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85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BF2">
        <w:rPr>
          <w:rFonts w:ascii="Times New Roman" w:hAnsi="Times New Roman" w:cs="Times New Roman"/>
          <w:b/>
          <w:sz w:val="28"/>
          <w:szCs w:val="28"/>
        </w:rPr>
        <w:t>Министерство информатизации и связи Республики Тыва</w:t>
      </w: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Pr="00322BF2" w:rsidRDefault="00322BF2" w:rsidP="00322BF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22BF2">
        <w:rPr>
          <w:rFonts w:ascii="Times New Roman" w:hAnsi="Times New Roman" w:cs="Times New Roman"/>
          <w:b/>
          <w:sz w:val="40"/>
          <w:szCs w:val="40"/>
        </w:rPr>
        <w:t>ТЕХНИЧЕСКОЕ ЗАДАНИЕ</w:t>
      </w: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портала </w:t>
      </w: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данных Республики Тыва</w:t>
      </w:r>
    </w:p>
    <w:p w:rsidR="007C5D45" w:rsidRPr="009A52F0" w:rsidRDefault="007C5D45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A52F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opentuva</w:t>
      </w:r>
      <w:proofErr w:type="spellEnd"/>
      <w:r w:rsidRPr="009A52F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F2" w:rsidRDefault="00322BF2" w:rsidP="00322B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Кызыл, 2013 </w:t>
      </w:r>
    </w:p>
    <w:p w:rsidR="00322BF2" w:rsidRPr="00043F9F" w:rsidRDefault="00891A14" w:rsidP="00322B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F9F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22BF2" w:rsidRPr="00043F9F" w:rsidRDefault="00822DDF" w:rsidP="00322BF2">
      <w:pPr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>1.</w:t>
      </w:r>
      <w:r w:rsidR="00322BF2" w:rsidRPr="00043F9F">
        <w:rPr>
          <w:rFonts w:ascii="Times New Roman" w:hAnsi="Times New Roman" w:cs="Times New Roman"/>
          <w:sz w:val="24"/>
          <w:szCs w:val="24"/>
        </w:rPr>
        <w:t xml:space="preserve"> Введение…………………………………………………</w:t>
      </w:r>
      <w:r w:rsidR="001852D9" w:rsidRPr="00043F9F">
        <w:rPr>
          <w:rFonts w:ascii="Times New Roman" w:hAnsi="Times New Roman" w:cs="Times New Roman"/>
          <w:sz w:val="24"/>
          <w:szCs w:val="24"/>
        </w:rPr>
        <w:t>……</w:t>
      </w:r>
      <w:r w:rsidR="00D63E61">
        <w:rPr>
          <w:rFonts w:ascii="Times New Roman" w:hAnsi="Times New Roman" w:cs="Times New Roman"/>
          <w:sz w:val="24"/>
          <w:szCs w:val="24"/>
        </w:rPr>
        <w:t>……………</w:t>
      </w:r>
      <w:r w:rsidR="00EF0799">
        <w:rPr>
          <w:rFonts w:ascii="Times New Roman" w:hAnsi="Times New Roman" w:cs="Times New Roman"/>
          <w:sz w:val="24"/>
          <w:szCs w:val="24"/>
        </w:rPr>
        <w:t>….</w:t>
      </w:r>
      <w:r w:rsidR="00D63E61">
        <w:rPr>
          <w:rFonts w:ascii="Times New Roman" w:hAnsi="Times New Roman" w:cs="Times New Roman"/>
          <w:sz w:val="24"/>
          <w:szCs w:val="24"/>
        </w:rPr>
        <w:t>……3 стр.</w:t>
      </w:r>
    </w:p>
    <w:p w:rsidR="001852D9" w:rsidRPr="00043F9F" w:rsidRDefault="001852D9" w:rsidP="00322BF2">
      <w:pPr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>2. Сокращения</w:t>
      </w:r>
      <w:r w:rsidR="00B575A3" w:rsidRPr="00043F9F">
        <w:rPr>
          <w:rFonts w:ascii="Times New Roman" w:hAnsi="Times New Roman" w:cs="Times New Roman"/>
          <w:sz w:val="24"/>
          <w:szCs w:val="24"/>
        </w:rPr>
        <w:t xml:space="preserve"> и термины</w:t>
      </w:r>
      <w:r w:rsidRPr="00043F9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63E61">
        <w:rPr>
          <w:rFonts w:ascii="Times New Roman" w:hAnsi="Times New Roman" w:cs="Times New Roman"/>
          <w:sz w:val="24"/>
          <w:szCs w:val="24"/>
        </w:rPr>
        <w:t>………………</w:t>
      </w:r>
      <w:r w:rsidR="00EF0799">
        <w:rPr>
          <w:rFonts w:ascii="Times New Roman" w:hAnsi="Times New Roman" w:cs="Times New Roman"/>
          <w:sz w:val="24"/>
          <w:szCs w:val="24"/>
        </w:rPr>
        <w:t>….</w:t>
      </w:r>
      <w:r w:rsidR="00D63E61">
        <w:rPr>
          <w:rFonts w:ascii="Times New Roman" w:hAnsi="Times New Roman" w:cs="Times New Roman"/>
          <w:sz w:val="24"/>
          <w:szCs w:val="24"/>
        </w:rPr>
        <w:t>………3 стр.</w:t>
      </w:r>
    </w:p>
    <w:p w:rsidR="00AE4588" w:rsidRDefault="001852D9" w:rsidP="00322BF2">
      <w:pPr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>3</w:t>
      </w:r>
      <w:r w:rsidR="00822DDF" w:rsidRPr="00043F9F">
        <w:rPr>
          <w:rFonts w:ascii="Times New Roman" w:hAnsi="Times New Roman" w:cs="Times New Roman"/>
          <w:sz w:val="24"/>
          <w:szCs w:val="24"/>
        </w:rPr>
        <w:t>.</w:t>
      </w:r>
      <w:r w:rsidR="00322BF2" w:rsidRPr="00043F9F">
        <w:rPr>
          <w:rFonts w:ascii="Times New Roman" w:hAnsi="Times New Roman" w:cs="Times New Roman"/>
          <w:sz w:val="24"/>
          <w:szCs w:val="24"/>
        </w:rPr>
        <w:t xml:space="preserve"> </w:t>
      </w:r>
      <w:r w:rsidR="00B575A3" w:rsidRPr="00043F9F">
        <w:rPr>
          <w:rFonts w:ascii="Times New Roman" w:hAnsi="Times New Roman" w:cs="Times New Roman"/>
          <w:sz w:val="24"/>
          <w:szCs w:val="24"/>
        </w:rPr>
        <w:t>Т</w:t>
      </w:r>
      <w:r w:rsidR="00322BF2" w:rsidRPr="00043F9F">
        <w:rPr>
          <w:rFonts w:ascii="Times New Roman" w:hAnsi="Times New Roman" w:cs="Times New Roman"/>
          <w:sz w:val="24"/>
          <w:szCs w:val="24"/>
        </w:rPr>
        <w:t>ребования</w:t>
      </w:r>
      <w:r w:rsidR="00AE4588">
        <w:rPr>
          <w:rFonts w:ascii="Times New Roman" w:hAnsi="Times New Roman" w:cs="Times New Roman"/>
          <w:sz w:val="24"/>
          <w:szCs w:val="24"/>
        </w:rPr>
        <w:t xml:space="preserve"> к Порталу</w:t>
      </w:r>
    </w:p>
    <w:p w:rsidR="00D75D0A" w:rsidRPr="00D75D0A" w:rsidRDefault="00D75D0A" w:rsidP="00D75D0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D75D0A">
        <w:rPr>
          <w:rFonts w:ascii="Times New Roman" w:hAnsi="Times New Roman" w:cs="Times New Roman"/>
          <w:sz w:val="24"/>
          <w:szCs w:val="24"/>
        </w:rPr>
        <w:t xml:space="preserve"> Требования к стилистическому оформлению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F0799">
        <w:rPr>
          <w:rFonts w:ascii="Times New Roman" w:hAnsi="Times New Roman" w:cs="Times New Roman"/>
          <w:sz w:val="24"/>
          <w:szCs w:val="24"/>
        </w:rPr>
        <w:t>……………….…….4 стр.</w:t>
      </w:r>
    </w:p>
    <w:p w:rsidR="00D75D0A" w:rsidRPr="00D75D0A" w:rsidRDefault="00D75D0A" w:rsidP="00D75D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D0A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5D0A">
        <w:rPr>
          <w:rFonts w:ascii="Times New Roman" w:hAnsi="Times New Roman" w:cs="Times New Roman"/>
          <w:sz w:val="24"/>
          <w:szCs w:val="24"/>
        </w:rPr>
        <w:t>Требования к шрифтовому оформлению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EF0799">
        <w:rPr>
          <w:rFonts w:ascii="Times New Roman" w:hAnsi="Times New Roman" w:cs="Times New Roman"/>
          <w:sz w:val="24"/>
          <w:szCs w:val="24"/>
        </w:rPr>
        <w:t>………………….…….4 стр.</w:t>
      </w:r>
    </w:p>
    <w:p w:rsidR="00D75D0A" w:rsidRDefault="00D75D0A" w:rsidP="00D75D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D75D0A">
        <w:rPr>
          <w:rFonts w:ascii="Times New Roman" w:hAnsi="Times New Roman" w:cs="Times New Roman"/>
          <w:sz w:val="24"/>
          <w:szCs w:val="24"/>
        </w:rPr>
        <w:t>Требования к средствам просмотра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F0799">
        <w:rPr>
          <w:rFonts w:ascii="Times New Roman" w:hAnsi="Times New Roman" w:cs="Times New Roman"/>
          <w:sz w:val="24"/>
          <w:szCs w:val="24"/>
        </w:rPr>
        <w:t>………………….……..5 стр.</w:t>
      </w:r>
    </w:p>
    <w:p w:rsidR="00D75D0A" w:rsidRDefault="00D75D0A" w:rsidP="00D75D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D45" w:rsidRPr="007C5D4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5D0A">
        <w:rPr>
          <w:rFonts w:ascii="Times New Roman" w:hAnsi="Times New Roman" w:cs="Times New Roman"/>
          <w:sz w:val="24"/>
          <w:szCs w:val="24"/>
        </w:rPr>
        <w:t>Требования к системе управления Порталом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EF0799">
        <w:rPr>
          <w:rFonts w:ascii="Times New Roman" w:hAnsi="Times New Roman" w:cs="Times New Roman"/>
          <w:sz w:val="24"/>
          <w:szCs w:val="24"/>
        </w:rPr>
        <w:t>……….……..5 стр.</w:t>
      </w:r>
    </w:p>
    <w:p w:rsidR="00D75D0A" w:rsidRDefault="00D75D0A" w:rsidP="00D75D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D45" w:rsidRPr="007C5D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5D0A">
        <w:rPr>
          <w:rFonts w:ascii="Times New Roman" w:hAnsi="Times New Roman" w:cs="Times New Roman"/>
          <w:sz w:val="24"/>
          <w:szCs w:val="24"/>
        </w:rPr>
        <w:t>Требования к компоновке страницы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EF0799">
        <w:rPr>
          <w:rFonts w:ascii="Times New Roman" w:hAnsi="Times New Roman" w:cs="Times New Roman"/>
          <w:sz w:val="24"/>
          <w:szCs w:val="24"/>
        </w:rPr>
        <w:t>………….……5 стр.</w:t>
      </w:r>
    </w:p>
    <w:p w:rsidR="00D75D0A" w:rsidRPr="00EF0799" w:rsidRDefault="00D75D0A" w:rsidP="00D75D0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C5D45" w:rsidRPr="007C5D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75D0A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Pr="00D75D0A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D75D0A">
        <w:rPr>
          <w:rFonts w:ascii="Times New Roman" w:hAnsi="Times New Roman" w:cs="Times New Roman"/>
          <w:sz w:val="24"/>
          <w:szCs w:val="24"/>
        </w:rPr>
        <w:t xml:space="preserve">, </w:t>
      </w:r>
      <w:r w:rsidRPr="00D75D0A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="009226F1">
        <w:rPr>
          <w:rFonts w:ascii="Times New Roman" w:hAnsi="Times New Roman" w:cs="Times New Roman"/>
          <w:sz w:val="24"/>
          <w:szCs w:val="24"/>
        </w:rPr>
        <w:t>-картам Портала …………...</w:t>
      </w:r>
      <w:r w:rsidR="00EF0799">
        <w:rPr>
          <w:rFonts w:ascii="Times New Roman" w:hAnsi="Times New Roman" w:cs="Times New Roman"/>
          <w:sz w:val="24"/>
          <w:szCs w:val="24"/>
        </w:rPr>
        <w:t>…….…………5 стр.</w:t>
      </w:r>
    </w:p>
    <w:p w:rsidR="00B575A3" w:rsidRPr="00043F9F" w:rsidRDefault="00B575A3" w:rsidP="00322BF2">
      <w:pPr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ab/>
        <w:t>3.</w:t>
      </w:r>
      <w:r w:rsidR="007C5D45" w:rsidRPr="009A52F0">
        <w:rPr>
          <w:rFonts w:ascii="Times New Roman" w:hAnsi="Times New Roman" w:cs="Times New Roman"/>
          <w:sz w:val="24"/>
          <w:szCs w:val="24"/>
        </w:rPr>
        <w:t>7</w:t>
      </w:r>
      <w:r w:rsidRPr="00043F9F">
        <w:rPr>
          <w:rFonts w:ascii="Times New Roman" w:hAnsi="Times New Roman" w:cs="Times New Roman"/>
          <w:sz w:val="24"/>
          <w:szCs w:val="24"/>
        </w:rPr>
        <w:t>. Требования  к структуре и функционированию</w:t>
      </w:r>
      <w:r w:rsidR="00043F9F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Pr="00043F9F">
        <w:rPr>
          <w:rFonts w:ascii="Times New Roman" w:hAnsi="Times New Roman" w:cs="Times New Roman"/>
          <w:sz w:val="24"/>
          <w:szCs w:val="24"/>
        </w:rPr>
        <w:t>…………</w:t>
      </w:r>
      <w:r w:rsidR="00EF0799">
        <w:rPr>
          <w:rFonts w:ascii="Times New Roman" w:hAnsi="Times New Roman" w:cs="Times New Roman"/>
          <w:sz w:val="24"/>
          <w:szCs w:val="24"/>
        </w:rPr>
        <w:t>….</w:t>
      </w:r>
      <w:r w:rsidRPr="00043F9F">
        <w:rPr>
          <w:rFonts w:ascii="Times New Roman" w:hAnsi="Times New Roman" w:cs="Times New Roman"/>
          <w:sz w:val="24"/>
          <w:szCs w:val="24"/>
        </w:rPr>
        <w:t>..</w:t>
      </w:r>
      <w:r w:rsidR="00EF0799">
        <w:rPr>
          <w:rFonts w:ascii="Times New Roman" w:hAnsi="Times New Roman" w:cs="Times New Roman"/>
          <w:sz w:val="24"/>
          <w:szCs w:val="24"/>
        </w:rPr>
        <w:t>6 стр.</w:t>
      </w:r>
    </w:p>
    <w:p w:rsidR="00043F9F" w:rsidRPr="00043F9F" w:rsidRDefault="00B575A3" w:rsidP="00B575A3">
      <w:pPr>
        <w:ind w:left="2124"/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>3.</w:t>
      </w:r>
      <w:r w:rsidR="007C5D45" w:rsidRPr="009A52F0">
        <w:rPr>
          <w:rFonts w:ascii="Times New Roman" w:hAnsi="Times New Roman" w:cs="Times New Roman"/>
          <w:sz w:val="24"/>
          <w:szCs w:val="24"/>
        </w:rPr>
        <w:t>7</w:t>
      </w:r>
      <w:r w:rsidRPr="00043F9F">
        <w:rPr>
          <w:rFonts w:ascii="Times New Roman" w:hAnsi="Times New Roman" w:cs="Times New Roman"/>
          <w:sz w:val="24"/>
          <w:szCs w:val="24"/>
        </w:rPr>
        <w:t>.1. Перечень подсистем, их назначение и</w:t>
      </w:r>
    </w:p>
    <w:p w:rsidR="00043F9F" w:rsidRPr="00043F9F" w:rsidRDefault="00B575A3" w:rsidP="00043F9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>основные характеристики</w:t>
      </w:r>
      <w:r w:rsidR="00043F9F" w:rsidRPr="00043F9F">
        <w:rPr>
          <w:rFonts w:ascii="Times New Roman" w:hAnsi="Times New Roman" w:cs="Times New Roman"/>
          <w:sz w:val="24"/>
          <w:szCs w:val="24"/>
        </w:rPr>
        <w:t>…………………</w:t>
      </w:r>
      <w:r w:rsidR="00EF0799">
        <w:rPr>
          <w:rFonts w:ascii="Times New Roman" w:hAnsi="Times New Roman" w:cs="Times New Roman"/>
          <w:sz w:val="24"/>
          <w:szCs w:val="24"/>
        </w:rPr>
        <w:t>……..……6 стр.</w:t>
      </w:r>
    </w:p>
    <w:p w:rsidR="00B575A3" w:rsidRPr="00043F9F" w:rsidRDefault="007C5D45" w:rsidP="0004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9A52F0">
        <w:rPr>
          <w:rFonts w:ascii="Times New Roman" w:hAnsi="Times New Roman" w:cs="Times New Roman"/>
          <w:sz w:val="24"/>
          <w:szCs w:val="24"/>
        </w:rPr>
        <w:t>7</w:t>
      </w:r>
      <w:r w:rsidR="00043F9F" w:rsidRPr="00043F9F">
        <w:rPr>
          <w:rFonts w:ascii="Times New Roman" w:hAnsi="Times New Roman" w:cs="Times New Roman"/>
          <w:sz w:val="24"/>
          <w:szCs w:val="24"/>
        </w:rPr>
        <w:t>.2. Требования к режимам функционирования</w:t>
      </w:r>
      <w:r w:rsidR="00043F9F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043F9F" w:rsidRPr="00043F9F">
        <w:rPr>
          <w:rFonts w:ascii="Times New Roman" w:hAnsi="Times New Roman" w:cs="Times New Roman"/>
          <w:sz w:val="24"/>
          <w:szCs w:val="24"/>
        </w:rPr>
        <w:t>…</w:t>
      </w:r>
      <w:r w:rsidR="00EF0799">
        <w:rPr>
          <w:rFonts w:ascii="Times New Roman" w:hAnsi="Times New Roman" w:cs="Times New Roman"/>
          <w:sz w:val="24"/>
          <w:szCs w:val="24"/>
        </w:rPr>
        <w:t>6 стр.</w:t>
      </w:r>
    </w:p>
    <w:p w:rsidR="00B575A3" w:rsidRPr="00043F9F" w:rsidRDefault="007C5D45" w:rsidP="00043F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52F0">
        <w:rPr>
          <w:rFonts w:ascii="Times New Roman" w:hAnsi="Times New Roman" w:cs="Times New Roman"/>
          <w:sz w:val="24"/>
          <w:szCs w:val="24"/>
        </w:rPr>
        <w:t>8</w:t>
      </w:r>
      <w:r w:rsidR="00B575A3" w:rsidRPr="00043F9F">
        <w:rPr>
          <w:rFonts w:ascii="Times New Roman" w:hAnsi="Times New Roman" w:cs="Times New Roman"/>
          <w:sz w:val="24"/>
          <w:szCs w:val="24"/>
        </w:rPr>
        <w:t xml:space="preserve">. </w:t>
      </w:r>
      <w:r w:rsidR="00043F9F" w:rsidRPr="00043F9F">
        <w:rPr>
          <w:rFonts w:ascii="Times New Roman" w:hAnsi="Times New Roman" w:cs="Times New Roman"/>
          <w:sz w:val="24"/>
          <w:szCs w:val="24"/>
        </w:rPr>
        <w:t>Требования по диагностированию Портала………………………</w:t>
      </w:r>
      <w:r w:rsidR="00EF0799">
        <w:rPr>
          <w:rFonts w:ascii="Times New Roman" w:hAnsi="Times New Roman" w:cs="Times New Roman"/>
          <w:sz w:val="24"/>
          <w:szCs w:val="24"/>
        </w:rPr>
        <w:t>…….6 стр.</w:t>
      </w:r>
    </w:p>
    <w:p w:rsidR="00043F9F" w:rsidRDefault="007C5D45" w:rsidP="00043F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52F0">
        <w:rPr>
          <w:rFonts w:ascii="Times New Roman" w:hAnsi="Times New Roman" w:cs="Times New Roman"/>
          <w:sz w:val="24"/>
          <w:szCs w:val="24"/>
        </w:rPr>
        <w:t>9</w:t>
      </w:r>
      <w:r w:rsidR="00043F9F" w:rsidRPr="00043F9F">
        <w:rPr>
          <w:rFonts w:ascii="Times New Roman" w:hAnsi="Times New Roman" w:cs="Times New Roman"/>
          <w:sz w:val="24"/>
          <w:szCs w:val="24"/>
        </w:rPr>
        <w:t>. Перспективы развития, модернизации Портала</w:t>
      </w:r>
      <w:r w:rsidR="00043F9F">
        <w:rPr>
          <w:rFonts w:ascii="Times New Roman" w:hAnsi="Times New Roman" w:cs="Times New Roman"/>
          <w:sz w:val="24"/>
          <w:szCs w:val="24"/>
        </w:rPr>
        <w:t>……………</w:t>
      </w:r>
      <w:r w:rsidR="00EF0799">
        <w:rPr>
          <w:rFonts w:ascii="Times New Roman" w:hAnsi="Times New Roman" w:cs="Times New Roman"/>
          <w:sz w:val="24"/>
          <w:szCs w:val="24"/>
        </w:rPr>
        <w:t>…………</w:t>
      </w:r>
      <w:r w:rsidR="00043F9F">
        <w:rPr>
          <w:rFonts w:ascii="Times New Roman" w:hAnsi="Times New Roman" w:cs="Times New Roman"/>
          <w:sz w:val="24"/>
          <w:szCs w:val="24"/>
        </w:rPr>
        <w:t>..</w:t>
      </w:r>
      <w:r w:rsidR="00EF0799">
        <w:rPr>
          <w:rFonts w:ascii="Times New Roman" w:hAnsi="Times New Roman" w:cs="Times New Roman"/>
          <w:sz w:val="24"/>
          <w:szCs w:val="24"/>
        </w:rPr>
        <w:t>6 стр.</w:t>
      </w:r>
    </w:p>
    <w:p w:rsidR="00043F9F" w:rsidRDefault="007C5D45" w:rsidP="00043F9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9A52F0">
        <w:rPr>
          <w:rFonts w:ascii="Times New Roman" w:hAnsi="Times New Roman" w:cs="Times New Roman"/>
          <w:sz w:val="24"/>
          <w:szCs w:val="24"/>
        </w:rPr>
        <w:t>10</w:t>
      </w:r>
      <w:r w:rsidR="00043F9F">
        <w:rPr>
          <w:rFonts w:ascii="Times New Roman" w:hAnsi="Times New Roman" w:cs="Times New Roman"/>
          <w:sz w:val="24"/>
          <w:szCs w:val="24"/>
        </w:rPr>
        <w:t>. Требования к разработке архитектуры…………………</w:t>
      </w:r>
      <w:r w:rsidR="00EF0799">
        <w:rPr>
          <w:rFonts w:ascii="Times New Roman" w:hAnsi="Times New Roman" w:cs="Times New Roman"/>
          <w:sz w:val="24"/>
          <w:szCs w:val="24"/>
        </w:rPr>
        <w:t>………………7 стр.</w:t>
      </w:r>
    </w:p>
    <w:p w:rsidR="00043F9F" w:rsidRDefault="007C5D45" w:rsidP="0004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9A52F0">
        <w:rPr>
          <w:rFonts w:ascii="Times New Roman" w:hAnsi="Times New Roman" w:cs="Times New Roman"/>
          <w:sz w:val="24"/>
          <w:szCs w:val="24"/>
        </w:rPr>
        <w:t>11</w:t>
      </w:r>
      <w:r w:rsidR="00043F9F">
        <w:rPr>
          <w:rFonts w:ascii="Times New Roman" w:hAnsi="Times New Roman" w:cs="Times New Roman"/>
          <w:sz w:val="24"/>
          <w:szCs w:val="24"/>
        </w:rPr>
        <w:t>. Требования к обеспечению защиты данных…………………………</w:t>
      </w:r>
      <w:r w:rsidR="00EF0799">
        <w:rPr>
          <w:rFonts w:ascii="Times New Roman" w:hAnsi="Times New Roman" w:cs="Times New Roman"/>
          <w:sz w:val="24"/>
          <w:szCs w:val="24"/>
        </w:rPr>
        <w:t>..8 стр.</w:t>
      </w:r>
    </w:p>
    <w:p w:rsidR="00AE4588" w:rsidRPr="00043F9F" w:rsidRDefault="00AE4588" w:rsidP="00043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7C5D45" w:rsidRPr="009A52F0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 Единое хранилище открытых данных………………………………</w:t>
      </w:r>
      <w:r w:rsidR="00EF0799">
        <w:rPr>
          <w:rFonts w:ascii="Times New Roman" w:hAnsi="Times New Roman" w:cs="Times New Roman"/>
          <w:sz w:val="24"/>
          <w:szCs w:val="24"/>
        </w:rPr>
        <w:t>….</w:t>
      </w:r>
      <w:r w:rsidR="00B03C82">
        <w:rPr>
          <w:rFonts w:ascii="Times New Roman" w:hAnsi="Times New Roman" w:cs="Times New Roman"/>
          <w:sz w:val="24"/>
          <w:szCs w:val="24"/>
        </w:rPr>
        <w:t>8</w:t>
      </w:r>
      <w:r w:rsidR="00EF0799"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322BF2" w:rsidRPr="00043F9F" w:rsidRDefault="001852D9" w:rsidP="00322BF2">
      <w:pPr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>4</w:t>
      </w:r>
      <w:r w:rsidR="00822DDF" w:rsidRPr="00043F9F">
        <w:rPr>
          <w:rFonts w:ascii="Times New Roman" w:hAnsi="Times New Roman" w:cs="Times New Roman"/>
          <w:sz w:val="24"/>
          <w:szCs w:val="24"/>
        </w:rPr>
        <w:t>.</w:t>
      </w:r>
      <w:r w:rsidR="00322BF2" w:rsidRPr="00043F9F">
        <w:rPr>
          <w:rFonts w:ascii="Times New Roman" w:hAnsi="Times New Roman" w:cs="Times New Roman"/>
          <w:sz w:val="24"/>
          <w:szCs w:val="24"/>
        </w:rPr>
        <w:t xml:space="preserve"> </w:t>
      </w:r>
      <w:r w:rsidRPr="00043F9F">
        <w:rPr>
          <w:rFonts w:ascii="Times New Roman" w:hAnsi="Times New Roman" w:cs="Times New Roman"/>
          <w:sz w:val="24"/>
          <w:szCs w:val="24"/>
        </w:rPr>
        <w:t xml:space="preserve">Структура и описание </w:t>
      </w:r>
      <w:r w:rsidR="00B575A3" w:rsidRPr="00043F9F">
        <w:rPr>
          <w:rFonts w:ascii="Times New Roman" w:hAnsi="Times New Roman" w:cs="Times New Roman"/>
          <w:sz w:val="24"/>
          <w:szCs w:val="24"/>
        </w:rPr>
        <w:t>П</w:t>
      </w:r>
      <w:r w:rsidRPr="00043F9F">
        <w:rPr>
          <w:rFonts w:ascii="Times New Roman" w:hAnsi="Times New Roman" w:cs="Times New Roman"/>
          <w:sz w:val="24"/>
          <w:szCs w:val="24"/>
        </w:rPr>
        <w:t>ортала</w:t>
      </w:r>
      <w:r w:rsidR="00322BF2" w:rsidRPr="00043F9F">
        <w:rPr>
          <w:rFonts w:ascii="Times New Roman" w:hAnsi="Times New Roman" w:cs="Times New Roman"/>
          <w:sz w:val="24"/>
          <w:szCs w:val="24"/>
        </w:rPr>
        <w:t>………………………</w:t>
      </w:r>
      <w:r w:rsidRPr="00043F9F">
        <w:rPr>
          <w:rFonts w:ascii="Times New Roman" w:hAnsi="Times New Roman" w:cs="Times New Roman"/>
          <w:sz w:val="24"/>
          <w:szCs w:val="24"/>
        </w:rPr>
        <w:t>…………</w:t>
      </w:r>
      <w:r w:rsidR="00EF0799">
        <w:rPr>
          <w:rFonts w:ascii="Times New Roman" w:hAnsi="Times New Roman" w:cs="Times New Roman"/>
          <w:sz w:val="24"/>
          <w:szCs w:val="24"/>
        </w:rPr>
        <w:t>………………….9 стр.</w:t>
      </w:r>
    </w:p>
    <w:p w:rsidR="00822DDF" w:rsidRPr="00043F9F" w:rsidRDefault="001852D9" w:rsidP="00322BF2">
      <w:pPr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ab/>
        <w:t>4</w:t>
      </w:r>
      <w:r w:rsidR="00822DDF" w:rsidRPr="00043F9F">
        <w:rPr>
          <w:rFonts w:ascii="Times New Roman" w:hAnsi="Times New Roman" w:cs="Times New Roman"/>
          <w:sz w:val="24"/>
          <w:szCs w:val="24"/>
        </w:rPr>
        <w:t>.1. Главная страница</w:t>
      </w:r>
      <w:r w:rsidR="004A0F90">
        <w:rPr>
          <w:rFonts w:ascii="Times New Roman" w:hAnsi="Times New Roman" w:cs="Times New Roman"/>
          <w:sz w:val="24"/>
          <w:szCs w:val="24"/>
        </w:rPr>
        <w:t xml:space="preserve"> и ее схема</w:t>
      </w:r>
      <w:r w:rsidR="00822DDF" w:rsidRPr="00043F9F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043F9F">
        <w:rPr>
          <w:rFonts w:ascii="Times New Roman" w:hAnsi="Times New Roman" w:cs="Times New Roman"/>
          <w:sz w:val="24"/>
          <w:szCs w:val="24"/>
        </w:rPr>
        <w:t>…………</w:t>
      </w:r>
      <w:r w:rsidR="00EF0799">
        <w:rPr>
          <w:rFonts w:ascii="Times New Roman" w:hAnsi="Times New Roman" w:cs="Times New Roman"/>
          <w:sz w:val="24"/>
          <w:szCs w:val="24"/>
        </w:rPr>
        <w:t>……..9 стр.</w:t>
      </w:r>
    </w:p>
    <w:p w:rsidR="00EF0799" w:rsidRDefault="001852D9" w:rsidP="00EF07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ab/>
        <w:t>4</w:t>
      </w:r>
      <w:r w:rsidR="00822DDF" w:rsidRPr="00043F9F">
        <w:rPr>
          <w:rFonts w:ascii="Times New Roman" w:hAnsi="Times New Roman" w:cs="Times New Roman"/>
          <w:sz w:val="24"/>
          <w:szCs w:val="24"/>
        </w:rPr>
        <w:t xml:space="preserve">.2. </w:t>
      </w:r>
      <w:r w:rsidR="004A0F90">
        <w:rPr>
          <w:rFonts w:ascii="Times New Roman" w:hAnsi="Times New Roman" w:cs="Times New Roman"/>
          <w:sz w:val="24"/>
          <w:szCs w:val="24"/>
        </w:rPr>
        <w:t>Структура и описание</w:t>
      </w:r>
      <w:r w:rsidRPr="00043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3F9F">
        <w:rPr>
          <w:rFonts w:ascii="Times New Roman" w:hAnsi="Times New Roman" w:cs="Times New Roman"/>
          <w:sz w:val="24"/>
          <w:szCs w:val="24"/>
        </w:rPr>
        <w:t>внутренних</w:t>
      </w:r>
      <w:proofErr w:type="gramEnd"/>
      <w:r w:rsidRPr="00043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DF" w:rsidRPr="00043F9F" w:rsidRDefault="00EF0799" w:rsidP="00EF079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8BC">
        <w:rPr>
          <w:rFonts w:ascii="Times New Roman" w:hAnsi="Times New Roman" w:cs="Times New Roman"/>
          <w:sz w:val="24"/>
          <w:szCs w:val="24"/>
        </w:rPr>
        <w:t>информационно-</w:t>
      </w:r>
      <w:r w:rsidR="00166774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852D9" w:rsidRPr="00043F9F">
        <w:rPr>
          <w:rFonts w:ascii="Times New Roman" w:hAnsi="Times New Roman" w:cs="Times New Roman"/>
          <w:sz w:val="24"/>
          <w:szCs w:val="24"/>
        </w:rPr>
        <w:t>страниц…………</w:t>
      </w:r>
      <w:r w:rsidR="007B1457">
        <w:rPr>
          <w:rFonts w:ascii="Times New Roman" w:hAnsi="Times New Roman" w:cs="Times New Roman"/>
          <w:sz w:val="24"/>
          <w:szCs w:val="24"/>
        </w:rPr>
        <w:t>………………………………..10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891A14" w:rsidRPr="00043F9F" w:rsidRDefault="00D313AE" w:rsidP="00322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D313AE">
        <w:rPr>
          <w:rFonts w:ascii="Times New Roman" w:hAnsi="Times New Roman" w:cs="Times New Roman"/>
          <w:sz w:val="24"/>
          <w:szCs w:val="24"/>
        </w:rPr>
        <w:t>Список наборов данных по категориям</w:t>
      </w:r>
      <w:r w:rsidR="009226F1">
        <w:rPr>
          <w:rFonts w:ascii="Times New Roman" w:hAnsi="Times New Roman" w:cs="Times New Roman"/>
          <w:sz w:val="24"/>
          <w:szCs w:val="24"/>
        </w:rPr>
        <w:t>……………………………14</w:t>
      </w:r>
      <w:r>
        <w:rPr>
          <w:rFonts w:ascii="Times New Roman" w:hAnsi="Times New Roman" w:cs="Times New Roman"/>
          <w:sz w:val="24"/>
          <w:szCs w:val="24"/>
        </w:rPr>
        <w:t xml:space="preserve"> стр.</w:t>
      </w:r>
    </w:p>
    <w:p w:rsidR="00891A14" w:rsidRPr="00043F9F" w:rsidRDefault="00891A14" w:rsidP="00322BF2">
      <w:pPr>
        <w:rPr>
          <w:rFonts w:ascii="Times New Roman" w:hAnsi="Times New Roman" w:cs="Times New Roman"/>
          <w:sz w:val="24"/>
          <w:szCs w:val="24"/>
        </w:rPr>
      </w:pPr>
    </w:p>
    <w:p w:rsidR="00891A14" w:rsidRPr="00043F9F" w:rsidRDefault="00891A14" w:rsidP="00322BF2">
      <w:pPr>
        <w:rPr>
          <w:rFonts w:ascii="Times New Roman" w:hAnsi="Times New Roman" w:cs="Times New Roman"/>
          <w:sz w:val="24"/>
          <w:szCs w:val="24"/>
        </w:rPr>
      </w:pPr>
    </w:p>
    <w:p w:rsidR="00891A14" w:rsidRDefault="00891A14" w:rsidP="00322BF2">
      <w:pPr>
        <w:rPr>
          <w:rFonts w:ascii="Times New Roman" w:hAnsi="Times New Roman" w:cs="Times New Roman"/>
          <w:sz w:val="24"/>
          <w:szCs w:val="24"/>
        </w:rPr>
      </w:pPr>
    </w:p>
    <w:p w:rsidR="00D63E61" w:rsidRPr="00043F9F" w:rsidRDefault="00D63E61" w:rsidP="00322BF2">
      <w:pPr>
        <w:rPr>
          <w:rFonts w:ascii="Times New Roman" w:hAnsi="Times New Roman" w:cs="Times New Roman"/>
          <w:sz w:val="24"/>
          <w:szCs w:val="24"/>
        </w:rPr>
      </w:pPr>
    </w:p>
    <w:p w:rsidR="00891A14" w:rsidRPr="00043F9F" w:rsidRDefault="00891A14" w:rsidP="00891A14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FB7802" w:rsidRPr="00043F9F" w:rsidRDefault="00FB7802" w:rsidP="00FB7802">
      <w:pPr>
        <w:pStyle w:val="a3"/>
        <w:spacing w:after="0" w:line="240" w:lineRule="auto"/>
        <w:ind w:left="142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802" w:rsidRPr="00043F9F" w:rsidRDefault="009A52F0" w:rsidP="0081616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8ED">
        <w:rPr>
          <w:rFonts w:ascii="Times New Roman" w:hAnsi="Times New Roman" w:cs="Times New Roman"/>
          <w:sz w:val="24"/>
          <w:szCs w:val="24"/>
        </w:rPr>
        <w:t>О</w:t>
      </w:r>
      <w:r w:rsidR="00FB7802" w:rsidRPr="005458ED">
        <w:rPr>
          <w:rFonts w:ascii="Times New Roman" w:hAnsi="Times New Roman" w:cs="Times New Roman"/>
          <w:sz w:val="24"/>
          <w:szCs w:val="24"/>
        </w:rPr>
        <w:t>рганы</w:t>
      </w:r>
      <w:r w:rsidRPr="005458E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FB7802" w:rsidRPr="00043F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Тыва </w:t>
      </w:r>
      <w:r w:rsidR="00FB7802" w:rsidRPr="00043F9F">
        <w:rPr>
          <w:rFonts w:ascii="Times New Roman" w:hAnsi="Times New Roman" w:cs="Times New Roman"/>
          <w:sz w:val="24"/>
          <w:szCs w:val="24"/>
        </w:rPr>
        <w:t>для обеспечения собственной деятельности и для отчетности о результатах собирают большое количество самых разн</w:t>
      </w:r>
      <w:r w:rsidR="00FB7802" w:rsidRPr="00043F9F">
        <w:rPr>
          <w:rFonts w:ascii="Times New Roman" w:hAnsi="Times New Roman" w:cs="Times New Roman"/>
          <w:sz w:val="24"/>
          <w:szCs w:val="24"/>
        </w:rPr>
        <w:t>о</w:t>
      </w:r>
      <w:r w:rsidR="00FB7802" w:rsidRPr="00043F9F">
        <w:rPr>
          <w:rFonts w:ascii="Times New Roman" w:hAnsi="Times New Roman" w:cs="Times New Roman"/>
          <w:sz w:val="24"/>
          <w:szCs w:val="24"/>
        </w:rPr>
        <w:t xml:space="preserve">образных данных. Эти данные представляют интерес не только для самих </w:t>
      </w:r>
      <w:r w:rsidR="00FB7802" w:rsidRPr="005458ED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5458ED">
        <w:rPr>
          <w:rFonts w:ascii="Times New Roman" w:hAnsi="Times New Roman" w:cs="Times New Roman"/>
          <w:sz w:val="24"/>
          <w:szCs w:val="24"/>
        </w:rPr>
        <w:t>испо</w:t>
      </w:r>
      <w:r w:rsidRPr="005458ED">
        <w:rPr>
          <w:rFonts w:ascii="Times New Roman" w:hAnsi="Times New Roman" w:cs="Times New Roman"/>
          <w:sz w:val="24"/>
          <w:szCs w:val="24"/>
        </w:rPr>
        <w:t>л</w:t>
      </w:r>
      <w:r w:rsidRPr="005458ED">
        <w:rPr>
          <w:rFonts w:ascii="Times New Roman" w:hAnsi="Times New Roman" w:cs="Times New Roman"/>
          <w:sz w:val="24"/>
          <w:szCs w:val="24"/>
        </w:rPr>
        <w:t>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Республики Тыва </w:t>
      </w:r>
      <w:r w:rsidR="00FB7802" w:rsidRPr="00043F9F">
        <w:rPr>
          <w:rFonts w:ascii="Times New Roman" w:hAnsi="Times New Roman" w:cs="Times New Roman"/>
          <w:sz w:val="24"/>
          <w:szCs w:val="24"/>
        </w:rPr>
        <w:t xml:space="preserve">и не только для целей государственного управления, но и для граждан, </w:t>
      </w:r>
      <w:proofErr w:type="gramStart"/>
      <w:r w:rsidR="00FB7802" w:rsidRPr="00043F9F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FB7802" w:rsidRPr="00043F9F">
        <w:rPr>
          <w:rFonts w:ascii="Times New Roman" w:hAnsi="Times New Roman" w:cs="Times New Roman"/>
          <w:sz w:val="24"/>
          <w:szCs w:val="24"/>
        </w:rPr>
        <w:t>, научных, социальных, образовательных институтов, гражданских активистов.</w:t>
      </w:r>
    </w:p>
    <w:p w:rsidR="00FB7802" w:rsidRPr="005458ED" w:rsidRDefault="00FB7802" w:rsidP="00816163">
      <w:pPr>
        <w:pStyle w:val="a4"/>
        <w:spacing w:before="0" w:beforeAutospacing="0" w:after="120" w:afterAutospacing="0"/>
        <w:ind w:firstLine="708"/>
      </w:pPr>
      <w:r w:rsidRPr="00043F9F">
        <w:t xml:space="preserve">Распространение и повторное использование данных </w:t>
      </w:r>
      <w:r w:rsidRPr="005458ED">
        <w:t>органов</w:t>
      </w:r>
      <w:r w:rsidR="009A52F0" w:rsidRPr="005458ED">
        <w:t xml:space="preserve"> исполнительной вл</w:t>
      </w:r>
      <w:r w:rsidR="009A52F0" w:rsidRPr="005458ED">
        <w:t>а</w:t>
      </w:r>
      <w:r w:rsidR="009A52F0" w:rsidRPr="005458ED">
        <w:t>сти</w:t>
      </w:r>
      <w:r w:rsidRPr="005458ED">
        <w:t>, т.е. использование данных для иных целей, чем это предполагалось при сборе да</w:t>
      </w:r>
      <w:r w:rsidRPr="005458ED">
        <w:t>н</w:t>
      </w:r>
      <w:r w:rsidRPr="005458ED">
        <w:t>ных, является новым подходом и мировым трендом.</w:t>
      </w:r>
    </w:p>
    <w:p w:rsidR="00FB7802" w:rsidRPr="00FB7802" w:rsidRDefault="00816163" w:rsidP="00FB78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16163">
        <w:rPr>
          <w:rFonts w:ascii="Times New Roman" w:eastAsia="Times New Roman" w:hAnsi="Times New Roman" w:cs="Times New Roman"/>
          <w:b/>
          <w:sz w:val="24"/>
          <w:szCs w:val="24"/>
        </w:rPr>
        <w:t>Целью П</w:t>
      </w:r>
      <w:r w:rsidR="00FB7802" w:rsidRPr="00816163">
        <w:rPr>
          <w:rFonts w:ascii="Times New Roman" w:eastAsia="Times New Roman" w:hAnsi="Times New Roman" w:cs="Times New Roman"/>
          <w:b/>
          <w:sz w:val="24"/>
          <w:szCs w:val="24"/>
        </w:rPr>
        <w:t>ортала</w:t>
      </w:r>
      <w:r w:rsidRPr="00816163">
        <w:rPr>
          <w:rFonts w:ascii="Times New Roman" w:eastAsia="Times New Roman" w:hAnsi="Times New Roman" w:cs="Times New Roman"/>
          <w:b/>
          <w:sz w:val="24"/>
          <w:szCs w:val="24"/>
        </w:rPr>
        <w:t xml:space="preserve"> открытых данных (Портал)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 xml:space="preserve"> является предоставление гражданам данных из информационных систем и баз данных органов</w:t>
      </w:r>
      <w:r w:rsidR="009A5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2F0" w:rsidRPr="005458ED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="00FB7802" w:rsidRPr="009A52F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>власти, к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 xml:space="preserve">сающихся </w:t>
      </w:r>
      <w:r w:rsidR="003300A4">
        <w:rPr>
          <w:rFonts w:ascii="Times New Roman" w:eastAsia="Times New Roman" w:hAnsi="Times New Roman" w:cs="Times New Roman"/>
          <w:sz w:val="24"/>
          <w:szCs w:val="24"/>
        </w:rPr>
        <w:t xml:space="preserve">социально значимых 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 xml:space="preserve">вопросов. Правительство </w:t>
      </w:r>
      <w:r w:rsidR="00EE0893" w:rsidRPr="00043F9F">
        <w:rPr>
          <w:rFonts w:ascii="Times New Roman" w:eastAsia="Times New Roman" w:hAnsi="Times New Roman" w:cs="Times New Roman"/>
          <w:sz w:val="24"/>
          <w:szCs w:val="24"/>
        </w:rPr>
        <w:t>Республики Тыва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 xml:space="preserve"> публикует свои данные </w:t>
      </w:r>
      <w:r w:rsidR="003300A4">
        <w:rPr>
          <w:rFonts w:ascii="Times New Roman" w:eastAsia="Times New Roman" w:hAnsi="Times New Roman" w:cs="Times New Roman"/>
          <w:sz w:val="24"/>
          <w:szCs w:val="24"/>
        </w:rPr>
        <w:t>в целях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7802" w:rsidRPr="00FB7802" w:rsidRDefault="003300A4" w:rsidP="00FB7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обеспечивания</w:t>
      </w:r>
      <w:proofErr w:type="spellEnd"/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 xml:space="preserve"> прозрачност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 w:rsidR="00FB7802" w:rsidRPr="005458ED">
        <w:rPr>
          <w:rFonts w:ascii="Times New Roman" w:eastAsia="Times New Roman" w:hAnsi="Times New Roman" w:cs="Times New Roman"/>
          <w:sz w:val="24"/>
          <w:szCs w:val="24"/>
        </w:rPr>
        <w:t>органов</w:t>
      </w:r>
      <w:r w:rsidR="009A52F0" w:rsidRPr="00545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802" w:rsidRPr="005458ED">
        <w:rPr>
          <w:rFonts w:ascii="Times New Roman" w:eastAsia="Times New Roman" w:hAnsi="Times New Roman" w:cs="Times New Roman"/>
          <w:sz w:val="24"/>
          <w:szCs w:val="24"/>
        </w:rPr>
        <w:t>власти</w:t>
      </w:r>
      <w:r w:rsidR="00FB7802" w:rsidRPr="00FB7802">
        <w:rPr>
          <w:rFonts w:ascii="Times New Roman" w:eastAsia="Times New Roman" w:hAnsi="Times New Roman" w:cs="Times New Roman"/>
          <w:sz w:val="24"/>
          <w:szCs w:val="24"/>
        </w:rPr>
        <w:t xml:space="preserve"> для граждан; </w:t>
      </w:r>
    </w:p>
    <w:p w:rsidR="00FB7802" w:rsidRPr="00FB7802" w:rsidRDefault="00FB7802" w:rsidP="00FB7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802">
        <w:rPr>
          <w:rFonts w:ascii="Times New Roman" w:eastAsia="Times New Roman" w:hAnsi="Times New Roman" w:cs="Times New Roman"/>
          <w:sz w:val="24"/>
          <w:szCs w:val="24"/>
        </w:rPr>
        <w:t xml:space="preserve"> помо</w:t>
      </w:r>
      <w:r w:rsidR="002A71E7">
        <w:rPr>
          <w:rFonts w:ascii="Times New Roman" w:eastAsia="Times New Roman" w:hAnsi="Times New Roman" w:cs="Times New Roman"/>
          <w:sz w:val="24"/>
          <w:szCs w:val="24"/>
        </w:rPr>
        <w:t>щи</w:t>
      </w:r>
      <w:r w:rsidRPr="00FB7802">
        <w:rPr>
          <w:rFonts w:ascii="Times New Roman" w:eastAsia="Times New Roman" w:hAnsi="Times New Roman" w:cs="Times New Roman"/>
          <w:sz w:val="24"/>
          <w:szCs w:val="24"/>
        </w:rPr>
        <w:t xml:space="preserve"> в получении необходимой информации для граждан; </w:t>
      </w:r>
    </w:p>
    <w:p w:rsidR="00FB7802" w:rsidRPr="00FB7802" w:rsidRDefault="00FB7802" w:rsidP="00FB78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7802">
        <w:rPr>
          <w:rFonts w:ascii="Times New Roman" w:eastAsia="Times New Roman" w:hAnsi="Times New Roman" w:cs="Times New Roman"/>
          <w:sz w:val="24"/>
          <w:szCs w:val="24"/>
        </w:rPr>
        <w:t xml:space="preserve"> предостав</w:t>
      </w:r>
      <w:r w:rsidR="002A71E7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FB7802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2A71E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B78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7802">
        <w:rPr>
          <w:rFonts w:ascii="Times New Roman" w:eastAsia="Times New Roman" w:hAnsi="Times New Roman" w:cs="Times New Roman"/>
          <w:sz w:val="24"/>
          <w:szCs w:val="24"/>
        </w:rPr>
        <w:t>бизнес-сообществу</w:t>
      </w:r>
      <w:proofErr w:type="spellEnd"/>
      <w:proofErr w:type="gramEnd"/>
      <w:r w:rsidRPr="00FB7802">
        <w:rPr>
          <w:rFonts w:ascii="Times New Roman" w:eastAsia="Times New Roman" w:hAnsi="Times New Roman" w:cs="Times New Roman"/>
          <w:sz w:val="24"/>
          <w:szCs w:val="24"/>
        </w:rPr>
        <w:t xml:space="preserve"> к имеющимся данным для обеспеч</w:t>
      </w:r>
      <w:r w:rsidRPr="00FB780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B7802">
        <w:rPr>
          <w:rFonts w:ascii="Times New Roman" w:eastAsia="Times New Roman" w:hAnsi="Times New Roman" w:cs="Times New Roman"/>
          <w:sz w:val="24"/>
          <w:szCs w:val="24"/>
        </w:rPr>
        <w:t>ния здоровой конкуренции, возможности создания новых инновационных проду</w:t>
      </w:r>
      <w:r w:rsidRPr="00FB780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B7802">
        <w:rPr>
          <w:rFonts w:ascii="Times New Roman" w:eastAsia="Times New Roman" w:hAnsi="Times New Roman" w:cs="Times New Roman"/>
          <w:sz w:val="24"/>
          <w:szCs w:val="24"/>
        </w:rPr>
        <w:t xml:space="preserve">тов; </w:t>
      </w:r>
    </w:p>
    <w:p w:rsidR="00EE0893" w:rsidRPr="00D63E61" w:rsidRDefault="002A71E7" w:rsidP="00EE089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содействия</w:t>
      </w:r>
      <w:r w:rsidR="00FB7802" w:rsidRPr="00D63E61">
        <w:rPr>
          <w:rFonts w:ascii="Times New Roman" w:eastAsia="Times New Roman" w:hAnsi="Times New Roman" w:cs="Times New Roman"/>
          <w:sz w:val="24"/>
          <w:szCs w:val="24"/>
        </w:rPr>
        <w:t xml:space="preserve"> разработчикам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B7802" w:rsidRPr="00D63E61">
        <w:rPr>
          <w:rFonts w:ascii="Times New Roman" w:eastAsia="Times New Roman" w:hAnsi="Times New Roman" w:cs="Times New Roman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r w:rsidR="00FB7802" w:rsidRPr="00D63E61">
        <w:rPr>
          <w:rFonts w:ascii="Times New Roman" w:eastAsia="Times New Roman" w:hAnsi="Times New Roman" w:cs="Times New Roman"/>
          <w:sz w:val="24"/>
          <w:szCs w:val="24"/>
        </w:rPr>
        <w:t xml:space="preserve"> новы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B7802" w:rsidRPr="00D63E61">
        <w:rPr>
          <w:rFonts w:ascii="Times New Roman" w:eastAsia="Times New Roman" w:hAnsi="Times New Roman" w:cs="Times New Roman"/>
          <w:sz w:val="24"/>
          <w:szCs w:val="24"/>
        </w:rPr>
        <w:t xml:space="preserve"> социально полезны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FB7802" w:rsidRPr="00D63E61">
        <w:rPr>
          <w:rFonts w:ascii="Times New Roman" w:eastAsia="Times New Roman" w:hAnsi="Times New Roman" w:cs="Times New Roman"/>
          <w:sz w:val="24"/>
          <w:szCs w:val="24"/>
        </w:rPr>
        <w:t xml:space="preserve"> приложе</w:t>
      </w:r>
      <w:r>
        <w:rPr>
          <w:rFonts w:ascii="Times New Roman" w:eastAsia="Times New Roman" w:hAnsi="Times New Roman" w:cs="Times New Roman"/>
          <w:sz w:val="24"/>
          <w:szCs w:val="24"/>
        </w:rPr>
        <w:t>ний</w:t>
      </w:r>
      <w:r w:rsidR="00FB7802" w:rsidRPr="00D63E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B7802" w:rsidRPr="00043F9F" w:rsidRDefault="00FB7802" w:rsidP="00FB7802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B7802" w:rsidRPr="00043F9F" w:rsidRDefault="00B575A3" w:rsidP="00AE458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Сокращения и термины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EE0893" w:rsidRPr="00043F9F" w:rsidRDefault="00EE0893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Открытые данные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информация, размещенная в сети “Интернет” в виде систем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тизированных данных, организованных в формате, обеспечивающим ее автоматическую обработку без предварительного изменения человеком, в целях неоднократного, свобо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 бесплатного использования. </w:t>
      </w:r>
    </w:p>
    <w:p w:rsidR="00891A14" w:rsidRPr="005458ED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Открытые государственные </w:t>
      </w:r>
      <w:r w:rsidR="00B575A3"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(муниципальные) 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данные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B575A3"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данные, соде</w:t>
      </w:r>
      <w:r w:rsidR="00B575A3"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B575A3"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жащие сведения о деятельности </w:t>
      </w:r>
      <w:r w:rsidR="00B575A3" w:rsidRPr="005458ED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r w:rsidR="009A52F0" w:rsidRPr="005458ED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власти </w:t>
      </w:r>
      <w:r w:rsidR="00B575A3" w:rsidRPr="005458ED">
        <w:rPr>
          <w:rFonts w:ascii="Times New Roman" w:eastAsia="Times New Roman" w:hAnsi="Times New Roman" w:cs="Times New Roman"/>
          <w:sz w:val="24"/>
          <w:szCs w:val="24"/>
        </w:rPr>
        <w:t>и органов местного сам</w:t>
      </w:r>
      <w:r w:rsidR="00B575A3" w:rsidRPr="005458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575A3" w:rsidRPr="005458ED">
        <w:rPr>
          <w:rFonts w:ascii="Times New Roman" w:eastAsia="Times New Roman" w:hAnsi="Times New Roman" w:cs="Times New Roman"/>
          <w:sz w:val="24"/>
          <w:szCs w:val="24"/>
        </w:rPr>
        <w:t>управления</w:t>
      </w:r>
      <w:r w:rsidR="009A52F0" w:rsidRPr="005458ED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Тыва</w:t>
      </w:r>
      <w:r w:rsidR="00B575A3" w:rsidRPr="005458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Машиночитаемые данные (информация, вид представления, формат)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данные, представленные в форматах, пригодных для повторного автоматического или автоматиз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рованного использования.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Набор открытых данных (набор данных)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систематизированная совокупность о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нотипных данных, представленных в форме открытых данных, состоящая из отдельных элементов, характеризующихся набором атрибутов, и позволяющая автоматизированным системам без участия человека идентифицировать, интерпретировать и обрабатывать т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кие элементы.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Паспорт набора открытых данных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совокупность сведений о наборе открытых данных, позволяющая однозначно идентифицировать такой набор и получить в автомат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 режиме ключевые параметры, характеризующие набор открытых данных.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Реестр открытых данных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систематизированный перечень наборов открытых да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позволяющий в автоматическом режиме осуществлять поиск наборов открытых да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получать ключевые параметры этих наборов, включая гиперссылки, необходимые для доступа к наборам открытых данных.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Реестр открытых данных государственного органа или органа местного самоупра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ления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реестр открытых данных, содержащий сведения о наборах открытых данных, пу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ликуемых соответствующим органом </w:t>
      </w:r>
      <w:r w:rsidR="009A5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исполнительной власти 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или органом местного сам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</w:t>
      </w:r>
      <w:r w:rsidR="009A52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Тыва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Единый реестр открытых данных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реестр открытых данных, ведущийся уполн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моченным 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 xml:space="preserve">органом </w:t>
      </w:r>
      <w:r w:rsidR="009A52F0" w:rsidRPr="005458ED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="00FB7802" w:rsidRPr="005458ED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Тыва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содержащий сведения обо всех реестрах открытых данных 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r w:rsidR="009A52F0" w:rsidRPr="005458ED">
        <w:rPr>
          <w:rFonts w:ascii="Times New Roman" w:eastAsia="Times New Roman" w:hAnsi="Times New Roman" w:cs="Times New Roman"/>
          <w:sz w:val="24"/>
          <w:szCs w:val="24"/>
        </w:rPr>
        <w:t xml:space="preserve">исполнительной власти 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 местного сам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Р</w:t>
      </w:r>
      <w:r w:rsidR="00FB7802"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Тыва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сведения об иных востребованных реестрах, па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портах и наборах открытых данных.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Портал открытых данных </w:t>
      </w:r>
      <w:r w:rsidR="00FB7802"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Республики Тыва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(портал открытых данных, портал)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комплексная информационная система, целевой функцией которой является обеспечение централизованного хранения описательной и ссылочной информации по открытым да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ным органов государственной власти</w:t>
      </w:r>
      <w:r w:rsidR="00FB7802"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Тыва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органов местного самоуправления и организаций, действующих на территории</w:t>
      </w:r>
      <w:r w:rsidR="00FB7802"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Республики Тыва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непосредственно самих наборов открытых данных (при необходимости). Комплексность Портала открытых данных обуславливается необходимостью реализации не только целевой функции, но и иных функций, обеспечивающих реализацию политики </w:t>
      </w:r>
      <w:r w:rsidR="00FB7802"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Республики  Тыва 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в области пу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ликации открытых данных, в том числе проведение мониторингов, формирование темат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сообществ в сети «Интернет», оценка востребованности открытых данных.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Resource</w:t>
      </w:r>
      <w:proofErr w:type="spellEnd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Description</w:t>
      </w:r>
      <w:proofErr w:type="spellEnd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Framework</w:t>
      </w:r>
      <w:proofErr w:type="spellEnd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(RDF)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разработанная консорциумом W3C модель для представления данных, в особенности — метаданных. RDF представляет сведения о ресурсах в виде, пригодном для машинной обработки.</w:t>
      </w:r>
    </w:p>
    <w:p w:rsidR="00891A14" w:rsidRPr="00043F9F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Связанные данные (</w:t>
      </w:r>
      <w:proofErr w:type="spellStart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Linked</w:t>
      </w:r>
      <w:proofErr w:type="spellEnd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Data</w:t>
      </w:r>
      <w:proofErr w:type="spellEnd"/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метод публикации структурированных данных, предусматривающий стандартизированное именование и связывание сущностей в целях обеспечения автоматической обработки и интерпретации автоматизированными систем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891A14" w:rsidRDefault="00891A14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Пользовательские рекомендации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реакция пользователей портала Открытых да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ных на размещенные открытые данные и их описание, представленная в виде пользов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43F9F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тельских предложений или замечаний по совершенствованию.</w:t>
      </w:r>
    </w:p>
    <w:p w:rsidR="00364D7B" w:rsidRDefault="00364D7B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4D7B" w:rsidRPr="00043F9F" w:rsidRDefault="00364D7B" w:rsidP="00891A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D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Органы исполнительной власти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 w:rsidR="002038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ОИВ</w:t>
      </w:r>
    </w:p>
    <w:p w:rsidR="000D319C" w:rsidRDefault="000D319C" w:rsidP="000D319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3858" w:rsidRDefault="00203858" w:rsidP="000D319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EE1EEB">
        <w:rPr>
          <w:rFonts w:ascii="Times New Roman" w:hAnsi="Times New Roman" w:cs="Times New Roman"/>
          <w:sz w:val="24"/>
          <w:szCs w:val="24"/>
          <w:u w:val="single"/>
        </w:rPr>
        <w:t>рганы местного самоуправления</w:t>
      </w:r>
      <w:r w:rsidRPr="002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038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ОМСУ</w:t>
      </w:r>
    </w:p>
    <w:p w:rsidR="00B575A3" w:rsidRPr="00043F9F" w:rsidRDefault="000D319C" w:rsidP="000D319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19C">
        <w:rPr>
          <w:rFonts w:ascii="Times New Roman" w:hAnsi="Times New Roman" w:cs="Times New Roman"/>
          <w:sz w:val="24"/>
          <w:szCs w:val="24"/>
          <w:u w:val="single"/>
        </w:rPr>
        <w:t>Администратор Портала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администратором Портала является</w:t>
      </w:r>
      <w:r w:rsidR="002A71E7">
        <w:rPr>
          <w:rFonts w:ascii="Times New Roman" w:hAnsi="Times New Roman" w:cs="Times New Roman"/>
          <w:sz w:val="24"/>
          <w:szCs w:val="24"/>
        </w:rPr>
        <w:t xml:space="preserve"> Казенное Предпр</w:t>
      </w:r>
      <w:r w:rsidR="002A71E7">
        <w:rPr>
          <w:rFonts w:ascii="Times New Roman" w:hAnsi="Times New Roman" w:cs="Times New Roman"/>
          <w:sz w:val="24"/>
          <w:szCs w:val="24"/>
        </w:rPr>
        <w:t>и</w:t>
      </w:r>
      <w:r w:rsidR="002A71E7">
        <w:rPr>
          <w:rFonts w:ascii="Times New Roman" w:hAnsi="Times New Roman" w:cs="Times New Roman"/>
          <w:sz w:val="24"/>
          <w:szCs w:val="24"/>
        </w:rPr>
        <w:t>ятие Республики Тыва «Центр информационных технологий»</w:t>
      </w:r>
      <w:r>
        <w:rPr>
          <w:rFonts w:ascii="Times New Roman" w:hAnsi="Times New Roman" w:cs="Times New Roman"/>
          <w:sz w:val="24"/>
          <w:szCs w:val="24"/>
        </w:rPr>
        <w:t>, контролирующий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обсл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живающий весь процесс работы и обновления Портала.</w:t>
      </w:r>
    </w:p>
    <w:p w:rsidR="00AE4588" w:rsidRDefault="00AE4588" w:rsidP="00891A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4588" w:rsidRDefault="00AE4588" w:rsidP="00EE1EE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EB">
        <w:rPr>
          <w:rFonts w:ascii="Times New Roman" w:hAnsi="Times New Roman" w:cs="Times New Roman"/>
          <w:b/>
          <w:sz w:val="24"/>
          <w:szCs w:val="24"/>
        </w:rPr>
        <w:t>Требования к Порталу</w:t>
      </w:r>
    </w:p>
    <w:p w:rsidR="006A44CC" w:rsidRPr="00EE1EEB" w:rsidRDefault="006A44CC" w:rsidP="006A44CC">
      <w:pPr>
        <w:pStyle w:val="a3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EE1EEB" w:rsidRDefault="00EE1EEB" w:rsidP="00D75D0A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стилистическому оформлению</w:t>
      </w:r>
    </w:p>
    <w:p w:rsidR="00EE1EEB" w:rsidRDefault="00EE1EEB" w:rsidP="00EE1EE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566">
        <w:rPr>
          <w:rFonts w:ascii="Times New Roman" w:hAnsi="Times New Roman" w:cs="Times New Roman"/>
          <w:sz w:val="24"/>
          <w:szCs w:val="24"/>
        </w:rPr>
        <w:t xml:space="preserve">Дизайн Портала должен </w:t>
      </w:r>
      <w:r w:rsidR="004724D0" w:rsidRPr="00420566">
        <w:rPr>
          <w:rFonts w:ascii="Times New Roman" w:hAnsi="Times New Roman" w:cs="Times New Roman"/>
          <w:sz w:val="24"/>
          <w:szCs w:val="24"/>
        </w:rPr>
        <w:t>соответствовать целям, задачам, структуре и содержанию</w:t>
      </w:r>
      <w:r w:rsidR="004724D0">
        <w:rPr>
          <w:rFonts w:ascii="Times New Roman" w:hAnsi="Times New Roman" w:cs="Times New Roman"/>
          <w:sz w:val="24"/>
          <w:szCs w:val="24"/>
        </w:rPr>
        <w:t xml:space="preserve"> Портала.</w:t>
      </w:r>
    </w:p>
    <w:p w:rsidR="00EE1EEB" w:rsidRPr="00EE1EEB" w:rsidRDefault="00EE1EEB" w:rsidP="00D75D0A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EB">
        <w:rPr>
          <w:rFonts w:ascii="Times New Roman" w:hAnsi="Times New Roman" w:cs="Times New Roman"/>
          <w:b/>
          <w:sz w:val="24"/>
          <w:szCs w:val="24"/>
        </w:rPr>
        <w:t>Требования к шрифтовому оформлению</w:t>
      </w:r>
    </w:p>
    <w:p w:rsidR="00EE1EEB" w:rsidRDefault="004724D0" w:rsidP="00EE1EEB">
      <w:pPr>
        <w:pStyle w:val="a4"/>
        <w:ind w:firstLine="708"/>
      </w:pPr>
      <w:r>
        <w:t xml:space="preserve">Предусмотреть </w:t>
      </w:r>
      <w:r w:rsidR="00EE1EEB">
        <w:t>использование стандартн</w:t>
      </w:r>
      <w:r>
        <w:t>ой</w:t>
      </w:r>
      <w:r w:rsidR="00EE1EEB">
        <w:t xml:space="preserve"> групп</w:t>
      </w:r>
      <w:r>
        <w:t>ы</w:t>
      </w:r>
      <w:r w:rsidR="00EE1EEB">
        <w:t xml:space="preserve"> шрифтов браузеров (</w:t>
      </w:r>
      <w:proofErr w:type="spellStart"/>
      <w:r w:rsidR="00EE1EEB">
        <w:t>Arial</w:t>
      </w:r>
      <w:proofErr w:type="spellEnd"/>
      <w:r w:rsidR="00EE1EEB">
        <w:t>/</w:t>
      </w:r>
      <w:proofErr w:type="spellStart"/>
      <w:r w:rsidR="00EE1EEB">
        <w:t>Helvetica</w:t>
      </w:r>
      <w:proofErr w:type="spellEnd"/>
      <w:r w:rsidR="00EE1EEB">
        <w:t xml:space="preserve">). Размер шрифтов </w:t>
      </w:r>
      <w:r w:rsidR="006A44CC">
        <w:t xml:space="preserve">(кегль) </w:t>
      </w:r>
      <w:r>
        <w:t>задать 14.</w:t>
      </w:r>
    </w:p>
    <w:p w:rsidR="009226F1" w:rsidRDefault="009226F1" w:rsidP="00EE1EEB">
      <w:pPr>
        <w:pStyle w:val="a4"/>
        <w:ind w:firstLine="708"/>
      </w:pPr>
    </w:p>
    <w:p w:rsidR="00EE1EEB" w:rsidRPr="00EE1EEB" w:rsidRDefault="00EE1EEB" w:rsidP="00EE1EEB">
      <w:pPr>
        <w:pStyle w:val="a4"/>
        <w:jc w:val="center"/>
        <w:rPr>
          <w:b/>
        </w:rPr>
      </w:pPr>
      <w:r w:rsidRPr="00EE1EEB">
        <w:rPr>
          <w:b/>
        </w:rPr>
        <w:lastRenderedPageBreak/>
        <w:t>3.3. Требования к средствам просмотра</w:t>
      </w:r>
    </w:p>
    <w:p w:rsidR="00EE1EEB" w:rsidRDefault="00EE1EEB" w:rsidP="00EE1EEB">
      <w:pPr>
        <w:pStyle w:val="a4"/>
        <w:ind w:firstLine="708"/>
      </w:pPr>
      <w:r>
        <w:t>Портал должен обеспечивать корректное отображение данных в следующих бра</w:t>
      </w:r>
      <w:r>
        <w:t>у</w:t>
      </w:r>
      <w:r>
        <w:t xml:space="preserve">зерах: </w:t>
      </w:r>
    </w:p>
    <w:p w:rsidR="00EE1EEB" w:rsidRPr="00EE1EEB" w:rsidRDefault="00EE1EEB" w:rsidP="00EE1EEB">
      <w:pPr>
        <w:pStyle w:val="a4"/>
        <w:numPr>
          <w:ilvl w:val="0"/>
          <w:numId w:val="19"/>
        </w:numPr>
        <w:rPr>
          <w:lang w:val="en-US"/>
        </w:rPr>
      </w:pPr>
      <w:r w:rsidRPr="00EE1EEB">
        <w:rPr>
          <w:lang w:val="en-US"/>
        </w:rPr>
        <w:t>Internet Explorer (</w:t>
      </w:r>
      <w:r>
        <w:t>версия</w:t>
      </w:r>
      <w:r w:rsidRPr="00EE1EEB">
        <w:rPr>
          <w:lang w:val="en-US"/>
        </w:rPr>
        <w:t xml:space="preserve"> 7 </w:t>
      </w:r>
      <w:r>
        <w:t>и</w:t>
      </w:r>
      <w:r w:rsidRPr="00EE1EEB">
        <w:rPr>
          <w:lang w:val="en-US"/>
        </w:rPr>
        <w:t xml:space="preserve"> </w:t>
      </w:r>
      <w:r>
        <w:t>выше</w:t>
      </w:r>
      <w:r w:rsidRPr="00EE1EEB">
        <w:rPr>
          <w:lang w:val="en-US"/>
        </w:rPr>
        <w:t xml:space="preserve">); </w:t>
      </w:r>
    </w:p>
    <w:p w:rsidR="00EE1EEB" w:rsidRDefault="00EE1EEB" w:rsidP="00EE1EEB">
      <w:pPr>
        <w:pStyle w:val="a4"/>
        <w:numPr>
          <w:ilvl w:val="0"/>
          <w:numId w:val="19"/>
        </w:numPr>
      </w:pPr>
      <w:proofErr w:type="spellStart"/>
      <w:r>
        <w:t>Opera</w:t>
      </w:r>
      <w:proofErr w:type="spellEnd"/>
      <w:r>
        <w:t xml:space="preserve"> (версия 7.0 и выше); </w:t>
      </w:r>
    </w:p>
    <w:p w:rsidR="00EE1EEB" w:rsidRDefault="00EE1EEB" w:rsidP="00EE1EEB">
      <w:pPr>
        <w:pStyle w:val="a4"/>
        <w:numPr>
          <w:ilvl w:val="0"/>
          <w:numId w:val="19"/>
        </w:numPr>
      </w:pP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(версия 5.0 и выше). </w:t>
      </w:r>
    </w:p>
    <w:p w:rsidR="00EE1EEB" w:rsidRDefault="00EE1EEB" w:rsidP="00EE1EEB">
      <w:pPr>
        <w:pStyle w:val="a4"/>
        <w:numPr>
          <w:ilvl w:val="0"/>
          <w:numId w:val="19"/>
        </w:numPr>
      </w:pPr>
      <w:proofErr w:type="spellStart"/>
      <w:r>
        <w:rPr>
          <w:lang w:val="en-US"/>
        </w:rPr>
        <w:t>Yandex</w:t>
      </w:r>
      <w:proofErr w:type="spellEnd"/>
      <w:r>
        <w:rPr>
          <w:lang w:val="en-US"/>
        </w:rPr>
        <w:t xml:space="preserve"> (</w:t>
      </w:r>
      <w:r>
        <w:t>версия 1.0  и выше</w:t>
      </w:r>
      <w:r>
        <w:rPr>
          <w:lang w:val="en-US"/>
        </w:rPr>
        <w:t>)</w:t>
      </w:r>
    </w:p>
    <w:p w:rsidR="00EE1EEB" w:rsidRDefault="006F0220" w:rsidP="00EE1EEB">
      <w:pPr>
        <w:pStyle w:val="a4"/>
        <w:numPr>
          <w:ilvl w:val="0"/>
          <w:numId w:val="19"/>
        </w:numPr>
      </w:pPr>
      <w:r>
        <w:rPr>
          <w:lang w:val="en-US"/>
        </w:rPr>
        <w:t xml:space="preserve">Google </w:t>
      </w:r>
      <w:r w:rsidR="00EE1EEB">
        <w:rPr>
          <w:lang w:val="en-US"/>
        </w:rPr>
        <w:t>C</w:t>
      </w:r>
      <w:r w:rsidR="006A44CC">
        <w:rPr>
          <w:lang w:val="en-US"/>
        </w:rPr>
        <w:t xml:space="preserve">hrome (15.0 </w:t>
      </w:r>
      <w:r w:rsidR="006A44CC">
        <w:t>и выше</w:t>
      </w:r>
      <w:r w:rsidR="006A44CC">
        <w:rPr>
          <w:lang w:val="en-US"/>
        </w:rPr>
        <w:t>)</w:t>
      </w:r>
    </w:p>
    <w:p w:rsidR="001E29C3" w:rsidRPr="001E29C3" w:rsidRDefault="001E29C3" w:rsidP="001E29C3">
      <w:pPr>
        <w:pStyle w:val="a4"/>
        <w:spacing w:before="120" w:beforeAutospacing="0" w:after="120" w:afterAutospacing="0"/>
        <w:ind w:firstLine="360"/>
        <w:jc w:val="both"/>
      </w:pPr>
      <w:r w:rsidRPr="00420566">
        <w:rPr>
          <w:color w:val="000000"/>
        </w:rPr>
        <w:t>Должен использоваться адаптивный дизайн для использования на портативных ус</w:t>
      </w:r>
      <w:r w:rsidRPr="00420566">
        <w:rPr>
          <w:color w:val="000000"/>
        </w:rPr>
        <w:t>т</w:t>
      </w:r>
      <w:r w:rsidRPr="00420566">
        <w:rPr>
          <w:color w:val="000000"/>
        </w:rPr>
        <w:t>ройствах. Также разработанный дизайн должен быть адаптирован в целях корректного отображения страниц, элементов и функций Портала на мобильных устройствах.</w:t>
      </w:r>
    </w:p>
    <w:p w:rsidR="009226F1" w:rsidRDefault="009226F1" w:rsidP="00EE1EEB">
      <w:pPr>
        <w:pStyle w:val="a4"/>
        <w:jc w:val="center"/>
        <w:rPr>
          <w:b/>
        </w:rPr>
      </w:pPr>
    </w:p>
    <w:p w:rsidR="00EE1EEB" w:rsidRPr="00EE1EEB" w:rsidRDefault="006A44CC" w:rsidP="00EE1EEB">
      <w:pPr>
        <w:pStyle w:val="a4"/>
        <w:jc w:val="center"/>
        <w:rPr>
          <w:b/>
        </w:rPr>
      </w:pPr>
      <w:r>
        <w:rPr>
          <w:b/>
        </w:rPr>
        <w:t>3.4</w:t>
      </w:r>
      <w:r w:rsidR="00EE1EEB" w:rsidRPr="00EE1EEB">
        <w:rPr>
          <w:b/>
        </w:rPr>
        <w:t>. Требов</w:t>
      </w:r>
      <w:r w:rsidR="00EE1EEB">
        <w:rPr>
          <w:b/>
        </w:rPr>
        <w:t>ания к системе управления Порталом</w:t>
      </w:r>
    </w:p>
    <w:p w:rsidR="00EE1EEB" w:rsidRDefault="00EE1EEB" w:rsidP="006A44CC">
      <w:pPr>
        <w:pStyle w:val="a4"/>
        <w:ind w:firstLine="708"/>
      </w:pPr>
      <w:r>
        <w:t>Сис</w:t>
      </w:r>
      <w:r w:rsidR="006A44CC">
        <w:t>тема управления содержимым Портала</w:t>
      </w:r>
      <w:r>
        <w:t xml:space="preserve"> должна обеспечить администратору </w:t>
      </w:r>
      <w:r w:rsidR="006A44CC">
        <w:t>Портала</w:t>
      </w:r>
      <w:r>
        <w:t xml:space="preserve"> возможность выполнения следующих действий: </w:t>
      </w:r>
    </w:p>
    <w:p w:rsidR="00EE1EEB" w:rsidRDefault="00EE1EEB" w:rsidP="006A44CC">
      <w:pPr>
        <w:pStyle w:val="a4"/>
        <w:numPr>
          <w:ilvl w:val="0"/>
          <w:numId w:val="20"/>
        </w:numPr>
      </w:pPr>
      <w:r>
        <w:t xml:space="preserve">Добавление, редактирование и удаление разделов </w:t>
      </w:r>
    </w:p>
    <w:p w:rsidR="00EE1EEB" w:rsidRDefault="00EE1EEB" w:rsidP="006A44CC">
      <w:pPr>
        <w:pStyle w:val="a4"/>
        <w:numPr>
          <w:ilvl w:val="0"/>
          <w:numId w:val="20"/>
        </w:numPr>
      </w:pPr>
      <w:r>
        <w:t xml:space="preserve">Добавление, редактирование и удаление текстов </w:t>
      </w:r>
    </w:p>
    <w:p w:rsidR="00EE1EEB" w:rsidRDefault="00EE1EEB" w:rsidP="006A44CC">
      <w:pPr>
        <w:pStyle w:val="a4"/>
        <w:numPr>
          <w:ilvl w:val="0"/>
          <w:numId w:val="20"/>
        </w:numPr>
      </w:pPr>
      <w:r>
        <w:t xml:space="preserve">Добавление, редактирование и удаление картинок и других файлов </w:t>
      </w:r>
    </w:p>
    <w:p w:rsidR="00EE1EEB" w:rsidRDefault="00EE1EEB" w:rsidP="006A44CC">
      <w:pPr>
        <w:pStyle w:val="a4"/>
        <w:numPr>
          <w:ilvl w:val="0"/>
          <w:numId w:val="20"/>
        </w:numPr>
      </w:pPr>
      <w:r>
        <w:t xml:space="preserve">Управление дополнительными модулями </w:t>
      </w:r>
    </w:p>
    <w:p w:rsidR="006A44CC" w:rsidRDefault="006A44CC" w:rsidP="006A44CC">
      <w:pPr>
        <w:pStyle w:val="a4"/>
        <w:numPr>
          <w:ilvl w:val="0"/>
          <w:numId w:val="20"/>
        </w:numPr>
      </w:pPr>
      <w:r>
        <w:t>Интеграция между Порталом и базой данных открытых данных</w:t>
      </w:r>
    </w:p>
    <w:p w:rsidR="006A44CC" w:rsidRDefault="006A44CC" w:rsidP="006A44CC">
      <w:pPr>
        <w:pStyle w:val="a4"/>
        <w:numPr>
          <w:ilvl w:val="0"/>
          <w:numId w:val="20"/>
        </w:numPr>
      </w:pPr>
      <w:r>
        <w:t>Редактирование и модификация открытых данных</w:t>
      </w:r>
    </w:p>
    <w:p w:rsidR="00EE1EEB" w:rsidRPr="006F0220" w:rsidRDefault="006A44CC" w:rsidP="006A44CC">
      <w:pPr>
        <w:pStyle w:val="a4"/>
        <w:jc w:val="center"/>
        <w:rPr>
          <w:b/>
        </w:rPr>
      </w:pPr>
      <w:r w:rsidRPr="006F0220">
        <w:rPr>
          <w:b/>
        </w:rPr>
        <w:t>3</w:t>
      </w:r>
      <w:r w:rsidR="00EE1EEB" w:rsidRPr="006F0220">
        <w:rPr>
          <w:b/>
        </w:rPr>
        <w:t>.5 Требования к компоновке страницы</w:t>
      </w:r>
    </w:p>
    <w:p w:rsidR="00EE1EEB" w:rsidRPr="009A52F0" w:rsidRDefault="00EE1EEB" w:rsidP="006F0220">
      <w:pPr>
        <w:pStyle w:val="a4"/>
        <w:ind w:firstLine="708"/>
      </w:pPr>
      <w:r w:rsidRPr="00420566">
        <w:t xml:space="preserve">Компоновка страниц </w:t>
      </w:r>
      <w:r w:rsidR="006F0220" w:rsidRPr="00420566">
        <w:t>Портала</w:t>
      </w:r>
      <w:r w:rsidRPr="00420566">
        <w:t xml:space="preserve"> должна обеспечивать автоматическое масштабир</w:t>
      </w:r>
      <w:r w:rsidRPr="00420566">
        <w:t>о</w:t>
      </w:r>
      <w:r w:rsidRPr="00420566">
        <w:t>вание страниц в зависимости от ширины рабоч</w:t>
      </w:r>
      <w:r w:rsidR="001E29C3" w:rsidRPr="00420566">
        <w:t xml:space="preserve">его поля браузера пользователя, </w:t>
      </w:r>
      <w:r w:rsidRPr="00420566">
        <w:t>при кот</w:t>
      </w:r>
      <w:r w:rsidRPr="00420566">
        <w:t>о</w:t>
      </w:r>
      <w:r w:rsidRPr="00420566">
        <w:t>ром необходимо обеспечить полноценное отображение страниц без полосы горизонтал</w:t>
      </w:r>
      <w:r w:rsidRPr="00420566">
        <w:t>ь</w:t>
      </w:r>
      <w:r w:rsidRPr="00420566">
        <w:t>ной прокрутки</w:t>
      </w:r>
      <w:r w:rsidR="001E29C3" w:rsidRPr="00420566">
        <w:t>.</w:t>
      </w:r>
      <w:r>
        <w:t xml:space="preserve"> </w:t>
      </w:r>
    </w:p>
    <w:p w:rsidR="006F0220" w:rsidRPr="009A52F0" w:rsidRDefault="006F0220" w:rsidP="006F0220">
      <w:pPr>
        <w:pStyle w:val="a4"/>
        <w:ind w:firstLine="708"/>
      </w:pPr>
    </w:p>
    <w:p w:rsidR="006F0220" w:rsidRPr="009226F1" w:rsidRDefault="006F0220" w:rsidP="006F0220">
      <w:pPr>
        <w:pStyle w:val="a4"/>
        <w:ind w:firstLine="708"/>
        <w:jc w:val="center"/>
        <w:rPr>
          <w:b/>
        </w:rPr>
      </w:pPr>
      <w:r w:rsidRPr="006F0220">
        <w:rPr>
          <w:b/>
        </w:rPr>
        <w:t xml:space="preserve">3.6. Требования к </w:t>
      </w:r>
      <w:r>
        <w:rPr>
          <w:b/>
          <w:lang w:val="en-US"/>
        </w:rPr>
        <w:t>XML</w:t>
      </w:r>
      <w:r w:rsidRPr="006F0220">
        <w:rPr>
          <w:b/>
        </w:rPr>
        <w:t xml:space="preserve">, </w:t>
      </w:r>
      <w:r>
        <w:rPr>
          <w:b/>
          <w:lang w:val="en-US"/>
        </w:rPr>
        <w:t>HTML</w:t>
      </w:r>
      <w:r w:rsidR="009226F1">
        <w:rPr>
          <w:b/>
        </w:rPr>
        <w:t xml:space="preserve">-картам Портала </w:t>
      </w:r>
    </w:p>
    <w:p w:rsidR="006F0220" w:rsidRPr="006F0220" w:rsidRDefault="006F0220" w:rsidP="006F0220">
      <w:pPr>
        <w:pStyle w:val="a4"/>
        <w:jc w:val="center"/>
        <w:rPr>
          <w:b/>
        </w:rPr>
      </w:pPr>
      <w:r>
        <w:rPr>
          <w:b/>
        </w:rPr>
        <w:t>Карта Портала</w:t>
      </w:r>
      <w:r w:rsidRPr="006F0220">
        <w:rPr>
          <w:b/>
        </w:rPr>
        <w:t xml:space="preserve"> XML, HTML</w:t>
      </w:r>
    </w:p>
    <w:p w:rsidR="006F0220" w:rsidRDefault="006F0220" w:rsidP="006F0220">
      <w:pPr>
        <w:pStyle w:val="a4"/>
        <w:ind w:firstLine="708"/>
      </w:pPr>
      <w:r>
        <w:t xml:space="preserve">Карта Портала </w:t>
      </w:r>
      <w:r w:rsidR="002A71E7">
        <w:t>(</w:t>
      </w:r>
      <w:proofErr w:type="spellStart"/>
      <w:r>
        <w:t>sitemap</w:t>
      </w:r>
      <w:proofErr w:type="spellEnd"/>
      <w:r w:rsidR="002A71E7">
        <w:t>)</w:t>
      </w:r>
      <w:r>
        <w:t xml:space="preserve"> является одним из основных пунктов для индексирования. Необходимо корректно создать два типа карт XML и HTML. Карты должны быть проп</w:t>
      </w:r>
      <w:r>
        <w:t>и</w:t>
      </w:r>
      <w:r>
        <w:t>саны и доступны по следующим адресам:</w:t>
      </w:r>
    </w:p>
    <w:p w:rsidR="006F0220" w:rsidRPr="006F0220" w:rsidRDefault="00F150CB" w:rsidP="006F0220">
      <w:pPr>
        <w:pStyle w:val="a4"/>
        <w:ind w:firstLine="708"/>
      </w:pPr>
      <w:hyperlink r:id="rId7" w:history="1">
        <w:r w:rsidR="006F0220" w:rsidRPr="00B342AF">
          <w:rPr>
            <w:rStyle w:val="ab"/>
            <w:lang w:val="en-US"/>
          </w:rPr>
          <w:t>www</w:t>
        </w:r>
        <w:r w:rsidR="006F0220" w:rsidRPr="00B342AF">
          <w:rPr>
            <w:rStyle w:val="ab"/>
          </w:rPr>
          <w:t>.</w:t>
        </w:r>
        <w:proofErr w:type="spellStart"/>
        <w:r w:rsidR="006F0220" w:rsidRPr="00B342AF">
          <w:rPr>
            <w:rStyle w:val="ab"/>
            <w:lang w:val="en-US"/>
          </w:rPr>
          <w:t>opentuva</w:t>
        </w:r>
        <w:proofErr w:type="spellEnd"/>
        <w:r w:rsidR="006F0220" w:rsidRPr="00B342AF">
          <w:rPr>
            <w:rStyle w:val="ab"/>
          </w:rPr>
          <w:t>.</w:t>
        </w:r>
        <w:proofErr w:type="spellStart"/>
        <w:r w:rsidR="006F0220" w:rsidRPr="00B342AF">
          <w:rPr>
            <w:rStyle w:val="ab"/>
            <w:lang w:val="en-US"/>
          </w:rPr>
          <w:t>ru</w:t>
        </w:r>
        <w:proofErr w:type="spellEnd"/>
        <w:r w:rsidR="006F0220" w:rsidRPr="00B342AF">
          <w:rPr>
            <w:rStyle w:val="ab"/>
          </w:rPr>
          <w:t>/</w:t>
        </w:r>
        <w:r w:rsidR="006F0220" w:rsidRPr="00B342AF">
          <w:rPr>
            <w:rStyle w:val="ab"/>
            <w:lang w:val="en-US"/>
          </w:rPr>
          <w:t>sitemap</w:t>
        </w:r>
        <w:r w:rsidR="006F0220" w:rsidRPr="00B342AF">
          <w:rPr>
            <w:rStyle w:val="ab"/>
          </w:rPr>
          <w:t>.</w:t>
        </w:r>
        <w:r w:rsidR="006F0220" w:rsidRPr="00B342AF">
          <w:rPr>
            <w:rStyle w:val="ab"/>
            <w:lang w:val="en-US"/>
          </w:rPr>
          <w:t>xml</w:t>
        </w:r>
      </w:hyperlink>
      <w:r w:rsidR="006F0220" w:rsidRPr="006F0220">
        <w:t xml:space="preserve"> </w:t>
      </w:r>
      <w:r w:rsidR="00D75D0A" w:rsidRPr="00D75D0A">
        <w:t>–</w:t>
      </w:r>
      <w:r w:rsidR="006F0220" w:rsidRPr="006F0220">
        <w:t xml:space="preserve"> </w:t>
      </w:r>
      <w:r w:rsidR="006F0220">
        <w:t xml:space="preserve">путь к </w:t>
      </w:r>
      <w:r w:rsidR="006F0220">
        <w:rPr>
          <w:lang w:val="en-US"/>
        </w:rPr>
        <w:t>XML</w:t>
      </w:r>
      <w:r w:rsidR="006F0220" w:rsidRPr="006F0220">
        <w:t>-</w:t>
      </w:r>
      <w:r w:rsidR="006F0220">
        <w:t>карте для поисковых систем</w:t>
      </w:r>
    </w:p>
    <w:p w:rsidR="006F0220" w:rsidRPr="00D75D0A" w:rsidRDefault="00F150CB" w:rsidP="006F0220">
      <w:pPr>
        <w:pStyle w:val="a4"/>
        <w:ind w:firstLine="708"/>
      </w:pPr>
      <w:hyperlink r:id="rId8" w:history="1">
        <w:r w:rsidR="006F0220" w:rsidRPr="00B342AF">
          <w:rPr>
            <w:rStyle w:val="ab"/>
            <w:lang w:val="en-US"/>
          </w:rPr>
          <w:t>www</w:t>
        </w:r>
        <w:r w:rsidR="006F0220" w:rsidRPr="00B342AF">
          <w:rPr>
            <w:rStyle w:val="ab"/>
          </w:rPr>
          <w:t>.</w:t>
        </w:r>
        <w:proofErr w:type="spellStart"/>
        <w:r w:rsidR="006F0220" w:rsidRPr="00B342AF">
          <w:rPr>
            <w:rStyle w:val="ab"/>
            <w:lang w:val="en-US"/>
          </w:rPr>
          <w:t>opentuva</w:t>
        </w:r>
        <w:proofErr w:type="spellEnd"/>
        <w:r w:rsidR="006F0220" w:rsidRPr="00B342AF">
          <w:rPr>
            <w:rStyle w:val="ab"/>
          </w:rPr>
          <w:t>.</w:t>
        </w:r>
        <w:r w:rsidR="006F0220" w:rsidRPr="00B342AF">
          <w:rPr>
            <w:rStyle w:val="ab"/>
            <w:lang w:val="en-US"/>
          </w:rPr>
          <w:t>html</w:t>
        </w:r>
      </w:hyperlink>
      <w:r w:rsidR="006F0220" w:rsidRPr="00D75D0A">
        <w:t xml:space="preserve"> </w:t>
      </w:r>
      <w:r w:rsidR="00D75D0A" w:rsidRPr="00D75D0A">
        <w:t>–</w:t>
      </w:r>
      <w:r w:rsidR="006F0220" w:rsidRPr="00D75D0A">
        <w:t xml:space="preserve"> </w:t>
      </w:r>
      <w:r w:rsidR="00D75D0A">
        <w:t xml:space="preserve">путь к </w:t>
      </w:r>
      <w:r w:rsidR="00D75D0A">
        <w:rPr>
          <w:lang w:val="en-US"/>
        </w:rPr>
        <w:t>HTML</w:t>
      </w:r>
      <w:r w:rsidR="00D75D0A" w:rsidRPr="00D75D0A">
        <w:t>-</w:t>
      </w:r>
      <w:r w:rsidR="00D75D0A">
        <w:t>карте для посетителей</w:t>
      </w:r>
    </w:p>
    <w:p w:rsidR="006F0220" w:rsidRPr="006F0220" w:rsidRDefault="006F0220" w:rsidP="006F0220">
      <w:pPr>
        <w:pStyle w:val="a4"/>
        <w:ind w:firstLine="708"/>
        <w:jc w:val="center"/>
        <w:rPr>
          <w:b/>
        </w:rPr>
      </w:pPr>
    </w:p>
    <w:p w:rsidR="00AE4588" w:rsidRPr="00AE4588" w:rsidRDefault="007C5D45" w:rsidP="00AE45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3.7</w:t>
      </w:r>
      <w:r w:rsidR="00AE4588" w:rsidRPr="00AE4588">
        <w:rPr>
          <w:rFonts w:ascii="Times New Roman" w:hAnsi="Times New Roman" w:cs="Times New Roman"/>
          <w:b/>
          <w:sz w:val="24"/>
          <w:szCs w:val="24"/>
        </w:rPr>
        <w:t>. Требования  к структуре и функционированию Портала</w:t>
      </w:r>
    </w:p>
    <w:p w:rsidR="00AE4588" w:rsidRPr="00AE4588" w:rsidRDefault="007C5D45" w:rsidP="00AE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AE4588" w:rsidRPr="00AE4588">
        <w:rPr>
          <w:rFonts w:ascii="Times New Roman" w:hAnsi="Times New Roman" w:cs="Times New Roman"/>
          <w:b/>
          <w:sz w:val="24"/>
          <w:szCs w:val="24"/>
        </w:rPr>
        <w:t>.1. Перечень подсистем,</w:t>
      </w:r>
    </w:p>
    <w:p w:rsidR="00AE4588" w:rsidRDefault="00AE4588" w:rsidP="00AE45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588">
        <w:rPr>
          <w:rFonts w:ascii="Times New Roman" w:hAnsi="Times New Roman" w:cs="Times New Roman"/>
          <w:b/>
          <w:sz w:val="24"/>
          <w:szCs w:val="24"/>
        </w:rPr>
        <w:t>их назначение и основные характеристики</w:t>
      </w:r>
    </w:p>
    <w:p w:rsidR="00AE4588" w:rsidRDefault="00AE4588" w:rsidP="00AE45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4588" w:rsidRDefault="00AE4588" w:rsidP="00816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должен содержать следующие функциональные подсистемы:</w:t>
      </w:r>
    </w:p>
    <w:p w:rsidR="00816163" w:rsidRPr="00816163" w:rsidRDefault="00816163" w:rsidP="00816163">
      <w:pPr>
        <w:numPr>
          <w:ilvl w:val="0"/>
          <w:numId w:val="4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Подсистема классификации и поиска - предназначена для систематиз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рованной классификации всех собранных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ортале отрытых данных. Подсистема должна выполнять функции навигации и поиска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наборам открытых данных на П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ортале. </w:t>
      </w:r>
    </w:p>
    <w:p w:rsidR="00816163" w:rsidRPr="00816163" w:rsidRDefault="00816163" w:rsidP="00816163">
      <w:pPr>
        <w:numPr>
          <w:ilvl w:val="0"/>
          <w:numId w:val="4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Подсистема администрирования - предназначена для управления дост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пом, резервного копирования и восстановления, диагностирования по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тала и управления его конфигурациями.</w:t>
      </w:r>
    </w:p>
    <w:p w:rsidR="00816163" w:rsidRPr="00816163" w:rsidRDefault="00816163" w:rsidP="00816163">
      <w:p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16163" w:rsidRDefault="007C5D45" w:rsidP="0081616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3.7</w:t>
      </w:r>
      <w:r w:rsidR="00816163" w:rsidRPr="00816163">
        <w:rPr>
          <w:rFonts w:ascii="Times New Roman" w:hAnsi="Times New Roman" w:cs="Times New Roman"/>
          <w:b/>
          <w:sz w:val="24"/>
          <w:szCs w:val="24"/>
        </w:rPr>
        <w:t>.2. Требования к режимам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163" w:rsidRPr="00816163">
        <w:rPr>
          <w:rFonts w:ascii="Times New Roman" w:hAnsi="Times New Roman" w:cs="Times New Roman"/>
          <w:b/>
          <w:sz w:val="24"/>
          <w:szCs w:val="24"/>
        </w:rPr>
        <w:t>функционирования Портала</w:t>
      </w:r>
    </w:p>
    <w:p w:rsidR="00816163" w:rsidRDefault="00816163" w:rsidP="0081616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16163" w:rsidRDefault="00816163" w:rsidP="00816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должен обеспечивать функционирование в следующих режимах:</w:t>
      </w:r>
    </w:p>
    <w:p w:rsidR="00816163" w:rsidRPr="00816163" w:rsidRDefault="00816163" w:rsidP="00816163">
      <w:pPr>
        <w:numPr>
          <w:ilvl w:val="0"/>
          <w:numId w:val="5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штатный режим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обеспечивающий выполнение функций Портала в по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объеме</w:t>
      </w:r>
      <w:r w:rsid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работу пользователей в режиме 24 часа в сутки, 7 дней в неделю</w:t>
      </w:r>
      <w:r w:rsidR="00370C82"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6163" w:rsidRPr="00816163" w:rsidRDefault="00816163" w:rsidP="00816163">
      <w:pPr>
        <w:numPr>
          <w:ilvl w:val="0"/>
          <w:numId w:val="5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висный режим - 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для проведения реконфигурирования, обно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и</w:t>
      </w:r>
      <w:r w:rsid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профилактического обслуживания</w:t>
      </w: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6163" w:rsidRPr="00816163" w:rsidRDefault="00816163" w:rsidP="00816163">
      <w:pPr>
        <w:numPr>
          <w:ilvl w:val="0"/>
          <w:numId w:val="5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16163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аварийный режим</w:t>
      </w:r>
    </w:p>
    <w:p w:rsidR="00816163" w:rsidRDefault="00816163" w:rsidP="008161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C82" w:rsidRDefault="00370C82" w:rsidP="00370C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C82">
        <w:rPr>
          <w:rFonts w:ascii="Times New Roman" w:hAnsi="Times New Roman" w:cs="Times New Roman"/>
          <w:b/>
          <w:sz w:val="24"/>
          <w:szCs w:val="24"/>
        </w:rPr>
        <w:t>3.</w:t>
      </w:r>
      <w:r w:rsidR="007C5D45">
        <w:rPr>
          <w:rFonts w:ascii="Times New Roman" w:hAnsi="Times New Roman" w:cs="Times New Roman"/>
          <w:b/>
          <w:sz w:val="24"/>
          <w:szCs w:val="24"/>
        </w:rPr>
        <w:t>8</w:t>
      </w:r>
      <w:r w:rsidRPr="00370C82">
        <w:rPr>
          <w:rFonts w:ascii="Times New Roman" w:hAnsi="Times New Roman" w:cs="Times New Roman"/>
          <w:b/>
          <w:sz w:val="24"/>
          <w:szCs w:val="24"/>
        </w:rPr>
        <w:t>. Требования по диагностированию Портала</w:t>
      </w:r>
    </w:p>
    <w:p w:rsidR="00370C82" w:rsidRPr="00370C82" w:rsidRDefault="00370C82" w:rsidP="00370C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 должен предоставлять инструменты диагностирования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 проце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рограммные модули должны обеспечивать ведение журналов, в которых должны автоматически фиксироваться возникающие нештатные ситуации и ошибки. При возни</w:t>
      </w:r>
      <w:r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новении аварийных ситуаций, данные журналы должны позволять сохранять полный н</w:t>
      </w:r>
      <w:r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70C82">
        <w:rPr>
          <w:rFonts w:ascii="Times New Roman" w:eastAsia="Times New Roman" w:hAnsi="Times New Roman" w:cs="Times New Roman"/>
          <w:color w:val="000000"/>
          <w:sz w:val="24"/>
          <w:szCs w:val="24"/>
        </w:rPr>
        <w:t>бор информации, необходимой разработчику для идентификации проблемы.</w:t>
      </w:r>
    </w:p>
    <w:p w:rsidR="00370C82" w:rsidRPr="00370C82" w:rsidRDefault="00370C82" w:rsidP="00370C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0C82" w:rsidRPr="00577FD6" w:rsidRDefault="007C5D45" w:rsidP="00577F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3.9</w:t>
      </w:r>
      <w:r w:rsidR="00370C82" w:rsidRPr="00577FD6">
        <w:rPr>
          <w:rFonts w:ascii="Times New Roman" w:hAnsi="Times New Roman" w:cs="Times New Roman"/>
          <w:b/>
          <w:sz w:val="24"/>
          <w:szCs w:val="24"/>
        </w:rPr>
        <w:t>. Перспективы развития, модернизации Портала</w:t>
      </w:r>
    </w:p>
    <w:p w:rsidR="00577FD6" w:rsidRPr="00577FD6" w:rsidRDefault="00577FD6" w:rsidP="00577FD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Разрабатываемый Портал должен предусматривать возможность его дальнейшего развития, модификации и включения новых функциональных задач, в том числе в сл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дующих направлениях:</w:t>
      </w:r>
    </w:p>
    <w:p w:rsidR="00577FD6" w:rsidRPr="00577FD6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количества классификационных групп наборов данных и количественного объема открытых данных, принимаемых </w:t>
      </w:r>
      <w:r w:rsidR="00C8321E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Порталом от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первоисточников органов исполнительной власти;</w:t>
      </w:r>
    </w:p>
    <w:p w:rsidR="00577FD6" w:rsidRPr="00C8321E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автоматизация контроля форматов представления данных публикуемых органами исполнительной власти;</w:t>
      </w:r>
    </w:p>
    <w:p w:rsidR="00C8321E" w:rsidRPr="00577FD6" w:rsidRDefault="00C8321E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функциональности Портала по обеспечению регистрации пользователей в личном кабинете</w:t>
      </w:r>
      <w:r w:rsidRPr="00C8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возможности ведения аналитич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ских исследований по отношению к пользователям</w:t>
      </w:r>
      <w:r w:rsidRPr="00C8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внутри Портала: пол, возраст,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геоданные</w:t>
      </w:r>
      <w:proofErr w:type="spellEnd"/>
      <w:r w:rsidRPr="00C832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пр.</w:t>
      </w:r>
      <w:r w:rsidRPr="00C8321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77FD6" w:rsidRPr="00577FD6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функциональности Портала по обеспечению обратной св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зи с пользователями, в том числе в части комментирования и дополн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данных, ведения обсуждения данных и выставления их рейтинга, отслеживания состояния обращений пользователей и результатов их о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работки;</w:t>
      </w:r>
    </w:p>
    <w:p w:rsidR="00577FD6" w:rsidRPr="00577FD6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с порталами открытых данных иных государственных орг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нов;</w:t>
      </w:r>
    </w:p>
    <w:p w:rsidR="00577FD6" w:rsidRPr="0088776A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консолидированной аналитической отчетности для государс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органов и граждан, по результатам работы портала открытых данных;</w:t>
      </w:r>
    </w:p>
    <w:p w:rsidR="0088776A" w:rsidRPr="0088776A" w:rsidRDefault="0088776A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наличия подробной географической карты Республики Тыва, содержащей технологически возможные открытые данные</w:t>
      </w:r>
    </w:p>
    <w:p w:rsidR="00577FD6" w:rsidRPr="00577FD6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количества пользователей Портала и внешних прикладных программ, использующих данные, накоплен</w:t>
      </w:r>
      <w:r w:rsid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ные Порталом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, без ущерба для надежности и скорости работы Портала за счет увеличения прои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водительности технических средств;</w:t>
      </w:r>
    </w:p>
    <w:p w:rsidR="00577FD6" w:rsidRPr="00577FD6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замена версий программного обеспечения;</w:t>
      </w:r>
    </w:p>
    <w:p w:rsidR="00577FD6" w:rsidRPr="00577FD6" w:rsidRDefault="00577FD6" w:rsidP="00577FD6">
      <w:pPr>
        <w:numPr>
          <w:ilvl w:val="0"/>
          <w:numId w:val="6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577FD6">
        <w:rPr>
          <w:rFonts w:ascii="Times New Roman" w:eastAsia="Times New Roman" w:hAnsi="Times New Roman" w:cs="Times New Roman"/>
          <w:color w:val="000000"/>
          <w:sz w:val="24"/>
          <w:szCs w:val="24"/>
        </w:rPr>
        <w:t>модернизация технических средств.</w:t>
      </w:r>
    </w:p>
    <w:p w:rsidR="00577FD6" w:rsidRDefault="00577FD6" w:rsidP="00370C8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8776A" w:rsidRDefault="007C5D45" w:rsidP="0088776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="00370C82" w:rsidRPr="0088776A">
        <w:rPr>
          <w:rFonts w:ascii="Times New Roman" w:hAnsi="Times New Roman" w:cs="Times New Roman"/>
          <w:b/>
          <w:sz w:val="24"/>
          <w:szCs w:val="24"/>
        </w:rPr>
        <w:t>. Требования к разработке архитектуры</w:t>
      </w:r>
    </w:p>
    <w:p w:rsidR="0088776A" w:rsidRPr="0088776A" w:rsidRDefault="0088776A" w:rsidP="0088776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должен разработать архитектуру решения. Решение по архитектуре должно отвечать, в том числе, нефункциональным требованиям, предъявляемым к сист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</w:p>
    <w:p w:rsidR="0088776A" w:rsidRPr="0088776A" w:rsidRDefault="0088776A" w:rsidP="008877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разработки архитектуры должны быть учтены:</w:t>
      </w:r>
    </w:p>
    <w:p w:rsidR="0088776A" w:rsidRPr="0088776A" w:rsidRDefault="00D9747A" w:rsidP="0088776A">
      <w:pPr>
        <w:numPr>
          <w:ilvl w:val="0"/>
          <w:numId w:val="7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Модули</w:t>
      </w:r>
      <w:r w:rsidR="0088776A"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Портала;</w:t>
      </w:r>
    </w:p>
    <w:p w:rsidR="0088776A" w:rsidRPr="0088776A" w:rsidRDefault="0088776A" w:rsidP="0088776A">
      <w:pPr>
        <w:numPr>
          <w:ilvl w:val="0"/>
          <w:numId w:val="7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взаимодействие;</w:t>
      </w:r>
    </w:p>
    <w:p w:rsidR="0088776A" w:rsidRPr="0088776A" w:rsidRDefault="0088776A" w:rsidP="0088776A">
      <w:pPr>
        <w:numPr>
          <w:ilvl w:val="0"/>
          <w:numId w:val="7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Технологический дизайн web-страниц портала;</w:t>
      </w:r>
    </w:p>
    <w:p w:rsidR="0088776A" w:rsidRPr="0088776A" w:rsidRDefault="0088776A" w:rsidP="0088776A">
      <w:pPr>
        <w:numPr>
          <w:ilvl w:val="0"/>
          <w:numId w:val="7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размещения на аппаратных средствах;</w:t>
      </w:r>
    </w:p>
    <w:p w:rsidR="0088776A" w:rsidRPr="0088776A" w:rsidRDefault="0088776A" w:rsidP="0088776A">
      <w:pPr>
        <w:numPr>
          <w:ilvl w:val="0"/>
          <w:numId w:val="7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резервного копирования;</w:t>
      </w:r>
    </w:p>
    <w:p w:rsidR="0088776A" w:rsidRPr="0088776A" w:rsidRDefault="0088776A" w:rsidP="0088776A">
      <w:pPr>
        <w:numPr>
          <w:ilvl w:val="0"/>
          <w:numId w:val="7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Предлагаемое системное программное обеспечение.</w:t>
      </w:r>
    </w:p>
    <w:p w:rsidR="0088776A" w:rsidRPr="0088776A" w:rsidRDefault="007C5D45" w:rsidP="0088776A">
      <w:pPr>
        <w:spacing w:before="120" w:after="120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архитектуры П</w:t>
      </w:r>
      <w:r w:rsidR="0088776A"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 открытых данных должно базироваться на следующих принципах:</w:t>
      </w:r>
    </w:p>
    <w:p w:rsidR="0088776A" w:rsidRPr="0088776A" w:rsidRDefault="0088776A" w:rsidP="0088776A">
      <w:pPr>
        <w:numPr>
          <w:ilvl w:val="0"/>
          <w:numId w:val="8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подходов и технологий, обеспечивающих пользователям полноту предоставления реестра, паспортов и наборов открытых да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ных;</w:t>
      </w:r>
    </w:p>
    <w:p w:rsidR="0088776A" w:rsidRPr="0088776A" w:rsidRDefault="0088776A" w:rsidP="0088776A">
      <w:pPr>
        <w:numPr>
          <w:ilvl w:val="0"/>
          <w:numId w:val="8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подходов и технологий, обеспечивающих децентрализ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ванное хранение наборов открытых данных;</w:t>
      </w:r>
    </w:p>
    <w:p w:rsidR="0088776A" w:rsidRPr="0088776A" w:rsidRDefault="0088776A" w:rsidP="0088776A">
      <w:pPr>
        <w:numPr>
          <w:ilvl w:val="0"/>
          <w:numId w:val="8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готовности технической инфраструктуры к развитию ед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7C5D4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ортала открытых данных в части расширения его функционал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масштабирование объемов хранения данных, увеличения чи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ленности пользователей, расширения состава предоставляемых фун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циональных возможностей и сервисов;</w:t>
      </w:r>
    </w:p>
    <w:p w:rsidR="0088776A" w:rsidRPr="0088776A" w:rsidRDefault="0088776A" w:rsidP="0088776A">
      <w:pPr>
        <w:numPr>
          <w:ilvl w:val="0"/>
          <w:numId w:val="8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возможности восстановления работоспособности портала и данных за минимально короткий период в случае нарушения работосп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собности;</w:t>
      </w:r>
    </w:p>
    <w:p w:rsidR="0088776A" w:rsidRPr="0088776A" w:rsidRDefault="0088776A" w:rsidP="0088776A">
      <w:pPr>
        <w:numPr>
          <w:ilvl w:val="0"/>
          <w:numId w:val="8"/>
        </w:numPr>
        <w:spacing w:before="120" w:after="120" w:line="240" w:lineRule="auto"/>
        <w:ind w:left="18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свободного программного обеспечения (в соответствии с утвержденным Планом перехода федеральных органов исполнительной власти и федеральных бюджетных учреждений на использование св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8776A">
        <w:rPr>
          <w:rFonts w:ascii="Times New Roman" w:eastAsia="Times New Roman" w:hAnsi="Times New Roman" w:cs="Times New Roman"/>
          <w:color w:val="000000"/>
          <w:sz w:val="24"/>
          <w:szCs w:val="24"/>
        </w:rPr>
        <w:t>бодного программного обеспечения на 2011 - 2015 годы, утвержденным Распоряжением Правительства Российской Федерации от 17 декабря 2010 г. № 2299-р).</w:t>
      </w:r>
    </w:p>
    <w:p w:rsidR="0088776A" w:rsidRPr="0088776A" w:rsidRDefault="0088776A" w:rsidP="0088776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82" w:rsidRDefault="00370C82" w:rsidP="008D66A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70C82" w:rsidRDefault="007C5D45" w:rsidP="008D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370C82" w:rsidRPr="008D66AA">
        <w:rPr>
          <w:rFonts w:ascii="Times New Roman" w:hAnsi="Times New Roman" w:cs="Times New Roman"/>
          <w:b/>
          <w:sz w:val="24"/>
          <w:szCs w:val="24"/>
        </w:rPr>
        <w:t>. Требования к обеспечению защиты данных</w:t>
      </w:r>
    </w:p>
    <w:p w:rsidR="008D66AA" w:rsidRPr="008D66AA" w:rsidRDefault="008D66AA" w:rsidP="008D66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защиты данных, хранящихся и обрабатываемых системой нео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ходимо:</w:t>
      </w:r>
    </w:p>
    <w:p w:rsidR="008D66AA" w:rsidRPr="008D66AA" w:rsidRDefault="008D66AA" w:rsidP="008D66AA">
      <w:pPr>
        <w:pStyle w:val="a3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и соответствующим образом описать объекты данных, с которыми работает система, классифицировать данные в соответствии с законодательством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РТ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D66AA" w:rsidRPr="008D66AA" w:rsidRDefault="008D66AA" w:rsidP="008D66AA">
      <w:pPr>
        <w:pStyle w:val="a3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8D66AA" w:rsidRPr="008D66AA" w:rsidRDefault="008D66AA" w:rsidP="008D66AA">
      <w:pPr>
        <w:pStyle w:val="a3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Разработать и описать требуемые меры обеспечения безопасности, как в части технич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защиты, так и в части организационных мер;</w:t>
      </w:r>
    </w:p>
    <w:p w:rsidR="008D66AA" w:rsidRPr="008D66AA" w:rsidRDefault="008D66AA" w:rsidP="008D66AA">
      <w:pPr>
        <w:pStyle w:val="a3"/>
        <w:rPr>
          <w:rFonts w:ascii="Arial" w:eastAsia="Times New Roman" w:hAnsi="Arial" w:cs="Arial"/>
          <w:color w:val="000000"/>
          <w:sz w:val="24"/>
          <w:szCs w:val="24"/>
        </w:rPr>
      </w:pPr>
    </w:p>
    <w:p w:rsidR="008D66AA" w:rsidRPr="008D66AA" w:rsidRDefault="008D66AA" w:rsidP="008D66AA">
      <w:pPr>
        <w:pStyle w:val="a3"/>
        <w:numPr>
          <w:ilvl w:val="0"/>
          <w:numId w:val="10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Исключить дублирование средств и функций обеспечения информационной безопасности в рамках обработки данных.</w:t>
      </w:r>
    </w:p>
    <w:p w:rsidR="008D66AA" w:rsidRPr="008D66AA" w:rsidRDefault="008D66AA" w:rsidP="008D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6AA" w:rsidRPr="008D66AA" w:rsidRDefault="008D66AA" w:rsidP="008D66AA">
      <w:pPr>
        <w:spacing w:before="120" w:after="120" w:line="240" w:lineRule="auto"/>
        <w:ind w:firstLine="9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описание требуемых мер обеспечения безопасности, как в части технической защиты, так и в части организационных мер должна осуществляться на ст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A5945">
        <w:rPr>
          <w:rFonts w:ascii="Times New Roman" w:eastAsia="Times New Roman" w:hAnsi="Times New Roman" w:cs="Times New Roman"/>
          <w:color w:val="000000"/>
          <w:sz w:val="24"/>
          <w:szCs w:val="24"/>
        </w:rPr>
        <w:t>роне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Мининформсвяз</w:t>
      </w:r>
      <w:r w:rsidR="00DA594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РТ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предоставляющего аппаратное обеспечение для размещения Портала.</w:t>
      </w:r>
    </w:p>
    <w:p w:rsidR="00EF0799" w:rsidRDefault="00EF0799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C82" w:rsidRDefault="00370C82" w:rsidP="008D66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6AA">
        <w:rPr>
          <w:rFonts w:ascii="Times New Roman" w:hAnsi="Times New Roman" w:cs="Times New Roman"/>
          <w:b/>
          <w:sz w:val="24"/>
          <w:szCs w:val="24"/>
        </w:rPr>
        <w:t>3.</w:t>
      </w:r>
      <w:r w:rsidR="007C5D45">
        <w:rPr>
          <w:rFonts w:ascii="Times New Roman" w:hAnsi="Times New Roman" w:cs="Times New Roman"/>
          <w:b/>
          <w:sz w:val="24"/>
          <w:szCs w:val="24"/>
        </w:rPr>
        <w:t>12</w:t>
      </w:r>
      <w:r w:rsidRPr="008D66AA">
        <w:rPr>
          <w:rFonts w:ascii="Times New Roman" w:hAnsi="Times New Roman" w:cs="Times New Roman"/>
          <w:b/>
          <w:sz w:val="24"/>
          <w:szCs w:val="24"/>
        </w:rPr>
        <w:t>. Единое хранилище открытых данных</w:t>
      </w:r>
    </w:p>
    <w:p w:rsidR="008D66AA" w:rsidRPr="008D66AA" w:rsidRDefault="008D66AA" w:rsidP="008D66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реализации возможности индексирования и связывания открытых данных, опубликованных на Портале, должно быть реализовано единое хранилище паспортов, реестров и самих наборов открытых данных (далее – единое хранилище).</w:t>
      </w:r>
    </w:p>
    <w:p w:rsidR="008D66AA" w:rsidRPr="008D66AA" w:rsidRDefault="008D66AA" w:rsidP="008D66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компоненты единого хранилища должны предоставлять возможности для ра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мещения, хранения и удаления открытых данных в рамках Портала.</w:t>
      </w:r>
    </w:p>
    <w:p w:rsidR="008D66AA" w:rsidRPr="008D66AA" w:rsidRDefault="008D66AA" w:rsidP="008D66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Должны быть реализованы программные интерфейсы для работы с различными областями единого хранилища для представителей 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 xml:space="preserve">органов </w:t>
      </w:r>
      <w:r w:rsidR="00EC45C2" w:rsidRPr="005458ED">
        <w:rPr>
          <w:rFonts w:ascii="Times New Roman" w:eastAsia="Times New Roman" w:hAnsi="Times New Roman" w:cs="Times New Roman"/>
          <w:sz w:val="24"/>
          <w:szCs w:val="24"/>
        </w:rPr>
        <w:t>исполнительной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 xml:space="preserve"> власти и о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458ED">
        <w:rPr>
          <w:rFonts w:ascii="Times New Roman" w:eastAsia="Times New Roman" w:hAnsi="Times New Roman" w:cs="Times New Roman"/>
          <w:sz w:val="24"/>
          <w:szCs w:val="24"/>
        </w:rPr>
        <w:t>ганов местного самоуправления</w:t>
      </w:r>
      <w:r w:rsidR="00EC45C2" w:rsidRPr="005458ED">
        <w:rPr>
          <w:rFonts w:ascii="Times New Roman" w:eastAsia="Times New Roman" w:hAnsi="Times New Roman" w:cs="Times New Roman"/>
          <w:sz w:val="24"/>
          <w:szCs w:val="24"/>
        </w:rPr>
        <w:t xml:space="preserve"> Республики Тыва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, а именно:</w:t>
      </w:r>
    </w:p>
    <w:p w:rsidR="008D66AA" w:rsidRPr="008D66AA" w:rsidRDefault="008D66AA" w:rsidP="008D66AA">
      <w:pPr>
        <w:numPr>
          <w:ilvl w:val="0"/>
          <w:numId w:val="11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паспортами открытых данных;</w:t>
      </w:r>
    </w:p>
    <w:p w:rsidR="008D66AA" w:rsidRPr="008D66AA" w:rsidRDefault="008D66AA" w:rsidP="008D66AA">
      <w:pPr>
        <w:numPr>
          <w:ilvl w:val="0"/>
          <w:numId w:val="11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реестрами открытых данных;</w:t>
      </w:r>
    </w:p>
    <w:p w:rsidR="008D66AA" w:rsidRPr="008D66AA" w:rsidRDefault="008D66AA" w:rsidP="008D66AA">
      <w:pPr>
        <w:numPr>
          <w:ilvl w:val="0"/>
          <w:numId w:val="11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наборами открытых данных.</w:t>
      </w:r>
    </w:p>
    <w:p w:rsidR="008D66AA" w:rsidRPr="008D66AA" w:rsidRDefault="008D66AA" w:rsidP="008D66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единого реестра и хранилища открытых данных должна иметь внешний программный интерфейс, обеспечивающий возможность полностью автоматического п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иска набора данных, а также получения всей сопутствующей информации о наборе.</w:t>
      </w:r>
    </w:p>
    <w:p w:rsidR="008D66AA" w:rsidRPr="008D66AA" w:rsidRDefault="008D66AA" w:rsidP="008D66AA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 работы с паспортами открытых данных единое хранилище должно обесп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 размещение данных в форматах, соответствующих требованиям Методических р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комендации к публикации открытых данных. Паспорта открытых данных включают сл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дующие ссылки на данные:</w:t>
      </w:r>
    </w:p>
    <w:p w:rsidR="008D66AA" w:rsidRPr="008D66AA" w:rsidRDefault="008D66AA" w:rsidP="008D66AA">
      <w:pPr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в файлах форматов, которые может интерпретировать конечный пользов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тель, доступные к использованию под открытой лицензией;</w:t>
      </w:r>
    </w:p>
    <w:p w:rsidR="008D66AA" w:rsidRPr="008D66AA" w:rsidRDefault="008D66AA" w:rsidP="008D66AA">
      <w:pPr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в машиночитаемых, структурированных файлах форматов, обрабатыва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мых лицензионным программным обеспечением, доступные к использованию под открытой лицензией;  </w:t>
      </w:r>
    </w:p>
    <w:p w:rsidR="008D66AA" w:rsidRPr="008D66AA" w:rsidRDefault="008D66AA" w:rsidP="008D66AA">
      <w:pPr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в машиночитаемых, структурированных файлах форматов, обрабатыва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мых свободно распространяемым программным обеспечением, доступные к и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пользованию под открытой лицензией;   </w:t>
      </w:r>
    </w:p>
    <w:p w:rsidR="008D66AA" w:rsidRPr="008D66AA" w:rsidRDefault="008D66AA" w:rsidP="008D66AA">
      <w:pPr>
        <w:numPr>
          <w:ilvl w:val="0"/>
          <w:numId w:val="12"/>
        </w:numPr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D66AA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данные, сформированные с использованием открытых стандартов консорциума W3C (RDF) с идентификацией информационных сущностей.</w:t>
      </w:r>
    </w:p>
    <w:p w:rsidR="008D66AA" w:rsidRDefault="008D66AA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1E1" w:rsidRDefault="00CA01E1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01E1" w:rsidRPr="00CA01E1" w:rsidRDefault="00CA01E1" w:rsidP="00CA0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E1">
        <w:rPr>
          <w:rFonts w:ascii="Times New Roman" w:hAnsi="Times New Roman" w:cs="Times New Roman"/>
          <w:b/>
          <w:sz w:val="24"/>
          <w:szCs w:val="24"/>
        </w:rPr>
        <w:t>4. Структура и описание Портала</w:t>
      </w:r>
    </w:p>
    <w:p w:rsidR="00CA01E1" w:rsidRDefault="00CA01E1" w:rsidP="00CA0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1E1">
        <w:rPr>
          <w:rFonts w:ascii="Times New Roman" w:hAnsi="Times New Roman" w:cs="Times New Roman"/>
          <w:b/>
          <w:sz w:val="24"/>
          <w:szCs w:val="24"/>
        </w:rPr>
        <w:t>4.1. Главная страница</w:t>
      </w:r>
      <w:r w:rsidR="00E16D29">
        <w:rPr>
          <w:rFonts w:ascii="Times New Roman" w:hAnsi="Times New Roman" w:cs="Times New Roman"/>
          <w:b/>
          <w:sz w:val="24"/>
          <w:szCs w:val="24"/>
        </w:rPr>
        <w:t xml:space="preserve"> и ее схема</w:t>
      </w:r>
    </w:p>
    <w:p w:rsidR="00CC37E0" w:rsidRPr="00CC37E0" w:rsidRDefault="00CC37E0" w:rsidP="00CC37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7E0">
        <w:rPr>
          <w:rFonts w:ascii="Times New Roman" w:hAnsi="Times New Roman" w:cs="Times New Roman"/>
          <w:sz w:val="20"/>
        </w:rPr>
        <w:tab/>
      </w:r>
      <w:r w:rsidRPr="00CC37E0">
        <w:rPr>
          <w:rFonts w:ascii="Times New Roman" w:hAnsi="Times New Roman" w:cs="Times New Roman"/>
          <w:sz w:val="24"/>
          <w:szCs w:val="24"/>
        </w:rPr>
        <w:t>Главная страница – обложка портала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37E0" w:rsidRPr="00364D7B" w:rsidRDefault="00CC37E0" w:rsidP="00CC37E0">
      <w:pPr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 xml:space="preserve">Содержит графическую часть, </w:t>
      </w:r>
      <w:r w:rsidR="008316ED" w:rsidRPr="00364D7B">
        <w:rPr>
          <w:rFonts w:ascii="Times New Roman" w:hAnsi="Times New Roman" w:cs="Times New Roman"/>
          <w:sz w:val="24"/>
          <w:szCs w:val="24"/>
        </w:rPr>
        <w:t xml:space="preserve">фото-баннеры, </w:t>
      </w:r>
      <w:r w:rsidRPr="00364D7B">
        <w:rPr>
          <w:rFonts w:ascii="Times New Roman" w:hAnsi="Times New Roman" w:cs="Times New Roman"/>
          <w:sz w:val="24"/>
          <w:szCs w:val="24"/>
        </w:rPr>
        <w:t xml:space="preserve">основную навигацию, а также контентную область для того, чтобы посетитель </w:t>
      </w:r>
      <w:r w:rsidR="00364D7B">
        <w:rPr>
          <w:rFonts w:ascii="Times New Roman" w:hAnsi="Times New Roman" w:cs="Times New Roman"/>
          <w:sz w:val="24"/>
          <w:szCs w:val="24"/>
        </w:rPr>
        <w:t>Портала</w:t>
      </w:r>
      <w:r w:rsidRPr="00364D7B">
        <w:rPr>
          <w:rFonts w:ascii="Times New Roman" w:hAnsi="Times New Roman" w:cs="Times New Roman"/>
          <w:sz w:val="24"/>
          <w:szCs w:val="24"/>
        </w:rPr>
        <w:t xml:space="preserve"> с первой страницы мог получить вводную информацию о </w:t>
      </w:r>
      <w:r w:rsidR="008316ED" w:rsidRPr="00364D7B">
        <w:rPr>
          <w:rFonts w:ascii="Times New Roman" w:hAnsi="Times New Roman" w:cs="Times New Roman"/>
          <w:sz w:val="24"/>
          <w:szCs w:val="24"/>
        </w:rPr>
        <w:t>Портале</w:t>
      </w:r>
    </w:p>
    <w:p w:rsidR="00CA01E1" w:rsidRPr="008316ED" w:rsidRDefault="00CC37E0" w:rsidP="00CC37E0">
      <w:pPr>
        <w:pStyle w:val="a3"/>
        <w:numPr>
          <w:ilvl w:val="1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D7B">
        <w:rPr>
          <w:rFonts w:ascii="Times New Roman" w:hAnsi="Times New Roman" w:cs="Times New Roman"/>
          <w:sz w:val="24"/>
          <w:szCs w:val="24"/>
        </w:rPr>
        <w:t>Главная страница оформляется коллажем с и</w:t>
      </w:r>
      <w:r w:rsidR="008316ED" w:rsidRPr="00364D7B">
        <w:rPr>
          <w:rFonts w:ascii="Times New Roman" w:hAnsi="Times New Roman" w:cs="Times New Roman"/>
          <w:sz w:val="24"/>
          <w:szCs w:val="24"/>
        </w:rPr>
        <w:t xml:space="preserve">спользованием фирменных цветов: </w:t>
      </w:r>
      <w:proofErr w:type="gramStart"/>
      <w:r w:rsidR="008316ED" w:rsidRPr="00364D7B">
        <w:rPr>
          <w:rFonts w:ascii="Times New Roman" w:hAnsi="Times New Roman" w:cs="Times New Roman"/>
          <w:sz w:val="24"/>
          <w:szCs w:val="24"/>
        </w:rPr>
        <w:t>облачный</w:t>
      </w:r>
      <w:proofErr w:type="gramEnd"/>
      <w:r w:rsidR="008316ED" w:rsidRPr="00364D7B">
        <w:rPr>
          <w:rFonts w:ascii="Times New Roman" w:hAnsi="Times New Roman" w:cs="Times New Roman"/>
          <w:sz w:val="24"/>
          <w:szCs w:val="24"/>
        </w:rPr>
        <w:t>, светлый, умеренно-яркий</w:t>
      </w:r>
    </w:p>
    <w:p w:rsidR="00CC37E0" w:rsidRPr="00CC37E0" w:rsidRDefault="00CC37E0" w:rsidP="00CC37E0">
      <w:pPr>
        <w:numPr>
          <w:ilvl w:val="1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16ED">
        <w:rPr>
          <w:rFonts w:ascii="Times New Roman" w:hAnsi="Times New Roman" w:cs="Times New Roman"/>
          <w:sz w:val="24"/>
          <w:szCs w:val="24"/>
        </w:rPr>
        <w:t>Контентная область первой страницы делится на разделы:</w:t>
      </w:r>
    </w:p>
    <w:p w:rsidR="00CC37E0" w:rsidRPr="00CC37E0" w:rsidRDefault="008316ED" w:rsidP="00364D7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портале</w:t>
      </w:r>
      <w:r w:rsidR="00CC37E0" w:rsidRPr="00CC37E0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кнопка перехода в раздел, где </w:t>
      </w:r>
      <w:r w:rsidR="00CC37E0" w:rsidRPr="00CC37E0">
        <w:rPr>
          <w:rFonts w:ascii="Times New Roman" w:hAnsi="Times New Roman" w:cs="Times New Roman"/>
          <w:sz w:val="24"/>
          <w:szCs w:val="24"/>
        </w:rPr>
        <w:t xml:space="preserve">содержит информацию </w:t>
      </w:r>
      <w:r w:rsidR="00364D7B">
        <w:rPr>
          <w:rFonts w:ascii="Times New Roman" w:hAnsi="Times New Roman" w:cs="Times New Roman"/>
          <w:sz w:val="24"/>
          <w:szCs w:val="24"/>
        </w:rPr>
        <w:t>о Портале и открытых данных</w:t>
      </w:r>
    </w:p>
    <w:p w:rsidR="00364D7B" w:rsidRDefault="00364D7B" w:rsidP="00364D7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«Данные</w:t>
      </w:r>
      <w:r w:rsidR="00CC37E0" w:rsidRPr="00CC37E0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кнопка перехода в раздел, содержащий</w:t>
      </w:r>
      <w:r w:rsidR="00CC37E0" w:rsidRPr="00CC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список открытых данных, которых можно выбирать по тем или иным Категориям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крытых данных и ОИВ</w:t>
      </w:r>
    </w:p>
    <w:p w:rsidR="00364D7B" w:rsidRDefault="00364D7B" w:rsidP="00364D7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«Связаться с нами» - кнопка перехода,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контактную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формацию</w:t>
      </w:r>
      <w:r w:rsidR="000D319C">
        <w:rPr>
          <w:rFonts w:ascii="Times New Roman" w:hAnsi="Times New Roman" w:cs="Times New Roman"/>
          <w:sz w:val="24"/>
          <w:szCs w:val="24"/>
        </w:rPr>
        <w:t xml:space="preserve"> с разработчиками и администратором Портала</w:t>
      </w:r>
      <w:r>
        <w:rPr>
          <w:rFonts w:ascii="Times New Roman" w:hAnsi="Times New Roman" w:cs="Times New Roman"/>
          <w:sz w:val="24"/>
          <w:szCs w:val="24"/>
        </w:rPr>
        <w:t>, обратную связь с пользователями</w:t>
      </w:r>
    </w:p>
    <w:p w:rsidR="000D319C" w:rsidRDefault="000D319C" w:rsidP="00364D7B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«Новости» - кнопка перехода,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всю новостную ленту Портала: объявление тех или иных событий связанных с работой </w:t>
      </w:r>
      <w:r>
        <w:rPr>
          <w:rFonts w:ascii="Times New Roman" w:hAnsi="Times New Roman" w:cs="Times New Roman"/>
          <w:sz w:val="24"/>
          <w:szCs w:val="24"/>
        </w:rPr>
        <w:lastRenderedPageBreak/>
        <w:t>Портала, например, обновление определенной категории открытых данных, сервисные работы на Портале и т.д.</w:t>
      </w:r>
    </w:p>
    <w:p w:rsidR="00364D7B" w:rsidRDefault="00364D7B" w:rsidP="00E16D29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99" w:rsidRDefault="00EF0799" w:rsidP="00E16D29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7E0" w:rsidRDefault="00CC37E0" w:rsidP="00E16D29">
      <w:pPr>
        <w:pStyle w:val="a3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D29">
        <w:rPr>
          <w:rFonts w:ascii="Times New Roman" w:hAnsi="Times New Roman" w:cs="Times New Roman"/>
          <w:b/>
          <w:sz w:val="24"/>
          <w:szCs w:val="24"/>
        </w:rPr>
        <w:t>Схема главной страницы Портала</w:t>
      </w:r>
    </w:p>
    <w:p w:rsidR="00E16D29" w:rsidRPr="00E16D29" w:rsidRDefault="002A71E7" w:rsidP="00E16D29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5463540"/>
            <wp:effectExtent l="19050" t="0" r="3175" b="0"/>
            <wp:docPr id="1" name="Рисунок 0" descr="схе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799" w:rsidRDefault="00CA01E1" w:rsidP="00D63E61">
      <w:pPr>
        <w:rPr>
          <w:rFonts w:ascii="Times New Roman" w:hAnsi="Times New Roman" w:cs="Times New Roman"/>
          <w:sz w:val="24"/>
          <w:szCs w:val="24"/>
        </w:rPr>
      </w:pPr>
      <w:r w:rsidRPr="00043F9F">
        <w:rPr>
          <w:rFonts w:ascii="Times New Roman" w:hAnsi="Times New Roman" w:cs="Times New Roman"/>
          <w:sz w:val="24"/>
          <w:szCs w:val="24"/>
        </w:rPr>
        <w:tab/>
      </w:r>
    </w:p>
    <w:p w:rsidR="004A0F90" w:rsidRDefault="00CA01E1" w:rsidP="00EF0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9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4A0F90">
        <w:rPr>
          <w:rFonts w:ascii="Times New Roman" w:hAnsi="Times New Roman" w:cs="Times New Roman"/>
          <w:b/>
          <w:sz w:val="24"/>
          <w:szCs w:val="24"/>
        </w:rPr>
        <w:t xml:space="preserve">Структура и описание </w:t>
      </w:r>
      <w:r w:rsidRPr="004A0F90"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="002418BC">
        <w:rPr>
          <w:rFonts w:ascii="Times New Roman" w:hAnsi="Times New Roman" w:cs="Times New Roman"/>
          <w:b/>
          <w:sz w:val="24"/>
          <w:szCs w:val="24"/>
        </w:rPr>
        <w:t>информационно-</w:t>
      </w:r>
      <w:r w:rsidR="00166774">
        <w:rPr>
          <w:rFonts w:ascii="Times New Roman" w:hAnsi="Times New Roman" w:cs="Times New Roman"/>
          <w:b/>
          <w:sz w:val="24"/>
          <w:szCs w:val="24"/>
        </w:rPr>
        <w:t xml:space="preserve">рабочих </w:t>
      </w:r>
      <w:r w:rsidRPr="004A0F90">
        <w:rPr>
          <w:rFonts w:ascii="Times New Roman" w:hAnsi="Times New Roman" w:cs="Times New Roman"/>
          <w:b/>
          <w:sz w:val="24"/>
          <w:szCs w:val="24"/>
        </w:rPr>
        <w:t>страниц</w:t>
      </w:r>
    </w:p>
    <w:p w:rsidR="00D11ECD" w:rsidRDefault="00D11ECD" w:rsidP="00D11E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открытых данных</w:t>
      </w:r>
      <w:r w:rsidR="0057299F">
        <w:rPr>
          <w:rFonts w:ascii="Times New Roman" w:hAnsi="Times New Roman" w:cs="Times New Roman"/>
          <w:sz w:val="24"/>
          <w:szCs w:val="24"/>
        </w:rPr>
        <w:t xml:space="preserve"> необходимо организовать по трем</w:t>
      </w:r>
      <w:r>
        <w:rPr>
          <w:rFonts w:ascii="Times New Roman" w:hAnsi="Times New Roman" w:cs="Times New Roman"/>
          <w:sz w:val="24"/>
          <w:szCs w:val="24"/>
        </w:rPr>
        <w:t xml:space="preserve"> принципам:</w:t>
      </w:r>
    </w:p>
    <w:p w:rsidR="00651E5D" w:rsidRPr="00651E5D" w:rsidRDefault="00651E5D" w:rsidP="00651E5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11ECD" w:rsidRPr="00651E5D">
        <w:rPr>
          <w:rFonts w:ascii="Times New Roman" w:hAnsi="Times New Roman" w:cs="Times New Roman"/>
          <w:sz w:val="24"/>
          <w:szCs w:val="24"/>
        </w:rPr>
        <w:t>атегории. Наборы данных собраны по названию категории</w:t>
      </w:r>
      <w:r w:rsidRPr="00651E5D">
        <w:rPr>
          <w:rFonts w:ascii="Times New Roman" w:hAnsi="Times New Roman" w:cs="Times New Roman"/>
          <w:sz w:val="24"/>
          <w:szCs w:val="24"/>
        </w:rPr>
        <w:t xml:space="preserve"> данных </w:t>
      </w:r>
    </w:p>
    <w:p w:rsidR="00D11ECD" w:rsidRDefault="00651E5D" w:rsidP="00651E5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ОИВ.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ОИВ, выдаются все от</w:t>
      </w:r>
      <w:r w:rsidR="008B6E94">
        <w:rPr>
          <w:rFonts w:ascii="Times New Roman" w:hAnsi="Times New Roman" w:cs="Times New Roman"/>
          <w:sz w:val="24"/>
          <w:szCs w:val="24"/>
        </w:rPr>
        <w:t>носящиеся к ним открытые данные</w:t>
      </w:r>
    </w:p>
    <w:p w:rsidR="008B6E94" w:rsidRDefault="008B6E94" w:rsidP="00651E5D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ОМСУ.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ОМСУ, выдаются все относящиеся к ним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тые данные</w:t>
      </w:r>
    </w:p>
    <w:p w:rsidR="009226F1" w:rsidRDefault="009226F1" w:rsidP="009226F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226F1" w:rsidRDefault="009226F1" w:rsidP="009226F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51E5D" w:rsidRPr="0057299F" w:rsidRDefault="00203858" w:rsidP="00651E5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F">
        <w:rPr>
          <w:rFonts w:ascii="Times New Roman" w:hAnsi="Times New Roman" w:cs="Times New Roman"/>
          <w:b/>
          <w:sz w:val="24"/>
          <w:szCs w:val="24"/>
        </w:rPr>
        <w:lastRenderedPageBreak/>
        <w:t>Список</w:t>
      </w:r>
      <w:r w:rsidR="00651E5D" w:rsidRPr="0057299F">
        <w:rPr>
          <w:rFonts w:ascii="Times New Roman" w:hAnsi="Times New Roman" w:cs="Times New Roman"/>
          <w:b/>
          <w:sz w:val="24"/>
          <w:szCs w:val="24"/>
        </w:rPr>
        <w:t xml:space="preserve"> категорий данных: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Дороги и транспорт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Жилищно-коммунальное хозяйство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Здравоохранение</w:t>
      </w:r>
    </w:p>
    <w:p w:rsidR="00651E5D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Культура</w:t>
      </w:r>
    </w:p>
    <w:p w:rsidR="00DA5945" w:rsidRPr="009D1C02" w:rsidRDefault="00DA5945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СМИ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Общественное питание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Органы государственной власти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Отдых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Связь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Социальная среда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Торговля</w:t>
      </w:r>
    </w:p>
    <w:p w:rsidR="00651E5D" w:rsidRPr="009D1C02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Трудоустройство</w:t>
      </w:r>
    </w:p>
    <w:p w:rsidR="008B6E94" w:rsidRDefault="00651E5D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1C02">
        <w:rPr>
          <w:rFonts w:ascii="Times New Roman" w:eastAsia="Times New Roman" w:hAnsi="Times New Roman" w:cs="Times New Roman"/>
          <w:sz w:val="24"/>
          <w:szCs w:val="24"/>
        </w:rPr>
        <w:t>Физическая культура и спорт</w:t>
      </w:r>
    </w:p>
    <w:p w:rsidR="009226F1" w:rsidRDefault="009226F1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Охота</w:t>
      </w:r>
    </w:p>
    <w:p w:rsidR="009226F1" w:rsidRPr="009D1C02" w:rsidRDefault="009226F1" w:rsidP="009D1C0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Природопользование</w:t>
      </w:r>
    </w:p>
    <w:p w:rsidR="008B6E94" w:rsidRDefault="008B6E94" w:rsidP="00651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51E5D" w:rsidRPr="0057299F" w:rsidRDefault="00203858" w:rsidP="008B6E9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299F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8B6E94" w:rsidRPr="0057299F">
        <w:rPr>
          <w:rFonts w:ascii="Times New Roman" w:eastAsia="Times New Roman" w:hAnsi="Times New Roman" w:cs="Times New Roman"/>
          <w:b/>
          <w:sz w:val="24"/>
          <w:szCs w:val="24"/>
        </w:rPr>
        <w:t xml:space="preserve"> ОИВ:</w:t>
      </w:r>
      <w:r w:rsidR="00651E5D" w:rsidRPr="005729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3858" w:rsidRDefault="00203858" w:rsidP="008B6E9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7830" w:type="dxa"/>
        <w:tblInd w:w="93" w:type="dxa"/>
        <w:tblLook w:val="04A0"/>
      </w:tblPr>
      <w:tblGrid>
        <w:gridCol w:w="17830"/>
      </w:tblGrid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внешнеэкономическим связям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делам семьи и детей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Агентство по жилищному и коммунальному хозяйству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Агентство по обеспечению деятельности в области гражданской обороны, </w:t>
            </w:r>
          </w:p>
          <w:p w:rsidR="005458ED" w:rsidRDefault="005458ED" w:rsidP="005458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 населения и территорий от чрезвычайных ситуаций и спасения</w:t>
            </w:r>
          </w:p>
          <w:p w:rsidR="005458ED" w:rsidRPr="005458ED" w:rsidRDefault="005458ED" w:rsidP="005458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водах на территории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Архивное агентство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комитет по лесному хозяйству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Государственный комитет Республики Тыва по охоте и рыболовству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здравоохранения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земельных и имущественных отношений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информатизации и связи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культуры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по делам молодежи и спорта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по делам юстиции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экологии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промышленности и энергетики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строительства и модернизации коммунального</w:t>
            </w:r>
          </w:p>
          <w:p w:rsidR="005458ED" w:rsidRPr="005458ED" w:rsidRDefault="005458ED" w:rsidP="005458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хозяйства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финансов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Министерство экономики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Служба государственной жилищной инспекции, </w:t>
            </w:r>
            <w:proofErr w:type="gramStart"/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строительного</w:t>
            </w:r>
            <w:proofErr w:type="gramEnd"/>
          </w:p>
          <w:p w:rsidR="005458ED" w:rsidRPr="005458ED" w:rsidRDefault="005458ED" w:rsidP="005458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надзора и ценообразования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по ветеринарному надзору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по лицензированию и надзору отдельных видов</w:t>
            </w:r>
          </w:p>
          <w:p w:rsidR="005458ED" w:rsidRPr="005458ED" w:rsidRDefault="005458ED" w:rsidP="005458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Служба по охране объектов культурного наследия памятников</w:t>
            </w:r>
          </w:p>
          <w:p w:rsidR="005458ED" w:rsidRPr="005458ED" w:rsidRDefault="005458ED" w:rsidP="005458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истории и культуры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по тарифам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Служба по техническому надзору за состоянием </w:t>
            </w:r>
            <w:proofErr w:type="gramStart"/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самоходных</w:t>
            </w:r>
            <w:proofErr w:type="gramEnd"/>
          </w:p>
          <w:p w:rsidR="005458ED" w:rsidRPr="005458ED" w:rsidRDefault="005458ED" w:rsidP="005458E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 и других видов техники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Служба по финансово-бюджетному надзору Республики Тыва</w:t>
            </w:r>
          </w:p>
        </w:tc>
      </w:tr>
      <w:tr w:rsidR="005458ED" w:rsidRPr="005458ED" w:rsidTr="005458ED">
        <w:trPr>
          <w:trHeight w:val="300"/>
        </w:trPr>
        <w:tc>
          <w:tcPr>
            <w:tcW w:w="17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8ED" w:rsidRPr="005458ED" w:rsidRDefault="005458ED" w:rsidP="005458ED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записи актов гражданского состояния Республики Тыва</w:t>
            </w:r>
          </w:p>
        </w:tc>
      </w:tr>
    </w:tbl>
    <w:p w:rsidR="00651E5D" w:rsidRDefault="00651E5D" w:rsidP="00651E5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3858" w:rsidRPr="0057299F" w:rsidRDefault="00203858" w:rsidP="00651E5D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99F">
        <w:rPr>
          <w:rFonts w:ascii="Times New Roman" w:hAnsi="Times New Roman" w:cs="Times New Roman"/>
          <w:b/>
          <w:sz w:val="24"/>
          <w:szCs w:val="24"/>
        </w:rPr>
        <w:t>Список ОМСУ:</w:t>
      </w:r>
    </w:p>
    <w:p w:rsidR="00203858" w:rsidRPr="00203858" w:rsidRDefault="0057299F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Мэрия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858" w:rsidRPr="00203858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203858" w:rsidRPr="00203858">
        <w:rPr>
          <w:rFonts w:ascii="Times New Roman" w:eastAsia="Times New Roman" w:hAnsi="Times New Roman" w:cs="Times New Roman"/>
          <w:sz w:val="24"/>
          <w:szCs w:val="24"/>
        </w:rPr>
        <w:t>ызыла</w:t>
      </w:r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Овюрского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Сут-Хольского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>Администрация г</w:t>
      </w:r>
      <w:proofErr w:type="gramStart"/>
      <w:r w:rsidRPr="00203858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203858">
        <w:rPr>
          <w:rFonts w:ascii="Times New Roman" w:eastAsia="Times New Roman" w:hAnsi="Times New Roman" w:cs="Times New Roman"/>
          <w:sz w:val="24"/>
          <w:szCs w:val="24"/>
        </w:rPr>
        <w:t>к-Довурак</w:t>
      </w:r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Барун-Хемчикского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Тандынского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Кызылского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Каа-Хемского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Эрзинского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Чеди-Хольского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Чаа-Хольского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Улуг-Хемского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Тере-Хольского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Тоджинского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Тес-Хемского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Пий-Хемского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Дзун-Хемчикского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Pr="00203858" w:rsidRDefault="00203858" w:rsidP="00203858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Бай-Тайгинского</w:t>
      </w:r>
      <w:proofErr w:type="spellEnd"/>
      <w:r w:rsidRPr="002038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03858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203858" w:rsidRDefault="00203858" w:rsidP="00651E5D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7299F" w:rsidRPr="0057299F" w:rsidRDefault="0057299F" w:rsidP="005729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Пояснение принципа работы поиска открытых данных: </w:t>
      </w:r>
      <w:r w:rsidR="002A71E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ользователь желает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брать открытые данные из категории </w:t>
      </w:r>
      <w:r w:rsidRPr="0057299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Отдых</w:t>
      </w:r>
      <w:r w:rsidRPr="0057299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Результатом должны быть названия откр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тых данных разных ОИВ и ОМСУ.</w:t>
      </w:r>
    </w:p>
    <w:p w:rsidR="00CA01E1" w:rsidRDefault="00CA01E1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99" w:rsidRDefault="00EF0799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99" w:rsidRDefault="00EF0799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799" w:rsidRDefault="00EF0799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71E7" w:rsidRDefault="002A71E7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7A" w:rsidRDefault="00D9747A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47A" w:rsidRDefault="00D9747A" w:rsidP="008D66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0C82" w:rsidRDefault="007C5D45" w:rsidP="007C5D45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D45">
        <w:rPr>
          <w:rFonts w:ascii="Times New Roman" w:hAnsi="Times New Roman" w:cs="Times New Roman"/>
          <w:b/>
          <w:sz w:val="24"/>
          <w:szCs w:val="24"/>
        </w:rPr>
        <w:lastRenderedPageBreak/>
        <w:t>Схема внутренних рабочих страниц</w:t>
      </w:r>
    </w:p>
    <w:p w:rsidR="007C5D45" w:rsidRDefault="002A71E7" w:rsidP="002418BC">
      <w:pPr>
        <w:spacing w:after="0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5463540"/>
            <wp:effectExtent l="19050" t="0" r="3175" b="0"/>
            <wp:docPr id="3" name="Рисунок 2" descr="схе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8BC" w:rsidRDefault="002418BC" w:rsidP="002418BC">
      <w:pPr>
        <w:spacing w:after="0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8BC" w:rsidRDefault="002418BC" w:rsidP="002418BC">
      <w:pPr>
        <w:spacing w:after="0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URL</w:t>
      </w:r>
      <w:r w:rsidRPr="009A52F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адреса информационно-рабочих страниц</w:t>
      </w:r>
    </w:p>
    <w:p w:rsidR="002418BC" w:rsidRPr="009A52F0" w:rsidRDefault="002418BC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18BC" w:rsidRDefault="002418BC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Необходимо прописать</w:t>
      </w:r>
      <w:r w:rsidRPr="002418B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настроить следующие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-адреса для информационно-рабочих страниц:</w:t>
      </w:r>
    </w:p>
    <w:p w:rsidR="002418BC" w:rsidRDefault="00F150C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18BC" w:rsidRPr="009A52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opentuva</w:t>
        </w:r>
        <w:proofErr w:type="spellEnd"/>
        <w:r w:rsidR="002418BC" w:rsidRPr="009A52F0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418BC" w:rsidRPr="009A52F0">
        <w:rPr>
          <w:rFonts w:ascii="Times New Roman" w:hAnsi="Times New Roman" w:cs="Times New Roman"/>
          <w:sz w:val="24"/>
          <w:szCs w:val="24"/>
        </w:rPr>
        <w:t xml:space="preserve"> – </w:t>
      </w:r>
      <w:r w:rsidR="002418BC">
        <w:rPr>
          <w:rFonts w:ascii="Times New Roman" w:hAnsi="Times New Roman" w:cs="Times New Roman"/>
          <w:sz w:val="24"/>
          <w:szCs w:val="24"/>
        </w:rPr>
        <w:t>главная страница</w:t>
      </w:r>
    </w:p>
    <w:p w:rsidR="002418BC" w:rsidRDefault="002418BC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opentuva</w:t>
      </w:r>
      <w:proofErr w:type="spellEnd"/>
      <w:r w:rsidRPr="002418BC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418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при переходе по данному адресу должно быть перенаправление на страницу с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</w:p>
    <w:p w:rsidR="002418BC" w:rsidRDefault="00F150C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18BC" w:rsidRPr="002418B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opentuva</w:t>
        </w:r>
        <w:proofErr w:type="spellEnd"/>
        <w:r w:rsidR="002418BC" w:rsidRPr="002418B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418BC" w:rsidRPr="002418B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about</w:t>
        </w:r>
      </w:hyperlink>
      <w:r w:rsidR="002418BC" w:rsidRPr="002418BC">
        <w:rPr>
          <w:rFonts w:ascii="Times New Roman" w:hAnsi="Times New Roman" w:cs="Times New Roman"/>
          <w:sz w:val="24"/>
          <w:szCs w:val="24"/>
        </w:rPr>
        <w:t xml:space="preserve"> –</w:t>
      </w:r>
      <w:r w:rsidR="002418BC">
        <w:rPr>
          <w:rFonts w:ascii="Times New Roman" w:hAnsi="Times New Roman" w:cs="Times New Roman"/>
          <w:sz w:val="24"/>
          <w:szCs w:val="24"/>
        </w:rPr>
        <w:t xml:space="preserve"> информационная страница о Портале</w:t>
      </w:r>
    </w:p>
    <w:p w:rsidR="002418BC" w:rsidRDefault="00F150C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18BC" w:rsidRPr="002418B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opentuva</w:t>
        </w:r>
        <w:proofErr w:type="spellEnd"/>
        <w:r w:rsidR="002418BC" w:rsidRPr="002418BC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418BC" w:rsidRPr="002418BC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data</w:t>
        </w:r>
      </w:hyperlink>
      <w:r w:rsidR="002418BC" w:rsidRPr="002418BC">
        <w:rPr>
          <w:rFonts w:ascii="Times New Roman" w:hAnsi="Times New Roman" w:cs="Times New Roman"/>
          <w:sz w:val="24"/>
          <w:szCs w:val="24"/>
        </w:rPr>
        <w:t xml:space="preserve"> – </w:t>
      </w:r>
      <w:r w:rsidR="002418BC">
        <w:rPr>
          <w:rFonts w:ascii="Times New Roman" w:hAnsi="Times New Roman" w:cs="Times New Roman"/>
          <w:sz w:val="24"/>
          <w:szCs w:val="24"/>
        </w:rPr>
        <w:t>рабочая страница, где происходит весь процесс по обработке данных по запросу пользователя</w:t>
      </w:r>
    </w:p>
    <w:p w:rsidR="002418BC" w:rsidRDefault="00F150C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18BC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opentuva</w:t>
        </w:r>
        <w:proofErr w:type="spellEnd"/>
        <w:r w:rsidR="002418BC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2418BC" w:rsidRPr="00D63E61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2418BC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feedback</w:t>
        </w:r>
      </w:hyperlink>
      <w:r w:rsidR="002418BC" w:rsidRPr="00D63E61">
        <w:rPr>
          <w:rFonts w:ascii="Times New Roman" w:hAnsi="Times New Roman" w:cs="Times New Roman"/>
          <w:sz w:val="24"/>
          <w:szCs w:val="24"/>
        </w:rPr>
        <w:t xml:space="preserve"> –</w:t>
      </w:r>
      <w:r w:rsidR="002418BC">
        <w:rPr>
          <w:rFonts w:ascii="Times New Roman" w:hAnsi="Times New Roman" w:cs="Times New Roman"/>
          <w:sz w:val="24"/>
          <w:szCs w:val="24"/>
        </w:rPr>
        <w:t xml:space="preserve"> </w:t>
      </w:r>
      <w:r w:rsidR="00D63E61">
        <w:rPr>
          <w:rFonts w:ascii="Times New Roman" w:hAnsi="Times New Roman" w:cs="Times New Roman"/>
          <w:sz w:val="24"/>
          <w:szCs w:val="24"/>
        </w:rPr>
        <w:t>информационная страница с обратной связью и контактами с администратором Портала</w:t>
      </w:r>
      <w:r w:rsidR="002418BC" w:rsidRPr="00D63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61" w:rsidRDefault="00F150C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opentuva</w:t>
        </w:r>
        <w:proofErr w:type="spellEnd"/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news</w:t>
        </w:r>
      </w:hyperlink>
      <w:r w:rsidR="00D63E61" w:rsidRPr="00D63E61">
        <w:rPr>
          <w:rFonts w:ascii="Times New Roman" w:hAnsi="Times New Roman" w:cs="Times New Roman"/>
          <w:sz w:val="24"/>
          <w:szCs w:val="24"/>
        </w:rPr>
        <w:t xml:space="preserve"> </w:t>
      </w:r>
      <w:r w:rsidR="00D63E61" w:rsidRPr="002418BC">
        <w:rPr>
          <w:rFonts w:ascii="Times New Roman" w:hAnsi="Times New Roman" w:cs="Times New Roman"/>
          <w:sz w:val="24"/>
          <w:szCs w:val="24"/>
        </w:rPr>
        <w:t>–</w:t>
      </w:r>
      <w:r w:rsidR="00D63E61" w:rsidRPr="00D63E61">
        <w:rPr>
          <w:rFonts w:ascii="Times New Roman" w:hAnsi="Times New Roman" w:cs="Times New Roman"/>
          <w:sz w:val="24"/>
          <w:szCs w:val="24"/>
        </w:rPr>
        <w:t xml:space="preserve"> </w:t>
      </w:r>
      <w:r w:rsidR="00D63E61">
        <w:rPr>
          <w:rFonts w:ascii="Times New Roman" w:hAnsi="Times New Roman" w:cs="Times New Roman"/>
          <w:sz w:val="24"/>
          <w:szCs w:val="24"/>
        </w:rPr>
        <w:t>информационная страница с обновляемыми новостями о Портале</w:t>
      </w:r>
    </w:p>
    <w:p w:rsidR="00D63E61" w:rsidRDefault="00F150C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opentuva</w:t>
        </w:r>
        <w:proofErr w:type="spellEnd"/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sitemap</w:t>
        </w:r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D63E61" w:rsidRPr="00D63E61">
        <w:rPr>
          <w:rFonts w:ascii="Times New Roman" w:hAnsi="Times New Roman" w:cs="Times New Roman"/>
          <w:sz w:val="24"/>
          <w:szCs w:val="24"/>
        </w:rPr>
        <w:t xml:space="preserve"> </w:t>
      </w:r>
      <w:r w:rsidR="00D63E61" w:rsidRPr="002418BC">
        <w:rPr>
          <w:rFonts w:ascii="Times New Roman" w:hAnsi="Times New Roman" w:cs="Times New Roman"/>
          <w:sz w:val="24"/>
          <w:szCs w:val="24"/>
        </w:rPr>
        <w:t>–</w:t>
      </w:r>
      <w:r w:rsidR="00D63E61" w:rsidRPr="00D63E61">
        <w:rPr>
          <w:rFonts w:ascii="Times New Roman" w:hAnsi="Times New Roman" w:cs="Times New Roman"/>
          <w:sz w:val="24"/>
          <w:szCs w:val="24"/>
        </w:rPr>
        <w:t xml:space="preserve"> </w:t>
      </w:r>
      <w:r w:rsidR="00D63E61">
        <w:rPr>
          <w:rFonts w:ascii="Times New Roman" w:hAnsi="Times New Roman" w:cs="Times New Roman"/>
          <w:sz w:val="24"/>
          <w:szCs w:val="24"/>
        </w:rPr>
        <w:t>карта Портала для пользователей</w:t>
      </w:r>
    </w:p>
    <w:p w:rsidR="00D63E61" w:rsidRDefault="00F150C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opentuva</w:t>
        </w:r>
        <w:proofErr w:type="spellEnd"/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D63E61" w:rsidRPr="00D63E61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D63E61" w:rsidRPr="00B342AF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search</w:t>
        </w:r>
      </w:hyperlink>
      <w:r w:rsidR="00D63E61" w:rsidRPr="00D63E61">
        <w:rPr>
          <w:rFonts w:ascii="Times New Roman" w:hAnsi="Times New Roman" w:cs="Times New Roman"/>
          <w:sz w:val="24"/>
          <w:szCs w:val="24"/>
        </w:rPr>
        <w:t xml:space="preserve"> </w:t>
      </w:r>
      <w:r w:rsidR="00D63E61" w:rsidRPr="002418BC">
        <w:rPr>
          <w:rFonts w:ascii="Times New Roman" w:hAnsi="Times New Roman" w:cs="Times New Roman"/>
          <w:sz w:val="24"/>
          <w:szCs w:val="24"/>
        </w:rPr>
        <w:t>–</w:t>
      </w:r>
      <w:r w:rsidR="00D63E61" w:rsidRPr="00D63E61">
        <w:rPr>
          <w:rFonts w:ascii="Times New Roman" w:hAnsi="Times New Roman" w:cs="Times New Roman"/>
          <w:sz w:val="24"/>
          <w:szCs w:val="24"/>
        </w:rPr>
        <w:t xml:space="preserve"> </w:t>
      </w:r>
      <w:r w:rsidR="00D63E61">
        <w:rPr>
          <w:rFonts w:ascii="Times New Roman" w:hAnsi="Times New Roman" w:cs="Times New Roman"/>
          <w:sz w:val="24"/>
          <w:szCs w:val="24"/>
        </w:rPr>
        <w:t>рабочая страница для поиска открытых данных</w:t>
      </w:r>
    </w:p>
    <w:p w:rsidR="00BC058A" w:rsidRDefault="00BC058A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3F6A" w:rsidRDefault="00953F6A" w:rsidP="00953F6A">
      <w:pPr>
        <w:spacing w:after="0"/>
        <w:ind w:left="-1134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BC058A" w:rsidRDefault="002A71E7" w:rsidP="00953F6A">
      <w:pPr>
        <w:spacing w:after="0"/>
        <w:ind w:left="-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BC058A" w:rsidRPr="00BC058A">
        <w:rPr>
          <w:rFonts w:ascii="Times New Roman" w:hAnsi="Times New Roman" w:cs="Times New Roman"/>
          <w:b/>
          <w:sz w:val="24"/>
          <w:szCs w:val="24"/>
        </w:rPr>
        <w:t xml:space="preserve"> наборов данных</w:t>
      </w:r>
      <w:r w:rsidR="003506EB">
        <w:rPr>
          <w:rFonts w:ascii="Times New Roman" w:hAnsi="Times New Roman" w:cs="Times New Roman"/>
          <w:b/>
          <w:sz w:val="24"/>
          <w:szCs w:val="24"/>
        </w:rPr>
        <w:t xml:space="preserve"> по категориям:</w:t>
      </w:r>
    </w:p>
    <w:p w:rsidR="003506EB" w:rsidRDefault="003506EB" w:rsidP="002418BC">
      <w:pPr>
        <w:spacing w:after="0"/>
        <w:ind w:left="-113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06EB" w:rsidRPr="003506EB" w:rsidRDefault="003506EB" w:rsidP="002418BC">
      <w:pPr>
        <w:spacing w:after="0"/>
        <w:ind w:left="-113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6EB">
        <w:rPr>
          <w:rFonts w:ascii="Times New Roman" w:hAnsi="Times New Roman" w:cs="Times New Roman"/>
          <w:b/>
          <w:sz w:val="24"/>
          <w:szCs w:val="24"/>
        </w:rPr>
        <w:t>Дороги и транспорт:</w:t>
      </w:r>
    </w:p>
    <w:p w:rsidR="00D9747A" w:rsidRDefault="00D9747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Пассажироперевозки</w:t>
      </w:r>
      <w:proofErr w:type="spellEnd"/>
      <w:r>
        <w:rPr>
          <w:rFonts w:ascii="Times New Roman" w:hAnsi="Times New Roman" w:cs="Times New Roman"/>
          <w:sz w:val="24"/>
          <w:szCs w:val="24"/>
        </w:rPr>
        <w:t>. Список лицензиатов</w:t>
      </w:r>
    </w:p>
    <w:p w:rsidR="00D9747A" w:rsidRDefault="00D9747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дорого с указанием категории</w:t>
      </w:r>
    </w:p>
    <w:p w:rsidR="00BC058A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АЗС</w:t>
      </w:r>
      <w:r w:rsidR="00BC058A" w:rsidRPr="00BC05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058A" w:rsidRPr="00BC058A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="00BC058A" w:rsidRPr="00BC058A">
        <w:rPr>
          <w:rFonts w:ascii="Times New Roman" w:hAnsi="Times New Roman" w:cs="Times New Roman"/>
          <w:sz w:val="24"/>
          <w:szCs w:val="24"/>
        </w:rPr>
        <w:t xml:space="preserve"> моторное топливо, соответствующее установленным экологич</w:t>
      </w:r>
      <w:r w:rsidR="00BC058A" w:rsidRPr="00BC058A">
        <w:rPr>
          <w:rFonts w:ascii="Times New Roman" w:hAnsi="Times New Roman" w:cs="Times New Roman"/>
          <w:sz w:val="24"/>
          <w:szCs w:val="24"/>
        </w:rPr>
        <w:t>е</w:t>
      </w:r>
      <w:r w:rsidR="00BC058A" w:rsidRPr="00BC058A">
        <w:rPr>
          <w:rFonts w:ascii="Times New Roman" w:hAnsi="Times New Roman" w:cs="Times New Roman"/>
          <w:sz w:val="24"/>
          <w:szCs w:val="24"/>
        </w:rPr>
        <w:t>ским требованиям</w:t>
      </w:r>
    </w:p>
    <w:p w:rsidR="00D9747A" w:rsidRDefault="00D9747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Автомойки</w:t>
      </w:r>
      <w:proofErr w:type="spellEnd"/>
    </w:p>
    <w:p w:rsidR="00D9747A" w:rsidRDefault="00D9747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Станции технического обслуживания (СТО)</w:t>
      </w:r>
    </w:p>
    <w:p w:rsidR="00D9747A" w:rsidRDefault="00D9747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Шиномонтаж</w:t>
      </w:r>
      <w:proofErr w:type="spellEnd"/>
    </w:p>
    <w:p w:rsidR="00D9747A" w:rsidRDefault="00D9747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E9">
        <w:rPr>
          <w:rFonts w:ascii="Times New Roman" w:hAnsi="Times New Roman" w:cs="Times New Roman"/>
          <w:b/>
          <w:sz w:val="24"/>
          <w:szCs w:val="24"/>
        </w:rPr>
        <w:t>Жилищно-коммунальное хозяйство:</w:t>
      </w:r>
    </w:p>
    <w:p w:rsidR="00597472" w:rsidRDefault="00D9747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ТСЖ</w:t>
      </w:r>
      <w:r w:rsidR="00DA5945">
        <w:rPr>
          <w:rFonts w:ascii="Times New Roman" w:hAnsi="Times New Roman" w:cs="Times New Roman"/>
          <w:sz w:val="24"/>
          <w:szCs w:val="24"/>
        </w:rPr>
        <w:t>, с указанием улиц, номеров домов</w:t>
      </w:r>
    </w:p>
    <w:p w:rsidR="00D9747A" w:rsidRDefault="00597472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службы</w:t>
      </w:r>
      <w:r w:rsidR="00D97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График отключения горячей воды</w:t>
      </w:r>
    </w:p>
    <w:p w:rsidR="00597472" w:rsidRDefault="00597472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приема платежей для оплаты ЖКХ</w:t>
      </w:r>
    </w:p>
    <w:p w:rsidR="00597472" w:rsidRDefault="00597472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ЖКХ</w:t>
      </w:r>
    </w:p>
    <w:p w:rsidR="00597472" w:rsidRDefault="00597472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Бани</w:t>
      </w:r>
    </w:p>
    <w:p w:rsidR="00597472" w:rsidRDefault="00597472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Сауны</w:t>
      </w:r>
    </w:p>
    <w:p w:rsidR="00597472" w:rsidRPr="00637CE9" w:rsidRDefault="00597472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Прачечные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E9">
        <w:rPr>
          <w:rFonts w:ascii="Times New Roman" w:hAnsi="Times New Roman" w:cs="Times New Roman"/>
          <w:b/>
          <w:sz w:val="24"/>
          <w:szCs w:val="24"/>
        </w:rPr>
        <w:t>Здравоохранение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Аптеки</w:t>
      </w:r>
      <w:r w:rsidR="00ED3F84">
        <w:rPr>
          <w:rFonts w:ascii="Times New Roman" w:hAnsi="Times New Roman" w:cs="Times New Roman"/>
          <w:sz w:val="24"/>
          <w:szCs w:val="24"/>
        </w:rPr>
        <w:t>, аптечные пункты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Больницы, в том числе детские и специализированные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Городские поликлиники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Детские поликлиники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Детские стоматологические поликлиники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Диспансеры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Дома ребенка, в том числе специализированные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Женские консультации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Санатории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Консультативно диагностические центры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Научно-практические медицинские центры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Родильные дома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Станции переливания крови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Станции скорой и неотложной медицинской помощи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Стационары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Стоматологические поликлиники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E9">
        <w:rPr>
          <w:rFonts w:ascii="Times New Roman" w:hAnsi="Times New Roman" w:cs="Times New Roman"/>
          <w:b/>
          <w:sz w:val="24"/>
          <w:szCs w:val="24"/>
        </w:rPr>
        <w:t>Культура: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Библиотеки</w:t>
      </w:r>
      <w:r w:rsidR="00DA5945">
        <w:rPr>
          <w:rFonts w:ascii="Times New Roman" w:hAnsi="Times New Roman" w:cs="Times New Roman"/>
          <w:sz w:val="24"/>
          <w:szCs w:val="24"/>
        </w:rPr>
        <w:t>, с перечнем доступа к электронным каталогам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Дома культуры и клубы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Музеи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 xml:space="preserve">Объекты культурного наследия и </w:t>
      </w:r>
      <w:r w:rsidR="00953F6A">
        <w:rPr>
          <w:rFonts w:ascii="Times New Roman" w:hAnsi="Times New Roman" w:cs="Times New Roman"/>
          <w:sz w:val="24"/>
          <w:szCs w:val="24"/>
        </w:rPr>
        <w:t>в</w:t>
      </w:r>
      <w:r w:rsidRPr="00637CE9">
        <w:rPr>
          <w:rFonts w:ascii="Times New Roman" w:hAnsi="Times New Roman" w:cs="Times New Roman"/>
          <w:sz w:val="24"/>
          <w:szCs w:val="24"/>
        </w:rPr>
        <w:t>ыявленные объекты культурного наследия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lastRenderedPageBreak/>
        <w:t>Театры</w:t>
      </w:r>
    </w:p>
    <w:p w:rsidR="00DA5945" w:rsidRDefault="00DA5945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DA5945" w:rsidRDefault="00DA5945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945">
        <w:rPr>
          <w:rFonts w:ascii="Times New Roman" w:hAnsi="Times New Roman" w:cs="Times New Roman"/>
          <w:b/>
          <w:sz w:val="24"/>
          <w:szCs w:val="24"/>
        </w:rPr>
        <w:t>СМИ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5945" w:rsidRPr="00DA5945" w:rsidRDefault="00DA5945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средств массовой информации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CE9">
        <w:rPr>
          <w:rFonts w:ascii="Times New Roman" w:hAnsi="Times New Roman" w:cs="Times New Roman"/>
          <w:b/>
          <w:sz w:val="24"/>
          <w:szCs w:val="24"/>
        </w:rPr>
        <w:t>Образование: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Вечерние школы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Гимнази</w:t>
      </w:r>
      <w:r w:rsidR="00ED3F84">
        <w:rPr>
          <w:rFonts w:ascii="Times New Roman" w:hAnsi="Times New Roman" w:cs="Times New Roman"/>
          <w:sz w:val="24"/>
          <w:szCs w:val="24"/>
        </w:rPr>
        <w:t>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Детские музыкальные школы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Детские развивающие центры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Детские сады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Детские художественные школы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Детские школы искусств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Кадетские школы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Колледжи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CE9">
        <w:rPr>
          <w:rFonts w:ascii="Times New Roman" w:hAnsi="Times New Roman" w:cs="Times New Roman"/>
          <w:sz w:val="24"/>
          <w:szCs w:val="24"/>
        </w:rPr>
        <w:t>Коррекционн</w:t>
      </w:r>
      <w:r w:rsidR="00ED3F84">
        <w:rPr>
          <w:rFonts w:ascii="Times New Roman" w:hAnsi="Times New Roman" w:cs="Times New Roman"/>
          <w:sz w:val="24"/>
          <w:szCs w:val="24"/>
        </w:rPr>
        <w:t>ые</w:t>
      </w:r>
      <w:proofErr w:type="gramEnd"/>
      <w:r w:rsidRPr="00637CE9">
        <w:rPr>
          <w:rFonts w:ascii="Times New Roman" w:hAnsi="Times New Roman" w:cs="Times New Roman"/>
          <w:sz w:val="24"/>
          <w:szCs w:val="24"/>
        </w:rPr>
        <w:t xml:space="preserve"> начальн</w:t>
      </w:r>
      <w:r w:rsidR="00ED3F84">
        <w:rPr>
          <w:rFonts w:ascii="Times New Roman" w:hAnsi="Times New Roman" w:cs="Times New Roman"/>
          <w:sz w:val="24"/>
          <w:szCs w:val="24"/>
        </w:rPr>
        <w:t>ые</w:t>
      </w:r>
      <w:r w:rsidRPr="00637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CE9">
        <w:rPr>
          <w:rFonts w:ascii="Times New Roman" w:hAnsi="Times New Roman" w:cs="Times New Roman"/>
          <w:sz w:val="24"/>
          <w:szCs w:val="24"/>
        </w:rPr>
        <w:t>школ</w:t>
      </w:r>
      <w:r w:rsidR="00ED3F84">
        <w:rPr>
          <w:rFonts w:ascii="Times New Roman" w:hAnsi="Times New Roman" w:cs="Times New Roman"/>
          <w:sz w:val="24"/>
          <w:szCs w:val="24"/>
        </w:rPr>
        <w:t>ы</w:t>
      </w:r>
      <w:r w:rsidRPr="00637CE9">
        <w:rPr>
          <w:rFonts w:ascii="Times New Roman" w:hAnsi="Times New Roman" w:cs="Times New Roman"/>
          <w:sz w:val="24"/>
          <w:szCs w:val="24"/>
        </w:rPr>
        <w:t>-детский</w:t>
      </w:r>
      <w:proofErr w:type="spellEnd"/>
      <w:r w:rsidRPr="00637CE9">
        <w:rPr>
          <w:rFonts w:ascii="Times New Roman" w:hAnsi="Times New Roman" w:cs="Times New Roman"/>
          <w:sz w:val="24"/>
          <w:szCs w:val="24"/>
        </w:rPr>
        <w:t xml:space="preserve"> сад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Коррекционн</w:t>
      </w:r>
      <w:r w:rsidR="00ED3F84">
        <w:rPr>
          <w:rFonts w:ascii="Times New Roman" w:hAnsi="Times New Roman" w:cs="Times New Roman"/>
          <w:sz w:val="24"/>
          <w:szCs w:val="24"/>
        </w:rPr>
        <w:t>ые</w:t>
      </w:r>
      <w:r w:rsidRPr="00637CE9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ED3F84">
        <w:rPr>
          <w:rFonts w:ascii="Times New Roman" w:hAnsi="Times New Roman" w:cs="Times New Roman"/>
          <w:sz w:val="24"/>
          <w:szCs w:val="24"/>
        </w:rPr>
        <w:t>ые</w:t>
      </w:r>
      <w:r w:rsidRPr="00637CE9">
        <w:rPr>
          <w:rFonts w:ascii="Times New Roman" w:hAnsi="Times New Roman" w:cs="Times New Roman"/>
          <w:sz w:val="24"/>
          <w:szCs w:val="24"/>
        </w:rPr>
        <w:t xml:space="preserve"> школ</w:t>
      </w:r>
      <w:r w:rsidR="00ED3F84">
        <w:rPr>
          <w:rFonts w:ascii="Times New Roman" w:hAnsi="Times New Roman" w:cs="Times New Roman"/>
          <w:sz w:val="24"/>
          <w:szCs w:val="24"/>
        </w:rPr>
        <w:t>ы</w:t>
      </w:r>
    </w:p>
    <w:p w:rsidR="00637CE9" w:rsidRPr="00637CE9" w:rsidRDefault="00ED3F84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Лицеи</w:t>
      </w:r>
    </w:p>
    <w:p w:rsidR="00ED3F84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Образова</w:t>
      </w:r>
      <w:r w:rsidR="00953F6A">
        <w:rPr>
          <w:rFonts w:ascii="Times New Roman" w:hAnsi="Times New Roman" w:cs="Times New Roman"/>
          <w:sz w:val="24"/>
          <w:szCs w:val="24"/>
        </w:rPr>
        <w:t>тельные учреждения</w:t>
      </w:r>
      <w:r w:rsidRPr="00637CE9">
        <w:rPr>
          <w:rFonts w:ascii="Times New Roman" w:hAnsi="Times New Roman" w:cs="Times New Roman"/>
          <w:sz w:val="24"/>
          <w:szCs w:val="24"/>
        </w:rPr>
        <w:t>, реализующие программы среднего профессионального образ</w:t>
      </w:r>
      <w:r w:rsidRPr="00637CE9">
        <w:rPr>
          <w:rFonts w:ascii="Times New Roman" w:hAnsi="Times New Roman" w:cs="Times New Roman"/>
          <w:sz w:val="24"/>
          <w:szCs w:val="24"/>
        </w:rPr>
        <w:t>о</w:t>
      </w:r>
      <w:r w:rsidRPr="00637CE9">
        <w:rPr>
          <w:rFonts w:ascii="Times New Roman" w:hAnsi="Times New Roman" w:cs="Times New Roman"/>
          <w:sz w:val="24"/>
          <w:szCs w:val="24"/>
        </w:rPr>
        <w:t>вания.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Реестр образовательных учреждений. Общие сведения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Средняя образовательная школа с углубленным изучением отдельных предметов</w:t>
      </w:r>
    </w:p>
    <w:p w:rsidR="00637CE9" w:rsidRP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637CE9">
        <w:rPr>
          <w:rFonts w:ascii="Times New Roman" w:hAnsi="Times New Roman" w:cs="Times New Roman"/>
          <w:sz w:val="24"/>
          <w:szCs w:val="24"/>
        </w:rPr>
        <w:t>Учреждения высшего профессионального образования</w:t>
      </w:r>
    </w:p>
    <w:p w:rsidR="00637CE9" w:rsidRDefault="00637CE9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37CE9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t>Общественное питание: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Столовые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Рестораны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t>Органы государственной власти: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Судебные участки мировых судей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t>Отдых: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Кинотеатры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Лодочные станции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Места для летнего купания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Площадки детские игровые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Площадки для настольных игр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t>Связь: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057">
        <w:rPr>
          <w:rFonts w:ascii="Times New Roman" w:hAnsi="Times New Roman" w:cs="Times New Roman"/>
          <w:sz w:val="24"/>
          <w:szCs w:val="24"/>
          <w:lang w:val="en-US"/>
        </w:rPr>
        <w:t>Wi</w:t>
      </w:r>
      <w:proofErr w:type="spellEnd"/>
      <w:r w:rsidRPr="00D313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96057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Pr="00496057">
        <w:rPr>
          <w:rFonts w:ascii="Times New Roman" w:hAnsi="Times New Roman" w:cs="Times New Roman"/>
          <w:sz w:val="24"/>
          <w:szCs w:val="24"/>
        </w:rPr>
        <w:t xml:space="preserve"> </w:t>
      </w:r>
      <w:r w:rsidRPr="00D313AE">
        <w:rPr>
          <w:rFonts w:ascii="Times New Roman" w:hAnsi="Times New Roman" w:cs="Times New Roman"/>
          <w:sz w:val="24"/>
          <w:szCs w:val="24"/>
        </w:rPr>
        <w:t>–</w:t>
      </w:r>
      <w:r w:rsidRPr="00496057">
        <w:rPr>
          <w:rFonts w:ascii="Times New Roman" w:hAnsi="Times New Roman" w:cs="Times New Roman"/>
          <w:sz w:val="24"/>
          <w:szCs w:val="24"/>
        </w:rPr>
        <w:t xml:space="preserve"> зоны</w:t>
      </w:r>
    </w:p>
    <w:p w:rsid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Таксофоны</w:t>
      </w:r>
    </w:p>
    <w:p w:rsidR="00D313AE" w:rsidRDefault="00D313AE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населенных пунктов, где </w:t>
      </w:r>
      <w:r w:rsidR="00420566">
        <w:rPr>
          <w:rFonts w:ascii="Times New Roman" w:hAnsi="Times New Roman" w:cs="Times New Roman"/>
          <w:sz w:val="24"/>
          <w:szCs w:val="24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 сотовая, местная телефонная связь</w:t>
      </w:r>
    </w:p>
    <w:p w:rsidR="009226F1" w:rsidRPr="00496057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lastRenderedPageBreak/>
        <w:t>Социальная среда: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Пансионаты для ветеранов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Психоневрологические интернаты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Территориальные центры социального обслуживания и филиалы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Управления социальной защиты населения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Учреждения семейной и молодежной политики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Центр социальной помощи семье и детям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Центры психологической помощи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Центры реабилитации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Детские дома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t>Торговля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Объекты розничной торговли и общественного питания, имеющие лицензию на розничную продажу алкогольной продукции с указанием срока ее действия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Ярмарки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Розничные рынки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Список аккредитованных социальных магазинов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Ярмарки выходного дня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t>Трудоустройство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Центры занятости населения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Центры повышения квалификации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Центры социально-трудовой адаптации и профориентации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Улично-дорожная сеть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Пешеходные зоны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057">
        <w:rPr>
          <w:rFonts w:ascii="Times New Roman" w:hAnsi="Times New Roman" w:cs="Times New Roman"/>
          <w:b/>
          <w:sz w:val="24"/>
          <w:szCs w:val="24"/>
        </w:rPr>
        <w:t>Физическая культура и спорт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Бассейны плавательные крытые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Городки тренажерные универсальные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Площадки для пляжных видов спорта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Площадки спортивные универсальные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 xml:space="preserve">Поля </w:t>
      </w:r>
      <w:proofErr w:type="spellStart"/>
      <w:proofErr w:type="gramStart"/>
      <w:r w:rsidRPr="00496057">
        <w:rPr>
          <w:rFonts w:ascii="Times New Roman" w:hAnsi="Times New Roman" w:cs="Times New Roman"/>
          <w:sz w:val="24"/>
          <w:szCs w:val="24"/>
        </w:rPr>
        <w:t>конно-спортивные</w:t>
      </w:r>
      <w:proofErr w:type="spellEnd"/>
      <w:proofErr w:type="gramEnd"/>
      <w:r w:rsidRPr="00496057">
        <w:rPr>
          <w:rFonts w:ascii="Times New Roman" w:hAnsi="Times New Roman" w:cs="Times New Roman"/>
          <w:sz w:val="24"/>
          <w:szCs w:val="24"/>
        </w:rPr>
        <w:t xml:space="preserve"> для конкура и выездки</w:t>
      </w:r>
    </w:p>
    <w:p w:rsidR="00496057" w:rsidRPr="00496057" w:rsidRDefault="00496057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Поля футбольные</w:t>
      </w:r>
    </w:p>
    <w:p w:rsidR="00496057" w:rsidRPr="00496057" w:rsidRDefault="00953F6A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объекты</w:t>
      </w:r>
    </w:p>
    <w:p w:rsidR="00496057" w:rsidRPr="00496057" w:rsidRDefault="00496057" w:rsidP="0049605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hAnsi="Times New Roman" w:cs="Times New Roman"/>
          <w:sz w:val="24"/>
          <w:szCs w:val="24"/>
        </w:rPr>
        <w:t>Стрелковые тиры</w:t>
      </w:r>
    </w:p>
    <w:p w:rsidR="00496057" w:rsidRPr="00496057" w:rsidRDefault="00496057" w:rsidP="00496057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96057">
        <w:rPr>
          <w:rFonts w:ascii="Times New Roman" w:eastAsia="Times New Roman" w:hAnsi="Times New Roman" w:cs="Times New Roman"/>
          <w:sz w:val="24"/>
          <w:szCs w:val="24"/>
        </w:rPr>
        <w:t xml:space="preserve">Теннисные корты </w:t>
      </w:r>
    </w:p>
    <w:p w:rsidR="00496057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F1">
        <w:rPr>
          <w:rFonts w:ascii="Times New Roman" w:hAnsi="Times New Roman" w:cs="Times New Roman"/>
          <w:b/>
          <w:sz w:val="24"/>
          <w:szCs w:val="24"/>
        </w:rPr>
        <w:t>Охота</w:t>
      </w:r>
    </w:p>
    <w:p w:rsid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охотничьих сезонов</w:t>
      </w:r>
    </w:p>
    <w:p w:rsid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квот на охоту</w:t>
      </w:r>
    </w:p>
    <w:p w:rsid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F1">
        <w:rPr>
          <w:rFonts w:ascii="Times New Roman" w:hAnsi="Times New Roman" w:cs="Times New Roman"/>
          <w:b/>
          <w:sz w:val="24"/>
          <w:szCs w:val="24"/>
        </w:rPr>
        <w:t>Природопользование</w:t>
      </w:r>
    </w:p>
    <w:p w:rsid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Заповедники</w:t>
      </w:r>
    </w:p>
    <w:p w:rsid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Заказники</w:t>
      </w:r>
    </w:p>
    <w:p w:rsidR="009226F1" w:rsidRPr="009226F1" w:rsidRDefault="009226F1" w:rsidP="00BC058A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Водоемы</w:t>
      </w:r>
    </w:p>
    <w:sectPr w:rsidR="009226F1" w:rsidRPr="009226F1" w:rsidSect="00B575A3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FF3" w:rsidRDefault="00273FF3" w:rsidP="00B575A3">
      <w:pPr>
        <w:spacing w:after="0" w:line="240" w:lineRule="auto"/>
      </w:pPr>
      <w:r>
        <w:separator/>
      </w:r>
    </w:p>
  </w:endnote>
  <w:endnote w:type="continuationSeparator" w:id="0">
    <w:p w:rsidR="00273FF3" w:rsidRDefault="00273FF3" w:rsidP="00B5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03478"/>
      <w:docPartObj>
        <w:docPartGallery w:val="Page Numbers (Bottom of Page)"/>
        <w:docPartUnique/>
      </w:docPartObj>
    </w:sdtPr>
    <w:sdtContent>
      <w:p w:rsidR="002A71E7" w:rsidRDefault="00F150CB">
        <w:pPr>
          <w:pStyle w:val="a7"/>
          <w:jc w:val="center"/>
        </w:pPr>
        <w:fldSimple w:instr=" PAGE   \* MERGEFORMAT ">
          <w:r w:rsidR="00B03C82">
            <w:rPr>
              <w:noProof/>
            </w:rPr>
            <w:t>16</w:t>
          </w:r>
        </w:fldSimple>
      </w:p>
    </w:sdtContent>
  </w:sdt>
  <w:p w:rsidR="002A71E7" w:rsidRDefault="002A71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FF3" w:rsidRDefault="00273FF3" w:rsidP="00B575A3">
      <w:pPr>
        <w:spacing w:after="0" w:line="240" w:lineRule="auto"/>
      </w:pPr>
      <w:r>
        <w:separator/>
      </w:r>
    </w:p>
  </w:footnote>
  <w:footnote w:type="continuationSeparator" w:id="0">
    <w:p w:rsidR="00273FF3" w:rsidRDefault="00273FF3" w:rsidP="00B5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6A4"/>
    <w:multiLevelType w:val="hybridMultilevel"/>
    <w:tmpl w:val="50F892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F6C"/>
    <w:multiLevelType w:val="multilevel"/>
    <w:tmpl w:val="33F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056A5"/>
    <w:multiLevelType w:val="multilevel"/>
    <w:tmpl w:val="A14E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B1151"/>
    <w:multiLevelType w:val="multilevel"/>
    <w:tmpl w:val="115A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581137"/>
    <w:multiLevelType w:val="multilevel"/>
    <w:tmpl w:val="5E26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217C7F"/>
    <w:multiLevelType w:val="hybridMultilevel"/>
    <w:tmpl w:val="AF1C7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604D41"/>
    <w:multiLevelType w:val="hybridMultilevel"/>
    <w:tmpl w:val="5656B178"/>
    <w:lvl w:ilvl="0" w:tplc="CB702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560075"/>
    <w:multiLevelType w:val="multilevel"/>
    <w:tmpl w:val="6002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9322D9"/>
    <w:multiLevelType w:val="multilevel"/>
    <w:tmpl w:val="2F28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F82DD9"/>
    <w:multiLevelType w:val="hybridMultilevel"/>
    <w:tmpl w:val="41E6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D1820"/>
    <w:multiLevelType w:val="hybridMultilevel"/>
    <w:tmpl w:val="ED16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B13201"/>
    <w:multiLevelType w:val="multilevel"/>
    <w:tmpl w:val="FFD8C3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A1A6665"/>
    <w:multiLevelType w:val="hybridMultilevel"/>
    <w:tmpl w:val="D520E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17426F"/>
    <w:multiLevelType w:val="hybridMultilevel"/>
    <w:tmpl w:val="697667A2"/>
    <w:lvl w:ilvl="0" w:tplc="24B6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20E4D"/>
    <w:multiLevelType w:val="multilevel"/>
    <w:tmpl w:val="5B262C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15">
    <w:nsid w:val="4DCF31D8"/>
    <w:multiLevelType w:val="multilevel"/>
    <w:tmpl w:val="15A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925ACD"/>
    <w:multiLevelType w:val="hybridMultilevel"/>
    <w:tmpl w:val="251ACD68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635F724C"/>
    <w:multiLevelType w:val="multilevel"/>
    <w:tmpl w:val="3BCC7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  <w:b w:val="0"/>
      </w:rPr>
    </w:lvl>
  </w:abstractNum>
  <w:abstractNum w:abstractNumId="18">
    <w:nsid w:val="66477076"/>
    <w:multiLevelType w:val="multilevel"/>
    <w:tmpl w:val="4666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C879E8"/>
    <w:multiLevelType w:val="hybridMultilevel"/>
    <w:tmpl w:val="4A6C9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244F4"/>
    <w:multiLevelType w:val="hybridMultilevel"/>
    <w:tmpl w:val="7E48F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656EA"/>
    <w:multiLevelType w:val="hybridMultilevel"/>
    <w:tmpl w:val="1D78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1A399B"/>
    <w:multiLevelType w:val="multilevel"/>
    <w:tmpl w:val="5C2691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  <w:b w:val="0"/>
      </w:rPr>
    </w:lvl>
  </w:abstractNum>
  <w:abstractNum w:abstractNumId="23">
    <w:nsid w:val="7C17424F"/>
    <w:multiLevelType w:val="multilevel"/>
    <w:tmpl w:val="24AA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8"/>
  </w:num>
  <w:num w:numId="4">
    <w:abstractNumId w:val="7"/>
  </w:num>
  <w:num w:numId="5">
    <w:abstractNumId w:val="8"/>
  </w:num>
  <w:num w:numId="6">
    <w:abstractNumId w:val="1"/>
  </w:num>
  <w:num w:numId="7">
    <w:abstractNumId w:val="15"/>
  </w:num>
  <w:num w:numId="8">
    <w:abstractNumId w:val="23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  <w:num w:numId="15">
    <w:abstractNumId w:val="12"/>
  </w:num>
  <w:num w:numId="16">
    <w:abstractNumId w:val="0"/>
  </w:num>
  <w:num w:numId="17">
    <w:abstractNumId w:val="19"/>
  </w:num>
  <w:num w:numId="18">
    <w:abstractNumId w:val="9"/>
  </w:num>
  <w:num w:numId="19">
    <w:abstractNumId w:val="10"/>
  </w:num>
  <w:num w:numId="20">
    <w:abstractNumId w:val="21"/>
  </w:num>
  <w:num w:numId="21">
    <w:abstractNumId w:val="17"/>
  </w:num>
  <w:num w:numId="22">
    <w:abstractNumId w:val="22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2BF2"/>
    <w:rsid w:val="00043F9F"/>
    <w:rsid w:val="0008434C"/>
    <w:rsid w:val="000D319C"/>
    <w:rsid w:val="00166774"/>
    <w:rsid w:val="00173C9F"/>
    <w:rsid w:val="00183D85"/>
    <w:rsid w:val="001852D9"/>
    <w:rsid w:val="001E29C3"/>
    <w:rsid w:val="00203858"/>
    <w:rsid w:val="00230973"/>
    <w:rsid w:val="002418BC"/>
    <w:rsid w:val="00273FF3"/>
    <w:rsid w:val="002A71E7"/>
    <w:rsid w:val="00322BF2"/>
    <w:rsid w:val="003300A4"/>
    <w:rsid w:val="003506EB"/>
    <w:rsid w:val="00364D7B"/>
    <w:rsid w:val="00370C82"/>
    <w:rsid w:val="00420566"/>
    <w:rsid w:val="00463232"/>
    <w:rsid w:val="004724D0"/>
    <w:rsid w:val="00493471"/>
    <w:rsid w:val="00496057"/>
    <w:rsid w:val="004A0F90"/>
    <w:rsid w:val="004D4B67"/>
    <w:rsid w:val="004E774E"/>
    <w:rsid w:val="005458ED"/>
    <w:rsid w:val="0057299F"/>
    <w:rsid w:val="005753CC"/>
    <w:rsid w:val="00577FD6"/>
    <w:rsid w:val="00597472"/>
    <w:rsid w:val="005D69F0"/>
    <w:rsid w:val="00613AF8"/>
    <w:rsid w:val="00637CE9"/>
    <w:rsid w:val="00651E5D"/>
    <w:rsid w:val="006A44CC"/>
    <w:rsid w:val="006F0220"/>
    <w:rsid w:val="007B1457"/>
    <w:rsid w:val="007C5D45"/>
    <w:rsid w:val="007E137F"/>
    <w:rsid w:val="007F7645"/>
    <w:rsid w:val="0080769E"/>
    <w:rsid w:val="00816163"/>
    <w:rsid w:val="00822DDF"/>
    <w:rsid w:val="008316ED"/>
    <w:rsid w:val="00843712"/>
    <w:rsid w:val="00862ECE"/>
    <w:rsid w:val="0088776A"/>
    <w:rsid w:val="00891A14"/>
    <w:rsid w:val="008B6E94"/>
    <w:rsid w:val="008D66AA"/>
    <w:rsid w:val="009226F1"/>
    <w:rsid w:val="00953F6A"/>
    <w:rsid w:val="009A52F0"/>
    <w:rsid w:val="009D1C02"/>
    <w:rsid w:val="00A03A5C"/>
    <w:rsid w:val="00A11103"/>
    <w:rsid w:val="00A44685"/>
    <w:rsid w:val="00AE4588"/>
    <w:rsid w:val="00AE75FF"/>
    <w:rsid w:val="00B03C82"/>
    <w:rsid w:val="00B575A3"/>
    <w:rsid w:val="00BC058A"/>
    <w:rsid w:val="00C73CC1"/>
    <w:rsid w:val="00C8321E"/>
    <w:rsid w:val="00CA01E1"/>
    <w:rsid w:val="00CC37E0"/>
    <w:rsid w:val="00CD28F8"/>
    <w:rsid w:val="00D11ECD"/>
    <w:rsid w:val="00D313AE"/>
    <w:rsid w:val="00D63E61"/>
    <w:rsid w:val="00D75D0A"/>
    <w:rsid w:val="00D9747A"/>
    <w:rsid w:val="00DA5945"/>
    <w:rsid w:val="00E136A2"/>
    <w:rsid w:val="00E16D29"/>
    <w:rsid w:val="00EC45C2"/>
    <w:rsid w:val="00ED3F84"/>
    <w:rsid w:val="00EE0893"/>
    <w:rsid w:val="00EE1EEB"/>
    <w:rsid w:val="00EF0799"/>
    <w:rsid w:val="00F150CB"/>
    <w:rsid w:val="00F3197B"/>
    <w:rsid w:val="00FB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2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B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5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75A3"/>
  </w:style>
  <w:style w:type="paragraph" w:styleId="a7">
    <w:name w:val="footer"/>
    <w:basedOn w:val="a"/>
    <w:link w:val="a8"/>
    <w:uiPriority w:val="99"/>
    <w:unhideWhenUsed/>
    <w:rsid w:val="00B57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5A3"/>
  </w:style>
  <w:style w:type="paragraph" w:styleId="a9">
    <w:name w:val="Balloon Text"/>
    <w:basedOn w:val="a"/>
    <w:link w:val="aa"/>
    <w:uiPriority w:val="99"/>
    <w:semiHidden/>
    <w:unhideWhenUsed/>
    <w:rsid w:val="00E1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6D2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F0220"/>
    <w:rPr>
      <w:color w:val="0000FF" w:themeColor="hyperlink"/>
      <w:u w:val="single"/>
    </w:rPr>
  </w:style>
  <w:style w:type="paragraph" w:styleId="ac">
    <w:name w:val="No Spacing"/>
    <w:uiPriority w:val="1"/>
    <w:qFormat/>
    <w:rsid w:val="00BC05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uva.html" TargetMode="External"/><Relationship Id="rId13" Type="http://schemas.openxmlformats.org/officeDocument/2006/relationships/hyperlink" Target="http://www.opentuva.ru/dat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entuva.ru/sitemap.xml" TargetMode="External"/><Relationship Id="rId12" Type="http://schemas.openxmlformats.org/officeDocument/2006/relationships/hyperlink" Target="http://www.opentuva.ru/about" TargetMode="External"/><Relationship Id="rId17" Type="http://schemas.openxmlformats.org/officeDocument/2006/relationships/hyperlink" Target="http://www.opentuva.ru/search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entuva.ru/sitemap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tuva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entuva.ru/news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opentuva.ru/feedba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16</Pages>
  <Words>3656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5</cp:revision>
  <cp:lastPrinted>2013-09-27T01:46:00Z</cp:lastPrinted>
  <dcterms:created xsi:type="dcterms:W3CDTF">2013-09-23T00:17:00Z</dcterms:created>
  <dcterms:modified xsi:type="dcterms:W3CDTF">2013-09-30T08:49:00Z</dcterms:modified>
</cp:coreProperties>
</file>