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1A" w:rsidRDefault="00C61C1A" w:rsidP="00C61C1A">
      <w:pPr>
        <w:spacing w:after="200" w:line="276" w:lineRule="auto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C1A" w:rsidRPr="00C61C1A" w:rsidRDefault="00C61C1A" w:rsidP="00C61C1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620200099/28352(3)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C61C1A" w:rsidRPr="00C61C1A" w:rsidRDefault="00C61C1A" w:rsidP="00C61C1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620200099/28352(3)</w:t>
                      </w:r>
                    </w:p>
                  </w:txbxContent>
                </v:textbox>
              </v:rect>
            </w:pict>
          </mc:Fallback>
        </mc:AlternateContent>
      </w:r>
    </w:p>
    <w:p w:rsidR="00C61C1A" w:rsidRDefault="00C61C1A" w:rsidP="00C61C1A">
      <w:pPr>
        <w:spacing w:after="200" w:line="276" w:lineRule="auto"/>
        <w:jc w:val="center"/>
        <w:rPr>
          <w:rFonts w:eastAsiaTheme="minorHAnsi"/>
          <w:noProof/>
        </w:rPr>
      </w:pPr>
    </w:p>
    <w:p w:rsidR="00C61C1A" w:rsidRPr="00C61C1A" w:rsidRDefault="00C61C1A" w:rsidP="00C61C1A">
      <w:pPr>
        <w:spacing w:after="200" w:line="276" w:lineRule="auto"/>
        <w:jc w:val="center"/>
        <w:rPr>
          <w:rFonts w:eastAsiaTheme="minorHAnsi"/>
          <w:lang w:val="en-US" w:eastAsia="en-US"/>
        </w:rPr>
      </w:pPr>
      <w:bookmarkStart w:id="0" w:name="_GoBack"/>
      <w:bookmarkEnd w:id="0"/>
    </w:p>
    <w:p w:rsidR="00C61C1A" w:rsidRPr="00C61C1A" w:rsidRDefault="00C61C1A" w:rsidP="00C61C1A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C61C1A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C61C1A">
        <w:rPr>
          <w:rFonts w:eastAsiaTheme="minorHAnsi"/>
          <w:sz w:val="36"/>
          <w:szCs w:val="36"/>
          <w:lang w:eastAsia="en-US"/>
        </w:rPr>
        <w:br/>
      </w:r>
      <w:r w:rsidRPr="00C61C1A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C61C1A" w:rsidRPr="00C61C1A" w:rsidRDefault="00C61C1A" w:rsidP="00C61C1A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C61C1A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C61C1A">
        <w:rPr>
          <w:rFonts w:eastAsiaTheme="minorHAnsi"/>
          <w:sz w:val="36"/>
          <w:szCs w:val="36"/>
          <w:lang w:eastAsia="en-US"/>
        </w:rPr>
        <w:br/>
      </w:r>
      <w:r w:rsidRPr="00C61C1A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D330E4" w:rsidRDefault="00D330E4" w:rsidP="00D330E4">
      <w:pPr>
        <w:tabs>
          <w:tab w:val="left" w:pos="5835"/>
        </w:tabs>
        <w:jc w:val="center"/>
        <w:rPr>
          <w:bCs/>
          <w:sz w:val="28"/>
          <w:szCs w:val="28"/>
        </w:rPr>
      </w:pPr>
    </w:p>
    <w:p w:rsidR="00D330E4" w:rsidRDefault="0070157E" w:rsidP="0070157E">
      <w:pPr>
        <w:tabs>
          <w:tab w:val="left" w:pos="5835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 декабря 2023 г. № 937</w:t>
      </w:r>
    </w:p>
    <w:p w:rsidR="0070157E" w:rsidRDefault="0070157E" w:rsidP="0070157E">
      <w:pPr>
        <w:tabs>
          <w:tab w:val="left" w:pos="5835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Кызыл</w:t>
      </w:r>
    </w:p>
    <w:p w:rsidR="00D330E4" w:rsidRPr="00D330E4" w:rsidRDefault="00D330E4" w:rsidP="00D330E4">
      <w:pPr>
        <w:tabs>
          <w:tab w:val="left" w:pos="5835"/>
        </w:tabs>
        <w:jc w:val="center"/>
        <w:rPr>
          <w:bCs/>
          <w:sz w:val="28"/>
          <w:szCs w:val="28"/>
        </w:rPr>
      </w:pPr>
    </w:p>
    <w:p w:rsidR="00D330E4" w:rsidRDefault="0007698B" w:rsidP="00D330E4">
      <w:pPr>
        <w:jc w:val="center"/>
        <w:rPr>
          <w:b/>
          <w:bCs/>
          <w:sz w:val="28"/>
          <w:szCs w:val="28"/>
        </w:rPr>
      </w:pPr>
      <w:r w:rsidRPr="00D330E4">
        <w:rPr>
          <w:b/>
          <w:bCs/>
          <w:sz w:val="28"/>
          <w:szCs w:val="28"/>
        </w:rPr>
        <w:t>О внесении изменения</w:t>
      </w:r>
      <w:r w:rsidR="00470EA2" w:rsidRPr="00D330E4">
        <w:rPr>
          <w:b/>
          <w:bCs/>
          <w:sz w:val="28"/>
          <w:szCs w:val="28"/>
        </w:rPr>
        <w:t xml:space="preserve"> в </w:t>
      </w:r>
      <w:r w:rsidR="002A4D4A" w:rsidRPr="00D330E4">
        <w:rPr>
          <w:b/>
          <w:bCs/>
          <w:sz w:val="28"/>
          <w:szCs w:val="28"/>
        </w:rPr>
        <w:t>Правил</w:t>
      </w:r>
      <w:r w:rsidRPr="00D330E4">
        <w:rPr>
          <w:b/>
          <w:bCs/>
          <w:sz w:val="28"/>
          <w:szCs w:val="28"/>
        </w:rPr>
        <w:t>а</w:t>
      </w:r>
      <w:r w:rsidR="002A4D4A" w:rsidRPr="00D330E4">
        <w:rPr>
          <w:b/>
          <w:bCs/>
          <w:sz w:val="28"/>
          <w:szCs w:val="28"/>
        </w:rPr>
        <w:t xml:space="preserve"> </w:t>
      </w:r>
    </w:p>
    <w:p w:rsidR="00D330E4" w:rsidRDefault="002A4D4A" w:rsidP="00D330E4">
      <w:pPr>
        <w:jc w:val="center"/>
        <w:rPr>
          <w:b/>
          <w:bCs/>
          <w:sz w:val="28"/>
          <w:szCs w:val="28"/>
        </w:rPr>
      </w:pPr>
      <w:r w:rsidRPr="00D330E4">
        <w:rPr>
          <w:b/>
          <w:bCs/>
          <w:sz w:val="28"/>
          <w:szCs w:val="28"/>
        </w:rPr>
        <w:t xml:space="preserve">исчисления денежного содержания </w:t>
      </w:r>
    </w:p>
    <w:p w:rsidR="00D330E4" w:rsidRDefault="002A4D4A" w:rsidP="00D330E4">
      <w:pPr>
        <w:jc w:val="center"/>
        <w:rPr>
          <w:b/>
          <w:bCs/>
          <w:sz w:val="28"/>
          <w:szCs w:val="28"/>
        </w:rPr>
      </w:pPr>
      <w:r w:rsidRPr="00D330E4">
        <w:rPr>
          <w:b/>
          <w:bCs/>
          <w:sz w:val="28"/>
          <w:szCs w:val="28"/>
        </w:rPr>
        <w:t xml:space="preserve">государственного гражданского </w:t>
      </w:r>
    </w:p>
    <w:p w:rsidR="00815F68" w:rsidRPr="00D330E4" w:rsidRDefault="002A4D4A" w:rsidP="00D330E4">
      <w:pPr>
        <w:jc w:val="center"/>
        <w:rPr>
          <w:b/>
          <w:bCs/>
          <w:sz w:val="28"/>
          <w:szCs w:val="28"/>
        </w:rPr>
      </w:pPr>
      <w:r w:rsidRPr="00D330E4">
        <w:rPr>
          <w:b/>
          <w:bCs/>
          <w:sz w:val="28"/>
          <w:szCs w:val="28"/>
        </w:rPr>
        <w:t>служащего Республики Тыва</w:t>
      </w:r>
    </w:p>
    <w:p w:rsidR="00815F68" w:rsidRPr="00D330E4" w:rsidRDefault="00815F68" w:rsidP="00D330E4">
      <w:pPr>
        <w:jc w:val="center"/>
        <w:rPr>
          <w:bCs/>
          <w:sz w:val="28"/>
          <w:szCs w:val="28"/>
        </w:rPr>
      </w:pPr>
    </w:p>
    <w:p w:rsidR="00D330E4" w:rsidRPr="00D330E4" w:rsidRDefault="00D330E4" w:rsidP="00D330E4">
      <w:pPr>
        <w:jc w:val="center"/>
        <w:rPr>
          <w:bCs/>
          <w:sz w:val="28"/>
          <w:szCs w:val="28"/>
        </w:rPr>
      </w:pPr>
    </w:p>
    <w:p w:rsidR="00815F68" w:rsidRDefault="00470EA2" w:rsidP="00D330E4">
      <w:pPr>
        <w:spacing w:line="360" w:lineRule="atLeast"/>
        <w:ind w:firstLine="709"/>
        <w:jc w:val="both"/>
        <w:rPr>
          <w:sz w:val="28"/>
          <w:szCs w:val="28"/>
        </w:rPr>
      </w:pPr>
      <w:r w:rsidRPr="00470EA2">
        <w:rPr>
          <w:sz w:val="28"/>
          <w:szCs w:val="28"/>
        </w:rPr>
        <w:t xml:space="preserve">В соответствии со </w:t>
      </w:r>
      <w:r w:rsidR="005E1E88">
        <w:rPr>
          <w:sz w:val="28"/>
          <w:szCs w:val="28"/>
        </w:rPr>
        <w:t>статьей</w:t>
      </w:r>
      <w:r w:rsidRPr="00470EA2">
        <w:rPr>
          <w:sz w:val="28"/>
          <w:szCs w:val="28"/>
        </w:rPr>
        <w:t xml:space="preserve"> 1</w:t>
      </w:r>
      <w:r w:rsidR="005E1E88">
        <w:rPr>
          <w:sz w:val="28"/>
          <w:szCs w:val="28"/>
        </w:rPr>
        <w:t>5</w:t>
      </w:r>
      <w:r w:rsidRPr="00470EA2">
        <w:rPr>
          <w:sz w:val="28"/>
          <w:szCs w:val="28"/>
        </w:rPr>
        <w:t xml:space="preserve"> Конституционного закона Республики Тыва от 31 декабря 2003 г. № 95 ВХ-</w:t>
      </w:r>
      <w:proofErr w:type="gramStart"/>
      <w:r w:rsidRPr="00470EA2">
        <w:rPr>
          <w:sz w:val="28"/>
          <w:szCs w:val="28"/>
        </w:rPr>
        <w:t>I</w:t>
      </w:r>
      <w:proofErr w:type="gramEnd"/>
      <w:r w:rsidRPr="00470EA2">
        <w:rPr>
          <w:sz w:val="28"/>
          <w:szCs w:val="28"/>
        </w:rPr>
        <w:t xml:space="preserve"> </w:t>
      </w:r>
      <w:r w:rsidR="007A7F81">
        <w:rPr>
          <w:sz w:val="28"/>
          <w:szCs w:val="28"/>
        </w:rPr>
        <w:t>«</w:t>
      </w:r>
      <w:r w:rsidRPr="00470EA2">
        <w:rPr>
          <w:sz w:val="28"/>
          <w:szCs w:val="28"/>
        </w:rPr>
        <w:t>О Правительстве Республики Тыва</w:t>
      </w:r>
      <w:r w:rsidR="007A7F81">
        <w:rPr>
          <w:sz w:val="28"/>
          <w:szCs w:val="28"/>
        </w:rPr>
        <w:t>»</w:t>
      </w:r>
      <w:r w:rsidRPr="00470EA2">
        <w:rPr>
          <w:sz w:val="28"/>
          <w:szCs w:val="28"/>
        </w:rPr>
        <w:t xml:space="preserve"> </w:t>
      </w:r>
      <w:r w:rsidR="00815F68">
        <w:rPr>
          <w:sz w:val="28"/>
          <w:szCs w:val="28"/>
        </w:rPr>
        <w:t>Правительство Республики Тыва ПОСТАНОВЛЯЕТ:</w:t>
      </w:r>
    </w:p>
    <w:p w:rsidR="0007698B" w:rsidRPr="0007698B" w:rsidRDefault="0007698B" w:rsidP="00D330E4">
      <w:pPr>
        <w:spacing w:line="360" w:lineRule="atLeast"/>
        <w:ind w:firstLine="709"/>
        <w:jc w:val="both"/>
        <w:rPr>
          <w:sz w:val="28"/>
          <w:szCs w:val="28"/>
        </w:rPr>
      </w:pPr>
    </w:p>
    <w:p w:rsidR="0007698B" w:rsidRDefault="0007698B" w:rsidP="00D330E4">
      <w:pPr>
        <w:spacing w:line="360" w:lineRule="atLeast"/>
        <w:ind w:firstLine="709"/>
        <w:jc w:val="both"/>
        <w:rPr>
          <w:sz w:val="28"/>
          <w:szCs w:val="28"/>
        </w:rPr>
      </w:pPr>
      <w:r w:rsidRPr="0007698B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Правил</w:t>
      </w:r>
      <w:r w:rsidR="001E34DA">
        <w:rPr>
          <w:sz w:val="28"/>
          <w:szCs w:val="28"/>
        </w:rPr>
        <w:t>а</w:t>
      </w:r>
      <w:r w:rsidRPr="0007698B">
        <w:rPr>
          <w:sz w:val="28"/>
          <w:szCs w:val="28"/>
        </w:rPr>
        <w:t xml:space="preserve"> исчисления денежного содержания государственных гражданских служащих Республики Т</w:t>
      </w:r>
      <w:r w:rsidR="001E34DA">
        <w:rPr>
          <w:sz w:val="28"/>
          <w:szCs w:val="28"/>
        </w:rPr>
        <w:t>ыва, утвержденные</w:t>
      </w:r>
      <w:r w:rsidRPr="0007698B">
        <w:rPr>
          <w:sz w:val="28"/>
          <w:szCs w:val="28"/>
        </w:rPr>
        <w:t xml:space="preserve"> постановлением Прав</w:t>
      </w:r>
      <w:r w:rsidRPr="0007698B">
        <w:rPr>
          <w:sz w:val="28"/>
          <w:szCs w:val="28"/>
        </w:rPr>
        <w:t>и</w:t>
      </w:r>
      <w:r w:rsidRPr="0007698B">
        <w:rPr>
          <w:sz w:val="28"/>
          <w:szCs w:val="28"/>
        </w:rPr>
        <w:t xml:space="preserve">тельства Республики Тыва </w:t>
      </w:r>
      <w:r w:rsidR="0065593B" w:rsidRPr="00A47C9F">
        <w:rPr>
          <w:sz w:val="28"/>
          <w:szCs w:val="28"/>
        </w:rPr>
        <w:t>от 13</w:t>
      </w:r>
      <w:r w:rsidR="0065593B">
        <w:rPr>
          <w:sz w:val="28"/>
          <w:szCs w:val="28"/>
        </w:rPr>
        <w:t xml:space="preserve"> июня </w:t>
      </w:r>
      <w:r w:rsidR="0065593B" w:rsidRPr="00A47C9F">
        <w:rPr>
          <w:sz w:val="28"/>
          <w:szCs w:val="28"/>
        </w:rPr>
        <w:t xml:space="preserve">2023 </w:t>
      </w:r>
      <w:r w:rsidR="0065593B">
        <w:rPr>
          <w:sz w:val="28"/>
          <w:szCs w:val="28"/>
        </w:rPr>
        <w:t xml:space="preserve">г. </w:t>
      </w:r>
      <w:r w:rsidR="0065593B" w:rsidRPr="00A47C9F">
        <w:rPr>
          <w:sz w:val="28"/>
          <w:szCs w:val="28"/>
        </w:rPr>
        <w:t>№ 391</w:t>
      </w:r>
      <w:r w:rsidRPr="000769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изменение, заменив </w:t>
      </w:r>
      <w:r w:rsidR="001E34DA">
        <w:rPr>
          <w:sz w:val="28"/>
          <w:szCs w:val="28"/>
        </w:rPr>
        <w:t xml:space="preserve">в абзаце третьем пункта 5 </w:t>
      </w:r>
      <w:r>
        <w:rPr>
          <w:sz w:val="28"/>
          <w:szCs w:val="28"/>
        </w:rPr>
        <w:t xml:space="preserve">слова </w:t>
      </w:r>
      <w:r w:rsidR="007A7F81">
        <w:rPr>
          <w:sz w:val="28"/>
          <w:szCs w:val="28"/>
        </w:rPr>
        <w:t>«</w:t>
      </w:r>
      <w:r w:rsidRPr="0007698B">
        <w:rPr>
          <w:sz w:val="28"/>
          <w:szCs w:val="28"/>
        </w:rPr>
        <w:t>е</w:t>
      </w:r>
      <w:r w:rsidR="007A7F81">
        <w:rPr>
          <w:sz w:val="28"/>
          <w:szCs w:val="28"/>
        </w:rPr>
        <w:t>»</w:t>
      </w:r>
      <w:r w:rsidRPr="0007698B">
        <w:rPr>
          <w:sz w:val="28"/>
          <w:szCs w:val="28"/>
        </w:rPr>
        <w:t xml:space="preserve"> и </w:t>
      </w:r>
      <w:r w:rsidR="007A7F81">
        <w:rPr>
          <w:sz w:val="28"/>
          <w:szCs w:val="28"/>
        </w:rPr>
        <w:t>«</w:t>
      </w:r>
      <w:r w:rsidRPr="0007698B">
        <w:rPr>
          <w:sz w:val="28"/>
          <w:szCs w:val="28"/>
        </w:rPr>
        <w:t>з</w:t>
      </w:r>
      <w:r w:rsidR="007A7F81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слова</w:t>
      </w:r>
      <w:r w:rsidR="001E34DA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7A7F81">
        <w:rPr>
          <w:sz w:val="28"/>
          <w:szCs w:val="28"/>
        </w:rPr>
        <w:t>«</w:t>
      </w:r>
      <w:r w:rsidRPr="0007698B">
        <w:rPr>
          <w:sz w:val="28"/>
          <w:szCs w:val="28"/>
        </w:rPr>
        <w:t>е</w:t>
      </w:r>
      <w:proofErr w:type="gramStart"/>
      <w:r w:rsidR="007A7F81">
        <w:rPr>
          <w:sz w:val="28"/>
          <w:szCs w:val="28"/>
        </w:rPr>
        <w:t>»-</w:t>
      </w:r>
      <w:proofErr w:type="gramEnd"/>
      <w:r w:rsidR="007A7F81">
        <w:rPr>
          <w:sz w:val="28"/>
          <w:szCs w:val="28"/>
        </w:rPr>
        <w:t>«</w:t>
      </w:r>
      <w:r w:rsidRPr="0007698B">
        <w:rPr>
          <w:sz w:val="28"/>
          <w:szCs w:val="28"/>
        </w:rPr>
        <w:t>з</w:t>
      </w:r>
      <w:r w:rsidR="007A7F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5F68" w:rsidRPr="00CA02CE" w:rsidRDefault="0007698B" w:rsidP="00D330E4">
      <w:pPr>
        <w:spacing w:line="360" w:lineRule="atLeast"/>
        <w:ind w:firstLine="709"/>
        <w:jc w:val="both"/>
        <w:rPr>
          <w:sz w:val="28"/>
          <w:szCs w:val="28"/>
        </w:rPr>
      </w:pPr>
      <w:r w:rsidRPr="0007698B">
        <w:rPr>
          <w:sz w:val="28"/>
          <w:szCs w:val="28"/>
        </w:rPr>
        <w:t xml:space="preserve">2. Разместить настоящее постановление на </w:t>
      </w:r>
      <w:r w:rsidR="007A7F81">
        <w:rPr>
          <w:sz w:val="28"/>
          <w:szCs w:val="28"/>
        </w:rPr>
        <w:t>«</w:t>
      </w:r>
      <w:r w:rsidRPr="0007698B">
        <w:rPr>
          <w:sz w:val="28"/>
          <w:szCs w:val="28"/>
        </w:rPr>
        <w:t>Официальном интернет-портале правовой информации</w:t>
      </w:r>
      <w:r w:rsidR="007A7F81">
        <w:rPr>
          <w:sz w:val="28"/>
          <w:szCs w:val="28"/>
        </w:rPr>
        <w:t>»</w:t>
      </w:r>
      <w:r w:rsidRPr="0007698B">
        <w:rPr>
          <w:sz w:val="28"/>
          <w:szCs w:val="28"/>
        </w:rPr>
        <w:t xml:space="preserve"> (www.pravo.gov.ru) и официальном сайте Республики Тыва </w:t>
      </w:r>
      <w:proofErr w:type="gramStart"/>
      <w:r w:rsidRPr="0007698B">
        <w:rPr>
          <w:sz w:val="28"/>
          <w:szCs w:val="28"/>
        </w:rPr>
        <w:t>в</w:t>
      </w:r>
      <w:proofErr w:type="gramEnd"/>
      <w:r w:rsidRPr="0007698B">
        <w:rPr>
          <w:sz w:val="28"/>
          <w:szCs w:val="28"/>
        </w:rPr>
        <w:t xml:space="preserve"> информационно-телекоммуникационной сети </w:t>
      </w:r>
      <w:r w:rsidR="007A7F81">
        <w:rPr>
          <w:sz w:val="28"/>
          <w:szCs w:val="28"/>
        </w:rPr>
        <w:t>«</w:t>
      </w:r>
      <w:r w:rsidRPr="0007698B">
        <w:rPr>
          <w:sz w:val="28"/>
          <w:szCs w:val="28"/>
        </w:rPr>
        <w:t>Интернет</w:t>
      </w:r>
      <w:r w:rsidR="007A7F81">
        <w:rPr>
          <w:sz w:val="28"/>
          <w:szCs w:val="28"/>
        </w:rPr>
        <w:t>»</w:t>
      </w:r>
      <w:r w:rsidRPr="0007698B">
        <w:rPr>
          <w:sz w:val="28"/>
          <w:szCs w:val="28"/>
        </w:rPr>
        <w:t>.</w:t>
      </w:r>
    </w:p>
    <w:p w:rsidR="0007698B" w:rsidRDefault="0007698B" w:rsidP="0007698B">
      <w:pPr>
        <w:tabs>
          <w:tab w:val="left" w:pos="2410"/>
          <w:tab w:val="left" w:pos="6237"/>
        </w:tabs>
        <w:jc w:val="both"/>
        <w:rPr>
          <w:sz w:val="28"/>
          <w:szCs w:val="28"/>
        </w:rPr>
      </w:pPr>
    </w:p>
    <w:p w:rsidR="00D330E4" w:rsidRDefault="00D330E4" w:rsidP="0007698B">
      <w:pPr>
        <w:tabs>
          <w:tab w:val="left" w:pos="2410"/>
          <w:tab w:val="left" w:pos="6237"/>
        </w:tabs>
        <w:jc w:val="both"/>
        <w:rPr>
          <w:sz w:val="28"/>
          <w:szCs w:val="28"/>
        </w:rPr>
      </w:pPr>
    </w:p>
    <w:p w:rsidR="00D330E4" w:rsidRPr="00CA02CE" w:rsidRDefault="00D330E4" w:rsidP="0007698B">
      <w:pPr>
        <w:tabs>
          <w:tab w:val="left" w:pos="2410"/>
          <w:tab w:val="left" w:pos="6237"/>
        </w:tabs>
        <w:jc w:val="both"/>
        <w:rPr>
          <w:sz w:val="28"/>
          <w:szCs w:val="28"/>
        </w:rPr>
      </w:pPr>
    </w:p>
    <w:p w:rsidR="00736AA9" w:rsidRPr="00642C00" w:rsidRDefault="00736AA9" w:rsidP="00736AA9">
      <w:pPr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642C00">
        <w:rPr>
          <w:sz w:val="28"/>
          <w:szCs w:val="28"/>
        </w:rPr>
        <w:t>аместитель Председателя</w:t>
      </w:r>
    </w:p>
    <w:p w:rsidR="00736AA9" w:rsidRDefault="00736AA9" w:rsidP="00736AA9">
      <w:pPr>
        <w:rPr>
          <w:sz w:val="28"/>
          <w:szCs w:val="28"/>
        </w:rPr>
      </w:pPr>
      <w:r w:rsidRPr="00642C00">
        <w:rPr>
          <w:sz w:val="28"/>
          <w:szCs w:val="28"/>
        </w:rPr>
        <w:t>Правительства Республики Тыва</w:t>
      </w:r>
      <w:r w:rsidRPr="00642C0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642C00">
        <w:rPr>
          <w:sz w:val="28"/>
          <w:szCs w:val="28"/>
        </w:rPr>
        <w:t>О. Лукин</w:t>
      </w:r>
    </w:p>
    <w:p w:rsidR="005E1E88" w:rsidRPr="00736AA9" w:rsidRDefault="005E1E88" w:rsidP="00736AA9">
      <w:pPr>
        <w:jc w:val="both"/>
        <w:rPr>
          <w:color w:val="000000"/>
          <w:sz w:val="28"/>
          <w:szCs w:val="28"/>
        </w:rPr>
      </w:pPr>
    </w:p>
    <w:sectPr w:rsidR="005E1E88" w:rsidRPr="00736AA9" w:rsidSect="00D330E4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91" w:rsidRDefault="00FD6391" w:rsidP="009D47AA">
      <w:r>
        <w:separator/>
      </w:r>
    </w:p>
  </w:endnote>
  <w:endnote w:type="continuationSeparator" w:id="0">
    <w:p w:rsidR="00FD6391" w:rsidRDefault="00FD6391" w:rsidP="009D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91" w:rsidRDefault="00FD6391" w:rsidP="009D47AA">
      <w:r>
        <w:separator/>
      </w:r>
    </w:p>
  </w:footnote>
  <w:footnote w:type="continuationSeparator" w:id="0">
    <w:p w:rsidR="00FD6391" w:rsidRDefault="00FD6391" w:rsidP="009D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88" w:rsidRDefault="00C61C1A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1" allowOverlap="1">
              <wp:simplePos x="4381500" y="22860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1C1A" w:rsidRPr="00C61C1A" w:rsidRDefault="00C61C1A" w:rsidP="00C61C1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620200099/28352(3)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0;margin-top:0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" filled="f" fillcolor="#4f81bd [3204]" stroked="f" strokecolor="#243f60 [1604]" strokeweight="2pt">
              <v:textbox inset="0,0,0,0">
                <w:txbxContent>
                  <w:p w:rsidR="00C61C1A" w:rsidRPr="00C61C1A" w:rsidRDefault="00C61C1A" w:rsidP="00C61C1A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620200099/28352(3)</w:t>
                    </w:r>
                  </w:p>
                </w:txbxContent>
              </v:textbox>
            </v:rect>
          </w:pict>
        </mc:Fallback>
      </mc:AlternateContent>
    </w:r>
    <w:r w:rsidR="005E1E88">
      <w:fldChar w:fldCharType="begin"/>
    </w:r>
    <w:r w:rsidR="005E1E88">
      <w:instrText xml:space="preserve"> PAGE   \* MERGEFORMAT </w:instrText>
    </w:r>
    <w:r w:rsidR="005E1E88">
      <w:fldChar w:fldCharType="separate"/>
    </w:r>
    <w:r>
      <w:rPr>
        <w:noProof/>
      </w:rPr>
      <w:t>2</w:t>
    </w:r>
    <w:r w:rsidR="005E1E88">
      <w:fldChar w:fldCharType="end"/>
    </w:r>
  </w:p>
  <w:p w:rsidR="005E1E88" w:rsidRDefault="005E1E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ed1e412-8b97-4346-aaf9-a8838952eef0"/>
  </w:docVars>
  <w:rsids>
    <w:rsidRoot w:val="00815F68"/>
    <w:rsid w:val="00017830"/>
    <w:rsid w:val="00060469"/>
    <w:rsid w:val="00073D28"/>
    <w:rsid w:val="0007698B"/>
    <w:rsid w:val="00077875"/>
    <w:rsid w:val="000912C3"/>
    <w:rsid w:val="000D5F23"/>
    <w:rsid w:val="000F4BA0"/>
    <w:rsid w:val="00102E83"/>
    <w:rsid w:val="00130BB4"/>
    <w:rsid w:val="001333AA"/>
    <w:rsid w:val="0014765D"/>
    <w:rsid w:val="001518A1"/>
    <w:rsid w:val="00181EC2"/>
    <w:rsid w:val="001C63C1"/>
    <w:rsid w:val="001E34DA"/>
    <w:rsid w:val="00282FE5"/>
    <w:rsid w:val="00285897"/>
    <w:rsid w:val="00290FA4"/>
    <w:rsid w:val="00294021"/>
    <w:rsid w:val="002A4D4A"/>
    <w:rsid w:val="002C642F"/>
    <w:rsid w:val="003079C2"/>
    <w:rsid w:val="0032509A"/>
    <w:rsid w:val="003543DB"/>
    <w:rsid w:val="00354C2D"/>
    <w:rsid w:val="003A1549"/>
    <w:rsid w:val="00403ED3"/>
    <w:rsid w:val="004467BE"/>
    <w:rsid w:val="004511C2"/>
    <w:rsid w:val="004661FD"/>
    <w:rsid w:val="00470EA2"/>
    <w:rsid w:val="004A05D6"/>
    <w:rsid w:val="004B53F6"/>
    <w:rsid w:val="004F7659"/>
    <w:rsid w:val="00537733"/>
    <w:rsid w:val="00545DC0"/>
    <w:rsid w:val="005748AB"/>
    <w:rsid w:val="00593B77"/>
    <w:rsid w:val="005C4073"/>
    <w:rsid w:val="005E0E0E"/>
    <w:rsid w:val="005E1E88"/>
    <w:rsid w:val="005F2DCB"/>
    <w:rsid w:val="00604B93"/>
    <w:rsid w:val="00621D59"/>
    <w:rsid w:val="0065593B"/>
    <w:rsid w:val="0070157E"/>
    <w:rsid w:val="00713B7A"/>
    <w:rsid w:val="00736AA9"/>
    <w:rsid w:val="00736C7E"/>
    <w:rsid w:val="00773F47"/>
    <w:rsid w:val="0079587B"/>
    <w:rsid w:val="007A3E22"/>
    <w:rsid w:val="007A7F81"/>
    <w:rsid w:val="007B3D9C"/>
    <w:rsid w:val="007B6026"/>
    <w:rsid w:val="00815F68"/>
    <w:rsid w:val="00834E68"/>
    <w:rsid w:val="008A09E0"/>
    <w:rsid w:val="008A4168"/>
    <w:rsid w:val="008F6AD5"/>
    <w:rsid w:val="0092747C"/>
    <w:rsid w:val="00942773"/>
    <w:rsid w:val="00955CC0"/>
    <w:rsid w:val="00963BE9"/>
    <w:rsid w:val="00964254"/>
    <w:rsid w:val="009B575F"/>
    <w:rsid w:val="009D47AA"/>
    <w:rsid w:val="009F2682"/>
    <w:rsid w:val="009F5A74"/>
    <w:rsid w:val="009F5FE1"/>
    <w:rsid w:val="00A34935"/>
    <w:rsid w:val="00A41753"/>
    <w:rsid w:val="00A45A12"/>
    <w:rsid w:val="00A50B13"/>
    <w:rsid w:val="00A54AB7"/>
    <w:rsid w:val="00A72E8B"/>
    <w:rsid w:val="00A85416"/>
    <w:rsid w:val="00A87059"/>
    <w:rsid w:val="00AF46F6"/>
    <w:rsid w:val="00B00DE1"/>
    <w:rsid w:val="00B15B58"/>
    <w:rsid w:val="00B70B90"/>
    <w:rsid w:val="00BD0D1E"/>
    <w:rsid w:val="00BE6DD1"/>
    <w:rsid w:val="00BF1C47"/>
    <w:rsid w:val="00BF6F5C"/>
    <w:rsid w:val="00C61C1A"/>
    <w:rsid w:val="00C66BF5"/>
    <w:rsid w:val="00C962AA"/>
    <w:rsid w:val="00CA4253"/>
    <w:rsid w:val="00CC0AAB"/>
    <w:rsid w:val="00CC3C83"/>
    <w:rsid w:val="00CD207B"/>
    <w:rsid w:val="00CD6F46"/>
    <w:rsid w:val="00D2429C"/>
    <w:rsid w:val="00D330E4"/>
    <w:rsid w:val="00D5289C"/>
    <w:rsid w:val="00DC6839"/>
    <w:rsid w:val="00DE48F5"/>
    <w:rsid w:val="00DF48EA"/>
    <w:rsid w:val="00E318F5"/>
    <w:rsid w:val="00E82981"/>
    <w:rsid w:val="00EB3791"/>
    <w:rsid w:val="00ED5A83"/>
    <w:rsid w:val="00F07617"/>
    <w:rsid w:val="00F1537A"/>
    <w:rsid w:val="00F31500"/>
    <w:rsid w:val="00F54B23"/>
    <w:rsid w:val="00FC188C"/>
    <w:rsid w:val="00FD3555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17F9-0D12-4283-BAF5-E55FDE65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Грецких О.П.</cp:lastModifiedBy>
  <cp:revision>2</cp:revision>
  <cp:lastPrinted>2023-12-27T02:04:00Z</cp:lastPrinted>
  <dcterms:created xsi:type="dcterms:W3CDTF">2023-12-27T02:04:00Z</dcterms:created>
  <dcterms:modified xsi:type="dcterms:W3CDTF">2023-12-27T02:04:00Z</dcterms:modified>
</cp:coreProperties>
</file>