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70941" w14:textId="678CD402" w:rsidR="00223F62" w:rsidRDefault="00223F62" w:rsidP="00223F62">
      <w:pPr>
        <w:spacing w:after="200" w:line="276" w:lineRule="auto"/>
        <w:jc w:val="center"/>
        <w:rPr>
          <w:rFonts w:eastAsia="Calibri"/>
          <w:noProof/>
          <w:sz w:val="24"/>
          <w:szCs w:val="24"/>
        </w:rPr>
      </w:pPr>
      <w:r>
        <w:rPr>
          <w:rFonts w:eastAsia="Calibri"/>
          <w:noProof/>
          <w:sz w:val="24"/>
          <w:szCs w:val="24"/>
        </w:rPr>
        <mc:AlternateContent>
          <mc:Choice Requires="wps">
            <w:drawing>
              <wp:anchor distT="0" distB="0" distL="114300" distR="114300" simplePos="0" relativeHeight="251660288" behindDoc="0" locked="0" layoutInCell="1" allowOverlap="1" wp14:anchorId="28FFACCE" wp14:editId="2983CD26">
                <wp:simplePos x="0" y="0"/>
                <wp:positionH relativeFrom="column">
                  <wp:posOffset>3004820</wp:posOffset>
                </wp:positionH>
                <wp:positionV relativeFrom="paragraph">
                  <wp:posOffset>-1211580</wp:posOffset>
                </wp:positionV>
                <wp:extent cx="2540000" cy="127000"/>
                <wp:effectExtent l="0" t="0" r="0" b="6350"/>
                <wp:wrapNone/>
                <wp:docPr id="6" name="AryanRegNFirstP"/>
                <wp:cNvGraphicFramePr/>
                <a:graphic xmlns:a="http://schemas.openxmlformats.org/drawingml/2006/main">
                  <a:graphicData uri="http://schemas.microsoft.com/office/word/2010/wordprocessingShape">
                    <wps:wsp>
                      <wps:cNvSpPr/>
                      <wps:spPr>
                        <a:xfrm>
                          <a:off x="0" y="0"/>
                          <a:ext cx="2540000" cy="127000"/>
                        </a:xfrm>
                        <a:prstGeom prst="rect">
                          <a:avLst/>
                        </a:prstGeom>
                        <a:noFill/>
                        <a:ln w="12700" cap="flat" cmpd="sng" algn="ctr">
                          <a:noFill/>
                          <a:prstDash val="solid"/>
                          <a:miter lim="800000"/>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12783B33" w14:textId="4061F86E" w:rsidR="00223F62" w:rsidRPr="00223F62" w:rsidRDefault="00223F62" w:rsidP="00223F62">
                            <w:pPr>
                              <w:jc w:val="right"/>
                              <w:rPr>
                                <w:sz w:val="16"/>
                              </w:rPr>
                            </w:pPr>
                            <w:r>
                              <w:rPr>
                                <w:sz w:val="16"/>
                              </w:rPr>
                              <w:t>620200099/28353(6)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FirstP" o:spid="_x0000_s1026" style="position:absolute;left:0;text-align:left;margin-left:236.6pt;margin-top:-95.4pt;width:200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" filled="f" fillcolor="#5b9bd5 [3204]" stroked="f" strokecolor="#1f4d78 [1604]" strokeweight="1pt">
                <v:textbox inset="0,0,0,0">
                  <w:txbxContent>
                    <w:p w14:paraId="12783B33" w14:textId="4061F86E" w:rsidR="00223F62" w:rsidRPr="00223F62" w:rsidRDefault="00223F62" w:rsidP="00223F62">
                      <w:pPr>
                        <w:jc w:val="right"/>
                        <w:rPr>
                          <w:sz w:val="16"/>
                        </w:rPr>
                      </w:pPr>
                      <w:r>
                        <w:rPr>
                          <w:sz w:val="16"/>
                        </w:rPr>
                        <w:t>620200099/28353(6)</w:t>
                      </w:r>
                    </w:p>
                  </w:txbxContent>
                </v:textbox>
              </v:rect>
            </w:pict>
          </mc:Fallback>
        </mc:AlternateContent>
      </w:r>
    </w:p>
    <w:p w14:paraId="20AE332F" w14:textId="77777777" w:rsidR="00223F62" w:rsidRDefault="00223F62" w:rsidP="00223F62">
      <w:pPr>
        <w:spacing w:after="200" w:line="276" w:lineRule="auto"/>
        <w:jc w:val="center"/>
        <w:rPr>
          <w:rFonts w:eastAsia="Calibri"/>
          <w:noProof/>
          <w:sz w:val="24"/>
          <w:szCs w:val="24"/>
        </w:rPr>
      </w:pPr>
    </w:p>
    <w:p w14:paraId="34D19726" w14:textId="77777777" w:rsidR="00223F62" w:rsidRPr="00223F62" w:rsidRDefault="00223F62" w:rsidP="00223F62">
      <w:pPr>
        <w:spacing w:after="200" w:line="276" w:lineRule="auto"/>
        <w:jc w:val="center"/>
        <w:rPr>
          <w:rFonts w:eastAsia="Calibri"/>
          <w:sz w:val="24"/>
          <w:szCs w:val="24"/>
          <w:lang w:val="en-US" w:eastAsia="en-US"/>
        </w:rPr>
      </w:pPr>
    </w:p>
    <w:p w14:paraId="178AB844" w14:textId="77777777" w:rsidR="00223F62" w:rsidRPr="00223F62" w:rsidRDefault="00223F62" w:rsidP="00223F62">
      <w:pPr>
        <w:spacing w:after="200" w:line="276" w:lineRule="auto"/>
        <w:jc w:val="center"/>
        <w:rPr>
          <w:rFonts w:eastAsia="Calibri"/>
          <w:b/>
          <w:sz w:val="40"/>
          <w:szCs w:val="40"/>
          <w:lang w:eastAsia="en-US"/>
        </w:rPr>
      </w:pPr>
      <w:r w:rsidRPr="00223F62">
        <w:rPr>
          <w:rFonts w:eastAsia="Calibri"/>
          <w:sz w:val="32"/>
          <w:szCs w:val="32"/>
          <w:lang w:eastAsia="en-US"/>
        </w:rPr>
        <w:t>ПРАВИТЕЛЬСТВО РЕСПУБЛИКИ ТЫВА</w:t>
      </w:r>
      <w:r w:rsidRPr="00223F62">
        <w:rPr>
          <w:rFonts w:eastAsia="Calibri"/>
          <w:sz w:val="36"/>
          <w:szCs w:val="36"/>
          <w:lang w:eastAsia="en-US"/>
        </w:rPr>
        <w:br/>
      </w:r>
      <w:r w:rsidRPr="00223F62">
        <w:rPr>
          <w:rFonts w:eastAsia="Calibri"/>
          <w:b/>
          <w:sz w:val="36"/>
          <w:szCs w:val="36"/>
          <w:lang w:eastAsia="en-US"/>
        </w:rPr>
        <w:t>ПОСТАНОВЛЕНИЕ</w:t>
      </w:r>
    </w:p>
    <w:p w14:paraId="3FCBBE47" w14:textId="2ED8E473" w:rsidR="00223F62" w:rsidRPr="00223F62" w:rsidRDefault="00223F62" w:rsidP="00223F62">
      <w:pPr>
        <w:spacing w:after="200" w:line="276" w:lineRule="auto"/>
        <w:jc w:val="center"/>
        <w:rPr>
          <w:rFonts w:eastAsia="Calibri"/>
          <w:sz w:val="36"/>
          <w:szCs w:val="36"/>
          <w:lang w:eastAsia="en-US"/>
        </w:rPr>
      </w:pPr>
      <w:r w:rsidRPr="00223F62">
        <w:rPr>
          <w:rFonts w:eastAsia="Calibri"/>
          <w:sz w:val="32"/>
          <w:szCs w:val="32"/>
          <w:lang w:eastAsia="en-US"/>
        </w:rPr>
        <w:t>ТЫВА РЕСПУБЛИКАНЫӉ ЧАЗАА</w:t>
      </w:r>
      <w:r w:rsidRPr="00223F62">
        <w:rPr>
          <w:rFonts w:eastAsia="Calibri"/>
          <w:sz w:val="36"/>
          <w:szCs w:val="36"/>
          <w:lang w:eastAsia="en-US"/>
        </w:rPr>
        <w:br/>
      </w:r>
      <w:r w:rsidRPr="00223F62">
        <w:rPr>
          <w:rFonts w:eastAsia="Calibri"/>
          <w:b/>
          <w:sz w:val="36"/>
          <w:szCs w:val="36"/>
          <w:lang w:eastAsia="en-US"/>
        </w:rPr>
        <w:t>ДОКТААЛ</w:t>
      </w:r>
    </w:p>
    <w:p w14:paraId="61197495" w14:textId="77777777" w:rsidR="004A58DE" w:rsidRDefault="004A58DE" w:rsidP="004A58DE">
      <w:pPr>
        <w:jc w:val="center"/>
        <w:rPr>
          <w:sz w:val="28"/>
          <w:szCs w:val="28"/>
        </w:rPr>
      </w:pPr>
    </w:p>
    <w:p w14:paraId="289A641A" w14:textId="13E6A2CB" w:rsidR="004A58DE" w:rsidRDefault="0063333A" w:rsidP="0063333A">
      <w:pPr>
        <w:spacing w:line="360" w:lineRule="auto"/>
        <w:jc w:val="center"/>
        <w:rPr>
          <w:sz w:val="28"/>
          <w:szCs w:val="28"/>
        </w:rPr>
      </w:pPr>
      <w:r>
        <w:rPr>
          <w:sz w:val="28"/>
          <w:szCs w:val="28"/>
        </w:rPr>
        <w:t>от 25 декабря 2023 г. № 931</w:t>
      </w:r>
    </w:p>
    <w:p w14:paraId="77B5C8D6" w14:textId="76D9F273" w:rsidR="0063333A" w:rsidRPr="004A58DE" w:rsidRDefault="0063333A" w:rsidP="0063333A">
      <w:pPr>
        <w:spacing w:line="360" w:lineRule="auto"/>
        <w:jc w:val="center"/>
        <w:rPr>
          <w:sz w:val="28"/>
          <w:szCs w:val="28"/>
        </w:rPr>
      </w:pPr>
      <w:r>
        <w:rPr>
          <w:sz w:val="28"/>
          <w:szCs w:val="28"/>
        </w:rPr>
        <w:t>г. Кызыл</w:t>
      </w:r>
    </w:p>
    <w:p w14:paraId="5E866BF1" w14:textId="77777777" w:rsidR="00425DDE" w:rsidRPr="004A58DE" w:rsidRDefault="00425DDE" w:rsidP="004A58DE">
      <w:pPr>
        <w:jc w:val="center"/>
        <w:rPr>
          <w:sz w:val="28"/>
          <w:szCs w:val="28"/>
        </w:rPr>
      </w:pPr>
    </w:p>
    <w:p w14:paraId="45FF0978" w14:textId="77777777" w:rsidR="004A58DE" w:rsidRDefault="00425DDE" w:rsidP="004A58DE">
      <w:pPr>
        <w:jc w:val="center"/>
        <w:rPr>
          <w:b/>
          <w:sz w:val="28"/>
          <w:szCs w:val="28"/>
        </w:rPr>
      </w:pPr>
      <w:r w:rsidRPr="004A58DE">
        <w:rPr>
          <w:b/>
          <w:sz w:val="28"/>
          <w:szCs w:val="28"/>
        </w:rPr>
        <w:t xml:space="preserve">О внесении изменений в </w:t>
      </w:r>
      <w:r w:rsidR="00867A16" w:rsidRPr="004A58DE">
        <w:rPr>
          <w:b/>
          <w:sz w:val="28"/>
          <w:szCs w:val="28"/>
        </w:rPr>
        <w:t xml:space="preserve">постановление </w:t>
      </w:r>
    </w:p>
    <w:p w14:paraId="7EC66683" w14:textId="77777777" w:rsidR="004A58DE" w:rsidRDefault="00867A16" w:rsidP="004A58DE">
      <w:pPr>
        <w:jc w:val="center"/>
        <w:rPr>
          <w:b/>
          <w:sz w:val="28"/>
          <w:szCs w:val="28"/>
        </w:rPr>
      </w:pPr>
      <w:r w:rsidRPr="004A58DE">
        <w:rPr>
          <w:b/>
          <w:sz w:val="28"/>
          <w:szCs w:val="28"/>
        </w:rPr>
        <w:t xml:space="preserve">Правительства Республики Тыва </w:t>
      </w:r>
    </w:p>
    <w:p w14:paraId="65E7DFD4" w14:textId="1C579977" w:rsidR="00425DDE" w:rsidRPr="004A58DE" w:rsidRDefault="00867A16" w:rsidP="004A58DE">
      <w:pPr>
        <w:jc w:val="center"/>
        <w:rPr>
          <w:b/>
          <w:sz w:val="28"/>
          <w:szCs w:val="28"/>
        </w:rPr>
      </w:pPr>
      <w:r w:rsidRPr="004A58DE">
        <w:rPr>
          <w:b/>
          <w:sz w:val="28"/>
          <w:szCs w:val="28"/>
        </w:rPr>
        <w:t>от 26 февраля 2021 г. № 90</w:t>
      </w:r>
    </w:p>
    <w:p w14:paraId="0B82BBB5" w14:textId="77777777" w:rsidR="00425DDE" w:rsidRDefault="00425DDE" w:rsidP="004A58DE">
      <w:pPr>
        <w:jc w:val="center"/>
        <w:rPr>
          <w:sz w:val="28"/>
          <w:szCs w:val="28"/>
        </w:rPr>
      </w:pPr>
    </w:p>
    <w:p w14:paraId="67A73708" w14:textId="77777777" w:rsidR="004A58DE" w:rsidRPr="004A58DE" w:rsidRDefault="004A58DE" w:rsidP="004A58DE">
      <w:pPr>
        <w:jc w:val="center"/>
        <w:rPr>
          <w:sz w:val="28"/>
          <w:szCs w:val="28"/>
        </w:rPr>
      </w:pPr>
    </w:p>
    <w:p w14:paraId="6AF64AF5" w14:textId="415C6422" w:rsidR="00D357D4" w:rsidRPr="004A58DE" w:rsidRDefault="004F47AB" w:rsidP="004A58DE">
      <w:pPr>
        <w:spacing w:line="360" w:lineRule="atLeast"/>
        <w:ind w:firstLine="709"/>
        <w:jc w:val="both"/>
        <w:rPr>
          <w:sz w:val="28"/>
          <w:szCs w:val="28"/>
        </w:rPr>
      </w:pPr>
      <w:r w:rsidRPr="004A58DE">
        <w:rPr>
          <w:sz w:val="28"/>
          <w:szCs w:val="28"/>
        </w:rPr>
        <w:t>В соответствии со статьей 15 Конституционного закона</w:t>
      </w:r>
      <w:r w:rsidR="00D357D4" w:rsidRPr="004A58DE">
        <w:rPr>
          <w:sz w:val="28"/>
          <w:szCs w:val="28"/>
        </w:rPr>
        <w:t xml:space="preserve"> от 31 декабря 2003 г. № 95 ВХ-</w:t>
      </w:r>
      <w:r w:rsidR="00D357D4" w:rsidRPr="004A58DE">
        <w:rPr>
          <w:sz w:val="28"/>
          <w:szCs w:val="28"/>
          <w:lang w:val="en-US"/>
        </w:rPr>
        <w:t>I</w:t>
      </w:r>
      <w:r w:rsidRPr="004A58DE">
        <w:rPr>
          <w:sz w:val="28"/>
          <w:szCs w:val="28"/>
        </w:rPr>
        <w:t xml:space="preserve"> «О</w:t>
      </w:r>
      <w:r w:rsidR="00D357D4" w:rsidRPr="004A58DE">
        <w:rPr>
          <w:sz w:val="28"/>
          <w:szCs w:val="28"/>
        </w:rPr>
        <w:t xml:space="preserve"> Правительстве Республики Тыва» </w:t>
      </w:r>
      <w:r w:rsidR="00425DDE" w:rsidRPr="004A58DE">
        <w:rPr>
          <w:sz w:val="28"/>
          <w:szCs w:val="28"/>
        </w:rPr>
        <w:t xml:space="preserve">Правительство Республики Тыва ПОСТАНОВЛЯЕТ: </w:t>
      </w:r>
    </w:p>
    <w:p w14:paraId="107A314A" w14:textId="77777777" w:rsidR="00D357D4" w:rsidRPr="004A58DE" w:rsidRDefault="00D357D4" w:rsidP="004A58DE">
      <w:pPr>
        <w:spacing w:line="360" w:lineRule="atLeast"/>
        <w:ind w:firstLine="709"/>
        <w:jc w:val="both"/>
        <w:rPr>
          <w:sz w:val="28"/>
          <w:szCs w:val="28"/>
        </w:rPr>
      </w:pPr>
    </w:p>
    <w:p w14:paraId="361D74CF" w14:textId="49EDB7F3" w:rsidR="00867A16" w:rsidRPr="004A58DE" w:rsidRDefault="0064086E" w:rsidP="004A58DE">
      <w:pPr>
        <w:spacing w:line="360" w:lineRule="atLeast"/>
        <w:ind w:firstLine="709"/>
        <w:jc w:val="both"/>
        <w:rPr>
          <w:sz w:val="28"/>
          <w:szCs w:val="28"/>
        </w:rPr>
      </w:pPr>
      <w:r w:rsidRPr="004A58DE">
        <w:rPr>
          <w:sz w:val="28"/>
          <w:szCs w:val="28"/>
        </w:rPr>
        <w:t xml:space="preserve">1. Внести в </w:t>
      </w:r>
      <w:r w:rsidR="00867A16" w:rsidRPr="004A58DE">
        <w:rPr>
          <w:sz w:val="28"/>
          <w:szCs w:val="28"/>
        </w:rPr>
        <w:t>постановление Правительства Республики Тыва от 26 февраля 2021 г. № 90 «О государственной социальной помощи малоимущим семьям и мал</w:t>
      </w:r>
      <w:r w:rsidR="00867A16" w:rsidRPr="004A58DE">
        <w:rPr>
          <w:sz w:val="28"/>
          <w:szCs w:val="28"/>
        </w:rPr>
        <w:t>о</w:t>
      </w:r>
      <w:r w:rsidR="00867A16" w:rsidRPr="004A58DE">
        <w:rPr>
          <w:sz w:val="28"/>
          <w:szCs w:val="28"/>
        </w:rPr>
        <w:t xml:space="preserve">имущим одиноко проживающим гражданам на основании социального контракта, в целях которого предоставляется субсидия из федерального бюджета» следующие изменения: </w:t>
      </w:r>
    </w:p>
    <w:p w14:paraId="772E0519" w14:textId="4D0B70D8" w:rsidR="00425DDE" w:rsidRPr="004A58DE" w:rsidRDefault="00867A16" w:rsidP="004A58DE">
      <w:pPr>
        <w:spacing w:line="360" w:lineRule="atLeast"/>
        <w:ind w:firstLine="709"/>
        <w:jc w:val="both"/>
        <w:rPr>
          <w:sz w:val="28"/>
          <w:szCs w:val="28"/>
        </w:rPr>
      </w:pPr>
      <w:r w:rsidRPr="004A58DE">
        <w:rPr>
          <w:sz w:val="28"/>
          <w:szCs w:val="28"/>
        </w:rPr>
        <w:t>1) в Положении</w:t>
      </w:r>
      <w:r w:rsidR="0064086E" w:rsidRPr="004A58DE">
        <w:rPr>
          <w:sz w:val="28"/>
          <w:szCs w:val="28"/>
        </w:rPr>
        <w:t xml:space="preserve"> об оказании государственной социальной помощи малоим</w:t>
      </w:r>
      <w:r w:rsidR="0064086E" w:rsidRPr="004A58DE">
        <w:rPr>
          <w:sz w:val="28"/>
          <w:szCs w:val="28"/>
        </w:rPr>
        <w:t>у</w:t>
      </w:r>
      <w:r w:rsidR="0064086E" w:rsidRPr="004A58DE">
        <w:rPr>
          <w:sz w:val="28"/>
          <w:szCs w:val="28"/>
        </w:rPr>
        <w:t>щим семьям и малоимущим одиноко проживающим гражданам на основе социал</w:t>
      </w:r>
      <w:r w:rsidR="0064086E" w:rsidRPr="004A58DE">
        <w:rPr>
          <w:sz w:val="28"/>
          <w:szCs w:val="28"/>
        </w:rPr>
        <w:t>ь</w:t>
      </w:r>
      <w:r w:rsidR="0064086E" w:rsidRPr="004A58DE">
        <w:rPr>
          <w:sz w:val="28"/>
          <w:szCs w:val="28"/>
        </w:rPr>
        <w:t>ного контракта, в целях которого предоставляется субсидия из федер</w:t>
      </w:r>
      <w:r w:rsidRPr="004A58DE">
        <w:rPr>
          <w:sz w:val="28"/>
          <w:szCs w:val="28"/>
        </w:rPr>
        <w:t>ального бю</w:t>
      </w:r>
      <w:r w:rsidRPr="004A58DE">
        <w:rPr>
          <w:sz w:val="28"/>
          <w:szCs w:val="28"/>
        </w:rPr>
        <w:t>д</w:t>
      </w:r>
      <w:r w:rsidRPr="004A58DE">
        <w:rPr>
          <w:sz w:val="28"/>
          <w:szCs w:val="28"/>
        </w:rPr>
        <w:t>жета:</w:t>
      </w:r>
    </w:p>
    <w:p w14:paraId="1D1F6D71" w14:textId="33143F02" w:rsidR="0027281C" w:rsidRPr="004A58DE" w:rsidRDefault="006C2A5C" w:rsidP="004A58DE">
      <w:pPr>
        <w:spacing w:line="360" w:lineRule="atLeast"/>
        <w:ind w:firstLine="709"/>
        <w:jc w:val="both"/>
        <w:rPr>
          <w:sz w:val="28"/>
        </w:rPr>
      </w:pPr>
      <w:r w:rsidRPr="004A58DE">
        <w:rPr>
          <w:sz w:val="28"/>
        </w:rPr>
        <w:t xml:space="preserve">а) </w:t>
      </w:r>
      <w:r w:rsidR="0039389D" w:rsidRPr="004A58DE">
        <w:rPr>
          <w:sz w:val="28"/>
        </w:rPr>
        <w:t>пункт</w:t>
      </w:r>
      <w:r w:rsidR="000D0972" w:rsidRPr="004A58DE">
        <w:rPr>
          <w:sz w:val="28"/>
        </w:rPr>
        <w:t xml:space="preserve"> 1.3</w:t>
      </w:r>
      <w:r w:rsidR="00F340DB" w:rsidRPr="004A58DE">
        <w:rPr>
          <w:sz w:val="28"/>
        </w:rPr>
        <w:t xml:space="preserve"> </w:t>
      </w:r>
      <w:r w:rsidR="0039389D" w:rsidRPr="004A58DE">
        <w:rPr>
          <w:sz w:val="28"/>
        </w:rPr>
        <w:t>изложить в следующей редакции</w:t>
      </w:r>
      <w:r w:rsidR="0027281C" w:rsidRPr="004A58DE">
        <w:rPr>
          <w:sz w:val="28"/>
        </w:rPr>
        <w:t>:</w:t>
      </w:r>
      <w:r w:rsidR="000D0972" w:rsidRPr="004A58DE">
        <w:rPr>
          <w:sz w:val="28"/>
        </w:rPr>
        <w:t xml:space="preserve"> </w:t>
      </w:r>
    </w:p>
    <w:p w14:paraId="51C0DFE0" w14:textId="6DEE8166" w:rsidR="00223F62" w:rsidRDefault="00F340DB" w:rsidP="004A58DE">
      <w:pPr>
        <w:spacing w:line="360" w:lineRule="atLeast"/>
        <w:ind w:firstLine="709"/>
        <w:jc w:val="both"/>
        <w:rPr>
          <w:sz w:val="28"/>
        </w:rPr>
      </w:pPr>
      <w:r w:rsidRPr="004A58DE">
        <w:rPr>
          <w:sz w:val="28"/>
        </w:rPr>
        <w:t>«1.3. Право на получение государственной социальной помощи на основании социального контракта имеют малоимущие семьи или малоимущие одиноко прож</w:t>
      </w:r>
      <w:r w:rsidRPr="004A58DE">
        <w:rPr>
          <w:sz w:val="28"/>
        </w:rPr>
        <w:t>и</w:t>
      </w:r>
      <w:r w:rsidRPr="004A58DE">
        <w:rPr>
          <w:sz w:val="28"/>
        </w:rPr>
        <w:t>вающие граждане Российской Федерации, проживающие на территории Республики Тыва, имеющие по независящим от них пр</w:t>
      </w:r>
      <w:bookmarkStart w:id="0" w:name="_GoBack"/>
      <w:bookmarkEnd w:id="0"/>
      <w:r w:rsidRPr="004A58DE">
        <w:rPr>
          <w:sz w:val="28"/>
        </w:rPr>
        <w:t xml:space="preserve">ичинам (трудные жизненные </w:t>
      </w:r>
      <w:r w:rsidR="00223F62">
        <w:rPr>
          <w:sz w:val="28"/>
        </w:rPr>
        <w:t xml:space="preserve"> </w:t>
      </w:r>
      <w:r w:rsidRPr="004A58DE">
        <w:rPr>
          <w:sz w:val="28"/>
        </w:rPr>
        <w:t>обсто</w:t>
      </w:r>
      <w:r w:rsidRPr="004A58DE">
        <w:rPr>
          <w:sz w:val="28"/>
        </w:rPr>
        <w:t>я</w:t>
      </w:r>
      <w:r w:rsidRPr="004A58DE">
        <w:rPr>
          <w:sz w:val="28"/>
        </w:rPr>
        <w:t>тель</w:t>
      </w:r>
      <w:r w:rsidR="00223F62">
        <w:rPr>
          <w:sz w:val="28"/>
        </w:rPr>
        <w:t>-</w:t>
      </w:r>
    </w:p>
    <w:p w14:paraId="55E5DA24" w14:textId="77777777" w:rsidR="00223F62" w:rsidRDefault="00223F62" w:rsidP="00223F62">
      <w:pPr>
        <w:spacing w:line="360" w:lineRule="atLeast"/>
        <w:jc w:val="both"/>
        <w:rPr>
          <w:sz w:val="28"/>
        </w:rPr>
      </w:pPr>
    </w:p>
    <w:p w14:paraId="67A05FC0" w14:textId="77777777" w:rsidR="00223F62" w:rsidRDefault="00223F62" w:rsidP="00223F62">
      <w:pPr>
        <w:spacing w:line="360" w:lineRule="atLeast"/>
        <w:jc w:val="both"/>
        <w:rPr>
          <w:sz w:val="28"/>
        </w:rPr>
      </w:pPr>
    </w:p>
    <w:p w14:paraId="21BDD908" w14:textId="6F5974E1" w:rsidR="00F340DB" w:rsidRPr="004A58DE" w:rsidRDefault="00F340DB" w:rsidP="00223F62">
      <w:pPr>
        <w:spacing w:line="360" w:lineRule="atLeast"/>
        <w:jc w:val="both"/>
        <w:rPr>
          <w:sz w:val="28"/>
        </w:rPr>
      </w:pPr>
      <w:r w:rsidRPr="004A58DE">
        <w:rPr>
          <w:sz w:val="28"/>
        </w:rPr>
        <w:lastRenderedPageBreak/>
        <w:t>ства либо иные уважительные причины) среднедушевой доход ниже величины пр</w:t>
      </w:r>
      <w:r w:rsidRPr="004A58DE">
        <w:rPr>
          <w:sz w:val="28"/>
        </w:rPr>
        <w:t>о</w:t>
      </w:r>
      <w:r w:rsidRPr="004A58DE">
        <w:rPr>
          <w:sz w:val="28"/>
        </w:rPr>
        <w:t>житочного минимума на душу населения, установленного в Республике Тыва.</w:t>
      </w:r>
    </w:p>
    <w:p w14:paraId="0F95AC7C" w14:textId="17E75BEA" w:rsidR="007D34E9" w:rsidRPr="004A58DE" w:rsidRDefault="007D34E9" w:rsidP="004A58DE">
      <w:pPr>
        <w:spacing w:line="360" w:lineRule="atLeast"/>
        <w:ind w:firstLine="709"/>
        <w:jc w:val="both"/>
        <w:rPr>
          <w:sz w:val="28"/>
        </w:rPr>
      </w:pPr>
      <w:r w:rsidRPr="004A58DE">
        <w:rPr>
          <w:sz w:val="28"/>
        </w:rPr>
        <w:t>Учет доходов и расчет среднедушевого дохода семьи и дохода одиноко пр</w:t>
      </w:r>
      <w:r w:rsidRPr="004A58DE">
        <w:rPr>
          <w:sz w:val="28"/>
        </w:rPr>
        <w:t>о</w:t>
      </w:r>
      <w:r w:rsidRPr="004A58DE">
        <w:rPr>
          <w:sz w:val="28"/>
        </w:rPr>
        <w:t>живающего гражданина производятся на основании сведений о составе семьи, дох</w:t>
      </w:r>
      <w:r w:rsidRPr="004A58DE">
        <w:rPr>
          <w:sz w:val="28"/>
        </w:rPr>
        <w:t>о</w:t>
      </w:r>
      <w:r w:rsidRPr="004A58DE">
        <w:rPr>
          <w:sz w:val="28"/>
        </w:rPr>
        <w:t>дах членов семьи или одиноко проживающего гражданина и принадлежащем им имуществе на праве собственности, указанных в заявлении об оказании госуда</w:t>
      </w:r>
      <w:r w:rsidRPr="004A58DE">
        <w:rPr>
          <w:sz w:val="28"/>
        </w:rPr>
        <w:t>р</w:t>
      </w:r>
      <w:r w:rsidRPr="004A58DE">
        <w:rPr>
          <w:sz w:val="28"/>
        </w:rPr>
        <w:t>ственной социальной помощи.</w:t>
      </w:r>
    </w:p>
    <w:p w14:paraId="08364B50" w14:textId="1D6BAD7E" w:rsidR="0039389D" w:rsidRPr="004A58DE" w:rsidRDefault="0039389D" w:rsidP="004A58DE">
      <w:pPr>
        <w:spacing w:line="360" w:lineRule="atLeast"/>
        <w:ind w:firstLine="709"/>
        <w:jc w:val="both"/>
        <w:rPr>
          <w:sz w:val="28"/>
        </w:rPr>
      </w:pPr>
      <w:r w:rsidRPr="004A58DE">
        <w:rPr>
          <w:sz w:val="28"/>
        </w:rPr>
        <w:t>Состав малоимущей семьи или малоимущего одиноко проживающего гражд</w:t>
      </w:r>
      <w:r w:rsidRPr="004A58DE">
        <w:rPr>
          <w:sz w:val="28"/>
        </w:rPr>
        <w:t>а</w:t>
      </w:r>
      <w:r w:rsidRPr="004A58DE">
        <w:rPr>
          <w:sz w:val="28"/>
        </w:rPr>
        <w:t xml:space="preserve">нина для расчета среднедушевого дохода определяется в соответствии со </w:t>
      </w:r>
      <w:hyperlink r:id="rId8">
        <w:r w:rsidRPr="004A58DE">
          <w:rPr>
            <w:rStyle w:val="a5"/>
            <w:color w:val="auto"/>
            <w:sz w:val="28"/>
            <w:u w:val="none"/>
          </w:rPr>
          <w:t>статьями 13</w:t>
        </w:r>
      </w:hyperlink>
      <w:r w:rsidRPr="004A58DE">
        <w:rPr>
          <w:sz w:val="28"/>
        </w:rPr>
        <w:t xml:space="preserve"> и </w:t>
      </w:r>
      <w:hyperlink r:id="rId9">
        <w:r w:rsidRPr="004A58DE">
          <w:rPr>
            <w:rStyle w:val="a5"/>
            <w:color w:val="auto"/>
            <w:sz w:val="28"/>
            <w:u w:val="none"/>
          </w:rPr>
          <w:t>14</w:t>
        </w:r>
      </w:hyperlink>
      <w:r w:rsidRPr="004A58DE">
        <w:rPr>
          <w:sz w:val="28"/>
        </w:rPr>
        <w:t xml:space="preserve"> Федерального закона от 5 апреля 2003 г. № 44-ФЗ «О порядке учета доходов и расчета среднедушевого дохода семьи и дохода одиноко проживающего гражд</w:t>
      </w:r>
      <w:r w:rsidRPr="004A58DE">
        <w:rPr>
          <w:sz w:val="28"/>
        </w:rPr>
        <w:t>а</w:t>
      </w:r>
      <w:r w:rsidRPr="004A58DE">
        <w:rPr>
          <w:sz w:val="28"/>
        </w:rPr>
        <w:t xml:space="preserve">нина для признания их малоимущими и оказания им государственной социальной помощи». </w:t>
      </w:r>
    </w:p>
    <w:p w14:paraId="25F3EE91" w14:textId="609E5EC7" w:rsidR="0039389D" w:rsidRPr="004A58DE" w:rsidRDefault="0039389D" w:rsidP="004A58DE">
      <w:pPr>
        <w:spacing w:line="360" w:lineRule="atLeast"/>
        <w:ind w:firstLine="709"/>
        <w:jc w:val="both"/>
        <w:rPr>
          <w:sz w:val="28"/>
        </w:rPr>
      </w:pPr>
      <w:r w:rsidRPr="004A58DE">
        <w:rPr>
          <w:sz w:val="28"/>
        </w:rPr>
        <w:t xml:space="preserve">В состав семьи, определяемый на дату подачи заявления </w:t>
      </w:r>
      <w:r w:rsidR="00F340DB" w:rsidRPr="004A58DE">
        <w:rPr>
          <w:sz w:val="28"/>
        </w:rPr>
        <w:t>гражданина</w:t>
      </w:r>
      <w:r w:rsidR="00F340DB" w:rsidRPr="004A58DE">
        <w:rPr>
          <w:color w:val="FF0000"/>
          <w:sz w:val="28"/>
        </w:rPr>
        <w:t xml:space="preserve"> </w:t>
      </w:r>
      <w:r w:rsidRPr="004A58DE">
        <w:rPr>
          <w:sz w:val="28"/>
        </w:rPr>
        <w:t>и учит</w:t>
      </w:r>
      <w:r w:rsidRPr="004A58DE">
        <w:rPr>
          <w:sz w:val="28"/>
        </w:rPr>
        <w:t>ы</w:t>
      </w:r>
      <w:r w:rsidRPr="004A58DE">
        <w:rPr>
          <w:sz w:val="28"/>
        </w:rPr>
        <w:t>ваемый при определении права на оказание государственной социальной помощи на основании социального контракта и при расчете среднедушевого дохода семьи, включаются заявитель, его супруг (супруга), его несовершеннолетние дети, дети, находящиеся под его опекой (попечительством), и его дети в возрасте до 23 лет, обучающиеся в общеобразовательной организации, профессиональной образов</w:t>
      </w:r>
      <w:r w:rsidRPr="004A58DE">
        <w:rPr>
          <w:sz w:val="28"/>
        </w:rPr>
        <w:t>а</w:t>
      </w:r>
      <w:r w:rsidRPr="004A58DE">
        <w:rPr>
          <w:sz w:val="28"/>
        </w:rPr>
        <w:t>тельной организации или образовательной организации высшего образования по очной форме обучения (за исключением обучающихся по дополнительным образ</w:t>
      </w:r>
      <w:r w:rsidRPr="004A58DE">
        <w:rPr>
          <w:sz w:val="28"/>
        </w:rPr>
        <w:t>о</w:t>
      </w:r>
      <w:r w:rsidRPr="004A58DE">
        <w:rPr>
          <w:sz w:val="28"/>
        </w:rPr>
        <w:t xml:space="preserve">вательным программам). </w:t>
      </w:r>
    </w:p>
    <w:p w14:paraId="1A13F47D" w14:textId="77777777" w:rsidR="0039389D" w:rsidRPr="004A58DE" w:rsidRDefault="0039389D" w:rsidP="004A58DE">
      <w:pPr>
        <w:spacing w:line="360" w:lineRule="atLeast"/>
        <w:ind w:firstLine="709"/>
        <w:jc w:val="both"/>
        <w:rPr>
          <w:sz w:val="28"/>
        </w:rPr>
      </w:pPr>
      <w:r w:rsidRPr="004A58DE">
        <w:rPr>
          <w:sz w:val="28"/>
        </w:rPr>
        <w:t>В состав семьи, учитываемый при определении права на оказание госуда</w:t>
      </w:r>
      <w:r w:rsidRPr="004A58DE">
        <w:rPr>
          <w:sz w:val="28"/>
        </w:rPr>
        <w:t>р</w:t>
      </w:r>
      <w:r w:rsidRPr="004A58DE">
        <w:rPr>
          <w:sz w:val="28"/>
        </w:rPr>
        <w:t xml:space="preserve">ственной социальной помощи на основании социального контракта и при расчете среднедушевого дохода семьи, не включаются: </w:t>
      </w:r>
    </w:p>
    <w:p w14:paraId="0A9721A6" w14:textId="77777777" w:rsidR="0039389D" w:rsidRPr="004A58DE" w:rsidRDefault="0039389D" w:rsidP="004A58DE">
      <w:pPr>
        <w:spacing w:line="360" w:lineRule="atLeast"/>
        <w:ind w:firstLine="709"/>
        <w:jc w:val="both"/>
        <w:rPr>
          <w:sz w:val="28"/>
        </w:rPr>
      </w:pPr>
      <w:r w:rsidRPr="004A58DE">
        <w:rPr>
          <w:sz w:val="28"/>
        </w:rPr>
        <w:t>а) лица, находящиеся на полном государственном обеспечении (за исключен</w:t>
      </w:r>
      <w:r w:rsidRPr="004A58DE">
        <w:rPr>
          <w:sz w:val="28"/>
        </w:rPr>
        <w:t>и</w:t>
      </w:r>
      <w:r w:rsidRPr="004A58DE">
        <w:rPr>
          <w:sz w:val="28"/>
        </w:rPr>
        <w:t xml:space="preserve">ем заявителя, а также детей, находящихся под его опекой или попечительством); </w:t>
      </w:r>
    </w:p>
    <w:p w14:paraId="62F2A6A8" w14:textId="77777777" w:rsidR="0039389D" w:rsidRPr="004A58DE" w:rsidRDefault="0039389D" w:rsidP="004A58DE">
      <w:pPr>
        <w:spacing w:line="360" w:lineRule="atLeast"/>
        <w:ind w:firstLine="709"/>
        <w:jc w:val="both"/>
        <w:rPr>
          <w:sz w:val="28"/>
        </w:rPr>
      </w:pPr>
      <w:r w:rsidRPr="004A58DE">
        <w:rPr>
          <w:sz w:val="28"/>
        </w:rPr>
        <w:t>б) военнослужащие, проходящие военную службу по призыву, а также вое</w:t>
      </w:r>
      <w:r w:rsidRPr="004A58DE">
        <w:rPr>
          <w:sz w:val="28"/>
        </w:rPr>
        <w:t>н</w:t>
      </w:r>
      <w:r w:rsidRPr="004A58DE">
        <w:rPr>
          <w:sz w:val="28"/>
        </w:rPr>
        <w:t>нослужащие, обучающиеся в военных профессиональных образовательных орган</w:t>
      </w:r>
      <w:r w:rsidRPr="004A58DE">
        <w:rPr>
          <w:sz w:val="28"/>
        </w:rPr>
        <w:t>и</w:t>
      </w:r>
      <w:r w:rsidRPr="004A58DE">
        <w:rPr>
          <w:sz w:val="28"/>
        </w:rPr>
        <w:t>зациях и военных образовательных организациях высшего образования и не закл</w:t>
      </w:r>
      <w:r w:rsidRPr="004A58DE">
        <w:rPr>
          <w:sz w:val="28"/>
        </w:rPr>
        <w:t>ю</w:t>
      </w:r>
      <w:r w:rsidRPr="004A58DE">
        <w:rPr>
          <w:sz w:val="28"/>
        </w:rPr>
        <w:t xml:space="preserve">чившие контракт о прохождении военной службы; </w:t>
      </w:r>
    </w:p>
    <w:p w14:paraId="11F07491" w14:textId="77777777" w:rsidR="0039389D" w:rsidRPr="004A58DE" w:rsidRDefault="0039389D" w:rsidP="004A58DE">
      <w:pPr>
        <w:spacing w:line="360" w:lineRule="atLeast"/>
        <w:ind w:firstLine="709"/>
        <w:jc w:val="both"/>
        <w:rPr>
          <w:sz w:val="28"/>
        </w:rPr>
      </w:pPr>
      <w:r w:rsidRPr="004A58DE">
        <w:rPr>
          <w:sz w:val="28"/>
        </w:rPr>
        <w:t xml:space="preserve">в) лица, отбывающие наказание в виде лишения свободы; </w:t>
      </w:r>
    </w:p>
    <w:p w14:paraId="50B4A9FA" w14:textId="77777777" w:rsidR="0039389D" w:rsidRPr="004A58DE" w:rsidRDefault="0039389D" w:rsidP="004A58DE">
      <w:pPr>
        <w:spacing w:line="360" w:lineRule="atLeast"/>
        <w:ind w:firstLine="709"/>
        <w:jc w:val="both"/>
        <w:rPr>
          <w:sz w:val="28"/>
        </w:rPr>
      </w:pPr>
      <w:r w:rsidRPr="004A58DE">
        <w:rPr>
          <w:sz w:val="28"/>
        </w:rPr>
        <w:t xml:space="preserve">г) лица, находящиеся на принудительном лечении по решению суда; </w:t>
      </w:r>
    </w:p>
    <w:p w14:paraId="3DE9CAB7" w14:textId="77777777" w:rsidR="0039389D" w:rsidRPr="004A58DE" w:rsidRDefault="0039389D" w:rsidP="004A58DE">
      <w:pPr>
        <w:spacing w:line="360" w:lineRule="atLeast"/>
        <w:ind w:firstLine="709"/>
        <w:jc w:val="both"/>
        <w:rPr>
          <w:sz w:val="28"/>
        </w:rPr>
      </w:pPr>
      <w:r w:rsidRPr="004A58DE">
        <w:rPr>
          <w:sz w:val="28"/>
        </w:rPr>
        <w:t xml:space="preserve">д) лица, в отношении которых применена мера пресечения в виде заключения под стражу; </w:t>
      </w:r>
    </w:p>
    <w:p w14:paraId="4D12A1BA" w14:textId="77777777" w:rsidR="0039389D" w:rsidRPr="004A58DE" w:rsidRDefault="0039389D" w:rsidP="004A58DE">
      <w:pPr>
        <w:spacing w:line="360" w:lineRule="atLeast"/>
        <w:ind w:firstLine="709"/>
        <w:jc w:val="both"/>
        <w:rPr>
          <w:sz w:val="28"/>
        </w:rPr>
      </w:pPr>
      <w:r w:rsidRPr="004A58DE">
        <w:rPr>
          <w:sz w:val="28"/>
        </w:rPr>
        <w:t xml:space="preserve">е) лица, признанные безвестно отсутствующими или объявленные умершими; </w:t>
      </w:r>
    </w:p>
    <w:p w14:paraId="5ED32ED7" w14:textId="77777777" w:rsidR="0039389D" w:rsidRPr="004A58DE" w:rsidRDefault="0039389D" w:rsidP="004A58DE">
      <w:pPr>
        <w:spacing w:line="360" w:lineRule="atLeast"/>
        <w:ind w:firstLine="709"/>
        <w:jc w:val="both"/>
        <w:rPr>
          <w:sz w:val="28"/>
        </w:rPr>
      </w:pPr>
      <w:r w:rsidRPr="004A58DE">
        <w:rPr>
          <w:sz w:val="28"/>
        </w:rPr>
        <w:t xml:space="preserve">ж) лица, находящиеся в розыске; </w:t>
      </w:r>
    </w:p>
    <w:p w14:paraId="2FB18469" w14:textId="6977F4E0" w:rsidR="0039389D" w:rsidRPr="004A58DE" w:rsidRDefault="0039389D" w:rsidP="004A58DE">
      <w:pPr>
        <w:spacing w:line="360" w:lineRule="atLeast"/>
        <w:ind w:firstLine="709"/>
        <w:jc w:val="both"/>
        <w:rPr>
          <w:sz w:val="28"/>
        </w:rPr>
      </w:pPr>
      <w:r w:rsidRPr="004A58DE">
        <w:rPr>
          <w:sz w:val="28"/>
        </w:rPr>
        <w:t>з) несовершеннолетние дети заявителя, дети, находящиеся под опекой (поп</w:t>
      </w:r>
      <w:r w:rsidRPr="004A58DE">
        <w:rPr>
          <w:sz w:val="28"/>
        </w:rPr>
        <w:t>е</w:t>
      </w:r>
      <w:r w:rsidRPr="004A58DE">
        <w:rPr>
          <w:sz w:val="28"/>
        </w:rPr>
        <w:t>чительством) заявителя, дети заявителя в возрасте до 23 лет, обучающиеся в общ</w:t>
      </w:r>
      <w:r w:rsidRPr="004A58DE">
        <w:rPr>
          <w:sz w:val="28"/>
        </w:rPr>
        <w:t>е</w:t>
      </w:r>
      <w:r w:rsidRPr="004A58DE">
        <w:rPr>
          <w:sz w:val="28"/>
        </w:rPr>
        <w:t xml:space="preserve">образовательной организации, профессиональной образовательной организации или </w:t>
      </w:r>
      <w:r w:rsidRPr="004A58DE">
        <w:rPr>
          <w:sz w:val="28"/>
        </w:rPr>
        <w:lastRenderedPageBreak/>
        <w:t>образовательной организации высшего образования по очной форме обучения, с</w:t>
      </w:r>
      <w:r w:rsidRPr="004A58DE">
        <w:rPr>
          <w:sz w:val="28"/>
        </w:rPr>
        <w:t>о</w:t>
      </w:r>
      <w:r w:rsidRPr="004A58DE">
        <w:rPr>
          <w:sz w:val="28"/>
        </w:rPr>
        <w:t>стоящие в браке.</w:t>
      </w:r>
      <w:r w:rsidR="00BA28F5" w:rsidRPr="004A58DE">
        <w:rPr>
          <w:sz w:val="28"/>
        </w:rPr>
        <w:t>»;</w:t>
      </w:r>
    </w:p>
    <w:p w14:paraId="1C49C6A4" w14:textId="7040B97E" w:rsidR="00D872E2" w:rsidRPr="004A58DE" w:rsidRDefault="006C2A5C" w:rsidP="004A58DE">
      <w:pPr>
        <w:spacing w:line="360" w:lineRule="atLeast"/>
        <w:ind w:firstLine="709"/>
        <w:jc w:val="both"/>
        <w:rPr>
          <w:sz w:val="28"/>
        </w:rPr>
      </w:pPr>
      <w:r w:rsidRPr="004A58DE">
        <w:rPr>
          <w:sz w:val="28"/>
        </w:rPr>
        <w:t>б</w:t>
      </w:r>
      <w:r w:rsidR="00660D4A" w:rsidRPr="004A58DE">
        <w:rPr>
          <w:sz w:val="28"/>
        </w:rPr>
        <w:t xml:space="preserve">) </w:t>
      </w:r>
      <w:r w:rsidR="00BA28F5" w:rsidRPr="004A58DE">
        <w:rPr>
          <w:sz w:val="28"/>
        </w:rPr>
        <w:t xml:space="preserve">пункт </w:t>
      </w:r>
      <w:r w:rsidR="00D872E2" w:rsidRPr="004A58DE">
        <w:rPr>
          <w:sz w:val="28"/>
        </w:rPr>
        <w:t>1.5 изложить в следующей редакции:</w:t>
      </w:r>
    </w:p>
    <w:p w14:paraId="25E6A134" w14:textId="77777777" w:rsidR="00D872E2" w:rsidRPr="004A58DE" w:rsidRDefault="00D872E2" w:rsidP="004A58DE">
      <w:pPr>
        <w:spacing w:line="360" w:lineRule="atLeast"/>
        <w:ind w:firstLine="709"/>
        <w:jc w:val="both"/>
        <w:rPr>
          <w:sz w:val="28"/>
        </w:rPr>
      </w:pPr>
      <w:r w:rsidRPr="004A58DE">
        <w:rPr>
          <w:sz w:val="28"/>
        </w:rPr>
        <w:t xml:space="preserve">«1.5. К социальному контракту прилагается программа социальной адаптации, предусматривающая следующие мероприятия: </w:t>
      </w:r>
    </w:p>
    <w:p w14:paraId="1BC30A94" w14:textId="77777777" w:rsidR="00D872E2" w:rsidRPr="004A58DE" w:rsidRDefault="00D872E2" w:rsidP="004A58DE">
      <w:pPr>
        <w:spacing w:line="360" w:lineRule="atLeast"/>
        <w:ind w:firstLine="709"/>
        <w:jc w:val="both"/>
        <w:rPr>
          <w:sz w:val="28"/>
        </w:rPr>
      </w:pPr>
      <w:r w:rsidRPr="004A58DE">
        <w:rPr>
          <w:sz w:val="28"/>
        </w:rPr>
        <w:t>а) мероприятие по поиску работы. В рамках указанного мероприятия в при</w:t>
      </w:r>
      <w:r w:rsidRPr="004A58DE">
        <w:rPr>
          <w:sz w:val="28"/>
        </w:rPr>
        <w:t>о</w:t>
      </w:r>
      <w:r w:rsidRPr="004A58DE">
        <w:rPr>
          <w:sz w:val="28"/>
        </w:rPr>
        <w:t>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w:t>
      </w:r>
      <w:r w:rsidRPr="004A58DE">
        <w:rPr>
          <w:sz w:val="28"/>
        </w:rPr>
        <w:t>й</w:t>
      </w:r>
      <w:r w:rsidRPr="004A58DE">
        <w:rPr>
          <w:sz w:val="28"/>
        </w:rPr>
        <w:t>ствия предыдущего социального контракта;</w:t>
      </w:r>
    </w:p>
    <w:p w14:paraId="24799C92" w14:textId="77777777" w:rsidR="00D872E2" w:rsidRPr="004A58DE" w:rsidRDefault="00D872E2" w:rsidP="004A58DE">
      <w:pPr>
        <w:tabs>
          <w:tab w:val="left" w:pos="840"/>
        </w:tabs>
        <w:spacing w:line="360" w:lineRule="atLeast"/>
        <w:ind w:firstLine="709"/>
        <w:jc w:val="both"/>
        <w:rPr>
          <w:sz w:val="28"/>
        </w:rPr>
      </w:pPr>
      <w:r w:rsidRPr="004A58DE">
        <w:rPr>
          <w:sz w:val="28"/>
        </w:rPr>
        <w:t>б) мероприятие по осуществлению индивидуальной предпринимательской д</w:t>
      </w:r>
      <w:r w:rsidRPr="004A58DE">
        <w:rPr>
          <w:sz w:val="28"/>
        </w:rPr>
        <w:t>е</w:t>
      </w:r>
      <w:r w:rsidRPr="004A58DE">
        <w:rPr>
          <w:sz w:val="28"/>
        </w:rPr>
        <w:t>ятельности;</w:t>
      </w:r>
    </w:p>
    <w:p w14:paraId="6878477B" w14:textId="49A4CD27" w:rsidR="00D872E2" w:rsidRPr="004A58DE" w:rsidRDefault="00D872E2" w:rsidP="004A58DE">
      <w:pPr>
        <w:spacing w:line="360" w:lineRule="atLeast"/>
        <w:ind w:firstLine="709"/>
        <w:jc w:val="both"/>
        <w:rPr>
          <w:sz w:val="28"/>
        </w:rPr>
      </w:pPr>
      <w:r w:rsidRPr="004A58DE">
        <w:rPr>
          <w:sz w:val="28"/>
        </w:rPr>
        <w:t xml:space="preserve">в) мероприятие по ведению личного подсобного хозяйства. Ведение личного подсобного хозяйства осуществляется в соответствии с Федеральным законом от </w:t>
      </w:r>
      <w:r w:rsidR="00B65F02">
        <w:rPr>
          <w:sz w:val="28"/>
        </w:rPr>
        <w:br/>
      </w:r>
      <w:r w:rsidRPr="004A58DE">
        <w:rPr>
          <w:sz w:val="28"/>
        </w:rPr>
        <w:t>7 июля 2003 г. № 112-ФЗ «О личном подсобном хозяйстве». В рамках указанного мероприятия оказывается государственная социальная помощь на основании соц</w:t>
      </w:r>
      <w:r w:rsidRPr="004A58DE">
        <w:rPr>
          <w:sz w:val="28"/>
        </w:rPr>
        <w:t>и</w:t>
      </w:r>
      <w:r w:rsidRPr="004A58DE">
        <w:rPr>
          <w:sz w:val="28"/>
        </w:rPr>
        <w:t>ального контракта при наличии в соответствующем субъекте Российской Федерации утвержденных в соответствии со статьей 11 Федерального закона от 5 апреля 2003 г. № 44-ФЗ «О порядке учета доходов и расчета среднедушевого дохода семьи и дох</w:t>
      </w:r>
      <w:r w:rsidRPr="004A58DE">
        <w:rPr>
          <w:sz w:val="28"/>
        </w:rPr>
        <w:t>о</w:t>
      </w:r>
      <w:r w:rsidRPr="004A58DE">
        <w:rPr>
          <w:sz w:val="28"/>
        </w:rPr>
        <w:t>да одиноко проживающего гражданина для признания их малоимущими и оказания им государственной социальной помощи» нормативов чистого дохода в стоимос</w:t>
      </w:r>
      <w:r w:rsidRPr="004A58DE">
        <w:rPr>
          <w:sz w:val="28"/>
        </w:rPr>
        <w:t>т</w:t>
      </w:r>
      <w:r w:rsidRPr="004A58DE">
        <w:rPr>
          <w:sz w:val="28"/>
        </w:rPr>
        <w:t>ном выражении от реализации полученных в личном подсобном хозяйстве плодов и продукции;</w:t>
      </w:r>
    </w:p>
    <w:p w14:paraId="3B6D8C65" w14:textId="15B1ADE1" w:rsidR="00D872E2" w:rsidRPr="004A58DE" w:rsidRDefault="00D872E2" w:rsidP="004A58DE">
      <w:pPr>
        <w:spacing w:line="360" w:lineRule="atLeast"/>
        <w:ind w:firstLine="709"/>
        <w:jc w:val="both"/>
        <w:rPr>
          <w:sz w:val="28"/>
        </w:rPr>
      </w:pPr>
      <w:r w:rsidRPr="004A58DE">
        <w:rPr>
          <w:sz w:val="28"/>
        </w:rPr>
        <w:t>г) иные мероприятия, направленные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от 17 июля 1999 г. № 178-ФЗ «О государственной социальной помощи», в целях удовлетворения текущих п</w:t>
      </w:r>
      <w:r w:rsidRPr="004A58DE">
        <w:rPr>
          <w:sz w:val="28"/>
        </w:rPr>
        <w:t>о</w:t>
      </w:r>
      <w:r w:rsidRPr="004A58DE">
        <w:rPr>
          <w:sz w:val="28"/>
        </w:rPr>
        <w:t>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w:t>
      </w:r>
      <w:r w:rsidRPr="004A58DE">
        <w:rPr>
          <w:sz w:val="28"/>
        </w:rPr>
        <w:t>е</w:t>
      </w:r>
      <w:r w:rsidRPr="004A58DE">
        <w:rPr>
          <w:sz w:val="28"/>
        </w:rPr>
        <w:t>ния здорового образа жизни, а также для обеспечения потребности семей в товарах и услугах дошкольного и школьного образования, автономных пожарных изве</w:t>
      </w:r>
      <w:r w:rsidR="00BA28F5" w:rsidRPr="004A58DE">
        <w:rPr>
          <w:sz w:val="28"/>
        </w:rPr>
        <w:t>щат</w:t>
      </w:r>
      <w:r w:rsidR="00BA28F5" w:rsidRPr="004A58DE">
        <w:rPr>
          <w:sz w:val="28"/>
        </w:rPr>
        <w:t>е</w:t>
      </w:r>
      <w:r w:rsidR="00BA28F5" w:rsidRPr="004A58DE">
        <w:rPr>
          <w:sz w:val="28"/>
        </w:rPr>
        <w:t>лях</w:t>
      </w:r>
      <w:r w:rsidRPr="004A58DE">
        <w:rPr>
          <w:sz w:val="28"/>
        </w:rPr>
        <w:t>. В рамках указанных мероприятий в приоритетном порядке социальный ко</w:t>
      </w:r>
      <w:r w:rsidRPr="004A58DE">
        <w:rPr>
          <w:sz w:val="28"/>
        </w:rPr>
        <w:t>н</w:t>
      </w:r>
      <w:r w:rsidRPr="004A58DE">
        <w:rPr>
          <w:sz w:val="28"/>
        </w:rPr>
        <w:t>тракт заключается с гражданами, проживающими в семьях с детьми.</w:t>
      </w:r>
      <w:r w:rsidR="004919B8" w:rsidRPr="004A58DE">
        <w:rPr>
          <w:sz w:val="28"/>
        </w:rPr>
        <w:t xml:space="preserve"> </w:t>
      </w:r>
      <w:r w:rsidRPr="004A58DE">
        <w:rPr>
          <w:sz w:val="28"/>
        </w:rPr>
        <w:t>Социальный контракт, напра</w:t>
      </w:r>
      <w:r w:rsidR="004919B8" w:rsidRPr="004A58DE">
        <w:rPr>
          <w:sz w:val="28"/>
        </w:rPr>
        <w:t>вленный на реализацию указанных мероприятий</w:t>
      </w:r>
      <w:r w:rsidRPr="004A58DE">
        <w:rPr>
          <w:sz w:val="28"/>
        </w:rPr>
        <w:t xml:space="preserve">, </w:t>
      </w:r>
      <w:r w:rsidR="004919B8" w:rsidRPr="004A58DE">
        <w:rPr>
          <w:sz w:val="28"/>
        </w:rPr>
        <w:t xml:space="preserve">заключается </w:t>
      </w:r>
      <w:r w:rsidRPr="004A58DE">
        <w:rPr>
          <w:sz w:val="28"/>
        </w:rPr>
        <w:t>с о</w:t>
      </w:r>
      <w:r w:rsidRPr="004A58DE">
        <w:rPr>
          <w:sz w:val="28"/>
        </w:rPr>
        <w:t>д</w:t>
      </w:r>
      <w:r w:rsidRPr="004A58DE">
        <w:rPr>
          <w:sz w:val="28"/>
        </w:rPr>
        <w:t>ним и тем же гражданином (</w:t>
      </w:r>
      <w:r w:rsidR="004919B8" w:rsidRPr="004A58DE">
        <w:rPr>
          <w:sz w:val="28"/>
        </w:rPr>
        <w:t xml:space="preserve">с одной и той же </w:t>
      </w:r>
      <w:r w:rsidRPr="004A58DE">
        <w:rPr>
          <w:sz w:val="28"/>
        </w:rPr>
        <w:t>семьей</w:t>
      </w:r>
      <w:r w:rsidR="004919B8" w:rsidRPr="004A58DE">
        <w:rPr>
          <w:sz w:val="28"/>
        </w:rPr>
        <w:t xml:space="preserve">) </w:t>
      </w:r>
      <w:r w:rsidRPr="004A58DE">
        <w:rPr>
          <w:sz w:val="28"/>
        </w:rPr>
        <w:t>не чаще чем один раз в год со дня окончания срока действия предыдущего социального контракта.</w:t>
      </w:r>
      <w:r w:rsidR="00E937FF" w:rsidRPr="004A58DE">
        <w:rPr>
          <w:sz w:val="28"/>
        </w:rPr>
        <w:t>»;</w:t>
      </w:r>
    </w:p>
    <w:p w14:paraId="14473789" w14:textId="2FA487F9" w:rsidR="004A539E" w:rsidRPr="004A58DE" w:rsidRDefault="006C2A5C" w:rsidP="004A58DE">
      <w:pPr>
        <w:spacing w:line="360" w:lineRule="atLeast"/>
        <w:ind w:firstLine="709"/>
        <w:jc w:val="both"/>
        <w:rPr>
          <w:sz w:val="28"/>
        </w:rPr>
      </w:pPr>
      <w:r w:rsidRPr="004A58DE">
        <w:rPr>
          <w:sz w:val="28"/>
        </w:rPr>
        <w:lastRenderedPageBreak/>
        <w:t xml:space="preserve">в) в пункте </w:t>
      </w:r>
      <w:r w:rsidR="004A539E" w:rsidRPr="004A58DE">
        <w:rPr>
          <w:sz w:val="28"/>
        </w:rPr>
        <w:t>1.6 слова «центры занятости населения» заменить словами «центр занятости населения»;</w:t>
      </w:r>
    </w:p>
    <w:p w14:paraId="0B2A41F0" w14:textId="01B79DD8" w:rsidR="00660D4A" w:rsidRPr="004A58DE" w:rsidRDefault="006C2A5C" w:rsidP="004A58DE">
      <w:pPr>
        <w:spacing w:line="360" w:lineRule="atLeast"/>
        <w:ind w:firstLine="709"/>
        <w:jc w:val="both"/>
        <w:rPr>
          <w:sz w:val="28"/>
        </w:rPr>
      </w:pPr>
      <w:r w:rsidRPr="004A58DE">
        <w:rPr>
          <w:sz w:val="28"/>
        </w:rPr>
        <w:t>г</w:t>
      </w:r>
      <w:r w:rsidR="004A539E" w:rsidRPr="004A58DE">
        <w:rPr>
          <w:sz w:val="28"/>
        </w:rPr>
        <w:t xml:space="preserve">) </w:t>
      </w:r>
      <w:r w:rsidRPr="004A58DE">
        <w:rPr>
          <w:sz w:val="28"/>
        </w:rPr>
        <w:t xml:space="preserve">пункт </w:t>
      </w:r>
      <w:r w:rsidR="00660D4A" w:rsidRPr="004A58DE">
        <w:rPr>
          <w:sz w:val="28"/>
        </w:rPr>
        <w:t>1.7 изложить в следующей редакции:</w:t>
      </w:r>
    </w:p>
    <w:p w14:paraId="6F304C62" w14:textId="2405691D" w:rsidR="00660D4A" w:rsidRPr="004A58DE" w:rsidRDefault="00660D4A" w:rsidP="004A58DE">
      <w:pPr>
        <w:spacing w:line="360" w:lineRule="atLeast"/>
        <w:ind w:firstLine="709"/>
        <w:jc w:val="both"/>
        <w:rPr>
          <w:sz w:val="28"/>
        </w:rPr>
      </w:pPr>
      <w:r w:rsidRPr="004A58DE">
        <w:rPr>
          <w:sz w:val="28"/>
        </w:rPr>
        <w:t>«</w:t>
      </w:r>
      <w:r w:rsidR="00554F1D" w:rsidRPr="004A58DE">
        <w:rPr>
          <w:sz w:val="28"/>
        </w:rPr>
        <w:t xml:space="preserve">1.7. </w:t>
      </w:r>
      <w:r w:rsidRPr="004A58DE">
        <w:rPr>
          <w:sz w:val="28"/>
        </w:rPr>
        <w:t>У</w:t>
      </w:r>
      <w:r w:rsidR="00CE1DC4" w:rsidRPr="004A58DE">
        <w:rPr>
          <w:sz w:val="28"/>
        </w:rPr>
        <w:t>полномоченный орган через центр</w:t>
      </w:r>
      <w:r w:rsidRPr="004A58DE">
        <w:rPr>
          <w:sz w:val="28"/>
        </w:rPr>
        <w:t xml:space="preserve"> занятости на</w:t>
      </w:r>
      <w:r w:rsidR="007C1C0B" w:rsidRPr="004A58DE">
        <w:rPr>
          <w:sz w:val="28"/>
        </w:rPr>
        <w:t>селения Республики Тыва оказывае</w:t>
      </w:r>
      <w:r w:rsidRPr="004A58DE">
        <w:rPr>
          <w:sz w:val="28"/>
        </w:rPr>
        <w:t>т государственную социальную помощь гражданам, заключившим социальный контракт в поиске работы.»;</w:t>
      </w:r>
    </w:p>
    <w:p w14:paraId="2AEF2E49" w14:textId="5796C823" w:rsidR="0064086E" w:rsidRPr="004A58DE" w:rsidRDefault="00B5668B" w:rsidP="004A58DE">
      <w:pPr>
        <w:spacing w:line="360" w:lineRule="atLeast"/>
        <w:ind w:firstLine="709"/>
        <w:jc w:val="both"/>
        <w:rPr>
          <w:sz w:val="28"/>
        </w:rPr>
      </w:pPr>
      <w:r w:rsidRPr="004A58DE">
        <w:rPr>
          <w:sz w:val="28"/>
        </w:rPr>
        <w:t xml:space="preserve">д) пункт </w:t>
      </w:r>
      <w:r w:rsidR="00554F1D" w:rsidRPr="004A58DE">
        <w:rPr>
          <w:sz w:val="28"/>
        </w:rPr>
        <w:t>1.8 изложить в следующей редакции:</w:t>
      </w:r>
    </w:p>
    <w:p w14:paraId="34CF628A" w14:textId="77777777" w:rsidR="00554F1D" w:rsidRPr="004A58DE" w:rsidRDefault="00554F1D" w:rsidP="004A58DE">
      <w:pPr>
        <w:spacing w:line="360" w:lineRule="atLeast"/>
        <w:ind w:firstLine="709"/>
        <w:jc w:val="both"/>
        <w:rPr>
          <w:sz w:val="28"/>
        </w:rPr>
      </w:pPr>
      <w:r w:rsidRPr="004A58DE">
        <w:rPr>
          <w:sz w:val="28"/>
        </w:rPr>
        <w:t>«1.8. Государственная социальная помощь гражданам, заключившим социал</w:t>
      </w:r>
      <w:r w:rsidRPr="004A58DE">
        <w:rPr>
          <w:sz w:val="28"/>
        </w:rPr>
        <w:t>ь</w:t>
      </w:r>
      <w:r w:rsidRPr="004A58DE">
        <w:rPr>
          <w:sz w:val="28"/>
        </w:rPr>
        <w:t>ный контракт на осуществление предпринимательской деятельности, ведение ли</w:t>
      </w:r>
      <w:r w:rsidRPr="004A58DE">
        <w:rPr>
          <w:sz w:val="28"/>
        </w:rPr>
        <w:t>ч</w:t>
      </w:r>
      <w:r w:rsidRPr="004A58DE">
        <w:rPr>
          <w:sz w:val="28"/>
        </w:rPr>
        <w:t>ного подсобного хозяйства, предоставляется уполномоченным органом.»;</w:t>
      </w:r>
    </w:p>
    <w:p w14:paraId="2086112D" w14:textId="77777777" w:rsidR="00BB141C" w:rsidRPr="004A58DE" w:rsidRDefault="00B5668B" w:rsidP="004A58DE">
      <w:pPr>
        <w:spacing w:line="360" w:lineRule="atLeast"/>
        <w:ind w:firstLine="709"/>
        <w:jc w:val="both"/>
        <w:rPr>
          <w:sz w:val="28"/>
        </w:rPr>
      </w:pPr>
      <w:r w:rsidRPr="004A58DE">
        <w:rPr>
          <w:sz w:val="28"/>
        </w:rPr>
        <w:t xml:space="preserve">е) </w:t>
      </w:r>
      <w:r w:rsidR="00BB141C" w:rsidRPr="004A58DE">
        <w:rPr>
          <w:sz w:val="28"/>
        </w:rPr>
        <w:t>в пункте 1.11:</w:t>
      </w:r>
    </w:p>
    <w:p w14:paraId="295AD927" w14:textId="525F1ABF" w:rsidR="0081698E" w:rsidRPr="004A58DE" w:rsidRDefault="00B5668B" w:rsidP="004A58DE">
      <w:pPr>
        <w:spacing w:line="360" w:lineRule="atLeast"/>
        <w:ind w:firstLine="709"/>
        <w:jc w:val="both"/>
        <w:rPr>
          <w:sz w:val="28"/>
        </w:rPr>
      </w:pPr>
      <w:r w:rsidRPr="004A58DE">
        <w:rPr>
          <w:sz w:val="28"/>
        </w:rPr>
        <w:t xml:space="preserve">абзац второй подпункта «б» </w:t>
      </w:r>
      <w:r w:rsidR="0081698E" w:rsidRPr="004A58DE">
        <w:rPr>
          <w:sz w:val="28"/>
        </w:rPr>
        <w:t>изложить в следующей редакции:</w:t>
      </w:r>
    </w:p>
    <w:p w14:paraId="185D906A" w14:textId="37629DE4" w:rsidR="0081698E" w:rsidRPr="004A58DE" w:rsidRDefault="0081698E" w:rsidP="004A58DE">
      <w:pPr>
        <w:spacing w:line="360" w:lineRule="atLeast"/>
        <w:ind w:firstLine="709"/>
        <w:jc w:val="both"/>
        <w:rPr>
          <w:sz w:val="28"/>
        </w:rPr>
      </w:pPr>
      <w:r w:rsidRPr="004A58DE">
        <w:rPr>
          <w:sz w:val="28"/>
        </w:rPr>
        <w:t>«государственная регистрация гражданина в качестве индивидуального пре</w:t>
      </w:r>
      <w:r w:rsidRPr="004A58DE">
        <w:rPr>
          <w:sz w:val="28"/>
        </w:rPr>
        <w:t>д</w:t>
      </w:r>
      <w:r w:rsidRPr="004A58DE">
        <w:rPr>
          <w:sz w:val="28"/>
        </w:rPr>
        <w:t>принимателя или постановка на учет в налоговом органе в качестве налогоплател</w:t>
      </w:r>
      <w:r w:rsidRPr="004A58DE">
        <w:rPr>
          <w:sz w:val="28"/>
        </w:rPr>
        <w:t>ь</w:t>
      </w:r>
      <w:r w:rsidRPr="004A58DE">
        <w:rPr>
          <w:sz w:val="28"/>
        </w:rPr>
        <w:t>щика налога на профессиональный доход (в случае отсутствия такой регистрации или такой постановки на учет на дату заключения социального контракта);»;</w:t>
      </w:r>
    </w:p>
    <w:p w14:paraId="5D501815" w14:textId="28792F6F" w:rsidR="0081698E" w:rsidRPr="004A58DE" w:rsidRDefault="00BB141C" w:rsidP="004A58DE">
      <w:pPr>
        <w:spacing w:line="360" w:lineRule="atLeast"/>
        <w:ind w:firstLine="709"/>
        <w:jc w:val="both"/>
        <w:rPr>
          <w:sz w:val="28"/>
        </w:rPr>
      </w:pPr>
      <w:r w:rsidRPr="004A58DE">
        <w:rPr>
          <w:sz w:val="28"/>
        </w:rPr>
        <w:t xml:space="preserve">абзац второй подпункта «в» </w:t>
      </w:r>
      <w:r w:rsidR="0081698E" w:rsidRPr="004A58DE">
        <w:rPr>
          <w:sz w:val="28"/>
        </w:rPr>
        <w:t>изложить в следующей редакции:</w:t>
      </w:r>
    </w:p>
    <w:p w14:paraId="1BE657A7" w14:textId="5A7919EE" w:rsidR="0081698E" w:rsidRPr="004A58DE" w:rsidRDefault="0081698E" w:rsidP="004A58DE">
      <w:pPr>
        <w:spacing w:line="360" w:lineRule="atLeast"/>
        <w:ind w:firstLine="709"/>
        <w:jc w:val="both"/>
        <w:rPr>
          <w:sz w:val="28"/>
        </w:rPr>
      </w:pPr>
      <w:r w:rsidRPr="004A58DE">
        <w:rPr>
          <w:sz w:val="28"/>
        </w:rPr>
        <w:t>«</w:t>
      </w:r>
      <w:r w:rsidR="00241913" w:rsidRPr="004A58DE">
        <w:rPr>
          <w:sz w:val="28"/>
        </w:rPr>
        <w:t>постановка на учет</w:t>
      </w:r>
      <w:r w:rsidRPr="004A58DE">
        <w:rPr>
          <w:sz w:val="28"/>
        </w:rPr>
        <w:t xml:space="preserve"> в налоговом органе в качестве налогоплательщика налога на профессиональный доход (в случае отсутствия такой постановки на учет на дату заключения социального контракта);»;</w:t>
      </w:r>
    </w:p>
    <w:p w14:paraId="13040E92" w14:textId="247D3645" w:rsidR="00554F1D" w:rsidRPr="004A58DE" w:rsidRDefault="00BB141C" w:rsidP="004A58DE">
      <w:pPr>
        <w:spacing w:line="360" w:lineRule="atLeast"/>
        <w:ind w:firstLine="709"/>
        <w:jc w:val="both"/>
        <w:rPr>
          <w:sz w:val="28"/>
        </w:rPr>
      </w:pPr>
      <w:r w:rsidRPr="004A58DE">
        <w:rPr>
          <w:sz w:val="28"/>
        </w:rPr>
        <w:t>ж</w:t>
      </w:r>
      <w:r w:rsidR="00B5668B" w:rsidRPr="004A58DE">
        <w:rPr>
          <w:sz w:val="28"/>
        </w:rPr>
        <w:t xml:space="preserve">) пункт </w:t>
      </w:r>
      <w:r w:rsidR="00554F1D" w:rsidRPr="004A58DE">
        <w:rPr>
          <w:sz w:val="28"/>
        </w:rPr>
        <w:t>2.2 изложить в следующей редакции:</w:t>
      </w:r>
    </w:p>
    <w:p w14:paraId="160B55D8" w14:textId="2547AE45" w:rsidR="00ED3720" w:rsidRPr="004A58DE" w:rsidRDefault="00554F1D" w:rsidP="004A58DE">
      <w:pPr>
        <w:spacing w:line="360" w:lineRule="atLeast"/>
        <w:ind w:firstLine="709"/>
        <w:jc w:val="both"/>
        <w:rPr>
          <w:sz w:val="28"/>
        </w:rPr>
      </w:pPr>
      <w:r w:rsidRPr="004A58DE">
        <w:rPr>
          <w:sz w:val="28"/>
        </w:rPr>
        <w:t>«</w:t>
      </w:r>
      <w:r w:rsidR="00ED3720" w:rsidRPr="004A58DE">
        <w:rPr>
          <w:sz w:val="28"/>
        </w:rPr>
        <w:t>2.2. Заявление о</w:t>
      </w:r>
      <w:r w:rsidR="001B657F" w:rsidRPr="004A58DE">
        <w:rPr>
          <w:sz w:val="28"/>
        </w:rPr>
        <w:t>б оказании государственной социальной помощи на основ</w:t>
      </w:r>
      <w:r w:rsidR="001B657F" w:rsidRPr="004A58DE">
        <w:rPr>
          <w:sz w:val="28"/>
        </w:rPr>
        <w:t>а</w:t>
      </w:r>
      <w:r w:rsidR="001B657F" w:rsidRPr="004A58DE">
        <w:rPr>
          <w:sz w:val="28"/>
        </w:rPr>
        <w:t>нии социального контракта (далее – заявление)</w:t>
      </w:r>
      <w:r w:rsidR="00ED3720" w:rsidRPr="004A58DE">
        <w:rPr>
          <w:sz w:val="28"/>
        </w:rPr>
        <w:t>, а также заявление об изменении способа доставки</w:t>
      </w:r>
      <w:r w:rsidR="001B657F" w:rsidRPr="004A58DE">
        <w:rPr>
          <w:sz w:val="28"/>
        </w:rPr>
        <w:t xml:space="preserve"> государственной социальной помощи на основании социального контракта (далее </w:t>
      </w:r>
      <w:r w:rsidR="00B94DEA">
        <w:rPr>
          <w:sz w:val="28"/>
        </w:rPr>
        <w:t>–</w:t>
      </w:r>
      <w:r w:rsidR="001B657F" w:rsidRPr="004A58DE">
        <w:rPr>
          <w:sz w:val="28"/>
        </w:rPr>
        <w:t xml:space="preserve"> заявление об изменении способа доставки) </w:t>
      </w:r>
      <w:r w:rsidR="00ED3720" w:rsidRPr="004A58DE">
        <w:rPr>
          <w:sz w:val="28"/>
        </w:rPr>
        <w:t>подаются граждан</w:t>
      </w:r>
      <w:r w:rsidR="00ED3720" w:rsidRPr="004A58DE">
        <w:rPr>
          <w:sz w:val="28"/>
        </w:rPr>
        <w:t>и</w:t>
      </w:r>
      <w:r w:rsidR="00ED3720" w:rsidRPr="004A58DE">
        <w:rPr>
          <w:sz w:val="28"/>
        </w:rPr>
        <w:t xml:space="preserve">ном от себя лично (для малоимущих одиноко проживающих граждан) или от имени своей семьи (далее </w:t>
      </w:r>
      <w:r w:rsidR="00B94DEA">
        <w:rPr>
          <w:sz w:val="28"/>
        </w:rPr>
        <w:t>–</w:t>
      </w:r>
      <w:r w:rsidR="00ED3720" w:rsidRPr="004A58DE">
        <w:rPr>
          <w:sz w:val="28"/>
        </w:rPr>
        <w:t xml:space="preserve"> заявитель): </w:t>
      </w:r>
    </w:p>
    <w:p w14:paraId="4BE8ED2D" w14:textId="65267336" w:rsidR="00ED3720" w:rsidRPr="004A58DE" w:rsidRDefault="00ED3720" w:rsidP="004A58DE">
      <w:pPr>
        <w:spacing w:line="360" w:lineRule="atLeast"/>
        <w:ind w:firstLine="709"/>
        <w:jc w:val="both"/>
        <w:rPr>
          <w:sz w:val="28"/>
        </w:rPr>
      </w:pPr>
      <w:r w:rsidRPr="004A58DE">
        <w:rPr>
          <w:sz w:val="28"/>
        </w:rPr>
        <w:t xml:space="preserve">в электронном виде с использованием </w:t>
      </w:r>
      <w:r w:rsidR="00A80CD3" w:rsidRPr="004A58DE">
        <w:rPr>
          <w:sz w:val="28"/>
        </w:rPr>
        <w:t xml:space="preserve"> федеральной государс</w:t>
      </w:r>
      <w:r w:rsidR="00B5668B" w:rsidRPr="004A58DE">
        <w:rPr>
          <w:sz w:val="28"/>
        </w:rPr>
        <w:t>твенной инфо</w:t>
      </w:r>
      <w:r w:rsidR="00B5668B" w:rsidRPr="004A58DE">
        <w:rPr>
          <w:sz w:val="28"/>
        </w:rPr>
        <w:t>р</w:t>
      </w:r>
      <w:r w:rsidR="00B5668B" w:rsidRPr="004A58DE">
        <w:rPr>
          <w:sz w:val="28"/>
        </w:rPr>
        <w:t>мационной системы «</w:t>
      </w:r>
      <w:r w:rsidR="00A80CD3" w:rsidRPr="004A58DE">
        <w:rPr>
          <w:sz w:val="28"/>
        </w:rPr>
        <w:t xml:space="preserve">Единый портал государственных </w:t>
      </w:r>
      <w:r w:rsidR="00B5668B" w:rsidRPr="004A58DE">
        <w:rPr>
          <w:sz w:val="28"/>
        </w:rPr>
        <w:t>и муниципальных услуг (функций)»</w:t>
      </w:r>
      <w:r w:rsidR="00A80CD3" w:rsidRPr="004A58DE">
        <w:rPr>
          <w:sz w:val="28"/>
        </w:rPr>
        <w:t xml:space="preserve"> (далее </w:t>
      </w:r>
      <w:r w:rsidR="00B94DEA">
        <w:rPr>
          <w:sz w:val="28"/>
        </w:rPr>
        <w:t>–</w:t>
      </w:r>
      <w:r w:rsidR="00A80CD3" w:rsidRPr="004A58DE">
        <w:rPr>
          <w:sz w:val="28"/>
        </w:rPr>
        <w:t xml:space="preserve"> единый портал государственных и муниципальных услуг)</w:t>
      </w:r>
      <w:r w:rsidR="00B5668B" w:rsidRPr="004A58DE">
        <w:rPr>
          <w:sz w:val="28"/>
        </w:rPr>
        <w:t>;</w:t>
      </w:r>
      <w:r w:rsidRPr="004A58DE">
        <w:rPr>
          <w:color w:val="FF0000"/>
          <w:sz w:val="28"/>
        </w:rPr>
        <w:t xml:space="preserve"> </w:t>
      </w:r>
    </w:p>
    <w:p w14:paraId="41DFA98B" w14:textId="4AEECC6C" w:rsidR="00ED3720" w:rsidRPr="004A58DE" w:rsidRDefault="00ED3720" w:rsidP="004A58DE">
      <w:pPr>
        <w:spacing w:line="360" w:lineRule="atLeast"/>
        <w:ind w:firstLine="709"/>
        <w:jc w:val="both"/>
        <w:rPr>
          <w:sz w:val="28"/>
        </w:rPr>
      </w:pPr>
      <w:r w:rsidRPr="004A58DE">
        <w:rPr>
          <w:sz w:val="28"/>
        </w:rPr>
        <w:t>через многофункциональный центр предоставления государственных и мун</w:t>
      </w:r>
      <w:r w:rsidRPr="004A58DE">
        <w:rPr>
          <w:sz w:val="28"/>
        </w:rPr>
        <w:t>и</w:t>
      </w:r>
      <w:r w:rsidRPr="004A58DE">
        <w:rPr>
          <w:sz w:val="28"/>
        </w:rPr>
        <w:t>ципальных услуг при наличии заключенного соглашения о взаимодействии между органом социальной защиты населения и указанным многофункциональным це</w:t>
      </w:r>
      <w:r w:rsidRPr="004A58DE">
        <w:rPr>
          <w:sz w:val="28"/>
        </w:rPr>
        <w:t>н</w:t>
      </w:r>
      <w:r w:rsidRPr="004A58DE">
        <w:rPr>
          <w:sz w:val="28"/>
        </w:rPr>
        <w:t>тром, уполномоченным на заключение указанных соглашений на</w:t>
      </w:r>
      <w:r w:rsidR="00DE1B3E" w:rsidRPr="004A58DE">
        <w:rPr>
          <w:sz w:val="28"/>
        </w:rPr>
        <w:t xml:space="preserve"> основании Фед</w:t>
      </w:r>
      <w:r w:rsidR="00DE1B3E" w:rsidRPr="004A58DE">
        <w:rPr>
          <w:sz w:val="28"/>
        </w:rPr>
        <w:t>е</w:t>
      </w:r>
      <w:r w:rsidR="00DE1B3E" w:rsidRPr="004A58DE">
        <w:rPr>
          <w:sz w:val="28"/>
        </w:rPr>
        <w:t xml:space="preserve">рального закона от 27 июля 2010 г. № 210-ФЗ </w:t>
      </w:r>
      <w:r w:rsidR="00241913" w:rsidRPr="004A58DE">
        <w:rPr>
          <w:sz w:val="28"/>
        </w:rPr>
        <w:t>«</w:t>
      </w:r>
      <w:r w:rsidRPr="004A58DE">
        <w:rPr>
          <w:sz w:val="28"/>
        </w:rPr>
        <w:t>Об организации предоставления го</w:t>
      </w:r>
      <w:r w:rsidRPr="004A58DE">
        <w:rPr>
          <w:sz w:val="28"/>
        </w:rPr>
        <w:t>с</w:t>
      </w:r>
      <w:r w:rsidRPr="004A58DE">
        <w:rPr>
          <w:sz w:val="28"/>
        </w:rPr>
        <w:t>уда</w:t>
      </w:r>
      <w:r w:rsidR="00241913" w:rsidRPr="004A58DE">
        <w:rPr>
          <w:sz w:val="28"/>
        </w:rPr>
        <w:t>рственных и муниципальных услуг»</w:t>
      </w:r>
      <w:r w:rsidRPr="004A58DE">
        <w:rPr>
          <w:sz w:val="28"/>
        </w:rPr>
        <w:t xml:space="preserve">; </w:t>
      </w:r>
    </w:p>
    <w:p w14:paraId="3C781D4D" w14:textId="13C963D1" w:rsidR="00ED3720" w:rsidRDefault="00B65F02" w:rsidP="004A58DE">
      <w:pPr>
        <w:spacing w:line="360" w:lineRule="atLeast"/>
        <w:ind w:firstLine="709"/>
        <w:jc w:val="both"/>
        <w:rPr>
          <w:sz w:val="28"/>
        </w:rPr>
      </w:pPr>
      <w:r>
        <w:rPr>
          <w:sz w:val="28"/>
        </w:rPr>
        <w:t>лично.</w:t>
      </w:r>
    </w:p>
    <w:p w14:paraId="61BC6707" w14:textId="77777777" w:rsidR="00B65F02" w:rsidRDefault="00B65F02" w:rsidP="004A58DE">
      <w:pPr>
        <w:spacing w:line="360" w:lineRule="atLeast"/>
        <w:ind w:firstLine="709"/>
        <w:jc w:val="both"/>
        <w:rPr>
          <w:sz w:val="28"/>
        </w:rPr>
      </w:pPr>
    </w:p>
    <w:p w14:paraId="30070E76" w14:textId="77777777" w:rsidR="00B65F02" w:rsidRDefault="00B65F02" w:rsidP="004A58DE">
      <w:pPr>
        <w:spacing w:line="360" w:lineRule="atLeast"/>
        <w:ind w:firstLine="709"/>
        <w:jc w:val="both"/>
        <w:rPr>
          <w:sz w:val="28"/>
        </w:rPr>
      </w:pPr>
    </w:p>
    <w:p w14:paraId="19C28DED" w14:textId="77777777" w:rsidR="00B65F02" w:rsidRPr="004A58DE" w:rsidRDefault="00B65F02" w:rsidP="004A58DE">
      <w:pPr>
        <w:spacing w:line="360" w:lineRule="atLeast"/>
        <w:ind w:firstLine="709"/>
        <w:jc w:val="both"/>
        <w:rPr>
          <w:sz w:val="28"/>
        </w:rPr>
      </w:pPr>
    </w:p>
    <w:p w14:paraId="6708EAB6" w14:textId="3B6F2512" w:rsidR="00ED3720" w:rsidRPr="004A58DE" w:rsidRDefault="00ED3720" w:rsidP="004A58DE">
      <w:pPr>
        <w:spacing w:line="360" w:lineRule="atLeast"/>
        <w:ind w:firstLine="709"/>
        <w:jc w:val="both"/>
        <w:rPr>
          <w:sz w:val="28"/>
        </w:rPr>
      </w:pPr>
      <w:r w:rsidRPr="004A58DE">
        <w:rPr>
          <w:sz w:val="28"/>
        </w:rPr>
        <w:lastRenderedPageBreak/>
        <w:t>Заявление, а также заявление об изменении способа доставки подаются:</w:t>
      </w:r>
    </w:p>
    <w:p w14:paraId="5C213CDB" w14:textId="4B608FB7" w:rsidR="00ED3720" w:rsidRPr="004A58DE" w:rsidRDefault="00ED3720" w:rsidP="004A58DE">
      <w:pPr>
        <w:spacing w:line="360" w:lineRule="atLeast"/>
        <w:ind w:firstLine="709"/>
        <w:jc w:val="both"/>
        <w:rPr>
          <w:sz w:val="28"/>
        </w:rPr>
      </w:pPr>
      <w:r w:rsidRPr="004A58DE">
        <w:rPr>
          <w:sz w:val="28"/>
        </w:rPr>
        <w:t>по мероприятию, указанному в подпункте «а» пункта 1.5 настоящего Полож</w:t>
      </w:r>
      <w:r w:rsidRPr="004A58DE">
        <w:rPr>
          <w:sz w:val="28"/>
        </w:rPr>
        <w:t>е</w:t>
      </w:r>
      <w:r w:rsidR="00B65F02">
        <w:rPr>
          <w:sz w:val="28"/>
        </w:rPr>
        <w:t>ния –</w:t>
      </w:r>
      <w:r w:rsidRPr="004A58DE">
        <w:rPr>
          <w:sz w:val="28"/>
        </w:rPr>
        <w:t xml:space="preserve"> в центр занятости населения по месту жительства или месту пребывания гражданина; </w:t>
      </w:r>
    </w:p>
    <w:p w14:paraId="02287740" w14:textId="1DA14388" w:rsidR="00ED3720" w:rsidRPr="004A58DE" w:rsidRDefault="00ED3720" w:rsidP="004A58DE">
      <w:pPr>
        <w:spacing w:line="360" w:lineRule="atLeast"/>
        <w:ind w:firstLine="709"/>
        <w:jc w:val="both"/>
        <w:rPr>
          <w:sz w:val="28"/>
        </w:rPr>
      </w:pPr>
      <w:r w:rsidRPr="004A58DE">
        <w:rPr>
          <w:sz w:val="28"/>
        </w:rPr>
        <w:t xml:space="preserve">по мероприятиям, указанным в подпунктах «б» и «в» пункта 1.5 настоящего Положения </w:t>
      </w:r>
      <w:r w:rsidR="00B65F02">
        <w:rPr>
          <w:sz w:val="28"/>
        </w:rPr>
        <w:t>–</w:t>
      </w:r>
      <w:r w:rsidRPr="004A58DE">
        <w:rPr>
          <w:sz w:val="28"/>
        </w:rPr>
        <w:t xml:space="preserve"> в центр занятост</w:t>
      </w:r>
      <w:r w:rsidR="00241913" w:rsidRPr="004A58DE">
        <w:rPr>
          <w:sz w:val="28"/>
        </w:rPr>
        <w:t>и населения по месту жительства</w:t>
      </w:r>
      <w:r w:rsidRPr="004A58DE">
        <w:rPr>
          <w:sz w:val="28"/>
        </w:rPr>
        <w:t xml:space="preserve">; </w:t>
      </w:r>
    </w:p>
    <w:p w14:paraId="1E4DC62F" w14:textId="2FA9BE7B" w:rsidR="00ED3720" w:rsidRPr="004A58DE" w:rsidRDefault="00ED3720" w:rsidP="004A58DE">
      <w:pPr>
        <w:spacing w:line="360" w:lineRule="atLeast"/>
        <w:ind w:firstLine="709"/>
        <w:jc w:val="both"/>
        <w:rPr>
          <w:sz w:val="28"/>
        </w:rPr>
      </w:pPr>
      <w:r w:rsidRPr="004A58DE">
        <w:rPr>
          <w:sz w:val="28"/>
        </w:rPr>
        <w:t>по мероприятию, указанному в подпункте «г» пункта 1.5 настоящего Полож</w:t>
      </w:r>
      <w:r w:rsidRPr="004A58DE">
        <w:rPr>
          <w:sz w:val="28"/>
        </w:rPr>
        <w:t>е</w:t>
      </w:r>
      <w:r w:rsidRPr="004A58DE">
        <w:rPr>
          <w:sz w:val="28"/>
        </w:rPr>
        <w:t xml:space="preserve">ния </w:t>
      </w:r>
      <w:r w:rsidR="00B65F02">
        <w:rPr>
          <w:sz w:val="28"/>
        </w:rPr>
        <w:t>–</w:t>
      </w:r>
      <w:r w:rsidRPr="004A58DE">
        <w:rPr>
          <w:sz w:val="28"/>
        </w:rPr>
        <w:t xml:space="preserve"> в центр социальной помощи семьи и детям по месту жительства или</w:t>
      </w:r>
      <w:r w:rsidR="00241913" w:rsidRPr="004A58DE">
        <w:rPr>
          <w:sz w:val="28"/>
        </w:rPr>
        <w:t xml:space="preserve"> месту пребывания гражданина</w:t>
      </w:r>
      <w:r w:rsidRPr="004A58DE">
        <w:rPr>
          <w:sz w:val="28"/>
        </w:rPr>
        <w:t xml:space="preserve">. </w:t>
      </w:r>
    </w:p>
    <w:p w14:paraId="28B8B731" w14:textId="4E0F567C" w:rsidR="00ED3720" w:rsidRPr="004A58DE" w:rsidRDefault="00ED3720" w:rsidP="004A58DE">
      <w:pPr>
        <w:spacing w:line="360" w:lineRule="atLeast"/>
        <w:ind w:firstLine="709"/>
        <w:jc w:val="both"/>
        <w:rPr>
          <w:sz w:val="28"/>
        </w:rPr>
      </w:pPr>
      <w:r w:rsidRPr="004A58DE">
        <w:rPr>
          <w:sz w:val="28"/>
        </w:rPr>
        <w:t xml:space="preserve">При наличии зарегистрированного в подведомственном учреждении </w:t>
      </w:r>
      <w:r w:rsidR="00C04791" w:rsidRPr="004A58DE">
        <w:rPr>
          <w:sz w:val="28"/>
        </w:rPr>
        <w:t xml:space="preserve">заявления </w:t>
      </w:r>
      <w:r w:rsidRPr="004A58DE">
        <w:rPr>
          <w:sz w:val="28"/>
        </w:rPr>
        <w:t xml:space="preserve">повторно поданное тем же заявителем заявление не рассматривается. </w:t>
      </w:r>
    </w:p>
    <w:p w14:paraId="51589C88" w14:textId="77777777" w:rsidR="00ED3720" w:rsidRPr="004A58DE" w:rsidRDefault="00ED3720" w:rsidP="004A58DE">
      <w:pPr>
        <w:spacing w:line="360" w:lineRule="atLeast"/>
        <w:ind w:firstLine="709"/>
        <w:jc w:val="both"/>
        <w:rPr>
          <w:sz w:val="28"/>
        </w:rPr>
      </w:pPr>
      <w:r w:rsidRPr="004A58DE">
        <w:rPr>
          <w:sz w:val="28"/>
        </w:rPr>
        <w:t>Заявление об оказании государственной социальной помощи на основании с</w:t>
      </w:r>
      <w:r w:rsidRPr="004A58DE">
        <w:rPr>
          <w:sz w:val="28"/>
        </w:rPr>
        <w:t>о</w:t>
      </w:r>
      <w:r w:rsidRPr="004A58DE">
        <w:rPr>
          <w:sz w:val="28"/>
        </w:rPr>
        <w:t>циального контракта подается гражданином от себя лично (для малоимущих один</w:t>
      </w:r>
      <w:r w:rsidRPr="004A58DE">
        <w:rPr>
          <w:sz w:val="28"/>
        </w:rPr>
        <w:t>о</w:t>
      </w:r>
      <w:r w:rsidRPr="004A58DE">
        <w:rPr>
          <w:sz w:val="28"/>
        </w:rPr>
        <w:t>ко проживающих граждан) или от имени своей семьи. В заявлении указываются сведения о составе семьи, доходах и принадлежащем ему (его семье) имуществе на праве собственности, по мероприятиям, указанным в:</w:t>
      </w:r>
    </w:p>
    <w:p w14:paraId="4F79DD0E" w14:textId="2C688635" w:rsidR="00ED3720" w:rsidRPr="004A58DE" w:rsidRDefault="00ED3720" w:rsidP="004A58DE">
      <w:pPr>
        <w:spacing w:line="360" w:lineRule="atLeast"/>
        <w:ind w:firstLine="709"/>
        <w:jc w:val="both"/>
        <w:rPr>
          <w:sz w:val="28"/>
        </w:rPr>
      </w:pPr>
      <w:r w:rsidRPr="004A58DE">
        <w:rPr>
          <w:sz w:val="28"/>
        </w:rPr>
        <w:t xml:space="preserve">подпунктах «а», «б», «в» пункта 1.5 настоящего Положения </w:t>
      </w:r>
      <w:r w:rsidR="00B94DEA">
        <w:rPr>
          <w:sz w:val="28"/>
        </w:rPr>
        <w:t>–</w:t>
      </w:r>
      <w:r w:rsidRPr="004A58DE">
        <w:rPr>
          <w:sz w:val="28"/>
        </w:rPr>
        <w:t xml:space="preserve"> в центр занят</w:t>
      </w:r>
      <w:r w:rsidRPr="004A58DE">
        <w:rPr>
          <w:sz w:val="28"/>
        </w:rPr>
        <w:t>о</w:t>
      </w:r>
      <w:r w:rsidRPr="004A58DE">
        <w:rPr>
          <w:sz w:val="28"/>
        </w:rPr>
        <w:t>сти населения по месту жительства или месту пребывания гражданина;</w:t>
      </w:r>
    </w:p>
    <w:p w14:paraId="11223F26" w14:textId="07ABC2D4" w:rsidR="00ED3720" w:rsidRPr="004A58DE" w:rsidRDefault="00ED3720" w:rsidP="004A58DE">
      <w:pPr>
        <w:spacing w:line="360" w:lineRule="atLeast"/>
        <w:ind w:firstLine="709"/>
        <w:jc w:val="both"/>
        <w:rPr>
          <w:sz w:val="28"/>
        </w:rPr>
      </w:pPr>
      <w:r w:rsidRPr="004A58DE">
        <w:rPr>
          <w:sz w:val="28"/>
        </w:rPr>
        <w:t xml:space="preserve">подпункте «г» пункта 1.5 настоящего Положения </w:t>
      </w:r>
      <w:r w:rsidR="00B94DEA">
        <w:rPr>
          <w:sz w:val="28"/>
        </w:rPr>
        <w:t>–</w:t>
      </w:r>
      <w:r w:rsidRPr="004A58DE">
        <w:rPr>
          <w:sz w:val="28"/>
        </w:rPr>
        <w:t xml:space="preserve"> в центр социальной пом</w:t>
      </w:r>
      <w:r w:rsidRPr="004A58DE">
        <w:rPr>
          <w:sz w:val="28"/>
        </w:rPr>
        <w:t>о</w:t>
      </w:r>
      <w:r w:rsidRPr="004A58DE">
        <w:rPr>
          <w:sz w:val="28"/>
        </w:rPr>
        <w:t>щи семьи и детям по месту жительства или месту пребывания гражданина.</w:t>
      </w:r>
    </w:p>
    <w:p w14:paraId="69DD5F35" w14:textId="77777777" w:rsidR="00ED3720" w:rsidRPr="004A58DE" w:rsidRDefault="00ED3720" w:rsidP="004A58DE">
      <w:pPr>
        <w:spacing w:line="360" w:lineRule="atLeast"/>
        <w:ind w:firstLine="709"/>
        <w:jc w:val="both"/>
        <w:rPr>
          <w:sz w:val="28"/>
        </w:rPr>
      </w:pPr>
      <w:r w:rsidRPr="004A58DE">
        <w:rPr>
          <w:sz w:val="28"/>
        </w:rPr>
        <w:t>Документы (копии документов, сведения), необходимые для назначения гос</w:t>
      </w:r>
      <w:r w:rsidRPr="004A58DE">
        <w:rPr>
          <w:sz w:val="28"/>
        </w:rPr>
        <w:t>у</w:t>
      </w:r>
      <w:r w:rsidRPr="004A58DE">
        <w:rPr>
          <w:sz w:val="28"/>
        </w:rPr>
        <w:t>дарственной социальной помощи на основании социального контракта, запрашив</w:t>
      </w:r>
      <w:r w:rsidRPr="004A58DE">
        <w:rPr>
          <w:sz w:val="28"/>
        </w:rPr>
        <w:t>а</w:t>
      </w:r>
      <w:r w:rsidRPr="004A58DE">
        <w:rPr>
          <w:sz w:val="28"/>
        </w:rPr>
        <w:t>ются подведомственным учреждением в порядке межведомственного информац</w:t>
      </w:r>
      <w:r w:rsidRPr="004A58DE">
        <w:rPr>
          <w:sz w:val="28"/>
        </w:rPr>
        <w:t>и</w:t>
      </w:r>
      <w:r w:rsidRPr="004A58DE">
        <w:rPr>
          <w:sz w:val="28"/>
        </w:rPr>
        <w:t>онного взаимодействия, в том числе с использованием единой системы межведо</w:t>
      </w:r>
      <w:r w:rsidRPr="004A58DE">
        <w:rPr>
          <w:sz w:val="28"/>
        </w:rPr>
        <w:t>м</w:t>
      </w:r>
      <w:r w:rsidRPr="004A58DE">
        <w:rPr>
          <w:sz w:val="28"/>
        </w:rPr>
        <w:t>ственного электронного взаимодействия, в органах и (или) организациях, в расп</w:t>
      </w:r>
      <w:r w:rsidRPr="004A58DE">
        <w:rPr>
          <w:sz w:val="28"/>
        </w:rPr>
        <w:t>о</w:t>
      </w:r>
      <w:r w:rsidRPr="004A58DE">
        <w:rPr>
          <w:sz w:val="28"/>
        </w:rPr>
        <w:t>ряжении которых они находятся, и (или) представляются заявителем в соответствии с перечнем (в зависимости от сложившейся конкретной жизненной ситуации). Срок подготовки и направления ответа на межведомственный электронный запрос не м</w:t>
      </w:r>
      <w:r w:rsidRPr="004A58DE">
        <w:rPr>
          <w:sz w:val="28"/>
        </w:rPr>
        <w:t>о</w:t>
      </w:r>
      <w:r w:rsidRPr="004A58DE">
        <w:rPr>
          <w:sz w:val="28"/>
        </w:rPr>
        <w:t>жет превышать 5 рабочих дней со дня поступления межведомственного электронн</w:t>
      </w:r>
      <w:r w:rsidRPr="004A58DE">
        <w:rPr>
          <w:sz w:val="28"/>
        </w:rPr>
        <w:t>о</w:t>
      </w:r>
      <w:r w:rsidRPr="004A58DE">
        <w:rPr>
          <w:sz w:val="28"/>
        </w:rPr>
        <w:t>го запроса в орган и (или) организацию.</w:t>
      </w:r>
    </w:p>
    <w:p w14:paraId="6C9A5C41" w14:textId="77777777" w:rsidR="00ED3720" w:rsidRPr="004A58DE" w:rsidRDefault="00ED3720" w:rsidP="004A58DE">
      <w:pPr>
        <w:spacing w:line="360" w:lineRule="atLeast"/>
        <w:ind w:firstLine="709"/>
        <w:jc w:val="both"/>
        <w:rPr>
          <w:sz w:val="28"/>
        </w:rPr>
      </w:pPr>
      <w:r w:rsidRPr="004A58DE">
        <w:rPr>
          <w:sz w:val="28"/>
        </w:rPr>
        <w:t>Документы (сведения) компетентного органа иностранного государства, по</w:t>
      </w:r>
      <w:r w:rsidRPr="004A58DE">
        <w:rPr>
          <w:sz w:val="28"/>
        </w:rPr>
        <w:t>д</w:t>
      </w:r>
      <w:r w:rsidRPr="004A58DE">
        <w:rPr>
          <w:sz w:val="28"/>
        </w:rPr>
        <w:t>тверждающие размер доходов, полученных заявителем или членами его семьи за пределами Российской Федерации, а также документы (сведения) компетентного органа иностранного государства о регистрации записи акта гражданского состо</w:t>
      </w:r>
      <w:r w:rsidRPr="004A58DE">
        <w:rPr>
          <w:sz w:val="28"/>
        </w:rPr>
        <w:t>я</w:t>
      </w:r>
      <w:r w:rsidRPr="004A58DE">
        <w:rPr>
          <w:sz w:val="28"/>
        </w:rPr>
        <w:t>ния и об установлении опеки (попечительства) представляются заявителем с зав</w:t>
      </w:r>
      <w:r w:rsidRPr="004A58DE">
        <w:rPr>
          <w:sz w:val="28"/>
        </w:rPr>
        <w:t>е</w:t>
      </w:r>
      <w:r w:rsidRPr="004A58DE">
        <w:rPr>
          <w:sz w:val="28"/>
        </w:rPr>
        <w:t>ренным переводом на русский язык в соответствии с законодательством Российской Федерации.</w:t>
      </w:r>
    </w:p>
    <w:p w14:paraId="78D207F2" w14:textId="1BA3F409" w:rsidR="00ED3720" w:rsidRPr="004A58DE" w:rsidRDefault="00ED3720" w:rsidP="004A58DE">
      <w:pPr>
        <w:spacing w:line="360" w:lineRule="atLeast"/>
        <w:ind w:firstLine="709"/>
        <w:jc w:val="both"/>
        <w:rPr>
          <w:sz w:val="28"/>
        </w:rPr>
      </w:pPr>
      <w:r w:rsidRPr="004A58DE">
        <w:rPr>
          <w:sz w:val="28"/>
        </w:rPr>
        <w:t>Подведомственное учреждение вправе проверять достоверность представле</w:t>
      </w:r>
      <w:r w:rsidRPr="004A58DE">
        <w:rPr>
          <w:sz w:val="28"/>
        </w:rPr>
        <w:t>н</w:t>
      </w:r>
      <w:r w:rsidRPr="004A58DE">
        <w:rPr>
          <w:sz w:val="28"/>
        </w:rPr>
        <w:t xml:space="preserve">ных заявителем документов, а также </w:t>
      </w:r>
      <w:r w:rsidR="00C04791" w:rsidRPr="004A58DE">
        <w:rPr>
          <w:sz w:val="28"/>
        </w:rPr>
        <w:t xml:space="preserve">указанных в заявлении </w:t>
      </w:r>
      <w:r w:rsidRPr="004A58DE">
        <w:rPr>
          <w:sz w:val="28"/>
        </w:rPr>
        <w:t>сведений. В этих целях подведомственное учреждение вправе запрашивать и безвозмездно получать нео</w:t>
      </w:r>
      <w:r w:rsidRPr="004A58DE">
        <w:rPr>
          <w:sz w:val="28"/>
        </w:rPr>
        <w:t>б</w:t>
      </w:r>
      <w:r w:rsidRPr="004A58DE">
        <w:rPr>
          <w:sz w:val="28"/>
        </w:rPr>
        <w:lastRenderedPageBreak/>
        <w:t>ходимые документы (сведения)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14:paraId="2C87C321" w14:textId="20520DBC" w:rsidR="00ED3720" w:rsidRPr="004A58DE" w:rsidRDefault="00ED3720" w:rsidP="004A58DE">
      <w:pPr>
        <w:spacing w:line="360" w:lineRule="atLeast"/>
        <w:ind w:firstLine="709"/>
        <w:jc w:val="both"/>
        <w:rPr>
          <w:sz w:val="28"/>
        </w:rPr>
      </w:pPr>
      <w:r w:rsidRPr="004A58DE">
        <w:rPr>
          <w:sz w:val="28"/>
        </w:rPr>
        <w:t>В случае если заявление подано с использованием единого портала госуда</w:t>
      </w:r>
      <w:r w:rsidRPr="004A58DE">
        <w:rPr>
          <w:sz w:val="28"/>
        </w:rPr>
        <w:t>р</w:t>
      </w:r>
      <w:r w:rsidRPr="004A58DE">
        <w:rPr>
          <w:sz w:val="28"/>
        </w:rPr>
        <w:t>ственных и муниципальных услуг или регионального портала государственных и муниципальных услуг, заявитель в течение 10 рабочих дней со дня регистрации з</w:t>
      </w:r>
      <w:r w:rsidRPr="004A58DE">
        <w:rPr>
          <w:sz w:val="28"/>
        </w:rPr>
        <w:t>а</w:t>
      </w:r>
      <w:r w:rsidRPr="004A58DE">
        <w:rPr>
          <w:sz w:val="28"/>
        </w:rPr>
        <w:t xml:space="preserve">явления подведомственным учреждением представляет недостающие документы (сведения) в соответствии с перечнем (в зависимости от сложившейся конкретной жизненной ситуации). </w:t>
      </w:r>
    </w:p>
    <w:p w14:paraId="6F559856" w14:textId="06E5AE35" w:rsidR="00ED3720" w:rsidRPr="004A58DE" w:rsidRDefault="00ED3720" w:rsidP="004A58DE">
      <w:pPr>
        <w:spacing w:line="360" w:lineRule="atLeast"/>
        <w:ind w:firstLine="709"/>
        <w:jc w:val="both"/>
        <w:rPr>
          <w:sz w:val="28"/>
        </w:rPr>
      </w:pPr>
      <w:r w:rsidRPr="004A58DE">
        <w:rPr>
          <w:sz w:val="28"/>
        </w:rPr>
        <w:t>В таком случае подведомственным учреждением не позднее одного рабочего дня с момента регистрации заявления направляется через единый портал госуда</w:t>
      </w:r>
      <w:r w:rsidRPr="004A58DE">
        <w:rPr>
          <w:sz w:val="28"/>
        </w:rPr>
        <w:t>р</w:t>
      </w:r>
      <w:r w:rsidRPr="004A58DE">
        <w:rPr>
          <w:sz w:val="28"/>
        </w:rPr>
        <w:t>ственных и муниципальных услуг или региональный портал государственных и м</w:t>
      </w:r>
      <w:r w:rsidRPr="004A58DE">
        <w:rPr>
          <w:sz w:val="28"/>
        </w:rPr>
        <w:t>у</w:t>
      </w:r>
      <w:r w:rsidRPr="004A58DE">
        <w:rPr>
          <w:sz w:val="28"/>
        </w:rPr>
        <w:t>ниципальных услуг заявителю уведомление, содержащее перечень необходимых документов (сведений), которые заявитель обязан представить в установленный срок.</w:t>
      </w:r>
    </w:p>
    <w:p w14:paraId="41C202CB" w14:textId="3458D09E" w:rsidR="00ED3720" w:rsidRPr="004A58DE" w:rsidRDefault="00ED3720" w:rsidP="004A58DE">
      <w:pPr>
        <w:spacing w:line="360" w:lineRule="atLeast"/>
        <w:ind w:firstLine="709"/>
        <w:jc w:val="both"/>
        <w:rPr>
          <w:sz w:val="28"/>
        </w:rPr>
      </w:pPr>
      <w:r w:rsidRPr="004A58DE">
        <w:rPr>
          <w:sz w:val="28"/>
        </w:rPr>
        <w:t>В случае если при личном обращении за назначением государственной соц</w:t>
      </w:r>
      <w:r w:rsidRPr="004A58DE">
        <w:rPr>
          <w:sz w:val="28"/>
        </w:rPr>
        <w:t>и</w:t>
      </w:r>
      <w:r w:rsidRPr="004A58DE">
        <w:rPr>
          <w:sz w:val="28"/>
        </w:rPr>
        <w:t>альной помощи на основании социального контракта заявителем представлен н</w:t>
      </w:r>
      <w:r w:rsidRPr="004A58DE">
        <w:rPr>
          <w:sz w:val="28"/>
        </w:rPr>
        <w:t>е</w:t>
      </w:r>
      <w:r w:rsidRPr="004A58DE">
        <w:rPr>
          <w:sz w:val="28"/>
        </w:rPr>
        <w:t>полный комплект документов (сведений), заявитель в течение 10 рабочих дней со дня регистрации заявления подведомственным учреждением представляет недост</w:t>
      </w:r>
      <w:r w:rsidRPr="004A58DE">
        <w:rPr>
          <w:sz w:val="28"/>
        </w:rPr>
        <w:t>а</w:t>
      </w:r>
      <w:r w:rsidRPr="004A58DE">
        <w:rPr>
          <w:sz w:val="28"/>
        </w:rPr>
        <w:t>ющие документы (сведения) в соответствии с перечнем (в зависимости от сложи</w:t>
      </w:r>
      <w:r w:rsidRPr="004A58DE">
        <w:rPr>
          <w:sz w:val="28"/>
        </w:rPr>
        <w:t>в</w:t>
      </w:r>
      <w:r w:rsidRPr="004A58DE">
        <w:rPr>
          <w:sz w:val="28"/>
        </w:rPr>
        <w:t>шейся конкретной жизненной ситуации), список которых предоставляется заявит</w:t>
      </w:r>
      <w:r w:rsidRPr="004A58DE">
        <w:rPr>
          <w:sz w:val="28"/>
        </w:rPr>
        <w:t>е</w:t>
      </w:r>
      <w:r w:rsidRPr="004A58DE">
        <w:rPr>
          <w:sz w:val="28"/>
        </w:rPr>
        <w:t xml:space="preserve">лю подведомственным учреждением в день обращения. </w:t>
      </w:r>
    </w:p>
    <w:p w14:paraId="4AF200C9" w14:textId="7BD5C905" w:rsidR="00ED3720" w:rsidRPr="004A58DE" w:rsidRDefault="00ED3720" w:rsidP="004A58DE">
      <w:pPr>
        <w:spacing w:line="360" w:lineRule="atLeast"/>
        <w:ind w:firstLine="709"/>
        <w:jc w:val="both"/>
        <w:rPr>
          <w:sz w:val="28"/>
        </w:rPr>
      </w:pPr>
      <w:r w:rsidRPr="004A58DE">
        <w:rPr>
          <w:sz w:val="28"/>
        </w:rPr>
        <w:t xml:space="preserve">Заявитель несет ответственность за неполноту и недостоверность документов (сведений), указанных в заявлении, в соответствии с законодательством Российской Федерации. </w:t>
      </w:r>
    </w:p>
    <w:p w14:paraId="4114ED18" w14:textId="77777777" w:rsidR="00ED3720" w:rsidRPr="004A58DE" w:rsidRDefault="00ED3720" w:rsidP="004A58DE">
      <w:pPr>
        <w:spacing w:line="360" w:lineRule="atLeast"/>
        <w:ind w:firstLine="709"/>
        <w:jc w:val="both"/>
        <w:rPr>
          <w:sz w:val="28"/>
        </w:rPr>
      </w:pPr>
      <w:r w:rsidRPr="004A58DE">
        <w:rPr>
          <w:sz w:val="28"/>
        </w:rPr>
        <w:t>Должностное лицо и (или) работник органа или организации, не представи</w:t>
      </w:r>
      <w:r w:rsidRPr="004A58DE">
        <w:rPr>
          <w:sz w:val="28"/>
        </w:rPr>
        <w:t>в</w:t>
      </w:r>
      <w:r w:rsidRPr="004A58DE">
        <w:rPr>
          <w:sz w:val="28"/>
        </w:rPr>
        <w:t>шие (несвоевременно представившие) документы (сведения), запрошенные подв</w:t>
      </w:r>
      <w:r w:rsidRPr="004A58DE">
        <w:rPr>
          <w:sz w:val="28"/>
        </w:rPr>
        <w:t>е</w:t>
      </w:r>
      <w:r w:rsidRPr="004A58DE">
        <w:rPr>
          <w:sz w:val="28"/>
        </w:rPr>
        <w:t xml:space="preserve">домственным учреждением и находящиеся в распоряжении органа или организации, несут ответственность в соответствии с законодательством Российской Федерации. </w:t>
      </w:r>
    </w:p>
    <w:p w14:paraId="5AD895E6" w14:textId="2A9119A2" w:rsidR="00ED3720" w:rsidRPr="004A58DE" w:rsidRDefault="00ED3720" w:rsidP="004A58DE">
      <w:pPr>
        <w:spacing w:line="360" w:lineRule="atLeast"/>
        <w:ind w:firstLine="709"/>
        <w:jc w:val="both"/>
        <w:rPr>
          <w:sz w:val="28"/>
        </w:rPr>
      </w:pPr>
      <w:r w:rsidRPr="004A58DE">
        <w:rPr>
          <w:sz w:val="28"/>
        </w:rPr>
        <w:t>Заяв</w:t>
      </w:r>
      <w:r w:rsidR="00C72980" w:rsidRPr="004A58DE">
        <w:rPr>
          <w:sz w:val="28"/>
        </w:rPr>
        <w:t xml:space="preserve">итель вправе отозвать заявление </w:t>
      </w:r>
      <w:r w:rsidRPr="004A58DE">
        <w:rPr>
          <w:sz w:val="28"/>
        </w:rPr>
        <w:t>до принятия решения о назначении гос</w:t>
      </w:r>
      <w:r w:rsidRPr="004A58DE">
        <w:rPr>
          <w:sz w:val="28"/>
        </w:rPr>
        <w:t>у</w:t>
      </w:r>
      <w:r w:rsidRPr="004A58DE">
        <w:rPr>
          <w:sz w:val="28"/>
        </w:rPr>
        <w:t>дарственной социальной помощи на основании социального контракта</w:t>
      </w:r>
      <w:r w:rsidR="00F5297F" w:rsidRPr="004A58DE">
        <w:rPr>
          <w:sz w:val="28"/>
        </w:rPr>
        <w:t>.</w:t>
      </w:r>
      <w:r w:rsidRPr="004A58DE">
        <w:rPr>
          <w:sz w:val="28"/>
        </w:rPr>
        <w:t xml:space="preserve"> </w:t>
      </w:r>
    </w:p>
    <w:p w14:paraId="378393C1" w14:textId="56BC31F4" w:rsidR="00554F1D" w:rsidRPr="004A58DE" w:rsidRDefault="00ED3720" w:rsidP="004A58DE">
      <w:pPr>
        <w:spacing w:line="360" w:lineRule="atLeast"/>
        <w:ind w:firstLine="709"/>
        <w:jc w:val="both"/>
        <w:rPr>
          <w:sz w:val="28"/>
          <w:szCs w:val="28"/>
        </w:rPr>
      </w:pPr>
      <w:r w:rsidRPr="004A58DE">
        <w:rPr>
          <w:sz w:val="28"/>
        </w:rPr>
        <w:t>Заявления об оказании государственной социальной помощи на основании с</w:t>
      </w:r>
      <w:r w:rsidRPr="004A58DE">
        <w:rPr>
          <w:sz w:val="28"/>
        </w:rPr>
        <w:t>о</w:t>
      </w:r>
      <w:r w:rsidRPr="004A58DE">
        <w:rPr>
          <w:sz w:val="28"/>
        </w:rPr>
        <w:t>циального контракта принимаются подведомственными учреждениями согласно установленной уполномоченным органом плановой квоте по реализации меропри</w:t>
      </w:r>
      <w:r w:rsidRPr="004A58DE">
        <w:rPr>
          <w:sz w:val="28"/>
        </w:rPr>
        <w:t>я</w:t>
      </w:r>
      <w:r w:rsidRPr="004A58DE">
        <w:rPr>
          <w:sz w:val="28"/>
        </w:rPr>
        <w:t>тий, направленных на оказание государственной социальной помощи на территории Республики Тыва.</w:t>
      </w:r>
      <w:r w:rsidR="0026776E" w:rsidRPr="004A58DE">
        <w:rPr>
          <w:sz w:val="28"/>
        </w:rPr>
        <w:t>»;</w:t>
      </w:r>
    </w:p>
    <w:p w14:paraId="31FF59C0" w14:textId="409C7D7C" w:rsidR="00F5297F" w:rsidRPr="004A58DE" w:rsidRDefault="00BB141C" w:rsidP="004A58DE">
      <w:pPr>
        <w:spacing w:line="360" w:lineRule="atLeast"/>
        <w:ind w:firstLine="709"/>
        <w:jc w:val="both"/>
        <w:rPr>
          <w:sz w:val="28"/>
          <w:szCs w:val="28"/>
        </w:rPr>
      </w:pPr>
      <w:r w:rsidRPr="004A58DE">
        <w:rPr>
          <w:sz w:val="28"/>
          <w:szCs w:val="28"/>
        </w:rPr>
        <w:t>з</w:t>
      </w:r>
      <w:r w:rsidR="00765E40" w:rsidRPr="004A58DE">
        <w:rPr>
          <w:sz w:val="28"/>
          <w:szCs w:val="28"/>
        </w:rPr>
        <w:t xml:space="preserve">) </w:t>
      </w:r>
      <w:r w:rsidR="00F5297F" w:rsidRPr="004A58DE">
        <w:rPr>
          <w:sz w:val="28"/>
          <w:szCs w:val="28"/>
        </w:rPr>
        <w:t>в пункте 2.5:</w:t>
      </w:r>
    </w:p>
    <w:p w14:paraId="01C4F638" w14:textId="0FEE7931" w:rsidR="00765E40" w:rsidRPr="004A58DE" w:rsidRDefault="00765E40" w:rsidP="004A58DE">
      <w:pPr>
        <w:spacing w:line="360" w:lineRule="atLeast"/>
        <w:ind w:firstLine="709"/>
        <w:jc w:val="both"/>
        <w:rPr>
          <w:sz w:val="28"/>
          <w:szCs w:val="28"/>
        </w:rPr>
      </w:pPr>
      <w:r w:rsidRPr="004A58DE">
        <w:rPr>
          <w:sz w:val="28"/>
          <w:szCs w:val="28"/>
        </w:rPr>
        <w:t>абзац</w:t>
      </w:r>
      <w:r w:rsidR="004A539E" w:rsidRPr="004A58DE">
        <w:rPr>
          <w:sz w:val="28"/>
          <w:szCs w:val="28"/>
        </w:rPr>
        <w:t xml:space="preserve"> </w:t>
      </w:r>
      <w:r w:rsidR="00F5297F" w:rsidRPr="004A58DE">
        <w:rPr>
          <w:sz w:val="28"/>
          <w:szCs w:val="28"/>
        </w:rPr>
        <w:t xml:space="preserve">третий </w:t>
      </w:r>
      <w:r w:rsidRPr="004A58DE">
        <w:rPr>
          <w:sz w:val="28"/>
          <w:szCs w:val="28"/>
        </w:rPr>
        <w:t>изложить в следующей редакции:</w:t>
      </w:r>
    </w:p>
    <w:p w14:paraId="466838D1" w14:textId="2BB66506" w:rsidR="00765E40" w:rsidRPr="004A58DE" w:rsidRDefault="00765E40" w:rsidP="004A58DE">
      <w:pPr>
        <w:spacing w:line="360" w:lineRule="atLeast"/>
        <w:ind w:firstLine="709"/>
        <w:jc w:val="both"/>
        <w:rPr>
          <w:sz w:val="28"/>
          <w:szCs w:val="28"/>
        </w:rPr>
      </w:pPr>
      <w:r w:rsidRPr="004A58DE">
        <w:rPr>
          <w:sz w:val="28"/>
          <w:szCs w:val="28"/>
        </w:rPr>
        <w:lastRenderedPageBreak/>
        <w:t>«По всем основным мероприятиям, кроме осуществления иных мероприятий, направленных на преодоление гражданином трудной жизненной ситуации, возмо</w:t>
      </w:r>
      <w:r w:rsidRPr="004A58DE">
        <w:rPr>
          <w:sz w:val="28"/>
          <w:szCs w:val="28"/>
        </w:rPr>
        <w:t>ж</w:t>
      </w:r>
      <w:r w:rsidRPr="004A58DE">
        <w:rPr>
          <w:sz w:val="28"/>
          <w:szCs w:val="28"/>
        </w:rPr>
        <w:t>но включение мероприятия программы социальной адаптации по прохождению профессионального обучения или получению дополнительного профессионального образования. Срок прохождения профессионального обучения или получения д</w:t>
      </w:r>
      <w:r w:rsidRPr="004A58DE">
        <w:rPr>
          <w:sz w:val="28"/>
          <w:szCs w:val="28"/>
        </w:rPr>
        <w:t>о</w:t>
      </w:r>
      <w:r w:rsidRPr="004A58DE">
        <w:rPr>
          <w:sz w:val="28"/>
          <w:szCs w:val="28"/>
        </w:rPr>
        <w:t>полнительного профессионального образования не может превышать 3 месяца.»;</w:t>
      </w:r>
    </w:p>
    <w:p w14:paraId="4DC82708" w14:textId="34BED85C" w:rsidR="004A539E" w:rsidRPr="004A58DE" w:rsidRDefault="00765E40" w:rsidP="004A58DE">
      <w:pPr>
        <w:spacing w:line="360" w:lineRule="atLeast"/>
        <w:ind w:firstLine="709"/>
        <w:jc w:val="both"/>
        <w:rPr>
          <w:sz w:val="28"/>
          <w:szCs w:val="28"/>
        </w:rPr>
      </w:pPr>
      <w:r w:rsidRPr="004A58DE">
        <w:rPr>
          <w:sz w:val="28"/>
          <w:szCs w:val="28"/>
        </w:rPr>
        <w:t xml:space="preserve">в абзаце </w:t>
      </w:r>
      <w:r w:rsidR="00F5297F" w:rsidRPr="004A58DE">
        <w:rPr>
          <w:sz w:val="28"/>
          <w:szCs w:val="28"/>
        </w:rPr>
        <w:t xml:space="preserve">четвертом </w:t>
      </w:r>
      <w:r w:rsidR="004A539E" w:rsidRPr="004A58DE">
        <w:rPr>
          <w:sz w:val="28"/>
          <w:szCs w:val="28"/>
        </w:rPr>
        <w:t>слова «центрах занятости населения» заменить словами «центре занятости населения»;</w:t>
      </w:r>
    </w:p>
    <w:p w14:paraId="2BC9AFA7" w14:textId="26D86858" w:rsidR="00934E83" w:rsidRPr="004A58DE" w:rsidRDefault="00BB141C" w:rsidP="004A58DE">
      <w:pPr>
        <w:spacing w:line="360" w:lineRule="atLeast"/>
        <w:ind w:firstLine="709"/>
        <w:jc w:val="both"/>
        <w:rPr>
          <w:sz w:val="28"/>
          <w:szCs w:val="28"/>
        </w:rPr>
      </w:pPr>
      <w:r w:rsidRPr="004A58DE">
        <w:rPr>
          <w:sz w:val="28"/>
          <w:szCs w:val="28"/>
        </w:rPr>
        <w:t>и</w:t>
      </w:r>
      <w:r w:rsidR="00F5297F" w:rsidRPr="004A58DE">
        <w:rPr>
          <w:sz w:val="28"/>
          <w:szCs w:val="28"/>
        </w:rPr>
        <w:t xml:space="preserve">) дополнить пунктом </w:t>
      </w:r>
      <w:r w:rsidR="00934E83" w:rsidRPr="004A58DE">
        <w:rPr>
          <w:sz w:val="28"/>
          <w:szCs w:val="28"/>
        </w:rPr>
        <w:t>2.7</w:t>
      </w:r>
      <w:r w:rsidR="00FB0943" w:rsidRPr="004A58DE">
        <w:rPr>
          <w:sz w:val="28"/>
          <w:szCs w:val="28"/>
        </w:rPr>
        <w:t xml:space="preserve"> следующего содержания</w:t>
      </w:r>
      <w:r w:rsidR="00934E83" w:rsidRPr="004A58DE">
        <w:rPr>
          <w:sz w:val="28"/>
          <w:szCs w:val="28"/>
        </w:rPr>
        <w:t>:</w:t>
      </w:r>
    </w:p>
    <w:p w14:paraId="79C90A0F" w14:textId="381EA168" w:rsidR="00934E83" w:rsidRPr="004A58DE" w:rsidRDefault="00934E83" w:rsidP="004A58DE">
      <w:pPr>
        <w:spacing w:line="360" w:lineRule="atLeast"/>
        <w:ind w:firstLine="709"/>
        <w:jc w:val="both"/>
        <w:rPr>
          <w:sz w:val="28"/>
          <w:szCs w:val="28"/>
        </w:rPr>
      </w:pPr>
      <w:r w:rsidRPr="004A58DE">
        <w:rPr>
          <w:sz w:val="28"/>
          <w:szCs w:val="28"/>
        </w:rPr>
        <w:t>«2.7. Получатель государственной социальной помощи на основании социал</w:t>
      </w:r>
      <w:r w:rsidRPr="004A58DE">
        <w:rPr>
          <w:sz w:val="28"/>
          <w:szCs w:val="28"/>
        </w:rPr>
        <w:t>ь</w:t>
      </w:r>
      <w:r w:rsidRPr="004A58DE">
        <w:rPr>
          <w:sz w:val="28"/>
          <w:szCs w:val="28"/>
        </w:rPr>
        <w:t>ного контракта вправе обратиться в подведомственные учреждения в целях измен</w:t>
      </w:r>
      <w:r w:rsidRPr="004A58DE">
        <w:rPr>
          <w:sz w:val="28"/>
          <w:szCs w:val="28"/>
        </w:rPr>
        <w:t>е</w:t>
      </w:r>
      <w:r w:rsidRPr="004A58DE">
        <w:rPr>
          <w:sz w:val="28"/>
          <w:szCs w:val="28"/>
        </w:rPr>
        <w:t xml:space="preserve">ния способа доставки денежных средств, включая изменение реквизитов счета в кредитной организации, по которым производится начисление денежных средств, с заявлением об изменении способа доставки по форме </w:t>
      </w:r>
      <w:r w:rsidR="00F5297F" w:rsidRPr="004A58DE">
        <w:rPr>
          <w:sz w:val="28"/>
          <w:szCs w:val="28"/>
        </w:rPr>
        <w:t>согласно приложению.</w:t>
      </w:r>
    </w:p>
    <w:p w14:paraId="2BEC950F" w14:textId="5BD6EB1B" w:rsidR="00934E83" w:rsidRPr="004A58DE" w:rsidRDefault="00934E83" w:rsidP="004A58DE">
      <w:pPr>
        <w:spacing w:line="360" w:lineRule="atLeast"/>
        <w:ind w:firstLine="709"/>
        <w:jc w:val="both"/>
        <w:rPr>
          <w:sz w:val="28"/>
          <w:szCs w:val="28"/>
        </w:rPr>
      </w:pPr>
      <w:r w:rsidRPr="004A58DE">
        <w:rPr>
          <w:sz w:val="28"/>
          <w:szCs w:val="28"/>
        </w:rPr>
        <w:t>В случае невозможности зачисления денежных средств на счет по ре</w:t>
      </w:r>
      <w:r w:rsidR="00F5297F" w:rsidRPr="004A58DE">
        <w:rPr>
          <w:sz w:val="28"/>
          <w:szCs w:val="28"/>
        </w:rPr>
        <w:t xml:space="preserve">квизитам, указанным в заявлении </w:t>
      </w:r>
      <w:r w:rsidRPr="004A58DE">
        <w:rPr>
          <w:sz w:val="28"/>
          <w:szCs w:val="28"/>
        </w:rPr>
        <w:t>или заявлении об изменении способа доставки, в том числе с учетом возвратов заявок на перечисление средств кредитной организацией, подв</w:t>
      </w:r>
      <w:r w:rsidRPr="004A58DE">
        <w:rPr>
          <w:sz w:val="28"/>
          <w:szCs w:val="28"/>
        </w:rPr>
        <w:t>е</w:t>
      </w:r>
      <w:r w:rsidRPr="004A58DE">
        <w:rPr>
          <w:sz w:val="28"/>
          <w:szCs w:val="28"/>
        </w:rPr>
        <w:t>домственным учреждением не позднее 3-го рабочего дня с момента установления факта невозможности указанного зачисления направляется соответствующее ув</w:t>
      </w:r>
      <w:r w:rsidRPr="004A58DE">
        <w:rPr>
          <w:sz w:val="28"/>
          <w:szCs w:val="28"/>
        </w:rPr>
        <w:t>е</w:t>
      </w:r>
      <w:r w:rsidRPr="004A58DE">
        <w:rPr>
          <w:sz w:val="28"/>
          <w:szCs w:val="28"/>
        </w:rPr>
        <w:t>домление получателю государственной социальной помощи на основании социал</w:t>
      </w:r>
      <w:r w:rsidRPr="004A58DE">
        <w:rPr>
          <w:sz w:val="28"/>
          <w:szCs w:val="28"/>
        </w:rPr>
        <w:t>ь</w:t>
      </w:r>
      <w:r w:rsidRPr="004A58DE">
        <w:rPr>
          <w:sz w:val="28"/>
          <w:szCs w:val="28"/>
        </w:rPr>
        <w:t>ного контракта</w:t>
      </w:r>
      <w:r w:rsidR="00F5297F" w:rsidRPr="004A58DE">
        <w:rPr>
          <w:sz w:val="28"/>
          <w:szCs w:val="28"/>
        </w:rPr>
        <w:t xml:space="preserve"> посредством средств почтовой связи, а также посредством единого портала государственных и муниципальных услуг</w:t>
      </w:r>
      <w:r w:rsidRPr="004A58DE">
        <w:rPr>
          <w:sz w:val="28"/>
          <w:szCs w:val="28"/>
        </w:rPr>
        <w:t>.»</w:t>
      </w:r>
      <w:r w:rsidR="00C04083" w:rsidRPr="004A58DE">
        <w:rPr>
          <w:sz w:val="28"/>
          <w:szCs w:val="28"/>
        </w:rPr>
        <w:t>;</w:t>
      </w:r>
    </w:p>
    <w:p w14:paraId="3A55BE3C" w14:textId="2BD718D3" w:rsidR="00C04083" w:rsidRPr="004A58DE" w:rsidRDefault="00BB141C" w:rsidP="004A58DE">
      <w:pPr>
        <w:spacing w:line="360" w:lineRule="atLeast"/>
        <w:ind w:firstLine="709"/>
        <w:jc w:val="both"/>
        <w:rPr>
          <w:sz w:val="28"/>
          <w:szCs w:val="28"/>
        </w:rPr>
      </w:pPr>
      <w:r w:rsidRPr="004A58DE">
        <w:rPr>
          <w:sz w:val="28"/>
          <w:szCs w:val="28"/>
        </w:rPr>
        <w:t>к</w:t>
      </w:r>
      <w:r w:rsidR="00F5297F" w:rsidRPr="004A58DE">
        <w:rPr>
          <w:sz w:val="28"/>
          <w:szCs w:val="28"/>
        </w:rPr>
        <w:t xml:space="preserve">) пункт </w:t>
      </w:r>
      <w:r w:rsidR="00C04083" w:rsidRPr="004A58DE">
        <w:rPr>
          <w:sz w:val="28"/>
          <w:szCs w:val="28"/>
        </w:rPr>
        <w:t>3.1 изложить в следующей редакции:</w:t>
      </w:r>
    </w:p>
    <w:p w14:paraId="5E9AFFB5" w14:textId="77777777" w:rsidR="00C04083" w:rsidRPr="004A58DE" w:rsidRDefault="00C04083" w:rsidP="004A58DE">
      <w:pPr>
        <w:pStyle w:val="ConsPlusNormal"/>
        <w:spacing w:line="360" w:lineRule="atLeast"/>
        <w:ind w:firstLine="709"/>
        <w:jc w:val="both"/>
        <w:rPr>
          <w:rFonts w:ascii="Times New Roman" w:hAnsi="Times New Roman" w:cs="Times New Roman"/>
          <w:color w:val="000000" w:themeColor="text1"/>
          <w:sz w:val="28"/>
          <w:szCs w:val="28"/>
        </w:rPr>
      </w:pPr>
      <w:r w:rsidRPr="004A58DE">
        <w:rPr>
          <w:sz w:val="28"/>
          <w:szCs w:val="28"/>
        </w:rPr>
        <w:t>«</w:t>
      </w:r>
      <w:r w:rsidRPr="004A58DE">
        <w:rPr>
          <w:rFonts w:ascii="Times New Roman" w:hAnsi="Times New Roman" w:cs="Times New Roman"/>
          <w:color w:val="000000" w:themeColor="text1"/>
          <w:sz w:val="28"/>
          <w:szCs w:val="28"/>
        </w:rPr>
        <w:t>3.1. Социальный контракт заключается на следующий срок, но не менее чем на 3 месяца:</w:t>
      </w:r>
    </w:p>
    <w:p w14:paraId="7B50A222" w14:textId="5BC2E141" w:rsidR="00C04083" w:rsidRPr="004A58DE" w:rsidRDefault="00C04083" w:rsidP="004A58DE">
      <w:pPr>
        <w:pStyle w:val="ConsPlusNormal"/>
        <w:spacing w:line="360" w:lineRule="atLeast"/>
        <w:ind w:firstLine="709"/>
        <w:jc w:val="both"/>
        <w:rPr>
          <w:rFonts w:ascii="Times New Roman" w:hAnsi="Times New Roman" w:cs="Times New Roman"/>
          <w:color w:val="000000" w:themeColor="text1"/>
          <w:sz w:val="28"/>
          <w:szCs w:val="28"/>
        </w:rPr>
      </w:pPr>
      <w:r w:rsidRPr="004A58DE">
        <w:rPr>
          <w:rFonts w:ascii="Times New Roman" w:hAnsi="Times New Roman" w:cs="Times New Roman"/>
          <w:color w:val="000000" w:themeColor="text1"/>
          <w:sz w:val="28"/>
          <w:szCs w:val="28"/>
        </w:rPr>
        <w:t xml:space="preserve">а) не более чем на 9 месяцев </w:t>
      </w:r>
      <w:r w:rsidR="00A53672">
        <w:rPr>
          <w:rFonts w:ascii="Times New Roman" w:hAnsi="Times New Roman" w:cs="Times New Roman"/>
          <w:color w:val="000000" w:themeColor="text1"/>
          <w:sz w:val="28"/>
          <w:szCs w:val="28"/>
        </w:rPr>
        <w:t>–</w:t>
      </w:r>
      <w:r w:rsidRPr="004A58DE">
        <w:rPr>
          <w:rFonts w:ascii="Times New Roman" w:hAnsi="Times New Roman" w:cs="Times New Roman"/>
          <w:color w:val="000000" w:themeColor="text1"/>
          <w:sz w:val="28"/>
          <w:szCs w:val="28"/>
        </w:rPr>
        <w:t xml:space="preserve"> по мероп</w:t>
      </w:r>
      <w:r w:rsidR="004D6B4B" w:rsidRPr="004A58DE">
        <w:rPr>
          <w:rFonts w:ascii="Times New Roman" w:hAnsi="Times New Roman" w:cs="Times New Roman"/>
          <w:color w:val="000000" w:themeColor="text1"/>
          <w:sz w:val="28"/>
          <w:szCs w:val="28"/>
        </w:rPr>
        <w:t>риятию, указанному в подпункте «а»</w:t>
      </w:r>
      <w:r w:rsidRPr="004A58DE">
        <w:rPr>
          <w:rFonts w:ascii="Times New Roman" w:hAnsi="Times New Roman" w:cs="Times New Roman"/>
          <w:color w:val="000000" w:themeColor="text1"/>
          <w:sz w:val="28"/>
          <w:szCs w:val="28"/>
        </w:rPr>
        <w:t xml:space="preserve"> </w:t>
      </w:r>
      <w:hyperlink w:anchor="P74">
        <w:r w:rsidRPr="004A58DE">
          <w:rPr>
            <w:rFonts w:ascii="Times New Roman" w:hAnsi="Times New Roman" w:cs="Times New Roman"/>
            <w:color w:val="000000" w:themeColor="text1"/>
            <w:sz w:val="28"/>
            <w:szCs w:val="28"/>
          </w:rPr>
          <w:t>пункта 1.5</w:t>
        </w:r>
      </w:hyperlink>
      <w:r w:rsidRPr="004A58DE">
        <w:rPr>
          <w:rFonts w:ascii="Times New Roman" w:hAnsi="Times New Roman" w:cs="Times New Roman"/>
          <w:color w:val="000000" w:themeColor="text1"/>
          <w:sz w:val="28"/>
          <w:szCs w:val="28"/>
        </w:rPr>
        <w:t xml:space="preserve"> настоящего Положения;</w:t>
      </w:r>
    </w:p>
    <w:p w14:paraId="5F68FB52" w14:textId="6594DF4E" w:rsidR="00C04083" w:rsidRPr="004A58DE" w:rsidRDefault="00A53672" w:rsidP="004A58DE">
      <w:pPr>
        <w:pStyle w:val="ConsPlusNormal"/>
        <w:spacing w:line="360" w:lineRule="atLeas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не более чем на 12 месяцев –</w:t>
      </w:r>
      <w:r w:rsidR="00C04083" w:rsidRPr="004A58DE">
        <w:rPr>
          <w:rFonts w:ascii="Times New Roman" w:hAnsi="Times New Roman" w:cs="Times New Roman"/>
          <w:color w:val="000000" w:themeColor="text1"/>
          <w:sz w:val="28"/>
          <w:szCs w:val="28"/>
        </w:rPr>
        <w:t xml:space="preserve"> по меропр</w:t>
      </w:r>
      <w:r w:rsidR="004D6B4B" w:rsidRPr="004A58DE">
        <w:rPr>
          <w:rFonts w:ascii="Times New Roman" w:hAnsi="Times New Roman" w:cs="Times New Roman"/>
          <w:color w:val="000000" w:themeColor="text1"/>
          <w:sz w:val="28"/>
          <w:szCs w:val="28"/>
        </w:rPr>
        <w:t>иятиям, указанным в подпунктах «б» и «в»</w:t>
      </w:r>
      <w:r w:rsidR="00C04083" w:rsidRPr="004A58DE">
        <w:rPr>
          <w:rFonts w:ascii="Times New Roman" w:hAnsi="Times New Roman" w:cs="Times New Roman"/>
          <w:color w:val="000000" w:themeColor="text1"/>
          <w:sz w:val="28"/>
          <w:szCs w:val="28"/>
        </w:rPr>
        <w:t xml:space="preserve"> </w:t>
      </w:r>
      <w:hyperlink w:anchor="P74">
        <w:r w:rsidR="00C04083" w:rsidRPr="004A58DE">
          <w:rPr>
            <w:rFonts w:ascii="Times New Roman" w:hAnsi="Times New Roman" w:cs="Times New Roman"/>
            <w:color w:val="000000" w:themeColor="text1"/>
            <w:sz w:val="28"/>
            <w:szCs w:val="28"/>
          </w:rPr>
          <w:t>пункта 1.5</w:t>
        </w:r>
      </w:hyperlink>
      <w:r w:rsidR="00C04083" w:rsidRPr="004A58DE">
        <w:rPr>
          <w:rFonts w:ascii="Times New Roman" w:hAnsi="Times New Roman" w:cs="Times New Roman"/>
          <w:color w:val="000000" w:themeColor="text1"/>
          <w:sz w:val="28"/>
          <w:szCs w:val="28"/>
        </w:rPr>
        <w:t xml:space="preserve"> настоящего Положения;</w:t>
      </w:r>
    </w:p>
    <w:p w14:paraId="597E5420" w14:textId="37D7CDE2" w:rsidR="00C04083" w:rsidRPr="004A58DE" w:rsidRDefault="00A53672" w:rsidP="004A58DE">
      <w:pPr>
        <w:pStyle w:val="ConsPlusNormal"/>
        <w:spacing w:line="360" w:lineRule="atLeas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не более чем на 6 месяцев –</w:t>
      </w:r>
      <w:r w:rsidR="00C04083" w:rsidRPr="004A58DE">
        <w:rPr>
          <w:rFonts w:ascii="Times New Roman" w:hAnsi="Times New Roman" w:cs="Times New Roman"/>
          <w:color w:val="000000" w:themeColor="text1"/>
          <w:sz w:val="28"/>
          <w:szCs w:val="28"/>
        </w:rPr>
        <w:t xml:space="preserve"> по мероп</w:t>
      </w:r>
      <w:r w:rsidR="004D6B4B" w:rsidRPr="004A58DE">
        <w:rPr>
          <w:rFonts w:ascii="Times New Roman" w:hAnsi="Times New Roman" w:cs="Times New Roman"/>
          <w:color w:val="000000" w:themeColor="text1"/>
          <w:sz w:val="28"/>
          <w:szCs w:val="28"/>
        </w:rPr>
        <w:t>риятию, указанному в подпункте «г»</w:t>
      </w:r>
      <w:r w:rsidR="00C04083" w:rsidRPr="004A58DE">
        <w:rPr>
          <w:rFonts w:ascii="Times New Roman" w:hAnsi="Times New Roman" w:cs="Times New Roman"/>
          <w:color w:val="000000" w:themeColor="text1"/>
          <w:sz w:val="28"/>
          <w:szCs w:val="28"/>
        </w:rPr>
        <w:t xml:space="preserve"> </w:t>
      </w:r>
      <w:hyperlink w:anchor="P74">
        <w:r w:rsidR="00C04083" w:rsidRPr="004A58DE">
          <w:rPr>
            <w:rFonts w:ascii="Times New Roman" w:hAnsi="Times New Roman" w:cs="Times New Roman"/>
            <w:color w:val="000000" w:themeColor="text1"/>
            <w:sz w:val="28"/>
            <w:szCs w:val="28"/>
          </w:rPr>
          <w:t>пункта 1.5</w:t>
        </w:r>
      </w:hyperlink>
      <w:r w:rsidR="00C04083" w:rsidRPr="004A58DE">
        <w:rPr>
          <w:rFonts w:ascii="Times New Roman" w:hAnsi="Times New Roman" w:cs="Times New Roman"/>
          <w:color w:val="000000" w:themeColor="text1"/>
          <w:sz w:val="28"/>
          <w:szCs w:val="28"/>
        </w:rPr>
        <w:t xml:space="preserve"> настоящего Положения.»;</w:t>
      </w:r>
    </w:p>
    <w:p w14:paraId="3755B7F8" w14:textId="2889759E" w:rsidR="00FB0943" w:rsidRPr="004A58DE" w:rsidRDefault="00BB141C" w:rsidP="004A58DE">
      <w:pPr>
        <w:spacing w:line="360" w:lineRule="atLeast"/>
        <w:ind w:firstLine="709"/>
        <w:jc w:val="both"/>
        <w:rPr>
          <w:sz w:val="28"/>
          <w:szCs w:val="28"/>
        </w:rPr>
      </w:pPr>
      <w:r w:rsidRPr="004A58DE">
        <w:rPr>
          <w:sz w:val="28"/>
          <w:szCs w:val="28"/>
        </w:rPr>
        <w:t>л</w:t>
      </w:r>
      <w:r w:rsidR="00214A55" w:rsidRPr="004A58DE">
        <w:rPr>
          <w:sz w:val="28"/>
          <w:szCs w:val="28"/>
        </w:rPr>
        <w:t>) дополнить пункта</w:t>
      </w:r>
      <w:r w:rsidR="00F5297F" w:rsidRPr="004A58DE">
        <w:rPr>
          <w:sz w:val="28"/>
          <w:szCs w:val="28"/>
        </w:rPr>
        <w:t>м</w:t>
      </w:r>
      <w:r w:rsidR="00214A55" w:rsidRPr="004A58DE">
        <w:rPr>
          <w:sz w:val="28"/>
          <w:szCs w:val="28"/>
        </w:rPr>
        <w:t>и</w:t>
      </w:r>
      <w:r w:rsidR="00F5297F" w:rsidRPr="004A58DE">
        <w:rPr>
          <w:sz w:val="28"/>
          <w:szCs w:val="28"/>
        </w:rPr>
        <w:t xml:space="preserve"> </w:t>
      </w:r>
      <w:r w:rsidR="00FB0943" w:rsidRPr="004A58DE">
        <w:rPr>
          <w:sz w:val="28"/>
          <w:szCs w:val="28"/>
        </w:rPr>
        <w:t>3.3</w:t>
      </w:r>
      <w:r w:rsidR="00A53672">
        <w:rPr>
          <w:sz w:val="28"/>
          <w:szCs w:val="28"/>
        </w:rPr>
        <w:t>-</w:t>
      </w:r>
      <w:r w:rsidR="00214A55" w:rsidRPr="004A58DE">
        <w:rPr>
          <w:sz w:val="28"/>
          <w:szCs w:val="28"/>
        </w:rPr>
        <w:t xml:space="preserve">3.7 </w:t>
      </w:r>
      <w:r w:rsidR="00FB0943" w:rsidRPr="004A58DE">
        <w:rPr>
          <w:sz w:val="28"/>
          <w:szCs w:val="28"/>
        </w:rPr>
        <w:t>следующего содержания:</w:t>
      </w:r>
    </w:p>
    <w:p w14:paraId="2DC69ABB" w14:textId="77777777" w:rsidR="004925AA" w:rsidRPr="004A58DE" w:rsidRDefault="00FB0943" w:rsidP="004A58DE">
      <w:pPr>
        <w:spacing w:line="360" w:lineRule="atLeast"/>
        <w:ind w:firstLine="709"/>
        <w:jc w:val="both"/>
        <w:rPr>
          <w:sz w:val="28"/>
          <w:szCs w:val="28"/>
        </w:rPr>
      </w:pPr>
      <w:r w:rsidRPr="004A58DE">
        <w:rPr>
          <w:sz w:val="28"/>
          <w:szCs w:val="28"/>
        </w:rPr>
        <w:t xml:space="preserve"> «3.3. </w:t>
      </w:r>
      <w:r w:rsidR="004925AA" w:rsidRPr="004A58DE">
        <w:rPr>
          <w:sz w:val="28"/>
          <w:szCs w:val="28"/>
        </w:rPr>
        <w:t>Основаниями для отказа в назначении государственной социальной п</w:t>
      </w:r>
      <w:r w:rsidR="004925AA" w:rsidRPr="004A58DE">
        <w:rPr>
          <w:sz w:val="28"/>
          <w:szCs w:val="28"/>
        </w:rPr>
        <w:t>о</w:t>
      </w:r>
      <w:r w:rsidR="004925AA" w:rsidRPr="004A58DE">
        <w:rPr>
          <w:sz w:val="28"/>
          <w:szCs w:val="28"/>
        </w:rPr>
        <w:t xml:space="preserve">мощи на основании социального контракта являются: </w:t>
      </w:r>
    </w:p>
    <w:p w14:paraId="372AC88F" w14:textId="77777777" w:rsidR="004925AA" w:rsidRPr="004A58DE" w:rsidRDefault="004925AA" w:rsidP="004A58DE">
      <w:pPr>
        <w:spacing w:line="360" w:lineRule="atLeast"/>
        <w:ind w:firstLine="709"/>
        <w:jc w:val="both"/>
        <w:rPr>
          <w:sz w:val="28"/>
          <w:szCs w:val="28"/>
        </w:rPr>
      </w:pPr>
      <w:r w:rsidRPr="004A58DE">
        <w:rPr>
          <w:sz w:val="28"/>
          <w:szCs w:val="28"/>
        </w:rPr>
        <w:t>а) превышение размера среднедушевого дохода семьи или дохода одиноко проживающего гражданина над величиной прожиточного минимума на душу нас</w:t>
      </w:r>
      <w:r w:rsidRPr="004A58DE">
        <w:rPr>
          <w:sz w:val="28"/>
          <w:szCs w:val="28"/>
        </w:rPr>
        <w:t>е</w:t>
      </w:r>
      <w:r w:rsidRPr="004A58DE">
        <w:rPr>
          <w:sz w:val="28"/>
          <w:szCs w:val="28"/>
        </w:rPr>
        <w:t xml:space="preserve">ления; </w:t>
      </w:r>
    </w:p>
    <w:p w14:paraId="7F5CDA81" w14:textId="5363DB1E" w:rsidR="004925AA" w:rsidRPr="004A58DE" w:rsidRDefault="00C04791" w:rsidP="004A58DE">
      <w:pPr>
        <w:spacing w:line="360" w:lineRule="atLeast"/>
        <w:ind w:firstLine="709"/>
        <w:jc w:val="both"/>
        <w:rPr>
          <w:sz w:val="28"/>
          <w:szCs w:val="28"/>
        </w:rPr>
      </w:pPr>
      <w:r w:rsidRPr="004A58DE">
        <w:rPr>
          <w:sz w:val="28"/>
          <w:szCs w:val="28"/>
        </w:rPr>
        <w:t xml:space="preserve">б) наличие в заявлении </w:t>
      </w:r>
      <w:r w:rsidR="004925AA" w:rsidRPr="004A58DE">
        <w:rPr>
          <w:sz w:val="28"/>
          <w:szCs w:val="28"/>
        </w:rPr>
        <w:t>и (или) документах (сведениях) недостовер</w:t>
      </w:r>
      <w:r w:rsidR="00DE1B3E" w:rsidRPr="004A58DE">
        <w:rPr>
          <w:sz w:val="28"/>
          <w:szCs w:val="28"/>
        </w:rPr>
        <w:t>ной и (или) неполной информации;</w:t>
      </w:r>
      <w:r w:rsidR="00DE1B3E" w:rsidRPr="004A58DE">
        <w:t xml:space="preserve"> </w:t>
      </w:r>
      <w:r w:rsidR="00DE1B3E" w:rsidRPr="004A58DE">
        <w:rPr>
          <w:sz w:val="28"/>
          <w:szCs w:val="28"/>
        </w:rPr>
        <w:t xml:space="preserve">за исключением случая, предусмотренного </w:t>
      </w:r>
      <w:r w:rsidR="00F5297F" w:rsidRPr="004A58DE">
        <w:rPr>
          <w:sz w:val="28"/>
          <w:szCs w:val="28"/>
        </w:rPr>
        <w:t>под</w:t>
      </w:r>
      <w:r w:rsidR="00DE1B3E" w:rsidRPr="004A58DE">
        <w:rPr>
          <w:sz w:val="28"/>
          <w:szCs w:val="28"/>
        </w:rPr>
        <w:t>пунктом</w:t>
      </w:r>
      <w:r w:rsidR="00F5297F" w:rsidRPr="004A58DE">
        <w:rPr>
          <w:sz w:val="28"/>
          <w:szCs w:val="28"/>
        </w:rPr>
        <w:t xml:space="preserve"> «д»</w:t>
      </w:r>
      <w:r w:rsidR="00214A55" w:rsidRPr="004A58DE">
        <w:rPr>
          <w:sz w:val="28"/>
          <w:szCs w:val="28"/>
        </w:rPr>
        <w:t xml:space="preserve"> пункта 3</w:t>
      </w:r>
      <w:r w:rsidR="00F36665" w:rsidRPr="004A58DE">
        <w:rPr>
          <w:sz w:val="28"/>
          <w:szCs w:val="28"/>
        </w:rPr>
        <w:t>.4</w:t>
      </w:r>
      <w:r w:rsidR="00F5297F" w:rsidRPr="004A58DE">
        <w:rPr>
          <w:sz w:val="28"/>
          <w:szCs w:val="28"/>
        </w:rPr>
        <w:t xml:space="preserve"> настоящего</w:t>
      </w:r>
      <w:r w:rsidR="00DE1B3E" w:rsidRPr="004A58DE">
        <w:rPr>
          <w:sz w:val="28"/>
          <w:szCs w:val="28"/>
        </w:rPr>
        <w:t xml:space="preserve"> П</w:t>
      </w:r>
      <w:r w:rsidR="00F5297F" w:rsidRPr="004A58DE">
        <w:rPr>
          <w:sz w:val="28"/>
          <w:szCs w:val="28"/>
        </w:rPr>
        <w:t>оложения</w:t>
      </w:r>
      <w:r w:rsidR="00DE1B3E" w:rsidRPr="004A58DE">
        <w:rPr>
          <w:sz w:val="28"/>
          <w:szCs w:val="28"/>
        </w:rPr>
        <w:t>;</w:t>
      </w:r>
    </w:p>
    <w:p w14:paraId="28378EC9" w14:textId="77777777" w:rsidR="004925AA" w:rsidRPr="004A58DE" w:rsidRDefault="004925AA" w:rsidP="004A58DE">
      <w:pPr>
        <w:spacing w:line="360" w:lineRule="atLeast"/>
        <w:ind w:firstLine="709"/>
        <w:jc w:val="both"/>
        <w:rPr>
          <w:sz w:val="28"/>
          <w:szCs w:val="28"/>
        </w:rPr>
      </w:pPr>
      <w:r w:rsidRPr="004A58DE">
        <w:rPr>
          <w:sz w:val="28"/>
          <w:szCs w:val="28"/>
        </w:rPr>
        <w:lastRenderedPageBreak/>
        <w:t xml:space="preserve">в) непредставление заявителем в подведомственное учреждение документов (сведений), необходимых для назначения государственной социальной помощи на основании социального контракта в установленные сроки; </w:t>
      </w:r>
    </w:p>
    <w:p w14:paraId="766D7BAD" w14:textId="77777777" w:rsidR="004925AA" w:rsidRPr="004A58DE" w:rsidRDefault="004925AA" w:rsidP="004A58DE">
      <w:pPr>
        <w:spacing w:line="360" w:lineRule="atLeast"/>
        <w:ind w:firstLine="709"/>
        <w:jc w:val="both"/>
        <w:rPr>
          <w:sz w:val="28"/>
          <w:szCs w:val="28"/>
        </w:rPr>
      </w:pPr>
      <w:r w:rsidRPr="004A58DE">
        <w:rPr>
          <w:sz w:val="28"/>
          <w:szCs w:val="28"/>
        </w:rPr>
        <w:t xml:space="preserve">г) отсутствие бюджетных ассигнований на заключение новых социальных контрактов в текущем финансовом году; </w:t>
      </w:r>
    </w:p>
    <w:p w14:paraId="612E80B3" w14:textId="77777777" w:rsidR="004925AA" w:rsidRPr="004A58DE" w:rsidRDefault="004925AA" w:rsidP="004A58DE">
      <w:pPr>
        <w:spacing w:line="360" w:lineRule="atLeast"/>
        <w:ind w:firstLine="709"/>
        <w:jc w:val="both"/>
        <w:rPr>
          <w:sz w:val="28"/>
          <w:szCs w:val="28"/>
        </w:rPr>
      </w:pPr>
      <w:r w:rsidRPr="004A58DE">
        <w:rPr>
          <w:sz w:val="28"/>
          <w:szCs w:val="28"/>
        </w:rPr>
        <w:t xml:space="preserve">д) достижение численности получателей государственной социальной помощи на основании социального контракта, установленной приказом уполномоченного органа; </w:t>
      </w:r>
    </w:p>
    <w:p w14:paraId="500C3FBF" w14:textId="710A635C" w:rsidR="004925AA" w:rsidRPr="004A58DE" w:rsidRDefault="004925AA" w:rsidP="004A58DE">
      <w:pPr>
        <w:spacing w:line="360" w:lineRule="atLeast"/>
        <w:ind w:firstLine="709"/>
        <w:jc w:val="both"/>
        <w:rPr>
          <w:sz w:val="28"/>
          <w:szCs w:val="28"/>
        </w:rPr>
      </w:pPr>
      <w:r w:rsidRPr="004A58DE">
        <w:rPr>
          <w:sz w:val="28"/>
          <w:szCs w:val="28"/>
        </w:rPr>
        <w:t>е) трудоустройство заявителя в период рассмотр</w:t>
      </w:r>
      <w:r w:rsidR="00C04791" w:rsidRPr="004A58DE">
        <w:rPr>
          <w:sz w:val="28"/>
          <w:szCs w:val="28"/>
        </w:rPr>
        <w:t xml:space="preserve">ения заявления </w:t>
      </w:r>
      <w:r w:rsidRPr="004A58DE">
        <w:rPr>
          <w:sz w:val="28"/>
          <w:szCs w:val="28"/>
        </w:rPr>
        <w:t>по мероп</w:t>
      </w:r>
      <w:r w:rsidR="00C46ED4" w:rsidRPr="004A58DE">
        <w:rPr>
          <w:sz w:val="28"/>
          <w:szCs w:val="28"/>
        </w:rPr>
        <w:t>ри</w:t>
      </w:r>
      <w:r w:rsidR="00C46ED4" w:rsidRPr="004A58DE">
        <w:rPr>
          <w:sz w:val="28"/>
          <w:szCs w:val="28"/>
        </w:rPr>
        <w:t>я</w:t>
      </w:r>
      <w:r w:rsidR="00C46ED4" w:rsidRPr="004A58DE">
        <w:rPr>
          <w:sz w:val="28"/>
          <w:szCs w:val="28"/>
        </w:rPr>
        <w:t>тию, указанному в подпункте «а»</w:t>
      </w:r>
      <w:r w:rsidRPr="004A58DE">
        <w:rPr>
          <w:sz w:val="28"/>
          <w:szCs w:val="28"/>
        </w:rPr>
        <w:t xml:space="preserve"> пункта 1.5 настоящего Положения; </w:t>
      </w:r>
    </w:p>
    <w:p w14:paraId="00F671BC" w14:textId="77777777" w:rsidR="004925AA" w:rsidRPr="004A58DE" w:rsidRDefault="004925AA" w:rsidP="004A58DE">
      <w:pPr>
        <w:spacing w:line="360" w:lineRule="atLeast"/>
        <w:ind w:firstLine="709"/>
        <w:jc w:val="both"/>
        <w:rPr>
          <w:sz w:val="28"/>
          <w:szCs w:val="28"/>
        </w:rPr>
      </w:pPr>
      <w:r w:rsidRPr="004A58DE">
        <w:rPr>
          <w:sz w:val="28"/>
          <w:szCs w:val="28"/>
        </w:rPr>
        <w:t>ж) наличие у заявителя (члена его семьи) действующего социального контра</w:t>
      </w:r>
      <w:r w:rsidRPr="004A58DE">
        <w:rPr>
          <w:sz w:val="28"/>
          <w:szCs w:val="28"/>
        </w:rPr>
        <w:t>к</w:t>
      </w:r>
      <w:r w:rsidRPr="004A58DE">
        <w:rPr>
          <w:sz w:val="28"/>
          <w:szCs w:val="28"/>
        </w:rPr>
        <w:t xml:space="preserve">та; </w:t>
      </w:r>
    </w:p>
    <w:p w14:paraId="0975E9A1" w14:textId="18711783" w:rsidR="004925AA" w:rsidRPr="004A58DE" w:rsidRDefault="00C04791" w:rsidP="004A58DE">
      <w:pPr>
        <w:spacing w:line="360" w:lineRule="atLeast"/>
        <w:ind w:firstLine="709"/>
        <w:jc w:val="both"/>
        <w:rPr>
          <w:sz w:val="28"/>
          <w:szCs w:val="28"/>
        </w:rPr>
      </w:pPr>
      <w:r w:rsidRPr="004A58DE">
        <w:rPr>
          <w:sz w:val="28"/>
          <w:szCs w:val="28"/>
        </w:rPr>
        <w:t xml:space="preserve">з) отзыв заявителем заявления </w:t>
      </w:r>
      <w:r w:rsidR="004925AA" w:rsidRPr="004A58DE">
        <w:rPr>
          <w:sz w:val="28"/>
          <w:szCs w:val="28"/>
        </w:rPr>
        <w:t>до принятия решения о назначении госуда</w:t>
      </w:r>
      <w:r w:rsidR="004925AA" w:rsidRPr="004A58DE">
        <w:rPr>
          <w:sz w:val="28"/>
          <w:szCs w:val="28"/>
        </w:rPr>
        <w:t>р</w:t>
      </w:r>
      <w:r w:rsidR="004925AA" w:rsidRPr="004A58DE">
        <w:rPr>
          <w:sz w:val="28"/>
          <w:szCs w:val="28"/>
        </w:rPr>
        <w:t xml:space="preserve">ственной социальной помощи на основании социального контракта; </w:t>
      </w:r>
    </w:p>
    <w:p w14:paraId="0B907F0A" w14:textId="77777777" w:rsidR="004925AA" w:rsidRPr="004A58DE" w:rsidRDefault="004925AA" w:rsidP="004A58DE">
      <w:pPr>
        <w:spacing w:line="360" w:lineRule="atLeast"/>
        <w:ind w:firstLine="709"/>
        <w:jc w:val="both"/>
        <w:rPr>
          <w:sz w:val="28"/>
          <w:szCs w:val="28"/>
        </w:rPr>
      </w:pPr>
      <w:r w:rsidRPr="004A58DE">
        <w:rPr>
          <w:sz w:val="28"/>
          <w:szCs w:val="28"/>
        </w:rPr>
        <w:t xml:space="preserve">и) отказ заявителя от подписания социального контракта или его неявка на подписание социального контракта; </w:t>
      </w:r>
    </w:p>
    <w:p w14:paraId="41664E6E" w14:textId="77777777" w:rsidR="004925AA" w:rsidRPr="004A58DE" w:rsidRDefault="004925AA" w:rsidP="004A58DE">
      <w:pPr>
        <w:spacing w:line="360" w:lineRule="atLeast"/>
        <w:ind w:firstLine="709"/>
        <w:jc w:val="both"/>
        <w:rPr>
          <w:sz w:val="28"/>
          <w:szCs w:val="28"/>
        </w:rPr>
      </w:pPr>
      <w:r w:rsidRPr="004A58DE">
        <w:rPr>
          <w:sz w:val="28"/>
          <w:szCs w:val="28"/>
        </w:rPr>
        <w:t>к) наличие у заявителя непогашенной задолженности перед уполномоченным органом или подведомственным учреждением, в том числе взыскиваемой в суде</w:t>
      </w:r>
      <w:r w:rsidRPr="004A58DE">
        <w:rPr>
          <w:sz w:val="28"/>
          <w:szCs w:val="28"/>
        </w:rPr>
        <w:t>б</w:t>
      </w:r>
      <w:r w:rsidRPr="004A58DE">
        <w:rPr>
          <w:sz w:val="28"/>
          <w:szCs w:val="28"/>
        </w:rPr>
        <w:t xml:space="preserve">ном порядке, по денежным средствам, выплаченным в соответствии с условиями ранее заключенного социального контракта; </w:t>
      </w:r>
    </w:p>
    <w:p w14:paraId="0CDB9F1A" w14:textId="77777777" w:rsidR="004925AA" w:rsidRPr="004A58DE" w:rsidRDefault="004925AA" w:rsidP="004A58DE">
      <w:pPr>
        <w:spacing w:line="360" w:lineRule="atLeast"/>
        <w:ind w:firstLine="709"/>
        <w:jc w:val="both"/>
        <w:rPr>
          <w:sz w:val="28"/>
          <w:szCs w:val="28"/>
        </w:rPr>
      </w:pPr>
      <w:r w:rsidRPr="004A58DE">
        <w:rPr>
          <w:sz w:val="28"/>
          <w:szCs w:val="28"/>
        </w:rPr>
        <w:t>л) несоответствие заявителя и членов его семьи условиям принятия решения о назначении государственной социальной помощи на основании социального ко</w:t>
      </w:r>
      <w:r w:rsidRPr="004A58DE">
        <w:rPr>
          <w:sz w:val="28"/>
          <w:szCs w:val="28"/>
        </w:rPr>
        <w:t>н</w:t>
      </w:r>
      <w:r w:rsidRPr="004A58DE">
        <w:rPr>
          <w:sz w:val="28"/>
          <w:szCs w:val="28"/>
        </w:rPr>
        <w:t xml:space="preserve">тракта, в том числе на основании решения межведомственной комиссии; </w:t>
      </w:r>
    </w:p>
    <w:p w14:paraId="47773D6E" w14:textId="64CF9826" w:rsidR="004925AA" w:rsidRPr="004A58DE" w:rsidRDefault="004925AA" w:rsidP="004A58DE">
      <w:pPr>
        <w:spacing w:line="360" w:lineRule="atLeast"/>
        <w:ind w:firstLine="709"/>
        <w:jc w:val="both"/>
        <w:rPr>
          <w:sz w:val="28"/>
          <w:szCs w:val="28"/>
        </w:rPr>
      </w:pPr>
      <w:r w:rsidRPr="004A58DE">
        <w:rPr>
          <w:sz w:val="28"/>
          <w:szCs w:val="28"/>
        </w:rPr>
        <w:t>м) неполучение гражданином сертификата или иного документа, подтвержд</w:t>
      </w:r>
      <w:r w:rsidRPr="004A58DE">
        <w:rPr>
          <w:sz w:val="28"/>
          <w:szCs w:val="28"/>
        </w:rPr>
        <w:t>а</w:t>
      </w:r>
      <w:r w:rsidRPr="004A58DE">
        <w:rPr>
          <w:sz w:val="28"/>
          <w:szCs w:val="28"/>
        </w:rPr>
        <w:t>ющего успешное прохождение обучения для развития предпринимательских комп</w:t>
      </w:r>
      <w:r w:rsidRPr="004A58DE">
        <w:rPr>
          <w:sz w:val="28"/>
          <w:szCs w:val="28"/>
        </w:rPr>
        <w:t>е</w:t>
      </w:r>
      <w:r w:rsidRPr="004A58DE">
        <w:rPr>
          <w:sz w:val="28"/>
          <w:szCs w:val="28"/>
        </w:rPr>
        <w:t>тенций (при оказании государственной социальной помощи по меропр</w:t>
      </w:r>
      <w:r w:rsidR="004D6B4B" w:rsidRPr="004A58DE">
        <w:rPr>
          <w:sz w:val="28"/>
          <w:szCs w:val="28"/>
        </w:rPr>
        <w:t>иятиям, ук</w:t>
      </w:r>
      <w:r w:rsidR="004D6B4B" w:rsidRPr="004A58DE">
        <w:rPr>
          <w:sz w:val="28"/>
          <w:szCs w:val="28"/>
        </w:rPr>
        <w:t>а</w:t>
      </w:r>
      <w:r w:rsidR="004D6B4B" w:rsidRPr="004A58DE">
        <w:rPr>
          <w:sz w:val="28"/>
          <w:szCs w:val="28"/>
        </w:rPr>
        <w:t>занным в подпунктах «б» и «в»</w:t>
      </w:r>
      <w:r w:rsidRPr="004A58DE">
        <w:rPr>
          <w:sz w:val="28"/>
          <w:szCs w:val="28"/>
        </w:rPr>
        <w:t xml:space="preserve"> пункта 1.5 настоящего Положения). </w:t>
      </w:r>
    </w:p>
    <w:p w14:paraId="447C6F4A" w14:textId="3C71F5CE" w:rsidR="004925AA" w:rsidRPr="004A58DE" w:rsidRDefault="00214A55" w:rsidP="004A58DE">
      <w:pPr>
        <w:spacing w:line="360" w:lineRule="atLeast"/>
        <w:ind w:firstLine="709"/>
        <w:jc w:val="both"/>
        <w:rPr>
          <w:sz w:val="28"/>
          <w:szCs w:val="28"/>
        </w:rPr>
      </w:pPr>
      <w:r w:rsidRPr="004A58DE">
        <w:rPr>
          <w:sz w:val="28"/>
          <w:szCs w:val="28"/>
        </w:rPr>
        <w:t>3.4</w:t>
      </w:r>
      <w:r w:rsidR="00F36665" w:rsidRPr="004A58DE">
        <w:rPr>
          <w:sz w:val="28"/>
          <w:szCs w:val="28"/>
        </w:rPr>
        <w:t xml:space="preserve">. </w:t>
      </w:r>
      <w:r w:rsidR="004925AA" w:rsidRPr="004A58DE">
        <w:rPr>
          <w:sz w:val="28"/>
          <w:szCs w:val="28"/>
        </w:rPr>
        <w:t>Дополнительными основаниями для отказа в назначении государственной социальной помощи на основании социального контракта, в случае</w:t>
      </w:r>
      <w:r w:rsidR="00A53672">
        <w:rPr>
          <w:sz w:val="28"/>
          <w:szCs w:val="28"/>
        </w:rPr>
        <w:t>,</w:t>
      </w:r>
      <w:r w:rsidR="004925AA" w:rsidRPr="004A58DE">
        <w:rPr>
          <w:sz w:val="28"/>
          <w:szCs w:val="28"/>
        </w:rPr>
        <w:t xml:space="preserve"> когда заявитель ранее являлся получателем такой помощи, являются: </w:t>
      </w:r>
    </w:p>
    <w:p w14:paraId="74C64AE9" w14:textId="729B0C3E" w:rsidR="004925AA" w:rsidRPr="004A58DE" w:rsidRDefault="004925AA" w:rsidP="004A58DE">
      <w:pPr>
        <w:spacing w:line="360" w:lineRule="atLeast"/>
        <w:ind w:firstLine="709"/>
        <w:jc w:val="both"/>
        <w:rPr>
          <w:sz w:val="28"/>
          <w:szCs w:val="28"/>
        </w:rPr>
      </w:pPr>
      <w:r w:rsidRPr="004A58DE">
        <w:rPr>
          <w:sz w:val="28"/>
          <w:szCs w:val="28"/>
        </w:rPr>
        <w:t xml:space="preserve">а) наличие завершенного социального контракта по мероприятиям, указанным в подпунктах «а» и «г» пункта 1.5 настоящего Положения; </w:t>
      </w:r>
    </w:p>
    <w:p w14:paraId="7634D576" w14:textId="77777777" w:rsidR="004925AA" w:rsidRPr="004A58DE" w:rsidRDefault="004925AA" w:rsidP="004A58DE">
      <w:pPr>
        <w:spacing w:line="360" w:lineRule="atLeast"/>
        <w:ind w:firstLine="709"/>
        <w:jc w:val="both"/>
        <w:rPr>
          <w:sz w:val="28"/>
          <w:szCs w:val="28"/>
        </w:rPr>
      </w:pPr>
      <w:r w:rsidRPr="004A58DE">
        <w:rPr>
          <w:sz w:val="28"/>
          <w:szCs w:val="28"/>
        </w:rPr>
        <w:t>б) непредставление заявителем в подведомственное учреждение документов (сведений), необходимых для контроля реализации и мониторинга ранее заключе</w:t>
      </w:r>
      <w:r w:rsidRPr="004A58DE">
        <w:rPr>
          <w:sz w:val="28"/>
          <w:szCs w:val="28"/>
        </w:rPr>
        <w:t>н</w:t>
      </w:r>
      <w:r w:rsidRPr="004A58DE">
        <w:rPr>
          <w:sz w:val="28"/>
          <w:szCs w:val="28"/>
        </w:rPr>
        <w:t xml:space="preserve">ного социального контракта; </w:t>
      </w:r>
    </w:p>
    <w:p w14:paraId="63EE03C8" w14:textId="1614D563" w:rsidR="004925AA" w:rsidRPr="004A58DE" w:rsidRDefault="004925AA" w:rsidP="004A58DE">
      <w:pPr>
        <w:spacing w:line="360" w:lineRule="atLeast"/>
        <w:ind w:firstLine="709"/>
        <w:jc w:val="both"/>
        <w:rPr>
          <w:sz w:val="28"/>
          <w:szCs w:val="28"/>
        </w:rPr>
      </w:pPr>
      <w:r w:rsidRPr="004A58DE">
        <w:rPr>
          <w:sz w:val="28"/>
          <w:szCs w:val="28"/>
        </w:rPr>
        <w:t xml:space="preserve">в) прекращение трудовой деятельности в период действия ранее заключенного социального контракта по мероприятию, указанному в подпункте «а» пункта 1.5 настоящего Положения (за исключением случаев сокращения, увольнения в связи с переездом на новое место жительства и иных уважительных причин); </w:t>
      </w:r>
    </w:p>
    <w:p w14:paraId="3D13E97F" w14:textId="31871C19" w:rsidR="004925AA" w:rsidRPr="004A58DE" w:rsidRDefault="004925AA" w:rsidP="004A58DE">
      <w:pPr>
        <w:spacing w:line="360" w:lineRule="atLeast"/>
        <w:ind w:firstLine="709"/>
        <w:jc w:val="both"/>
        <w:rPr>
          <w:sz w:val="28"/>
          <w:szCs w:val="28"/>
        </w:rPr>
      </w:pPr>
      <w:r w:rsidRPr="004A58DE">
        <w:rPr>
          <w:sz w:val="28"/>
          <w:szCs w:val="28"/>
        </w:rPr>
        <w:lastRenderedPageBreak/>
        <w:t>г) прекращение трудовой деятельности в течение 12 месяцев со дня окончания срока действия ранее заключенного социального контракта по мероп</w:t>
      </w:r>
      <w:r w:rsidR="00CA4ACD" w:rsidRPr="004A58DE">
        <w:rPr>
          <w:sz w:val="28"/>
          <w:szCs w:val="28"/>
        </w:rPr>
        <w:t>риятию, ук</w:t>
      </w:r>
      <w:r w:rsidR="00CA4ACD" w:rsidRPr="004A58DE">
        <w:rPr>
          <w:sz w:val="28"/>
          <w:szCs w:val="28"/>
        </w:rPr>
        <w:t>а</w:t>
      </w:r>
      <w:r w:rsidR="00CA4ACD" w:rsidRPr="004A58DE">
        <w:rPr>
          <w:sz w:val="28"/>
          <w:szCs w:val="28"/>
        </w:rPr>
        <w:t>занному в подпункте «а»</w:t>
      </w:r>
      <w:r w:rsidRPr="004A58DE">
        <w:rPr>
          <w:sz w:val="28"/>
          <w:szCs w:val="28"/>
        </w:rPr>
        <w:t xml:space="preserve"> пункта 1.5 настоящего Положения (за исключением случ</w:t>
      </w:r>
      <w:r w:rsidRPr="004A58DE">
        <w:rPr>
          <w:sz w:val="28"/>
          <w:szCs w:val="28"/>
        </w:rPr>
        <w:t>а</w:t>
      </w:r>
      <w:r w:rsidRPr="004A58DE">
        <w:rPr>
          <w:sz w:val="28"/>
          <w:szCs w:val="28"/>
        </w:rPr>
        <w:t xml:space="preserve">ев сокращения, увольнения в связи с переездом на новое место жительства и иных уважительных причин); </w:t>
      </w:r>
    </w:p>
    <w:p w14:paraId="3FF17ECF" w14:textId="238DFE7C" w:rsidR="004925AA" w:rsidRPr="004A58DE" w:rsidRDefault="004925AA" w:rsidP="004A58DE">
      <w:pPr>
        <w:spacing w:line="360" w:lineRule="atLeast"/>
        <w:ind w:firstLine="709"/>
        <w:jc w:val="both"/>
        <w:rPr>
          <w:sz w:val="28"/>
          <w:szCs w:val="28"/>
        </w:rPr>
      </w:pPr>
      <w:r w:rsidRPr="004A58DE">
        <w:rPr>
          <w:sz w:val="28"/>
          <w:szCs w:val="28"/>
        </w:rPr>
        <w:t>д) прекращение государственной регистрации в качестве индивидуального предпринимателя или снятие заявителя, не являющегося индивидуальным предпр</w:t>
      </w:r>
      <w:r w:rsidRPr="004A58DE">
        <w:rPr>
          <w:sz w:val="28"/>
          <w:szCs w:val="28"/>
        </w:rPr>
        <w:t>и</w:t>
      </w:r>
      <w:r w:rsidRPr="004A58DE">
        <w:rPr>
          <w:sz w:val="28"/>
          <w:szCs w:val="28"/>
        </w:rPr>
        <w:t>нимателем, с учета в налоговом органе в качестве налогоплательщика налога на профессиональный доход в период действия ранее заключенного социального ко</w:t>
      </w:r>
      <w:r w:rsidRPr="004A58DE">
        <w:rPr>
          <w:sz w:val="28"/>
          <w:szCs w:val="28"/>
        </w:rPr>
        <w:t>н</w:t>
      </w:r>
      <w:r w:rsidRPr="004A58DE">
        <w:rPr>
          <w:sz w:val="28"/>
          <w:szCs w:val="28"/>
        </w:rPr>
        <w:t>тракта по мероприя</w:t>
      </w:r>
      <w:r w:rsidR="004D6B4B" w:rsidRPr="004A58DE">
        <w:rPr>
          <w:sz w:val="28"/>
          <w:szCs w:val="28"/>
        </w:rPr>
        <w:t>тиям, указанным в подпунктах «б» и «в»</w:t>
      </w:r>
      <w:r w:rsidRPr="004A58DE">
        <w:rPr>
          <w:sz w:val="28"/>
          <w:szCs w:val="28"/>
        </w:rPr>
        <w:t xml:space="preserve"> пункта 1.5 настоящего Положения; </w:t>
      </w:r>
    </w:p>
    <w:p w14:paraId="2E9AA497" w14:textId="443F78DD" w:rsidR="004925AA" w:rsidRPr="004A58DE" w:rsidRDefault="004925AA" w:rsidP="004A58DE">
      <w:pPr>
        <w:spacing w:line="360" w:lineRule="atLeast"/>
        <w:ind w:firstLine="709"/>
        <w:jc w:val="both"/>
        <w:rPr>
          <w:sz w:val="28"/>
          <w:szCs w:val="28"/>
        </w:rPr>
      </w:pPr>
      <w:r w:rsidRPr="004A58DE">
        <w:rPr>
          <w:sz w:val="28"/>
          <w:szCs w:val="28"/>
        </w:rPr>
        <w:t>е) прекращение государственной регистрации в качестве индивидуального предпринимателя или снятие заявителя, не являющегося индивидуальным предпр</w:t>
      </w:r>
      <w:r w:rsidRPr="004A58DE">
        <w:rPr>
          <w:sz w:val="28"/>
          <w:szCs w:val="28"/>
        </w:rPr>
        <w:t>и</w:t>
      </w:r>
      <w:r w:rsidRPr="004A58DE">
        <w:rPr>
          <w:sz w:val="28"/>
          <w:szCs w:val="28"/>
        </w:rPr>
        <w:t>нимателем, с учета в налоговом органе в качестве налогоплательщика налога на профессиональный доход в течение 12 месяцев со дня окончания срока действия р</w:t>
      </w:r>
      <w:r w:rsidRPr="004A58DE">
        <w:rPr>
          <w:sz w:val="28"/>
          <w:szCs w:val="28"/>
        </w:rPr>
        <w:t>а</w:t>
      </w:r>
      <w:r w:rsidRPr="004A58DE">
        <w:rPr>
          <w:sz w:val="28"/>
          <w:szCs w:val="28"/>
        </w:rPr>
        <w:t>нее заключенного социального контракта по меропр</w:t>
      </w:r>
      <w:r w:rsidR="00CA4ACD" w:rsidRPr="004A58DE">
        <w:rPr>
          <w:sz w:val="28"/>
          <w:szCs w:val="28"/>
        </w:rPr>
        <w:t>иятиям, указанным в подпун</w:t>
      </w:r>
      <w:r w:rsidR="00CA4ACD" w:rsidRPr="004A58DE">
        <w:rPr>
          <w:sz w:val="28"/>
          <w:szCs w:val="28"/>
        </w:rPr>
        <w:t>к</w:t>
      </w:r>
      <w:r w:rsidR="00CA4ACD" w:rsidRPr="004A58DE">
        <w:rPr>
          <w:sz w:val="28"/>
          <w:szCs w:val="28"/>
        </w:rPr>
        <w:t>тах «б» и «в»</w:t>
      </w:r>
      <w:r w:rsidRPr="004A58DE">
        <w:rPr>
          <w:sz w:val="28"/>
          <w:szCs w:val="28"/>
        </w:rPr>
        <w:t xml:space="preserve"> пункта 1.5 настоящего Положения; </w:t>
      </w:r>
    </w:p>
    <w:p w14:paraId="7DA90314" w14:textId="3D7BFB6B" w:rsidR="004925AA" w:rsidRPr="004A58DE" w:rsidRDefault="004925AA" w:rsidP="004A58DE">
      <w:pPr>
        <w:spacing w:line="360" w:lineRule="atLeast"/>
        <w:ind w:firstLine="709"/>
        <w:jc w:val="both"/>
        <w:rPr>
          <w:sz w:val="28"/>
          <w:szCs w:val="28"/>
        </w:rPr>
      </w:pPr>
      <w:r w:rsidRPr="004A58DE">
        <w:rPr>
          <w:sz w:val="28"/>
          <w:szCs w:val="28"/>
        </w:rPr>
        <w:t>ж) нецелевое использование получателем государственной социальной пом</w:t>
      </w:r>
      <w:r w:rsidRPr="004A58DE">
        <w:rPr>
          <w:sz w:val="28"/>
          <w:szCs w:val="28"/>
        </w:rPr>
        <w:t>о</w:t>
      </w:r>
      <w:r w:rsidRPr="004A58DE">
        <w:rPr>
          <w:sz w:val="28"/>
          <w:szCs w:val="28"/>
        </w:rPr>
        <w:t>щи на основании социального контракта денежных средств, выплаченных в соо</w:t>
      </w:r>
      <w:r w:rsidRPr="004A58DE">
        <w:rPr>
          <w:sz w:val="28"/>
          <w:szCs w:val="28"/>
        </w:rPr>
        <w:t>т</w:t>
      </w:r>
      <w:r w:rsidRPr="004A58DE">
        <w:rPr>
          <w:sz w:val="28"/>
          <w:szCs w:val="28"/>
        </w:rPr>
        <w:t>ветствии с условиями ранее заключенного социального контракта по меропр</w:t>
      </w:r>
      <w:r w:rsidR="00CA4ACD" w:rsidRPr="004A58DE">
        <w:rPr>
          <w:sz w:val="28"/>
          <w:szCs w:val="28"/>
        </w:rPr>
        <w:t>иятиям, указанным в подпунктах «б», «в» и «г»</w:t>
      </w:r>
      <w:r w:rsidRPr="004A58DE">
        <w:rPr>
          <w:sz w:val="28"/>
          <w:szCs w:val="28"/>
        </w:rPr>
        <w:t xml:space="preserve"> пункта 1.5 настоящего Положения; </w:t>
      </w:r>
    </w:p>
    <w:p w14:paraId="57E80861" w14:textId="77777777" w:rsidR="004925AA" w:rsidRPr="004A58DE" w:rsidRDefault="004925AA" w:rsidP="004A58DE">
      <w:pPr>
        <w:spacing w:line="360" w:lineRule="atLeast"/>
        <w:ind w:firstLine="709"/>
        <w:jc w:val="both"/>
        <w:rPr>
          <w:sz w:val="28"/>
          <w:szCs w:val="28"/>
        </w:rPr>
      </w:pPr>
      <w:r w:rsidRPr="004A58DE">
        <w:rPr>
          <w:sz w:val="28"/>
          <w:szCs w:val="28"/>
        </w:rPr>
        <w:t>з) неисполнение (несвоевременное исполнение) получателем государственной социальной помощи на основании социального контракта мероприятий программы социальной адаптации по причинам, не являющимся уважительными, перечень к</w:t>
      </w:r>
      <w:r w:rsidRPr="004A58DE">
        <w:rPr>
          <w:sz w:val="28"/>
          <w:szCs w:val="28"/>
        </w:rPr>
        <w:t>о</w:t>
      </w:r>
      <w:r w:rsidRPr="004A58DE">
        <w:rPr>
          <w:sz w:val="28"/>
          <w:szCs w:val="28"/>
        </w:rPr>
        <w:t>торых устанавливается нормативным правовым актом субъекта Российской Федер</w:t>
      </w:r>
      <w:r w:rsidRPr="004A58DE">
        <w:rPr>
          <w:sz w:val="28"/>
          <w:szCs w:val="28"/>
        </w:rPr>
        <w:t>а</w:t>
      </w:r>
      <w:r w:rsidRPr="004A58DE">
        <w:rPr>
          <w:sz w:val="28"/>
          <w:szCs w:val="28"/>
        </w:rPr>
        <w:t xml:space="preserve">ции, в рамках ранее заключенного социального контракта; </w:t>
      </w:r>
    </w:p>
    <w:p w14:paraId="7B9663A7" w14:textId="08F0996E" w:rsidR="004925AA" w:rsidRPr="004A58DE" w:rsidRDefault="004925AA" w:rsidP="004A58DE">
      <w:pPr>
        <w:spacing w:line="360" w:lineRule="atLeast"/>
        <w:ind w:firstLine="709"/>
        <w:jc w:val="both"/>
        <w:rPr>
          <w:sz w:val="28"/>
          <w:szCs w:val="28"/>
        </w:rPr>
      </w:pPr>
      <w:r w:rsidRPr="004A58DE">
        <w:rPr>
          <w:sz w:val="28"/>
          <w:szCs w:val="28"/>
        </w:rPr>
        <w:t>и) полное отсутствие налоговых отчислений в течение 12 месяцев со дня окончания срока действия ранее заключенного социального контракта по меропр</w:t>
      </w:r>
      <w:r w:rsidR="00CA4ACD" w:rsidRPr="004A58DE">
        <w:rPr>
          <w:sz w:val="28"/>
          <w:szCs w:val="28"/>
        </w:rPr>
        <w:t>и</w:t>
      </w:r>
      <w:r w:rsidR="00CA4ACD" w:rsidRPr="004A58DE">
        <w:rPr>
          <w:sz w:val="28"/>
          <w:szCs w:val="28"/>
        </w:rPr>
        <w:t>я</w:t>
      </w:r>
      <w:r w:rsidR="00CA4ACD" w:rsidRPr="004A58DE">
        <w:rPr>
          <w:sz w:val="28"/>
          <w:szCs w:val="28"/>
        </w:rPr>
        <w:t>тиям, указанным в подпунктах «б» и «в»</w:t>
      </w:r>
      <w:r w:rsidRPr="004A58DE">
        <w:rPr>
          <w:sz w:val="28"/>
          <w:szCs w:val="28"/>
        </w:rPr>
        <w:t xml:space="preserve"> пункта 1.5 настоящего Положения; </w:t>
      </w:r>
    </w:p>
    <w:p w14:paraId="5379E585" w14:textId="70FE6718" w:rsidR="004925AA" w:rsidRPr="004A58DE" w:rsidRDefault="004925AA" w:rsidP="004A58DE">
      <w:pPr>
        <w:spacing w:line="360" w:lineRule="atLeast"/>
        <w:ind w:firstLine="709"/>
        <w:jc w:val="both"/>
        <w:rPr>
          <w:sz w:val="28"/>
          <w:szCs w:val="28"/>
        </w:rPr>
      </w:pPr>
      <w:r w:rsidRPr="004A58DE">
        <w:rPr>
          <w:sz w:val="28"/>
          <w:szCs w:val="28"/>
        </w:rPr>
        <w:t>к) получение заявителем от органов занятости населения единовременной ф</w:t>
      </w:r>
      <w:r w:rsidRPr="004A58DE">
        <w:rPr>
          <w:sz w:val="28"/>
          <w:szCs w:val="28"/>
        </w:rPr>
        <w:t>и</w:t>
      </w:r>
      <w:r w:rsidRPr="004A58DE">
        <w:rPr>
          <w:sz w:val="28"/>
          <w:szCs w:val="28"/>
        </w:rPr>
        <w:t>нансовой помощи на содействие началу осуществления предпринимательской де</w:t>
      </w:r>
      <w:r w:rsidRPr="004A58DE">
        <w:rPr>
          <w:sz w:val="28"/>
          <w:szCs w:val="28"/>
        </w:rPr>
        <w:t>я</w:t>
      </w:r>
      <w:r w:rsidRPr="004A58DE">
        <w:rPr>
          <w:sz w:val="28"/>
          <w:szCs w:val="28"/>
        </w:rPr>
        <w:t>тельности безработных граждан, оказываемой в соответствии с абзацем одиннадц</w:t>
      </w:r>
      <w:r w:rsidRPr="004A58DE">
        <w:rPr>
          <w:sz w:val="28"/>
          <w:szCs w:val="28"/>
        </w:rPr>
        <w:t>а</w:t>
      </w:r>
      <w:r w:rsidRPr="004A58DE">
        <w:rPr>
          <w:sz w:val="28"/>
          <w:szCs w:val="28"/>
        </w:rPr>
        <w:t xml:space="preserve">тым подпункта 8 пункта 1 статьи 71-1 Закона Российской Федерации </w:t>
      </w:r>
      <w:r w:rsidR="00C46ED4" w:rsidRPr="004A58DE">
        <w:rPr>
          <w:sz w:val="28"/>
          <w:szCs w:val="28"/>
        </w:rPr>
        <w:t xml:space="preserve">от 19 апреля 1991 г. </w:t>
      </w:r>
      <w:r w:rsidR="00A83A9F" w:rsidRPr="004A58DE">
        <w:rPr>
          <w:sz w:val="28"/>
          <w:szCs w:val="28"/>
        </w:rPr>
        <w:t xml:space="preserve">№ 1032-1 </w:t>
      </w:r>
      <w:r w:rsidRPr="004A58DE">
        <w:rPr>
          <w:sz w:val="28"/>
          <w:szCs w:val="28"/>
        </w:rPr>
        <w:t>«О занятости населения в Российской Федерации» (при оказании государственной социальной помощи по мероприятия</w:t>
      </w:r>
      <w:r w:rsidR="00C31903" w:rsidRPr="004A58DE">
        <w:rPr>
          <w:sz w:val="28"/>
          <w:szCs w:val="28"/>
        </w:rPr>
        <w:t>м, предусмотренным по</w:t>
      </w:r>
      <w:r w:rsidR="00C31903" w:rsidRPr="004A58DE">
        <w:rPr>
          <w:sz w:val="28"/>
          <w:szCs w:val="28"/>
        </w:rPr>
        <w:t>д</w:t>
      </w:r>
      <w:r w:rsidR="00C31903" w:rsidRPr="004A58DE">
        <w:rPr>
          <w:sz w:val="28"/>
          <w:szCs w:val="28"/>
        </w:rPr>
        <w:t>пунктами «б» и «в»</w:t>
      </w:r>
      <w:r w:rsidRPr="004A58DE">
        <w:rPr>
          <w:sz w:val="28"/>
          <w:szCs w:val="28"/>
        </w:rPr>
        <w:t xml:space="preserve"> пункта 1.5 настоящего Положения). </w:t>
      </w:r>
    </w:p>
    <w:p w14:paraId="0666EFDE" w14:textId="78517A1D" w:rsidR="004925AA" w:rsidRPr="004A58DE" w:rsidRDefault="00214A55" w:rsidP="004A58DE">
      <w:pPr>
        <w:spacing w:line="360" w:lineRule="atLeast"/>
        <w:ind w:firstLine="709"/>
        <w:jc w:val="both"/>
        <w:rPr>
          <w:sz w:val="28"/>
          <w:szCs w:val="28"/>
        </w:rPr>
      </w:pPr>
      <w:r w:rsidRPr="004A58DE">
        <w:rPr>
          <w:sz w:val="28"/>
          <w:szCs w:val="28"/>
        </w:rPr>
        <w:t>3.5</w:t>
      </w:r>
      <w:r w:rsidR="00C31903" w:rsidRPr="004A58DE">
        <w:rPr>
          <w:sz w:val="28"/>
          <w:szCs w:val="28"/>
        </w:rPr>
        <w:t xml:space="preserve">. </w:t>
      </w:r>
      <w:r w:rsidR="004925AA" w:rsidRPr="004A58DE">
        <w:rPr>
          <w:sz w:val="28"/>
          <w:szCs w:val="28"/>
        </w:rPr>
        <w:t>Подведомственным учреждением проверяется наличие оснований для о</w:t>
      </w:r>
      <w:r w:rsidR="004925AA" w:rsidRPr="004A58DE">
        <w:rPr>
          <w:sz w:val="28"/>
          <w:szCs w:val="28"/>
        </w:rPr>
        <w:t>т</w:t>
      </w:r>
      <w:r w:rsidR="004925AA" w:rsidRPr="004A58DE">
        <w:rPr>
          <w:sz w:val="28"/>
          <w:szCs w:val="28"/>
        </w:rPr>
        <w:t>каза в назначении государственной социальной помощи на основании социального контракта, в том числе по социальным контрактам, ранее заключенным в другом субъекте Российской Федерации, отличном от Республики Тыва,</w:t>
      </w:r>
      <w:r w:rsidR="00A83A9F" w:rsidRPr="004A58DE">
        <w:t xml:space="preserve"> </w:t>
      </w:r>
      <w:r w:rsidR="00A83A9F" w:rsidRPr="004A58DE">
        <w:rPr>
          <w:sz w:val="28"/>
          <w:szCs w:val="28"/>
        </w:rPr>
        <w:t xml:space="preserve">в котором подано </w:t>
      </w:r>
      <w:r w:rsidR="00A83A9F" w:rsidRPr="004A58DE">
        <w:rPr>
          <w:sz w:val="28"/>
          <w:szCs w:val="28"/>
        </w:rPr>
        <w:lastRenderedPageBreak/>
        <w:t>заявление,</w:t>
      </w:r>
      <w:r w:rsidR="004925AA" w:rsidRPr="004A58DE">
        <w:rPr>
          <w:sz w:val="28"/>
          <w:szCs w:val="28"/>
        </w:rPr>
        <w:t xml:space="preserve"> через государствен</w:t>
      </w:r>
      <w:r w:rsidR="00C31903" w:rsidRPr="004A58DE">
        <w:rPr>
          <w:sz w:val="28"/>
          <w:szCs w:val="28"/>
        </w:rPr>
        <w:t>ную информационную систему «</w:t>
      </w:r>
      <w:r w:rsidR="004925AA" w:rsidRPr="004A58DE">
        <w:rPr>
          <w:sz w:val="28"/>
          <w:szCs w:val="28"/>
        </w:rPr>
        <w:t>Единая централиз</w:t>
      </w:r>
      <w:r w:rsidR="004925AA" w:rsidRPr="004A58DE">
        <w:rPr>
          <w:sz w:val="28"/>
          <w:szCs w:val="28"/>
        </w:rPr>
        <w:t>о</w:t>
      </w:r>
      <w:r w:rsidR="004925AA" w:rsidRPr="004A58DE">
        <w:rPr>
          <w:sz w:val="28"/>
          <w:szCs w:val="28"/>
        </w:rPr>
        <w:t>ванная цифров</w:t>
      </w:r>
      <w:r w:rsidR="00C31903" w:rsidRPr="004A58DE">
        <w:rPr>
          <w:sz w:val="28"/>
          <w:szCs w:val="28"/>
        </w:rPr>
        <w:t>ая платформа в социальной сфере»</w:t>
      </w:r>
      <w:r w:rsidR="004925AA" w:rsidRPr="004A58DE">
        <w:rPr>
          <w:sz w:val="28"/>
          <w:szCs w:val="28"/>
        </w:rPr>
        <w:t xml:space="preserve"> и (или) посредством единой с</w:t>
      </w:r>
      <w:r w:rsidR="004925AA" w:rsidRPr="004A58DE">
        <w:rPr>
          <w:sz w:val="28"/>
          <w:szCs w:val="28"/>
        </w:rPr>
        <w:t>и</w:t>
      </w:r>
      <w:r w:rsidR="004925AA" w:rsidRPr="004A58DE">
        <w:rPr>
          <w:sz w:val="28"/>
          <w:szCs w:val="28"/>
        </w:rPr>
        <w:t xml:space="preserve">стемы межведомственного электронного взаимодействия. </w:t>
      </w:r>
    </w:p>
    <w:p w14:paraId="360CD53E" w14:textId="1792EFBC" w:rsidR="004925AA" w:rsidRPr="004A58DE" w:rsidRDefault="00214A55" w:rsidP="004A58DE">
      <w:pPr>
        <w:spacing w:line="360" w:lineRule="atLeast"/>
        <w:ind w:firstLine="709"/>
        <w:jc w:val="both"/>
        <w:rPr>
          <w:sz w:val="28"/>
          <w:szCs w:val="28"/>
        </w:rPr>
      </w:pPr>
      <w:r w:rsidRPr="004A58DE">
        <w:rPr>
          <w:sz w:val="28"/>
          <w:szCs w:val="28"/>
        </w:rPr>
        <w:t>3.6</w:t>
      </w:r>
      <w:r w:rsidR="006828E6" w:rsidRPr="004A58DE">
        <w:rPr>
          <w:sz w:val="28"/>
          <w:szCs w:val="28"/>
        </w:rPr>
        <w:t xml:space="preserve">. </w:t>
      </w:r>
      <w:r w:rsidR="004925AA" w:rsidRPr="004A58DE">
        <w:rPr>
          <w:sz w:val="28"/>
          <w:szCs w:val="28"/>
        </w:rPr>
        <w:t>Обстояте</w:t>
      </w:r>
      <w:r w:rsidR="00C31903" w:rsidRPr="004A58DE">
        <w:rPr>
          <w:sz w:val="28"/>
          <w:szCs w:val="28"/>
        </w:rPr>
        <w:t>льства, указанные в подпунктах «а», «в», «д», «ж» и «з»</w:t>
      </w:r>
      <w:r w:rsidR="00F36665" w:rsidRPr="004A58DE">
        <w:rPr>
          <w:color w:val="FF0000"/>
          <w:sz w:val="28"/>
          <w:szCs w:val="28"/>
        </w:rPr>
        <w:t xml:space="preserve"> </w:t>
      </w:r>
      <w:r w:rsidRPr="004A58DE">
        <w:rPr>
          <w:sz w:val="28"/>
          <w:szCs w:val="28"/>
        </w:rPr>
        <w:t>пункта 3.4</w:t>
      </w:r>
      <w:r w:rsidR="006828E6" w:rsidRPr="004A58DE">
        <w:rPr>
          <w:sz w:val="28"/>
          <w:szCs w:val="28"/>
        </w:rPr>
        <w:t>,</w:t>
      </w:r>
      <w:r w:rsidR="004925AA" w:rsidRPr="004A58DE">
        <w:rPr>
          <w:sz w:val="28"/>
          <w:szCs w:val="28"/>
        </w:rPr>
        <w:t xml:space="preserve"> являются основаниями для отказа в течение 12 месяцев со дня окончания срока действия ранее заключенного социального контракта. </w:t>
      </w:r>
    </w:p>
    <w:p w14:paraId="255D6AD7" w14:textId="0652DC88" w:rsidR="004925AA" w:rsidRPr="004A58DE" w:rsidRDefault="004925AA" w:rsidP="004A58DE">
      <w:pPr>
        <w:spacing w:line="360" w:lineRule="atLeast"/>
        <w:ind w:firstLine="709"/>
        <w:jc w:val="both"/>
        <w:rPr>
          <w:sz w:val="28"/>
          <w:szCs w:val="28"/>
        </w:rPr>
      </w:pPr>
      <w:r w:rsidRPr="004A58DE">
        <w:rPr>
          <w:sz w:val="28"/>
          <w:szCs w:val="28"/>
        </w:rPr>
        <w:t>Обстояте</w:t>
      </w:r>
      <w:r w:rsidR="00C31903" w:rsidRPr="004A58DE">
        <w:rPr>
          <w:sz w:val="28"/>
          <w:szCs w:val="28"/>
        </w:rPr>
        <w:t>льства, указанные в подпунктах «б», «г», «е», «и» и «к»</w:t>
      </w:r>
      <w:r w:rsidR="00F36665" w:rsidRPr="004A58DE">
        <w:rPr>
          <w:color w:val="FF0000"/>
          <w:sz w:val="28"/>
          <w:szCs w:val="28"/>
        </w:rPr>
        <w:t xml:space="preserve"> </w:t>
      </w:r>
      <w:r w:rsidR="00F36665" w:rsidRPr="004A58DE">
        <w:rPr>
          <w:sz w:val="28"/>
          <w:szCs w:val="28"/>
        </w:rPr>
        <w:t>пункта 3.</w:t>
      </w:r>
      <w:r w:rsidR="00214A55" w:rsidRPr="004A58DE">
        <w:rPr>
          <w:sz w:val="28"/>
          <w:szCs w:val="28"/>
        </w:rPr>
        <w:t>4</w:t>
      </w:r>
      <w:r w:rsidR="006828E6" w:rsidRPr="004A58DE">
        <w:rPr>
          <w:sz w:val="28"/>
          <w:szCs w:val="28"/>
        </w:rPr>
        <w:t>,</w:t>
      </w:r>
      <w:r w:rsidRPr="004A58DE">
        <w:rPr>
          <w:sz w:val="28"/>
          <w:szCs w:val="28"/>
        </w:rPr>
        <w:t xml:space="preserve"> являются дополнительными основаниями для отказа в течение 12 месяцев начиная с месяца, следующего за месяцем, в котором уполномоченному органу или подведо</w:t>
      </w:r>
      <w:r w:rsidRPr="004A58DE">
        <w:rPr>
          <w:sz w:val="28"/>
          <w:szCs w:val="28"/>
        </w:rPr>
        <w:t>м</w:t>
      </w:r>
      <w:r w:rsidRPr="004A58DE">
        <w:rPr>
          <w:sz w:val="28"/>
          <w:szCs w:val="28"/>
        </w:rPr>
        <w:t>ственному учреждению стало известно о возникновении соответствующих обсто</w:t>
      </w:r>
      <w:r w:rsidRPr="004A58DE">
        <w:rPr>
          <w:sz w:val="28"/>
          <w:szCs w:val="28"/>
        </w:rPr>
        <w:t>я</w:t>
      </w:r>
      <w:r w:rsidRPr="004A58DE">
        <w:rPr>
          <w:sz w:val="28"/>
          <w:szCs w:val="28"/>
        </w:rPr>
        <w:t xml:space="preserve">тельств. </w:t>
      </w:r>
    </w:p>
    <w:p w14:paraId="0BD8803E" w14:textId="4001E972" w:rsidR="004925AA" w:rsidRPr="004A58DE" w:rsidRDefault="00214A55" w:rsidP="004A58DE">
      <w:pPr>
        <w:spacing w:line="360" w:lineRule="atLeast"/>
        <w:ind w:firstLine="709"/>
        <w:jc w:val="both"/>
        <w:rPr>
          <w:sz w:val="28"/>
          <w:szCs w:val="28"/>
        </w:rPr>
      </w:pPr>
      <w:r w:rsidRPr="004A58DE">
        <w:rPr>
          <w:sz w:val="28"/>
          <w:szCs w:val="28"/>
        </w:rPr>
        <w:t>3.7</w:t>
      </w:r>
      <w:r w:rsidR="006828E6" w:rsidRPr="004A58DE">
        <w:rPr>
          <w:sz w:val="28"/>
          <w:szCs w:val="28"/>
        </w:rPr>
        <w:t>.</w:t>
      </w:r>
      <w:r w:rsidR="00F5297F" w:rsidRPr="004A58DE">
        <w:rPr>
          <w:sz w:val="28"/>
          <w:szCs w:val="28"/>
        </w:rPr>
        <w:t xml:space="preserve"> </w:t>
      </w:r>
      <w:r w:rsidR="004925AA" w:rsidRPr="004A58DE">
        <w:rPr>
          <w:sz w:val="28"/>
          <w:szCs w:val="28"/>
        </w:rPr>
        <w:t>Решение о назначении либо об отказе в назначении государственной с</w:t>
      </w:r>
      <w:r w:rsidR="004925AA" w:rsidRPr="004A58DE">
        <w:rPr>
          <w:sz w:val="28"/>
          <w:szCs w:val="28"/>
        </w:rPr>
        <w:t>о</w:t>
      </w:r>
      <w:r w:rsidR="004925AA" w:rsidRPr="004A58DE">
        <w:rPr>
          <w:sz w:val="28"/>
          <w:szCs w:val="28"/>
        </w:rPr>
        <w:t>циальной помощи на основании социального контракта принимается уполномоче</w:t>
      </w:r>
      <w:r w:rsidR="004925AA" w:rsidRPr="004A58DE">
        <w:rPr>
          <w:sz w:val="28"/>
          <w:szCs w:val="28"/>
        </w:rPr>
        <w:t>н</w:t>
      </w:r>
      <w:r w:rsidR="004925AA" w:rsidRPr="004A58DE">
        <w:rPr>
          <w:sz w:val="28"/>
          <w:szCs w:val="28"/>
        </w:rPr>
        <w:t>ным органом или подведомственным учреждением в течение 10 рабочих дн</w:t>
      </w:r>
      <w:r w:rsidR="00C04791" w:rsidRPr="004A58DE">
        <w:rPr>
          <w:sz w:val="28"/>
          <w:szCs w:val="28"/>
        </w:rPr>
        <w:t xml:space="preserve">ей со дня регистрации заявления </w:t>
      </w:r>
      <w:r w:rsidR="004925AA" w:rsidRPr="004A58DE">
        <w:rPr>
          <w:sz w:val="28"/>
          <w:szCs w:val="28"/>
        </w:rPr>
        <w:t>и представления при необходимости заявителем нед</w:t>
      </w:r>
      <w:r w:rsidR="004925AA" w:rsidRPr="004A58DE">
        <w:rPr>
          <w:sz w:val="28"/>
          <w:szCs w:val="28"/>
        </w:rPr>
        <w:t>о</w:t>
      </w:r>
      <w:r w:rsidR="004925AA" w:rsidRPr="004A58DE">
        <w:rPr>
          <w:sz w:val="28"/>
          <w:szCs w:val="28"/>
        </w:rPr>
        <w:t xml:space="preserve">стающих документов (сведений). </w:t>
      </w:r>
    </w:p>
    <w:p w14:paraId="0BBC7E9A" w14:textId="77777777" w:rsidR="004925AA" w:rsidRPr="004A58DE" w:rsidRDefault="004925AA" w:rsidP="004A58DE">
      <w:pPr>
        <w:spacing w:line="360" w:lineRule="atLeast"/>
        <w:ind w:firstLine="709"/>
        <w:jc w:val="both"/>
        <w:rPr>
          <w:sz w:val="28"/>
          <w:szCs w:val="28"/>
        </w:rPr>
      </w:pPr>
      <w:r w:rsidRPr="004A58DE">
        <w:rPr>
          <w:sz w:val="28"/>
          <w:szCs w:val="28"/>
        </w:rPr>
        <w:t>Срок вынесения решения о назначении либо об отказе в назначении госуда</w:t>
      </w:r>
      <w:r w:rsidRPr="004A58DE">
        <w:rPr>
          <w:sz w:val="28"/>
          <w:szCs w:val="28"/>
        </w:rPr>
        <w:t>р</w:t>
      </w:r>
      <w:r w:rsidRPr="004A58DE">
        <w:rPr>
          <w:sz w:val="28"/>
          <w:szCs w:val="28"/>
        </w:rPr>
        <w:t xml:space="preserve">ственной социальной помощи на основании социального контракта продлевается на 20 рабочих дней в следующих случаях: </w:t>
      </w:r>
    </w:p>
    <w:p w14:paraId="595196A3" w14:textId="77777777" w:rsidR="004925AA" w:rsidRPr="004A58DE" w:rsidRDefault="004925AA" w:rsidP="004A58DE">
      <w:pPr>
        <w:spacing w:line="360" w:lineRule="atLeast"/>
        <w:ind w:firstLine="709"/>
        <w:jc w:val="both"/>
        <w:rPr>
          <w:sz w:val="28"/>
          <w:szCs w:val="28"/>
        </w:rPr>
      </w:pPr>
      <w:r w:rsidRPr="004A58DE">
        <w:rPr>
          <w:sz w:val="28"/>
          <w:szCs w:val="28"/>
        </w:rPr>
        <w:t>а) необходимость проведения дополнительной проверки (комиссионного о</w:t>
      </w:r>
      <w:r w:rsidRPr="004A58DE">
        <w:rPr>
          <w:sz w:val="28"/>
          <w:szCs w:val="28"/>
        </w:rPr>
        <w:t>б</w:t>
      </w:r>
      <w:r w:rsidRPr="004A58DE">
        <w:rPr>
          <w:sz w:val="28"/>
          <w:szCs w:val="28"/>
        </w:rPr>
        <w:t>следования) подведомственным учреждением представленных заявителем докуме</w:t>
      </w:r>
      <w:r w:rsidRPr="004A58DE">
        <w:rPr>
          <w:sz w:val="28"/>
          <w:szCs w:val="28"/>
        </w:rPr>
        <w:t>н</w:t>
      </w:r>
      <w:r w:rsidRPr="004A58DE">
        <w:rPr>
          <w:sz w:val="28"/>
          <w:szCs w:val="28"/>
        </w:rPr>
        <w:t xml:space="preserve">тов (сведений); </w:t>
      </w:r>
    </w:p>
    <w:p w14:paraId="2A0CCA00" w14:textId="77777777" w:rsidR="004925AA" w:rsidRPr="004A58DE" w:rsidRDefault="004925AA" w:rsidP="004A58DE">
      <w:pPr>
        <w:spacing w:line="360" w:lineRule="atLeast"/>
        <w:ind w:firstLine="709"/>
        <w:jc w:val="both"/>
        <w:rPr>
          <w:sz w:val="28"/>
          <w:szCs w:val="28"/>
        </w:rPr>
      </w:pPr>
      <w:r w:rsidRPr="004A58DE">
        <w:rPr>
          <w:sz w:val="28"/>
          <w:szCs w:val="28"/>
        </w:rPr>
        <w:t>б) непоступление документов (сведений), запрашиваемых в рамках межведо</w:t>
      </w:r>
      <w:r w:rsidRPr="004A58DE">
        <w:rPr>
          <w:sz w:val="28"/>
          <w:szCs w:val="28"/>
        </w:rPr>
        <w:t>м</w:t>
      </w:r>
      <w:r w:rsidRPr="004A58DE">
        <w:rPr>
          <w:sz w:val="28"/>
          <w:szCs w:val="28"/>
        </w:rPr>
        <w:t xml:space="preserve">ственного электронного взаимодействия в установленный срок; </w:t>
      </w:r>
    </w:p>
    <w:p w14:paraId="47AE3339" w14:textId="4F059209" w:rsidR="004925AA" w:rsidRPr="004A58DE" w:rsidRDefault="004925AA" w:rsidP="004A58DE">
      <w:pPr>
        <w:spacing w:line="360" w:lineRule="atLeast"/>
        <w:ind w:firstLine="709"/>
        <w:jc w:val="both"/>
        <w:rPr>
          <w:sz w:val="28"/>
          <w:szCs w:val="28"/>
        </w:rPr>
      </w:pPr>
      <w:r w:rsidRPr="004A58DE">
        <w:rPr>
          <w:sz w:val="28"/>
          <w:szCs w:val="28"/>
        </w:rPr>
        <w:t>в) необходимость прохождения тестирования для определения уровня пре</w:t>
      </w:r>
      <w:r w:rsidRPr="004A58DE">
        <w:rPr>
          <w:sz w:val="28"/>
          <w:szCs w:val="28"/>
        </w:rPr>
        <w:t>д</w:t>
      </w:r>
      <w:r w:rsidRPr="004A58DE">
        <w:rPr>
          <w:sz w:val="28"/>
          <w:szCs w:val="28"/>
        </w:rPr>
        <w:t>принимательских компетенций по меропр</w:t>
      </w:r>
      <w:r w:rsidR="00C31903" w:rsidRPr="004A58DE">
        <w:rPr>
          <w:sz w:val="28"/>
          <w:szCs w:val="28"/>
        </w:rPr>
        <w:t>иятиям, указанным в подпунктах «б» и «в»</w:t>
      </w:r>
      <w:r w:rsidRPr="004A58DE">
        <w:rPr>
          <w:sz w:val="28"/>
          <w:szCs w:val="28"/>
        </w:rPr>
        <w:t xml:space="preserve"> пункта 1.5 настоящего Положения; </w:t>
      </w:r>
    </w:p>
    <w:p w14:paraId="00EFE7A7" w14:textId="1A3B0F7D" w:rsidR="004925AA" w:rsidRPr="004A58DE" w:rsidRDefault="004925AA" w:rsidP="004A58DE">
      <w:pPr>
        <w:spacing w:line="360" w:lineRule="atLeast"/>
        <w:ind w:firstLine="709"/>
        <w:jc w:val="both"/>
        <w:rPr>
          <w:sz w:val="28"/>
          <w:szCs w:val="28"/>
        </w:rPr>
      </w:pPr>
      <w:r w:rsidRPr="004A58DE">
        <w:rPr>
          <w:sz w:val="28"/>
          <w:szCs w:val="28"/>
        </w:rPr>
        <w:t>г) необходимость прохождения обучения для развития предпринимательских компетенций по меропр</w:t>
      </w:r>
      <w:r w:rsidR="00C31903" w:rsidRPr="004A58DE">
        <w:rPr>
          <w:sz w:val="28"/>
          <w:szCs w:val="28"/>
        </w:rPr>
        <w:t>иятиям, указанным в подпунктах «б» и «в»</w:t>
      </w:r>
      <w:r w:rsidRPr="004A58DE">
        <w:rPr>
          <w:sz w:val="28"/>
          <w:szCs w:val="28"/>
        </w:rPr>
        <w:t xml:space="preserve"> пункта 1.5 наст</w:t>
      </w:r>
      <w:r w:rsidRPr="004A58DE">
        <w:rPr>
          <w:sz w:val="28"/>
          <w:szCs w:val="28"/>
        </w:rPr>
        <w:t>о</w:t>
      </w:r>
      <w:r w:rsidRPr="004A58DE">
        <w:rPr>
          <w:sz w:val="28"/>
          <w:szCs w:val="28"/>
        </w:rPr>
        <w:t xml:space="preserve">ящего Положения; </w:t>
      </w:r>
    </w:p>
    <w:p w14:paraId="0E96B242" w14:textId="5732D493" w:rsidR="004925AA" w:rsidRPr="004A58DE" w:rsidRDefault="004925AA" w:rsidP="004A58DE">
      <w:pPr>
        <w:spacing w:line="360" w:lineRule="atLeast"/>
        <w:ind w:firstLine="709"/>
        <w:jc w:val="both"/>
        <w:rPr>
          <w:sz w:val="28"/>
          <w:szCs w:val="28"/>
        </w:rPr>
      </w:pPr>
      <w:r w:rsidRPr="004A58DE">
        <w:rPr>
          <w:sz w:val="28"/>
          <w:szCs w:val="28"/>
        </w:rPr>
        <w:t>д) необходимость подготовки или доработки бизнес-плана при подаче з</w:t>
      </w:r>
      <w:r w:rsidR="00C04791" w:rsidRPr="004A58DE">
        <w:rPr>
          <w:sz w:val="28"/>
          <w:szCs w:val="28"/>
        </w:rPr>
        <w:t>аявл</w:t>
      </w:r>
      <w:r w:rsidR="00C04791" w:rsidRPr="004A58DE">
        <w:rPr>
          <w:sz w:val="28"/>
          <w:szCs w:val="28"/>
        </w:rPr>
        <w:t>е</w:t>
      </w:r>
      <w:r w:rsidR="00C04791" w:rsidRPr="004A58DE">
        <w:rPr>
          <w:sz w:val="28"/>
          <w:szCs w:val="28"/>
        </w:rPr>
        <w:t xml:space="preserve">ния </w:t>
      </w:r>
      <w:r w:rsidRPr="004A58DE">
        <w:rPr>
          <w:sz w:val="28"/>
          <w:szCs w:val="28"/>
        </w:rPr>
        <w:t>по меропр</w:t>
      </w:r>
      <w:r w:rsidR="00C31903" w:rsidRPr="004A58DE">
        <w:rPr>
          <w:sz w:val="28"/>
          <w:szCs w:val="28"/>
        </w:rPr>
        <w:t>иятию, указанному в подпункте «б»</w:t>
      </w:r>
      <w:r w:rsidRPr="004A58DE">
        <w:rPr>
          <w:sz w:val="28"/>
          <w:szCs w:val="28"/>
        </w:rPr>
        <w:t xml:space="preserve"> пункта 15 настоящего Полож</w:t>
      </w:r>
      <w:r w:rsidRPr="004A58DE">
        <w:rPr>
          <w:sz w:val="28"/>
          <w:szCs w:val="28"/>
        </w:rPr>
        <w:t>е</w:t>
      </w:r>
      <w:r w:rsidRPr="004A58DE">
        <w:rPr>
          <w:sz w:val="28"/>
          <w:szCs w:val="28"/>
        </w:rPr>
        <w:t xml:space="preserve">ния. </w:t>
      </w:r>
    </w:p>
    <w:p w14:paraId="4641577B" w14:textId="7AEFBDA5" w:rsidR="004925AA" w:rsidRPr="004A58DE" w:rsidRDefault="004925AA" w:rsidP="004A58DE">
      <w:pPr>
        <w:spacing w:line="360" w:lineRule="atLeast"/>
        <w:ind w:firstLine="709"/>
        <w:jc w:val="both"/>
        <w:rPr>
          <w:sz w:val="28"/>
          <w:szCs w:val="28"/>
        </w:rPr>
      </w:pPr>
      <w:r w:rsidRPr="004A58DE">
        <w:rPr>
          <w:sz w:val="28"/>
          <w:szCs w:val="28"/>
        </w:rPr>
        <w:t>В случае продления срока принятия решения о назначении либо об отказе в назначении государственной социальной помощи на основании социального ко</w:t>
      </w:r>
      <w:r w:rsidRPr="004A58DE">
        <w:rPr>
          <w:sz w:val="28"/>
          <w:szCs w:val="28"/>
        </w:rPr>
        <w:t>н</w:t>
      </w:r>
      <w:r w:rsidRPr="004A58DE">
        <w:rPr>
          <w:sz w:val="28"/>
          <w:szCs w:val="28"/>
        </w:rPr>
        <w:t>тракта подведомственным учреждением не позднее одного рабочего дня со дня т</w:t>
      </w:r>
      <w:r w:rsidRPr="004A58DE">
        <w:rPr>
          <w:sz w:val="28"/>
          <w:szCs w:val="28"/>
        </w:rPr>
        <w:t>а</w:t>
      </w:r>
      <w:r w:rsidRPr="004A58DE">
        <w:rPr>
          <w:sz w:val="28"/>
          <w:szCs w:val="28"/>
        </w:rPr>
        <w:t xml:space="preserve">кого продления направляется заявителю соответствующее уведомление </w:t>
      </w:r>
      <w:r w:rsidR="00F36665" w:rsidRPr="004A58DE">
        <w:rPr>
          <w:sz w:val="28"/>
          <w:szCs w:val="28"/>
        </w:rPr>
        <w:t>посредством средств почтовой связи, а также с использованием единого портала государстве</w:t>
      </w:r>
      <w:r w:rsidR="00F36665" w:rsidRPr="004A58DE">
        <w:rPr>
          <w:sz w:val="28"/>
          <w:szCs w:val="28"/>
        </w:rPr>
        <w:t>н</w:t>
      </w:r>
      <w:r w:rsidR="00F36665" w:rsidRPr="004A58DE">
        <w:rPr>
          <w:sz w:val="28"/>
          <w:szCs w:val="28"/>
        </w:rPr>
        <w:t>ных и муниципальных услуг.</w:t>
      </w:r>
    </w:p>
    <w:p w14:paraId="03728063" w14:textId="77777777" w:rsidR="00A53672" w:rsidRDefault="004925AA" w:rsidP="004A58DE">
      <w:pPr>
        <w:spacing w:line="360" w:lineRule="atLeast"/>
        <w:ind w:firstLine="709"/>
        <w:jc w:val="both"/>
        <w:rPr>
          <w:sz w:val="28"/>
          <w:szCs w:val="28"/>
        </w:rPr>
      </w:pPr>
      <w:r w:rsidRPr="004A58DE">
        <w:rPr>
          <w:sz w:val="28"/>
          <w:szCs w:val="28"/>
        </w:rPr>
        <w:lastRenderedPageBreak/>
        <w:t>Подведомственным учреждением не позднее одного рабочего дня со дня пр</w:t>
      </w:r>
      <w:r w:rsidRPr="004A58DE">
        <w:rPr>
          <w:sz w:val="28"/>
          <w:szCs w:val="28"/>
        </w:rPr>
        <w:t>и</w:t>
      </w:r>
      <w:r w:rsidRPr="004A58DE">
        <w:rPr>
          <w:sz w:val="28"/>
          <w:szCs w:val="28"/>
        </w:rPr>
        <w:t>нятия решения о назначении государственной социальной помощи на основании с</w:t>
      </w:r>
      <w:r w:rsidRPr="004A58DE">
        <w:rPr>
          <w:sz w:val="28"/>
          <w:szCs w:val="28"/>
        </w:rPr>
        <w:t>о</w:t>
      </w:r>
      <w:r w:rsidRPr="004A58DE">
        <w:rPr>
          <w:sz w:val="28"/>
          <w:szCs w:val="28"/>
        </w:rPr>
        <w:t>циального контракта либо об отказе в ее назначении направляется заявителю соо</w:t>
      </w:r>
      <w:r w:rsidRPr="004A58DE">
        <w:rPr>
          <w:sz w:val="28"/>
          <w:szCs w:val="28"/>
        </w:rPr>
        <w:t>т</w:t>
      </w:r>
      <w:r w:rsidRPr="004A58DE">
        <w:rPr>
          <w:sz w:val="28"/>
          <w:szCs w:val="28"/>
        </w:rPr>
        <w:t>ветствующее уведомление</w:t>
      </w:r>
      <w:r w:rsidR="00F36665" w:rsidRPr="004A58DE">
        <w:rPr>
          <w:sz w:val="28"/>
          <w:szCs w:val="28"/>
        </w:rPr>
        <w:t xml:space="preserve"> посредством средств почтовой связи, а также  с испол</w:t>
      </w:r>
      <w:r w:rsidR="00F36665" w:rsidRPr="004A58DE">
        <w:rPr>
          <w:sz w:val="28"/>
          <w:szCs w:val="28"/>
        </w:rPr>
        <w:t>ь</w:t>
      </w:r>
      <w:r w:rsidR="00F36665" w:rsidRPr="004A58DE">
        <w:rPr>
          <w:sz w:val="28"/>
          <w:szCs w:val="28"/>
        </w:rPr>
        <w:t>зованием единого портала государственных и муниципальных услуг</w:t>
      </w:r>
      <w:r w:rsidRPr="004A58DE">
        <w:rPr>
          <w:sz w:val="28"/>
          <w:szCs w:val="28"/>
        </w:rPr>
        <w:t>. В случае пр</w:t>
      </w:r>
      <w:r w:rsidRPr="004A58DE">
        <w:rPr>
          <w:sz w:val="28"/>
          <w:szCs w:val="28"/>
        </w:rPr>
        <w:t>и</w:t>
      </w:r>
      <w:r w:rsidRPr="004A58DE">
        <w:rPr>
          <w:sz w:val="28"/>
          <w:szCs w:val="28"/>
        </w:rPr>
        <w:t>нятия решения об отказе в назначении государственной социальной помощи на о</w:t>
      </w:r>
      <w:r w:rsidRPr="004A58DE">
        <w:rPr>
          <w:sz w:val="28"/>
          <w:szCs w:val="28"/>
        </w:rPr>
        <w:t>с</w:t>
      </w:r>
      <w:r w:rsidRPr="004A58DE">
        <w:rPr>
          <w:sz w:val="28"/>
          <w:szCs w:val="28"/>
        </w:rPr>
        <w:t xml:space="preserve">новании социального контракта указанное уведомление направляется с указанием </w:t>
      </w:r>
      <w:r w:rsidR="00A53672">
        <w:rPr>
          <w:sz w:val="28"/>
          <w:szCs w:val="28"/>
        </w:rPr>
        <w:t>аргументированного обоснования.</w:t>
      </w:r>
    </w:p>
    <w:p w14:paraId="5C35F026" w14:textId="5AB41068" w:rsidR="00A80F8A" w:rsidRPr="004A58DE" w:rsidRDefault="004925AA" w:rsidP="004A58DE">
      <w:pPr>
        <w:spacing w:line="360" w:lineRule="atLeast"/>
        <w:ind w:firstLine="709"/>
        <w:jc w:val="both"/>
        <w:rPr>
          <w:sz w:val="28"/>
          <w:szCs w:val="28"/>
        </w:rPr>
      </w:pPr>
      <w:r w:rsidRPr="004A58DE">
        <w:rPr>
          <w:sz w:val="28"/>
          <w:szCs w:val="28"/>
        </w:rPr>
        <w:t>В случае установ</w:t>
      </w:r>
      <w:r w:rsidR="00C04791" w:rsidRPr="004A58DE">
        <w:rPr>
          <w:sz w:val="28"/>
          <w:szCs w:val="28"/>
        </w:rPr>
        <w:t xml:space="preserve">ления факта наличия в заявлении </w:t>
      </w:r>
      <w:r w:rsidRPr="004A58DE">
        <w:rPr>
          <w:sz w:val="28"/>
          <w:szCs w:val="28"/>
        </w:rPr>
        <w:t>и (или) документах (свед</w:t>
      </w:r>
      <w:r w:rsidRPr="004A58DE">
        <w:rPr>
          <w:sz w:val="28"/>
          <w:szCs w:val="28"/>
        </w:rPr>
        <w:t>е</w:t>
      </w:r>
      <w:r w:rsidRPr="004A58DE">
        <w:rPr>
          <w:sz w:val="28"/>
          <w:szCs w:val="28"/>
        </w:rPr>
        <w:t>ниях), представленных заявителем, недостоверной и (или) неполной информации, подведомственное учреждение вправе вернуть такие заявления и (или) документы (сведения) заявителю на доработку с указанием информации, подлежащей корре</w:t>
      </w:r>
      <w:r w:rsidRPr="004A58DE">
        <w:rPr>
          <w:sz w:val="28"/>
          <w:szCs w:val="28"/>
        </w:rPr>
        <w:t>к</w:t>
      </w:r>
      <w:r w:rsidRPr="004A58DE">
        <w:rPr>
          <w:sz w:val="28"/>
          <w:szCs w:val="28"/>
        </w:rPr>
        <w:t xml:space="preserve">тировке. </w:t>
      </w:r>
    </w:p>
    <w:p w14:paraId="62EB03D9" w14:textId="37C96FC6" w:rsidR="00F36665" w:rsidRPr="004A58DE" w:rsidRDefault="004925AA" w:rsidP="004A58DE">
      <w:pPr>
        <w:spacing w:line="360" w:lineRule="atLeast"/>
        <w:ind w:firstLine="709"/>
        <w:jc w:val="both"/>
        <w:rPr>
          <w:sz w:val="28"/>
          <w:szCs w:val="28"/>
        </w:rPr>
      </w:pPr>
      <w:r w:rsidRPr="004A58DE">
        <w:rPr>
          <w:sz w:val="28"/>
          <w:szCs w:val="28"/>
        </w:rPr>
        <w:t>В этом случае срок принятия решения о назначении либо об отказе в назнач</w:t>
      </w:r>
      <w:r w:rsidRPr="004A58DE">
        <w:rPr>
          <w:sz w:val="28"/>
          <w:szCs w:val="28"/>
        </w:rPr>
        <w:t>е</w:t>
      </w:r>
      <w:r w:rsidRPr="004A58DE">
        <w:rPr>
          <w:sz w:val="28"/>
          <w:szCs w:val="28"/>
        </w:rPr>
        <w:t>нии государственной социальной помощи на основании социального контракта приостанавливается до момента представления зая</w:t>
      </w:r>
      <w:r w:rsidR="00C04791" w:rsidRPr="004A58DE">
        <w:rPr>
          <w:sz w:val="28"/>
          <w:szCs w:val="28"/>
        </w:rPr>
        <w:t xml:space="preserve">вителем доработанного заявления </w:t>
      </w:r>
      <w:r w:rsidRPr="004A58DE">
        <w:rPr>
          <w:sz w:val="28"/>
          <w:szCs w:val="28"/>
        </w:rPr>
        <w:t>и (или) доработанных документов (сведений), но не более чем на 5 рабочих дней. Заявитель представляет в подведомственное уч</w:t>
      </w:r>
      <w:r w:rsidR="00C04791" w:rsidRPr="004A58DE">
        <w:rPr>
          <w:sz w:val="28"/>
          <w:szCs w:val="28"/>
        </w:rPr>
        <w:t xml:space="preserve">реждение доработанное заявление </w:t>
      </w:r>
      <w:r w:rsidRPr="004A58DE">
        <w:rPr>
          <w:sz w:val="28"/>
          <w:szCs w:val="28"/>
        </w:rPr>
        <w:t xml:space="preserve">и (или) доработанные документы (сведения) в течение 5 рабочих </w:t>
      </w:r>
      <w:r w:rsidR="00C04791" w:rsidRPr="004A58DE">
        <w:rPr>
          <w:sz w:val="28"/>
          <w:szCs w:val="28"/>
        </w:rPr>
        <w:t>дней со дня получ</w:t>
      </w:r>
      <w:r w:rsidR="00C04791" w:rsidRPr="004A58DE">
        <w:rPr>
          <w:sz w:val="28"/>
          <w:szCs w:val="28"/>
        </w:rPr>
        <w:t>е</w:t>
      </w:r>
      <w:r w:rsidR="00C04791" w:rsidRPr="004A58DE">
        <w:rPr>
          <w:sz w:val="28"/>
          <w:szCs w:val="28"/>
        </w:rPr>
        <w:t xml:space="preserve">ния заявления </w:t>
      </w:r>
      <w:r w:rsidRPr="004A58DE">
        <w:rPr>
          <w:sz w:val="28"/>
          <w:szCs w:val="28"/>
        </w:rPr>
        <w:t>и (или) документов (сведений) от подведомственного учреждения. Срок принятия решения о назначении либо об отказе в назначении государственной социальной помощи на основании социального контракта возобновляется со дня п</w:t>
      </w:r>
      <w:r w:rsidRPr="004A58DE">
        <w:rPr>
          <w:sz w:val="28"/>
          <w:szCs w:val="28"/>
        </w:rPr>
        <w:t>о</w:t>
      </w:r>
      <w:r w:rsidRPr="004A58DE">
        <w:rPr>
          <w:sz w:val="28"/>
          <w:szCs w:val="28"/>
        </w:rPr>
        <w:t>ступления в подведомственное учр</w:t>
      </w:r>
      <w:r w:rsidR="00C04791" w:rsidRPr="004A58DE">
        <w:rPr>
          <w:sz w:val="28"/>
          <w:szCs w:val="28"/>
        </w:rPr>
        <w:t xml:space="preserve">еждение доработанного заявления </w:t>
      </w:r>
      <w:r w:rsidRPr="004A58DE">
        <w:rPr>
          <w:sz w:val="28"/>
          <w:szCs w:val="28"/>
        </w:rPr>
        <w:t>и (или) дор</w:t>
      </w:r>
      <w:r w:rsidRPr="004A58DE">
        <w:rPr>
          <w:sz w:val="28"/>
          <w:szCs w:val="28"/>
        </w:rPr>
        <w:t>а</w:t>
      </w:r>
      <w:r w:rsidRPr="004A58DE">
        <w:rPr>
          <w:sz w:val="28"/>
          <w:szCs w:val="28"/>
        </w:rPr>
        <w:t>ботанных документов (сведений).</w:t>
      </w:r>
      <w:r w:rsidR="001C5EDB" w:rsidRPr="004A58DE">
        <w:rPr>
          <w:sz w:val="28"/>
          <w:szCs w:val="28"/>
        </w:rPr>
        <w:t>»;</w:t>
      </w:r>
    </w:p>
    <w:p w14:paraId="7E1AFE53" w14:textId="244E9E8B" w:rsidR="00F36665" w:rsidRPr="004A58DE" w:rsidRDefault="00BB141C" w:rsidP="004A58DE">
      <w:pPr>
        <w:spacing w:line="360" w:lineRule="atLeast"/>
        <w:ind w:firstLine="709"/>
        <w:jc w:val="both"/>
        <w:rPr>
          <w:sz w:val="28"/>
          <w:szCs w:val="28"/>
        </w:rPr>
      </w:pPr>
      <w:r w:rsidRPr="004A58DE">
        <w:rPr>
          <w:sz w:val="28"/>
          <w:szCs w:val="28"/>
        </w:rPr>
        <w:t>м</w:t>
      </w:r>
      <w:r w:rsidR="00F36665" w:rsidRPr="004A58DE">
        <w:rPr>
          <w:sz w:val="28"/>
          <w:szCs w:val="28"/>
        </w:rPr>
        <w:t>) подпункт «п» пункта 4.1 изложить в следующей редакции:</w:t>
      </w:r>
    </w:p>
    <w:p w14:paraId="6C9BC078" w14:textId="77777777" w:rsidR="00F36665" w:rsidRPr="004A58DE" w:rsidRDefault="00F36665" w:rsidP="004A58DE">
      <w:pPr>
        <w:spacing w:line="360" w:lineRule="atLeast"/>
        <w:ind w:firstLine="709"/>
        <w:jc w:val="both"/>
        <w:rPr>
          <w:sz w:val="28"/>
          <w:szCs w:val="28"/>
        </w:rPr>
      </w:pPr>
      <w:r w:rsidRPr="004A58DE">
        <w:rPr>
          <w:sz w:val="28"/>
          <w:szCs w:val="28"/>
        </w:rPr>
        <w:t>«п) в случае смерти заявителя (объявления умершим, признания безвестно о</w:t>
      </w:r>
      <w:r w:rsidRPr="004A58DE">
        <w:rPr>
          <w:sz w:val="28"/>
          <w:szCs w:val="28"/>
        </w:rPr>
        <w:t>т</w:t>
      </w:r>
      <w:r w:rsidRPr="004A58DE">
        <w:rPr>
          <w:sz w:val="28"/>
          <w:szCs w:val="28"/>
        </w:rPr>
        <w:t>сутствующим);»;</w:t>
      </w:r>
    </w:p>
    <w:p w14:paraId="2E33A16C" w14:textId="5F20773F" w:rsidR="00F36665" w:rsidRPr="004A58DE" w:rsidRDefault="00BB141C" w:rsidP="004A58DE">
      <w:pPr>
        <w:spacing w:line="360" w:lineRule="atLeast"/>
        <w:ind w:firstLine="709"/>
        <w:jc w:val="both"/>
        <w:rPr>
          <w:sz w:val="28"/>
          <w:szCs w:val="28"/>
        </w:rPr>
      </w:pPr>
      <w:r w:rsidRPr="004A58DE">
        <w:rPr>
          <w:sz w:val="28"/>
          <w:szCs w:val="28"/>
        </w:rPr>
        <w:t>н</w:t>
      </w:r>
      <w:r w:rsidR="00F36665" w:rsidRPr="004A58DE">
        <w:rPr>
          <w:sz w:val="28"/>
          <w:szCs w:val="28"/>
        </w:rPr>
        <w:t>) пункт 4.1 дополнить подпунктами «ф», «х», «ц», «ч» следующего содерж</w:t>
      </w:r>
      <w:r w:rsidR="00F36665" w:rsidRPr="004A58DE">
        <w:rPr>
          <w:sz w:val="28"/>
          <w:szCs w:val="28"/>
        </w:rPr>
        <w:t>а</w:t>
      </w:r>
      <w:r w:rsidR="00F36665" w:rsidRPr="004A58DE">
        <w:rPr>
          <w:sz w:val="28"/>
          <w:szCs w:val="28"/>
        </w:rPr>
        <w:t>ния:</w:t>
      </w:r>
    </w:p>
    <w:p w14:paraId="0DC48062" w14:textId="77777777" w:rsidR="00F36665" w:rsidRPr="004A58DE" w:rsidRDefault="00F36665" w:rsidP="004A58DE">
      <w:pPr>
        <w:spacing w:line="360" w:lineRule="atLeast"/>
        <w:ind w:firstLine="709"/>
        <w:jc w:val="both"/>
        <w:rPr>
          <w:sz w:val="28"/>
          <w:szCs w:val="28"/>
        </w:rPr>
      </w:pPr>
      <w:r w:rsidRPr="004A58DE">
        <w:rPr>
          <w:sz w:val="28"/>
          <w:szCs w:val="28"/>
        </w:rPr>
        <w:t>«ф) признание судом получателя недееспособным или ограниченно деесп</w:t>
      </w:r>
      <w:r w:rsidRPr="004A58DE">
        <w:rPr>
          <w:sz w:val="28"/>
          <w:szCs w:val="28"/>
        </w:rPr>
        <w:t>о</w:t>
      </w:r>
      <w:r w:rsidRPr="004A58DE">
        <w:rPr>
          <w:sz w:val="28"/>
          <w:szCs w:val="28"/>
        </w:rPr>
        <w:t>собным;</w:t>
      </w:r>
    </w:p>
    <w:p w14:paraId="467DE267" w14:textId="77777777" w:rsidR="00F36665" w:rsidRPr="004A58DE" w:rsidRDefault="00F36665" w:rsidP="004A58DE">
      <w:pPr>
        <w:spacing w:line="360" w:lineRule="atLeast"/>
        <w:ind w:firstLine="709"/>
        <w:jc w:val="both"/>
        <w:rPr>
          <w:sz w:val="28"/>
          <w:szCs w:val="28"/>
        </w:rPr>
      </w:pPr>
      <w:r w:rsidRPr="004A58DE">
        <w:rPr>
          <w:sz w:val="28"/>
          <w:szCs w:val="28"/>
        </w:rPr>
        <w:t>х) объявление в розыск получателя государственной социальной помощи на основании социального контракта;</w:t>
      </w:r>
    </w:p>
    <w:p w14:paraId="66636919" w14:textId="77777777" w:rsidR="00F36665" w:rsidRPr="004A58DE" w:rsidRDefault="00F36665" w:rsidP="004A58DE">
      <w:pPr>
        <w:spacing w:line="360" w:lineRule="atLeast"/>
        <w:ind w:firstLine="709"/>
        <w:jc w:val="both"/>
        <w:rPr>
          <w:sz w:val="28"/>
          <w:szCs w:val="28"/>
        </w:rPr>
      </w:pPr>
      <w:r w:rsidRPr="004A58DE">
        <w:rPr>
          <w:sz w:val="28"/>
          <w:szCs w:val="28"/>
        </w:rPr>
        <w:t>ц) направление получателя в места лишения свободы для отбывания наказания или применения в его отношении меры пресечения в виде заключения под стражу;</w:t>
      </w:r>
    </w:p>
    <w:p w14:paraId="0EC3E290" w14:textId="77777777" w:rsidR="00F36665" w:rsidRPr="004A58DE" w:rsidRDefault="00F36665" w:rsidP="004A58DE">
      <w:pPr>
        <w:spacing w:line="360" w:lineRule="atLeast"/>
        <w:ind w:firstLine="709"/>
        <w:jc w:val="both"/>
        <w:rPr>
          <w:sz w:val="28"/>
          <w:szCs w:val="28"/>
        </w:rPr>
      </w:pPr>
      <w:r w:rsidRPr="004A58DE">
        <w:rPr>
          <w:sz w:val="28"/>
          <w:szCs w:val="28"/>
        </w:rPr>
        <w:t>ч) направление получателя на принудительное лечение по решению суда.»;</w:t>
      </w:r>
    </w:p>
    <w:p w14:paraId="0BD7792B" w14:textId="36FCCF8C" w:rsidR="00F36665" w:rsidRPr="004A58DE" w:rsidRDefault="00BB141C" w:rsidP="004A58DE">
      <w:pPr>
        <w:spacing w:line="360" w:lineRule="atLeast"/>
        <w:ind w:firstLine="709"/>
        <w:jc w:val="both"/>
        <w:rPr>
          <w:sz w:val="28"/>
          <w:szCs w:val="28"/>
        </w:rPr>
      </w:pPr>
      <w:r w:rsidRPr="004A58DE">
        <w:rPr>
          <w:sz w:val="28"/>
          <w:szCs w:val="28"/>
        </w:rPr>
        <w:t>о</w:t>
      </w:r>
      <w:r w:rsidR="00F36665" w:rsidRPr="004A58DE">
        <w:rPr>
          <w:sz w:val="28"/>
          <w:szCs w:val="28"/>
        </w:rPr>
        <w:t>) пункт 6.1 изложить в следующей редакции:</w:t>
      </w:r>
    </w:p>
    <w:p w14:paraId="64502BB4" w14:textId="77777777" w:rsidR="00F36665" w:rsidRPr="004A58DE" w:rsidRDefault="00F36665" w:rsidP="004A58DE">
      <w:pPr>
        <w:spacing w:line="360" w:lineRule="atLeast"/>
        <w:ind w:firstLine="709"/>
        <w:jc w:val="both"/>
        <w:rPr>
          <w:sz w:val="28"/>
          <w:szCs w:val="28"/>
        </w:rPr>
      </w:pPr>
      <w:r w:rsidRPr="004A58DE">
        <w:rPr>
          <w:sz w:val="28"/>
          <w:szCs w:val="28"/>
        </w:rPr>
        <w:t>«6.1. Мониторинг оказания государственной социальной помощи на основ</w:t>
      </w:r>
      <w:r w:rsidRPr="004A58DE">
        <w:rPr>
          <w:sz w:val="28"/>
          <w:szCs w:val="28"/>
        </w:rPr>
        <w:t>а</w:t>
      </w:r>
      <w:r w:rsidRPr="004A58DE">
        <w:rPr>
          <w:sz w:val="28"/>
          <w:szCs w:val="28"/>
        </w:rPr>
        <w:t>нии социального контракта (ежемесячный контроль за выполнением получателем обязательств, предусмотренных программой социальной адаптации, а также ко</w:t>
      </w:r>
      <w:r w:rsidRPr="004A58DE">
        <w:rPr>
          <w:sz w:val="28"/>
          <w:szCs w:val="28"/>
        </w:rPr>
        <w:t>н</w:t>
      </w:r>
      <w:r w:rsidRPr="004A58DE">
        <w:rPr>
          <w:sz w:val="28"/>
          <w:szCs w:val="28"/>
        </w:rPr>
        <w:lastRenderedPageBreak/>
        <w:t>троль за целевым использованием денежных средств, выплаченных в соответствии с условиями социального контракта и программы социальной адаптации) проводится подведомственным учреждением.</w:t>
      </w:r>
    </w:p>
    <w:p w14:paraId="72A9845C" w14:textId="6A3353CF" w:rsidR="00F36665" w:rsidRPr="004A58DE" w:rsidRDefault="00F36665" w:rsidP="004A58DE">
      <w:pPr>
        <w:spacing w:line="360" w:lineRule="atLeast"/>
        <w:ind w:firstLine="709"/>
        <w:jc w:val="both"/>
        <w:rPr>
          <w:sz w:val="28"/>
          <w:szCs w:val="28"/>
        </w:rPr>
      </w:pPr>
      <w:r w:rsidRPr="004A58DE">
        <w:rPr>
          <w:sz w:val="28"/>
          <w:szCs w:val="28"/>
        </w:rPr>
        <w:t>Оказание государственной социальной помощи на основании социального контракта считается эффективным в случаях, если в результате подведения итогов за год показатели оценки эффективности были достигнуты согласно заключенному дополнительному соглашению к Соглашению о предоставлении субсидии из фед</w:t>
      </w:r>
      <w:r w:rsidRPr="004A58DE">
        <w:rPr>
          <w:sz w:val="28"/>
          <w:szCs w:val="28"/>
        </w:rPr>
        <w:t>е</w:t>
      </w:r>
      <w:r w:rsidRPr="004A58DE">
        <w:rPr>
          <w:sz w:val="28"/>
          <w:szCs w:val="28"/>
        </w:rPr>
        <w:t>рального бюджета бюджету субъекта Российской Федерации:</w:t>
      </w:r>
    </w:p>
    <w:p w14:paraId="6C47B3CE" w14:textId="77777777" w:rsidR="00F36665" w:rsidRPr="004A58DE" w:rsidRDefault="00F36665" w:rsidP="004A58DE">
      <w:pPr>
        <w:spacing w:line="360" w:lineRule="atLeast"/>
        <w:ind w:firstLine="709"/>
        <w:jc w:val="both"/>
        <w:rPr>
          <w:sz w:val="28"/>
          <w:szCs w:val="28"/>
        </w:rPr>
      </w:pPr>
      <w:r w:rsidRPr="004A58DE">
        <w:rPr>
          <w:sz w:val="28"/>
          <w:szCs w:val="28"/>
        </w:rPr>
        <w:t>а) доля малоимущих граждан, охваченных государственной социальной п</w:t>
      </w:r>
      <w:r w:rsidRPr="004A58DE">
        <w:rPr>
          <w:sz w:val="28"/>
          <w:szCs w:val="28"/>
        </w:rPr>
        <w:t>о</w:t>
      </w:r>
      <w:r w:rsidRPr="004A58DE">
        <w:rPr>
          <w:sz w:val="28"/>
          <w:szCs w:val="28"/>
        </w:rPr>
        <w:t>мощью на основании социального контракта, в общей численности малоимущих граждан;</w:t>
      </w:r>
    </w:p>
    <w:p w14:paraId="15C9E5BE" w14:textId="77777777" w:rsidR="00F36665" w:rsidRPr="004A58DE" w:rsidRDefault="00F36665" w:rsidP="004A58DE">
      <w:pPr>
        <w:spacing w:line="360" w:lineRule="atLeast"/>
        <w:ind w:firstLine="709"/>
        <w:jc w:val="both"/>
        <w:rPr>
          <w:sz w:val="28"/>
          <w:szCs w:val="28"/>
        </w:rPr>
      </w:pPr>
      <w:r w:rsidRPr="004A58DE">
        <w:rPr>
          <w:sz w:val="28"/>
          <w:szCs w:val="28"/>
        </w:rPr>
        <w:t>б) доля граждан, охваченных государственной социальной помощью на осн</w:t>
      </w:r>
      <w:r w:rsidRPr="004A58DE">
        <w:rPr>
          <w:sz w:val="28"/>
          <w:szCs w:val="28"/>
        </w:rPr>
        <w:t>о</w:t>
      </w:r>
      <w:r w:rsidRPr="004A58DE">
        <w:rPr>
          <w:sz w:val="28"/>
          <w:szCs w:val="28"/>
        </w:rPr>
        <w:t>вании социального контракта, среднедушевой доход которых (среднедушевой доход семьи которых) превысил величину прожиточного минимума, установленную в Республике Тыва, по окончании срока действия социального контракта в общей численности граждан, охваченных государственной социальной помощью на осн</w:t>
      </w:r>
      <w:r w:rsidRPr="004A58DE">
        <w:rPr>
          <w:sz w:val="28"/>
          <w:szCs w:val="28"/>
        </w:rPr>
        <w:t>о</w:t>
      </w:r>
      <w:r w:rsidRPr="004A58DE">
        <w:rPr>
          <w:sz w:val="28"/>
          <w:szCs w:val="28"/>
        </w:rPr>
        <w:t>вании социального контракта;</w:t>
      </w:r>
    </w:p>
    <w:p w14:paraId="7D7F5FE5" w14:textId="77777777" w:rsidR="00F36665" w:rsidRPr="004A58DE" w:rsidRDefault="00F36665" w:rsidP="004A58DE">
      <w:pPr>
        <w:spacing w:line="360" w:lineRule="atLeast"/>
        <w:ind w:firstLine="709"/>
        <w:jc w:val="both"/>
        <w:rPr>
          <w:sz w:val="28"/>
          <w:szCs w:val="28"/>
        </w:rPr>
      </w:pPr>
      <w:r w:rsidRPr="004A58DE">
        <w:rPr>
          <w:sz w:val="28"/>
          <w:szCs w:val="28"/>
        </w:rPr>
        <w:t>в) доля граждан, охваченных государственной социальной помощью на осн</w:t>
      </w:r>
      <w:r w:rsidRPr="004A58DE">
        <w:rPr>
          <w:sz w:val="28"/>
          <w:szCs w:val="28"/>
        </w:rPr>
        <w:t>о</w:t>
      </w:r>
      <w:r w:rsidRPr="004A58DE">
        <w:rPr>
          <w:sz w:val="28"/>
          <w:szCs w:val="28"/>
        </w:rPr>
        <w:t>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w:t>
      </w:r>
      <w:r w:rsidRPr="004A58DE">
        <w:rPr>
          <w:sz w:val="28"/>
          <w:szCs w:val="28"/>
        </w:rPr>
        <w:t>и</w:t>
      </w:r>
      <w:r w:rsidRPr="004A58DE">
        <w:rPr>
          <w:sz w:val="28"/>
          <w:szCs w:val="28"/>
        </w:rPr>
        <w:t>ального контракта, в общей численности граждан, охваченных государственной с</w:t>
      </w:r>
      <w:r w:rsidRPr="004A58DE">
        <w:rPr>
          <w:sz w:val="28"/>
          <w:szCs w:val="28"/>
        </w:rPr>
        <w:t>о</w:t>
      </w:r>
      <w:r w:rsidRPr="004A58DE">
        <w:rPr>
          <w:sz w:val="28"/>
          <w:szCs w:val="28"/>
        </w:rPr>
        <w:t>циальной помощью на основании социального контракта.»;</w:t>
      </w:r>
    </w:p>
    <w:p w14:paraId="1A8EC509" w14:textId="3D8EB776" w:rsidR="00F36665" w:rsidRPr="004A58DE" w:rsidRDefault="00BB141C" w:rsidP="004A58DE">
      <w:pPr>
        <w:spacing w:line="360" w:lineRule="atLeast"/>
        <w:ind w:firstLine="709"/>
        <w:jc w:val="both"/>
        <w:rPr>
          <w:sz w:val="28"/>
          <w:szCs w:val="28"/>
        </w:rPr>
      </w:pPr>
      <w:r w:rsidRPr="004A58DE">
        <w:rPr>
          <w:sz w:val="28"/>
          <w:szCs w:val="28"/>
        </w:rPr>
        <w:t>п</w:t>
      </w:r>
      <w:r w:rsidR="00F36665" w:rsidRPr="004A58DE">
        <w:rPr>
          <w:sz w:val="28"/>
          <w:szCs w:val="28"/>
        </w:rPr>
        <w:t>) в пункт 6.5 слово «четвертого» заменить словом «пятого»;</w:t>
      </w:r>
    </w:p>
    <w:p w14:paraId="7229B306" w14:textId="35566DEE" w:rsidR="00F36665" w:rsidRPr="004A58DE" w:rsidRDefault="00BB141C" w:rsidP="004A58DE">
      <w:pPr>
        <w:spacing w:line="360" w:lineRule="atLeast"/>
        <w:ind w:firstLine="709"/>
        <w:jc w:val="both"/>
        <w:rPr>
          <w:sz w:val="28"/>
          <w:szCs w:val="28"/>
        </w:rPr>
      </w:pPr>
      <w:r w:rsidRPr="004A58DE">
        <w:rPr>
          <w:sz w:val="28"/>
          <w:szCs w:val="28"/>
        </w:rPr>
        <w:t>р</w:t>
      </w:r>
      <w:r w:rsidR="00F36665" w:rsidRPr="004A58DE">
        <w:rPr>
          <w:sz w:val="28"/>
          <w:szCs w:val="28"/>
        </w:rPr>
        <w:t>) дополнить пунктом 6.8 следующего содержания:</w:t>
      </w:r>
    </w:p>
    <w:p w14:paraId="44C5D554" w14:textId="534CBC89" w:rsidR="00F36665" w:rsidRPr="004A58DE" w:rsidRDefault="00F36665" w:rsidP="004A58DE">
      <w:pPr>
        <w:spacing w:line="360" w:lineRule="atLeast"/>
        <w:ind w:firstLine="709"/>
        <w:jc w:val="both"/>
        <w:rPr>
          <w:sz w:val="28"/>
          <w:szCs w:val="28"/>
        </w:rPr>
      </w:pPr>
      <w:r w:rsidRPr="004A58DE">
        <w:rPr>
          <w:sz w:val="28"/>
          <w:szCs w:val="28"/>
        </w:rPr>
        <w:t>«6.8. Подведомственное учреждение вносит в государственную информац</w:t>
      </w:r>
      <w:r w:rsidRPr="004A58DE">
        <w:rPr>
          <w:sz w:val="28"/>
          <w:szCs w:val="28"/>
        </w:rPr>
        <w:t>и</w:t>
      </w:r>
      <w:r w:rsidRPr="004A58DE">
        <w:rPr>
          <w:sz w:val="28"/>
          <w:szCs w:val="28"/>
        </w:rPr>
        <w:t>онную систему «Единая централизованная цифровая платформа в социальной сф</w:t>
      </w:r>
      <w:r w:rsidRPr="004A58DE">
        <w:rPr>
          <w:sz w:val="28"/>
          <w:szCs w:val="28"/>
        </w:rPr>
        <w:t>е</w:t>
      </w:r>
      <w:r w:rsidRPr="004A58DE">
        <w:rPr>
          <w:sz w:val="28"/>
          <w:szCs w:val="28"/>
        </w:rPr>
        <w:t>ре» информацию об оказании государственной социальной помощи на основании социального контракта.</w:t>
      </w:r>
      <w:r w:rsidR="00B05BF0" w:rsidRPr="004A58DE">
        <w:rPr>
          <w:sz w:val="28"/>
          <w:szCs w:val="28"/>
        </w:rPr>
        <w:t>»;</w:t>
      </w:r>
    </w:p>
    <w:p w14:paraId="7495E3EF" w14:textId="703607D6" w:rsidR="00F36665" w:rsidRPr="004A58DE" w:rsidRDefault="00F36665" w:rsidP="004A58DE">
      <w:pPr>
        <w:spacing w:line="360" w:lineRule="atLeast"/>
        <w:ind w:firstLine="709"/>
        <w:jc w:val="both"/>
        <w:rPr>
          <w:sz w:val="28"/>
          <w:szCs w:val="28"/>
        </w:rPr>
      </w:pPr>
      <w:r w:rsidRPr="004A58DE">
        <w:rPr>
          <w:sz w:val="28"/>
          <w:szCs w:val="28"/>
        </w:rPr>
        <w:t>2</w:t>
      </w:r>
      <w:r w:rsidR="00B05BF0" w:rsidRPr="004A58DE">
        <w:rPr>
          <w:sz w:val="28"/>
          <w:szCs w:val="28"/>
        </w:rPr>
        <w:t xml:space="preserve">) </w:t>
      </w:r>
      <w:r w:rsidRPr="004A58DE">
        <w:rPr>
          <w:sz w:val="28"/>
          <w:szCs w:val="28"/>
        </w:rPr>
        <w:t>в П</w:t>
      </w:r>
      <w:r w:rsidR="00B05BF0" w:rsidRPr="004A58DE">
        <w:rPr>
          <w:sz w:val="28"/>
          <w:szCs w:val="28"/>
        </w:rPr>
        <w:t>оряд</w:t>
      </w:r>
      <w:r w:rsidRPr="004A58DE">
        <w:rPr>
          <w:sz w:val="28"/>
          <w:szCs w:val="28"/>
        </w:rPr>
        <w:t>к</w:t>
      </w:r>
      <w:r w:rsidR="00B05BF0" w:rsidRPr="004A58DE">
        <w:rPr>
          <w:sz w:val="28"/>
          <w:szCs w:val="28"/>
        </w:rPr>
        <w:t>е</w:t>
      </w:r>
      <w:r w:rsidRPr="004A58DE">
        <w:rPr>
          <w:sz w:val="28"/>
          <w:szCs w:val="28"/>
        </w:rPr>
        <w:t xml:space="preserve"> назначения государственной социальной помощи в поиске раб</w:t>
      </w:r>
      <w:r w:rsidRPr="004A58DE">
        <w:rPr>
          <w:sz w:val="28"/>
          <w:szCs w:val="28"/>
        </w:rPr>
        <w:t>о</w:t>
      </w:r>
      <w:r w:rsidRPr="004A58DE">
        <w:rPr>
          <w:sz w:val="28"/>
          <w:szCs w:val="28"/>
        </w:rPr>
        <w:t>ты на основании социального контракта:</w:t>
      </w:r>
    </w:p>
    <w:p w14:paraId="355641A9" w14:textId="1D32948C" w:rsidR="00F36665" w:rsidRPr="004A58DE" w:rsidRDefault="00B05BF0" w:rsidP="004A58DE">
      <w:pPr>
        <w:spacing w:line="360" w:lineRule="atLeast"/>
        <w:ind w:firstLine="709"/>
        <w:jc w:val="both"/>
        <w:rPr>
          <w:sz w:val="28"/>
          <w:szCs w:val="28"/>
        </w:rPr>
      </w:pPr>
      <w:r w:rsidRPr="004A58DE">
        <w:rPr>
          <w:sz w:val="28"/>
          <w:szCs w:val="28"/>
        </w:rPr>
        <w:t>а</w:t>
      </w:r>
      <w:r w:rsidR="00F36665" w:rsidRPr="004A58DE">
        <w:rPr>
          <w:sz w:val="28"/>
          <w:szCs w:val="28"/>
        </w:rPr>
        <w:t>) в подпункт</w:t>
      </w:r>
      <w:r w:rsidRPr="004A58DE">
        <w:rPr>
          <w:sz w:val="28"/>
          <w:szCs w:val="28"/>
        </w:rPr>
        <w:t xml:space="preserve">е «а» пункта </w:t>
      </w:r>
      <w:r w:rsidR="00F36665" w:rsidRPr="004A58DE">
        <w:rPr>
          <w:sz w:val="28"/>
          <w:szCs w:val="28"/>
        </w:rPr>
        <w:t>2 слово «центрам» заменить словом «центру»;</w:t>
      </w:r>
    </w:p>
    <w:p w14:paraId="4921B15B" w14:textId="5B35356F" w:rsidR="00F36665" w:rsidRPr="004A58DE" w:rsidRDefault="00B05BF0" w:rsidP="004A58DE">
      <w:pPr>
        <w:spacing w:line="360" w:lineRule="atLeast"/>
        <w:ind w:firstLine="709"/>
        <w:jc w:val="both"/>
        <w:rPr>
          <w:sz w:val="28"/>
          <w:szCs w:val="28"/>
        </w:rPr>
      </w:pPr>
      <w:r w:rsidRPr="004A58DE">
        <w:rPr>
          <w:sz w:val="28"/>
          <w:szCs w:val="28"/>
        </w:rPr>
        <w:t>б</w:t>
      </w:r>
      <w:r w:rsidR="00F36665" w:rsidRPr="004A58DE">
        <w:rPr>
          <w:sz w:val="28"/>
          <w:szCs w:val="28"/>
        </w:rPr>
        <w:t xml:space="preserve">) подпункт </w:t>
      </w:r>
      <w:r w:rsidRPr="004A58DE">
        <w:rPr>
          <w:sz w:val="28"/>
          <w:szCs w:val="28"/>
        </w:rPr>
        <w:t xml:space="preserve">«б» пункта </w:t>
      </w:r>
      <w:r w:rsidR="00F36665" w:rsidRPr="004A58DE">
        <w:rPr>
          <w:sz w:val="28"/>
          <w:szCs w:val="28"/>
        </w:rPr>
        <w:t>4 изложить в следующей редакции:</w:t>
      </w:r>
    </w:p>
    <w:p w14:paraId="2C9DDC68" w14:textId="77777777" w:rsidR="00F36665" w:rsidRPr="004A58DE" w:rsidRDefault="00F36665" w:rsidP="004A58DE">
      <w:pPr>
        <w:spacing w:line="360" w:lineRule="atLeast"/>
        <w:ind w:firstLine="709"/>
        <w:jc w:val="both"/>
        <w:rPr>
          <w:sz w:val="28"/>
          <w:szCs w:val="28"/>
        </w:rPr>
      </w:pPr>
      <w:r w:rsidRPr="004A58DE">
        <w:rPr>
          <w:sz w:val="28"/>
          <w:szCs w:val="28"/>
        </w:rPr>
        <w:t>«б) документы, подтверждающие наличие (отсутствие) работы (трудовая книжка или сведения о трудовой деятельности, сведения о состоянии индивидуал</w:t>
      </w:r>
      <w:r w:rsidRPr="004A58DE">
        <w:rPr>
          <w:sz w:val="28"/>
          <w:szCs w:val="28"/>
        </w:rPr>
        <w:t>ь</w:t>
      </w:r>
      <w:r w:rsidRPr="004A58DE">
        <w:rPr>
          <w:sz w:val="28"/>
          <w:szCs w:val="28"/>
        </w:rPr>
        <w:t>ного лицевого счета застрахованного лица из Отделения Фонда пенсионного и соц</w:t>
      </w:r>
      <w:r w:rsidRPr="004A58DE">
        <w:rPr>
          <w:sz w:val="28"/>
          <w:szCs w:val="28"/>
        </w:rPr>
        <w:t>и</w:t>
      </w:r>
      <w:r w:rsidRPr="004A58DE">
        <w:rPr>
          <w:sz w:val="28"/>
          <w:szCs w:val="28"/>
        </w:rPr>
        <w:t>ального страхования Российской Федерации по Республике Тыва, справка из центра занятости населения);»;</w:t>
      </w:r>
    </w:p>
    <w:p w14:paraId="31B7BD27" w14:textId="77777777" w:rsidR="00B05BF0" w:rsidRPr="004A58DE" w:rsidRDefault="00B05BF0" w:rsidP="004A58DE">
      <w:pPr>
        <w:spacing w:line="360" w:lineRule="atLeast"/>
        <w:ind w:firstLine="709"/>
        <w:jc w:val="both"/>
        <w:rPr>
          <w:sz w:val="28"/>
          <w:szCs w:val="28"/>
        </w:rPr>
      </w:pPr>
      <w:r w:rsidRPr="004A58DE">
        <w:rPr>
          <w:sz w:val="28"/>
          <w:szCs w:val="28"/>
        </w:rPr>
        <w:t>в</w:t>
      </w:r>
      <w:r w:rsidR="00F36665" w:rsidRPr="004A58DE">
        <w:rPr>
          <w:sz w:val="28"/>
          <w:szCs w:val="28"/>
        </w:rPr>
        <w:t xml:space="preserve">) </w:t>
      </w:r>
      <w:r w:rsidRPr="004A58DE">
        <w:rPr>
          <w:sz w:val="28"/>
          <w:szCs w:val="28"/>
        </w:rPr>
        <w:t>в пункте 11:</w:t>
      </w:r>
    </w:p>
    <w:p w14:paraId="3F1D4E49" w14:textId="067D3F6C" w:rsidR="00F36665" w:rsidRPr="004A58DE" w:rsidRDefault="00F36665" w:rsidP="004A58DE">
      <w:pPr>
        <w:spacing w:line="360" w:lineRule="atLeast"/>
        <w:ind w:firstLine="709"/>
        <w:jc w:val="both"/>
        <w:rPr>
          <w:sz w:val="28"/>
          <w:szCs w:val="28"/>
        </w:rPr>
      </w:pPr>
      <w:r w:rsidRPr="004A58DE">
        <w:rPr>
          <w:sz w:val="28"/>
          <w:szCs w:val="28"/>
        </w:rPr>
        <w:t>абзацы второй и третий п</w:t>
      </w:r>
      <w:r w:rsidR="00B05BF0" w:rsidRPr="004A58DE">
        <w:rPr>
          <w:sz w:val="28"/>
          <w:szCs w:val="28"/>
        </w:rPr>
        <w:t xml:space="preserve">одпункта «а» </w:t>
      </w:r>
      <w:r w:rsidRPr="004A58DE">
        <w:rPr>
          <w:sz w:val="28"/>
          <w:szCs w:val="28"/>
        </w:rPr>
        <w:t>изложить в следующей редакции:</w:t>
      </w:r>
    </w:p>
    <w:p w14:paraId="62510B74" w14:textId="77777777" w:rsidR="00F36665" w:rsidRPr="004A58DE" w:rsidRDefault="00F36665" w:rsidP="004A58DE">
      <w:pPr>
        <w:spacing w:line="360" w:lineRule="atLeast"/>
        <w:ind w:firstLine="709"/>
        <w:jc w:val="both"/>
        <w:rPr>
          <w:sz w:val="28"/>
          <w:szCs w:val="28"/>
        </w:rPr>
      </w:pPr>
      <w:r w:rsidRPr="004A58DE">
        <w:rPr>
          <w:sz w:val="28"/>
          <w:szCs w:val="28"/>
        </w:rPr>
        <w:lastRenderedPageBreak/>
        <w:t>«Денежная выплата, предоставляемая в течение 3 месяцев с даты подтвержд</w:t>
      </w:r>
      <w:r w:rsidRPr="004A58DE">
        <w:rPr>
          <w:sz w:val="28"/>
          <w:szCs w:val="28"/>
        </w:rPr>
        <w:t>е</w:t>
      </w:r>
      <w:r w:rsidRPr="004A58DE">
        <w:rPr>
          <w:sz w:val="28"/>
          <w:szCs w:val="28"/>
        </w:rPr>
        <w:t>ния факта трудоустройства получателя государственной социальной помощи на о</w:t>
      </w:r>
      <w:r w:rsidRPr="004A58DE">
        <w:rPr>
          <w:sz w:val="28"/>
          <w:szCs w:val="28"/>
        </w:rPr>
        <w:t>с</w:t>
      </w:r>
      <w:r w:rsidRPr="004A58DE">
        <w:rPr>
          <w:sz w:val="28"/>
          <w:szCs w:val="28"/>
        </w:rPr>
        <w:t>новании социального контракта, осуществляется ежемесячно (в том числе со дня окончания срока действия социального контракта без его продления) при условии продолжения осуществления указанным получателем трудовой деятельности в ра</w:t>
      </w:r>
      <w:r w:rsidRPr="004A58DE">
        <w:rPr>
          <w:sz w:val="28"/>
          <w:szCs w:val="28"/>
        </w:rPr>
        <w:t>м</w:t>
      </w:r>
      <w:r w:rsidRPr="004A58DE">
        <w:rPr>
          <w:sz w:val="28"/>
          <w:szCs w:val="28"/>
        </w:rPr>
        <w:t xml:space="preserve">ках трудового договора (служебного контракта), заключенного в период действия социального контракта. </w:t>
      </w:r>
    </w:p>
    <w:p w14:paraId="5A313F2D" w14:textId="480BDB6E" w:rsidR="00F36665" w:rsidRPr="004A58DE" w:rsidRDefault="00F36665" w:rsidP="004A58DE">
      <w:pPr>
        <w:spacing w:line="360" w:lineRule="atLeast"/>
        <w:ind w:firstLine="709"/>
        <w:jc w:val="both"/>
        <w:rPr>
          <w:sz w:val="28"/>
          <w:szCs w:val="28"/>
        </w:rPr>
      </w:pPr>
      <w:r w:rsidRPr="004A58DE">
        <w:rPr>
          <w:sz w:val="28"/>
          <w:szCs w:val="28"/>
        </w:rPr>
        <w:t>В случае прерывания получателем государственной социальной помощи на основании социального контракта трудовой деятельности в период действия соц</w:t>
      </w:r>
      <w:r w:rsidRPr="004A58DE">
        <w:rPr>
          <w:sz w:val="28"/>
          <w:szCs w:val="28"/>
        </w:rPr>
        <w:t>и</w:t>
      </w:r>
      <w:r w:rsidRPr="004A58DE">
        <w:rPr>
          <w:sz w:val="28"/>
          <w:szCs w:val="28"/>
        </w:rPr>
        <w:t xml:space="preserve">ального контракта (расторжение трудового договора по инициативе работника (по собственному желанию) </w:t>
      </w:r>
      <w:r w:rsidR="00A53672">
        <w:rPr>
          <w:sz w:val="28"/>
          <w:szCs w:val="28"/>
        </w:rPr>
        <w:t>–</w:t>
      </w:r>
      <w:r w:rsidRPr="004A58DE">
        <w:rPr>
          <w:sz w:val="28"/>
          <w:szCs w:val="28"/>
        </w:rPr>
        <w:t xml:space="preserve"> не более чем на один месяц) денежная выплата, пред</w:t>
      </w:r>
      <w:r w:rsidRPr="004A58DE">
        <w:rPr>
          <w:sz w:val="28"/>
          <w:szCs w:val="28"/>
        </w:rPr>
        <w:t>о</w:t>
      </w:r>
      <w:r w:rsidRPr="004A58DE">
        <w:rPr>
          <w:sz w:val="28"/>
          <w:szCs w:val="28"/>
        </w:rPr>
        <w:t>ставляемая с даты подтверждения факта трудоустройства, продолжает осущест</w:t>
      </w:r>
      <w:r w:rsidRPr="004A58DE">
        <w:rPr>
          <w:sz w:val="28"/>
          <w:szCs w:val="28"/>
        </w:rPr>
        <w:t>в</w:t>
      </w:r>
      <w:r w:rsidRPr="004A58DE">
        <w:rPr>
          <w:sz w:val="28"/>
          <w:szCs w:val="28"/>
        </w:rPr>
        <w:t>ляться. При этом общий период выплаты, производимой по факту трудоустройства, не может превышать 3 месяца.»;</w:t>
      </w:r>
    </w:p>
    <w:p w14:paraId="2E51799D" w14:textId="793C892F" w:rsidR="00F36665" w:rsidRPr="004A58DE" w:rsidRDefault="00F36665" w:rsidP="004A58DE">
      <w:pPr>
        <w:spacing w:line="360" w:lineRule="atLeast"/>
        <w:ind w:firstLine="709"/>
        <w:jc w:val="both"/>
        <w:rPr>
          <w:sz w:val="28"/>
          <w:szCs w:val="28"/>
        </w:rPr>
      </w:pPr>
      <w:r w:rsidRPr="004A58DE">
        <w:rPr>
          <w:sz w:val="28"/>
          <w:szCs w:val="28"/>
        </w:rPr>
        <w:t>абзац второй п</w:t>
      </w:r>
      <w:r w:rsidR="00B05BF0" w:rsidRPr="004A58DE">
        <w:rPr>
          <w:sz w:val="28"/>
          <w:szCs w:val="28"/>
        </w:rPr>
        <w:t xml:space="preserve">одпункта  «г» </w:t>
      </w:r>
      <w:r w:rsidRPr="004A58DE">
        <w:rPr>
          <w:sz w:val="28"/>
          <w:szCs w:val="28"/>
        </w:rPr>
        <w:t>изложить в следующей редакции:</w:t>
      </w:r>
    </w:p>
    <w:p w14:paraId="06B354D4" w14:textId="77777777" w:rsidR="00F36665" w:rsidRPr="004A58DE" w:rsidRDefault="00F36665" w:rsidP="004A58DE">
      <w:pPr>
        <w:spacing w:line="360" w:lineRule="atLeast"/>
        <w:ind w:firstLine="709"/>
        <w:jc w:val="both"/>
        <w:rPr>
          <w:sz w:val="28"/>
          <w:szCs w:val="28"/>
        </w:rPr>
      </w:pPr>
      <w:r w:rsidRPr="004A58DE">
        <w:rPr>
          <w:sz w:val="28"/>
          <w:szCs w:val="28"/>
        </w:rPr>
        <w:t>«Денежные выплаты, указанные в подпунктах «а» и «в» настоящего пункта, производятся за полный месяц независимо от даты заключения социального ко</w:t>
      </w:r>
      <w:r w:rsidRPr="004A58DE">
        <w:rPr>
          <w:sz w:val="28"/>
          <w:szCs w:val="28"/>
        </w:rPr>
        <w:t>н</w:t>
      </w:r>
      <w:r w:rsidRPr="004A58DE">
        <w:rPr>
          <w:sz w:val="28"/>
          <w:szCs w:val="28"/>
        </w:rPr>
        <w:t>тракта, даты окончания срока действия социального контракта, даты наступления обстоятельств, в соответствии с которыми производятся такие выплаты.»;</w:t>
      </w:r>
    </w:p>
    <w:p w14:paraId="28CA05DC" w14:textId="3B0ABEB1" w:rsidR="00F36665" w:rsidRPr="004A58DE" w:rsidRDefault="00B05BF0" w:rsidP="004A58DE">
      <w:pPr>
        <w:spacing w:line="360" w:lineRule="atLeast"/>
        <w:ind w:firstLine="709"/>
        <w:jc w:val="both"/>
        <w:rPr>
          <w:sz w:val="28"/>
          <w:szCs w:val="28"/>
        </w:rPr>
      </w:pPr>
      <w:r w:rsidRPr="004A58DE">
        <w:rPr>
          <w:sz w:val="28"/>
          <w:szCs w:val="28"/>
        </w:rPr>
        <w:t>г</w:t>
      </w:r>
      <w:r w:rsidR="00F36665" w:rsidRPr="004A58DE">
        <w:rPr>
          <w:sz w:val="28"/>
          <w:szCs w:val="28"/>
        </w:rPr>
        <w:t xml:space="preserve">) в </w:t>
      </w:r>
      <w:r w:rsidRPr="004A58DE">
        <w:rPr>
          <w:sz w:val="28"/>
          <w:szCs w:val="28"/>
        </w:rPr>
        <w:t>п</w:t>
      </w:r>
      <w:r w:rsidR="00F36665" w:rsidRPr="004A58DE">
        <w:rPr>
          <w:sz w:val="28"/>
          <w:szCs w:val="28"/>
        </w:rPr>
        <w:t>риложении</w:t>
      </w:r>
      <w:r w:rsidRPr="004A58DE">
        <w:rPr>
          <w:sz w:val="28"/>
          <w:szCs w:val="28"/>
        </w:rPr>
        <w:t>:</w:t>
      </w:r>
      <w:r w:rsidR="00F36665" w:rsidRPr="004A58DE">
        <w:rPr>
          <w:sz w:val="28"/>
          <w:szCs w:val="28"/>
        </w:rPr>
        <w:t xml:space="preserve"> </w:t>
      </w:r>
    </w:p>
    <w:p w14:paraId="694F8F47" w14:textId="451AF77C" w:rsidR="00F36665" w:rsidRPr="004A58DE" w:rsidRDefault="00F36665" w:rsidP="004A58DE">
      <w:pPr>
        <w:spacing w:line="360" w:lineRule="atLeast"/>
        <w:ind w:firstLine="709"/>
        <w:jc w:val="both"/>
        <w:rPr>
          <w:sz w:val="28"/>
          <w:szCs w:val="28"/>
        </w:rPr>
      </w:pPr>
      <w:r w:rsidRPr="004A58DE">
        <w:rPr>
          <w:sz w:val="28"/>
          <w:szCs w:val="28"/>
        </w:rPr>
        <w:t>в пункте 2.2:</w:t>
      </w:r>
    </w:p>
    <w:p w14:paraId="2C388623" w14:textId="77777777" w:rsidR="00F36665" w:rsidRPr="004A58DE" w:rsidRDefault="00F36665" w:rsidP="004A58DE">
      <w:pPr>
        <w:spacing w:line="360" w:lineRule="atLeast"/>
        <w:ind w:firstLine="709"/>
        <w:jc w:val="both"/>
        <w:rPr>
          <w:sz w:val="28"/>
          <w:szCs w:val="28"/>
        </w:rPr>
      </w:pPr>
      <w:r w:rsidRPr="004A58DE">
        <w:rPr>
          <w:sz w:val="28"/>
          <w:szCs w:val="28"/>
        </w:rPr>
        <w:t>слово «ЦЗН» заменить словом «центр занятости населения»;</w:t>
      </w:r>
    </w:p>
    <w:p w14:paraId="0F7EC369" w14:textId="77777777" w:rsidR="00F36665" w:rsidRPr="004A58DE" w:rsidRDefault="00F36665" w:rsidP="004A58DE">
      <w:pPr>
        <w:spacing w:line="360" w:lineRule="atLeast"/>
        <w:ind w:firstLine="709"/>
        <w:jc w:val="both"/>
        <w:rPr>
          <w:sz w:val="28"/>
          <w:szCs w:val="28"/>
        </w:rPr>
      </w:pPr>
      <w:r w:rsidRPr="004A58DE">
        <w:rPr>
          <w:sz w:val="28"/>
          <w:szCs w:val="28"/>
        </w:rPr>
        <w:t>в абзаце восьмом подпункта «д» слово «ЦЗН» заменить словом «центр занят</w:t>
      </w:r>
      <w:r w:rsidRPr="004A58DE">
        <w:rPr>
          <w:sz w:val="28"/>
          <w:szCs w:val="28"/>
        </w:rPr>
        <w:t>о</w:t>
      </w:r>
      <w:r w:rsidRPr="004A58DE">
        <w:rPr>
          <w:sz w:val="28"/>
          <w:szCs w:val="28"/>
        </w:rPr>
        <w:t>сти населения»;</w:t>
      </w:r>
    </w:p>
    <w:p w14:paraId="0D1B4CB1" w14:textId="77777777" w:rsidR="00F36665" w:rsidRPr="004A58DE" w:rsidRDefault="00F36665" w:rsidP="004A58DE">
      <w:pPr>
        <w:spacing w:line="360" w:lineRule="atLeast"/>
        <w:ind w:firstLine="709"/>
        <w:jc w:val="both"/>
        <w:rPr>
          <w:sz w:val="28"/>
          <w:szCs w:val="28"/>
        </w:rPr>
      </w:pPr>
      <w:r w:rsidRPr="004A58DE">
        <w:rPr>
          <w:sz w:val="28"/>
          <w:szCs w:val="28"/>
        </w:rPr>
        <w:t>в пункте 2.3:</w:t>
      </w:r>
    </w:p>
    <w:p w14:paraId="6B59E8F5" w14:textId="76794882" w:rsidR="00F36665" w:rsidRPr="004A58DE" w:rsidRDefault="00F36665" w:rsidP="004A58DE">
      <w:pPr>
        <w:spacing w:line="360" w:lineRule="atLeast"/>
        <w:ind w:firstLine="709"/>
        <w:jc w:val="both"/>
        <w:rPr>
          <w:sz w:val="28"/>
          <w:szCs w:val="28"/>
        </w:rPr>
      </w:pPr>
      <w:r w:rsidRPr="004A58DE">
        <w:rPr>
          <w:sz w:val="28"/>
          <w:szCs w:val="28"/>
        </w:rPr>
        <w:t>в подпункте «е» слово «Центр</w:t>
      </w:r>
      <w:r w:rsidR="007C5E3E" w:rsidRPr="004A58DE">
        <w:rPr>
          <w:sz w:val="28"/>
          <w:szCs w:val="28"/>
        </w:rPr>
        <w:t>»</w:t>
      </w:r>
      <w:r w:rsidRPr="004A58DE">
        <w:rPr>
          <w:sz w:val="28"/>
          <w:szCs w:val="28"/>
        </w:rPr>
        <w:t xml:space="preserve"> заменить словом «центр»;</w:t>
      </w:r>
    </w:p>
    <w:p w14:paraId="734AE3DB" w14:textId="10626A26" w:rsidR="00F36665" w:rsidRPr="004A58DE" w:rsidRDefault="00F36665" w:rsidP="004A58DE">
      <w:pPr>
        <w:tabs>
          <w:tab w:val="left" w:pos="7095"/>
        </w:tabs>
        <w:spacing w:line="360" w:lineRule="atLeast"/>
        <w:ind w:firstLine="709"/>
        <w:jc w:val="both"/>
        <w:rPr>
          <w:sz w:val="28"/>
          <w:szCs w:val="28"/>
        </w:rPr>
      </w:pPr>
      <w:r w:rsidRPr="004A58DE">
        <w:rPr>
          <w:sz w:val="28"/>
          <w:szCs w:val="28"/>
        </w:rPr>
        <w:t>в подпункте «з» слово «Центр</w:t>
      </w:r>
      <w:r w:rsidR="007C5E3E" w:rsidRPr="004A58DE">
        <w:rPr>
          <w:sz w:val="28"/>
          <w:szCs w:val="28"/>
        </w:rPr>
        <w:t>»</w:t>
      </w:r>
      <w:r w:rsidRPr="004A58DE">
        <w:rPr>
          <w:sz w:val="28"/>
          <w:szCs w:val="28"/>
        </w:rPr>
        <w:t xml:space="preserve"> заменить словом «центр»;</w:t>
      </w:r>
      <w:r w:rsidRPr="004A58DE">
        <w:rPr>
          <w:sz w:val="28"/>
          <w:szCs w:val="28"/>
        </w:rPr>
        <w:tab/>
      </w:r>
    </w:p>
    <w:p w14:paraId="1B143548" w14:textId="3928F642" w:rsidR="00F36665" w:rsidRPr="004A58DE" w:rsidRDefault="00F36665" w:rsidP="004A58DE">
      <w:pPr>
        <w:spacing w:line="360" w:lineRule="atLeast"/>
        <w:ind w:firstLine="709"/>
        <w:jc w:val="both"/>
        <w:rPr>
          <w:sz w:val="28"/>
          <w:szCs w:val="28"/>
        </w:rPr>
      </w:pPr>
      <w:r w:rsidRPr="004A58DE">
        <w:rPr>
          <w:sz w:val="28"/>
          <w:szCs w:val="28"/>
        </w:rPr>
        <w:t>в подпункте «и» слово «Центр</w:t>
      </w:r>
      <w:r w:rsidR="007C5E3E" w:rsidRPr="004A58DE">
        <w:rPr>
          <w:sz w:val="28"/>
          <w:szCs w:val="28"/>
        </w:rPr>
        <w:t>»</w:t>
      </w:r>
      <w:r w:rsidRPr="004A58DE">
        <w:rPr>
          <w:sz w:val="28"/>
          <w:szCs w:val="28"/>
        </w:rPr>
        <w:t xml:space="preserve"> заменить словом «центр»;</w:t>
      </w:r>
      <w:r w:rsidRPr="004A58DE">
        <w:rPr>
          <w:sz w:val="28"/>
          <w:szCs w:val="28"/>
        </w:rPr>
        <w:tab/>
      </w:r>
    </w:p>
    <w:p w14:paraId="714CD435" w14:textId="7B93FF49" w:rsidR="00F36665" w:rsidRPr="004A58DE" w:rsidRDefault="00F36665" w:rsidP="004A58DE">
      <w:pPr>
        <w:spacing w:line="360" w:lineRule="atLeast"/>
        <w:ind w:firstLine="709"/>
        <w:jc w:val="both"/>
        <w:rPr>
          <w:sz w:val="28"/>
          <w:szCs w:val="28"/>
        </w:rPr>
      </w:pPr>
      <w:r w:rsidRPr="004A58DE">
        <w:rPr>
          <w:sz w:val="28"/>
          <w:szCs w:val="28"/>
        </w:rPr>
        <w:t>в подпункте «м» слово «ЦЗН» заменить слов</w:t>
      </w:r>
      <w:r w:rsidR="000F5AE2">
        <w:rPr>
          <w:sz w:val="28"/>
          <w:szCs w:val="28"/>
        </w:rPr>
        <w:t xml:space="preserve">ами </w:t>
      </w:r>
      <w:r w:rsidRPr="004A58DE">
        <w:rPr>
          <w:sz w:val="28"/>
          <w:szCs w:val="28"/>
        </w:rPr>
        <w:t>«центр занятости населения»;</w:t>
      </w:r>
    </w:p>
    <w:p w14:paraId="2B75F947" w14:textId="047D5B33" w:rsidR="00F36665" w:rsidRPr="004A58DE" w:rsidRDefault="00F36665" w:rsidP="004A58DE">
      <w:pPr>
        <w:spacing w:line="360" w:lineRule="atLeast"/>
        <w:ind w:firstLine="709"/>
        <w:jc w:val="both"/>
        <w:rPr>
          <w:sz w:val="28"/>
          <w:szCs w:val="28"/>
        </w:rPr>
      </w:pPr>
      <w:r w:rsidRPr="004A58DE">
        <w:rPr>
          <w:sz w:val="28"/>
          <w:szCs w:val="28"/>
        </w:rPr>
        <w:t xml:space="preserve">в подпункте «н» слово «ЦЗН» заменить </w:t>
      </w:r>
      <w:r w:rsidR="000F5AE2" w:rsidRPr="004A58DE">
        <w:rPr>
          <w:sz w:val="28"/>
          <w:szCs w:val="28"/>
        </w:rPr>
        <w:t>слов</w:t>
      </w:r>
      <w:r w:rsidR="000F5AE2">
        <w:rPr>
          <w:sz w:val="28"/>
          <w:szCs w:val="28"/>
        </w:rPr>
        <w:t>ами</w:t>
      </w:r>
      <w:r w:rsidRPr="004A58DE">
        <w:rPr>
          <w:sz w:val="28"/>
          <w:szCs w:val="28"/>
        </w:rPr>
        <w:t xml:space="preserve"> «центр занятости населения»;</w:t>
      </w:r>
    </w:p>
    <w:p w14:paraId="67E8F4BA" w14:textId="6BCF1D8B" w:rsidR="00F36665" w:rsidRPr="004A58DE" w:rsidRDefault="00F36665" w:rsidP="004A58DE">
      <w:pPr>
        <w:spacing w:line="360" w:lineRule="atLeast"/>
        <w:ind w:firstLine="709"/>
        <w:jc w:val="both"/>
        <w:rPr>
          <w:sz w:val="28"/>
          <w:szCs w:val="28"/>
        </w:rPr>
      </w:pPr>
      <w:r w:rsidRPr="004A58DE">
        <w:rPr>
          <w:sz w:val="28"/>
          <w:szCs w:val="28"/>
        </w:rPr>
        <w:t xml:space="preserve">в подпункте «о» слово «ЦЗН» заменить </w:t>
      </w:r>
      <w:r w:rsidR="000F5AE2" w:rsidRPr="004A58DE">
        <w:rPr>
          <w:sz w:val="28"/>
          <w:szCs w:val="28"/>
        </w:rPr>
        <w:t>слов</w:t>
      </w:r>
      <w:r w:rsidR="000F5AE2">
        <w:rPr>
          <w:sz w:val="28"/>
          <w:szCs w:val="28"/>
        </w:rPr>
        <w:t>ами</w:t>
      </w:r>
      <w:r w:rsidRPr="004A58DE">
        <w:rPr>
          <w:sz w:val="28"/>
          <w:szCs w:val="28"/>
        </w:rPr>
        <w:t xml:space="preserve"> «центр занятости населения»;</w:t>
      </w:r>
    </w:p>
    <w:p w14:paraId="6F017EE6" w14:textId="2CFECD0E" w:rsidR="00F36665" w:rsidRPr="004A58DE" w:rsidRDefault="00F36665" w:rsidP="004A58DE">
      <w:pPr>
        <w:spacing w:line="360" w:lineRule="atLeast"/>
        <w:ind w:firstLine="709"/>
        <w:jc w:val="both"/>
        <w:rPr>
          <w:sz w:val="28"/>
          <w:szCs w:val="28"/>
        </w:rPr>
      </w:pPr>
      <w:r w:rsidRPr="004A58DE">
        <w:rPr>
          <w:sz w:val="28"/>
          <w:szCs w:val="28"/>
        </w:rPr>
        <w:t xml:space="preserve">в подпункте «р» слово «ЦЗН» заменить </w:t>
      </w:r>
      <w:r w:rsidR="000F5AE2" w:rsidRPr="004A58DE">
        <w:rPr>
          <w:sz w:val="28"/>
          <w:szCs w:val="28"/>
        </w:rPr>
        <w:t>слов</w:t>
      </w:r>
      <w:r w:rsidR="000F5AE2">
        <w:rPr>
          <w:sz w:val="28"/>
          <w:szCs w:val="28"/>
        </w:rPr>
        <w:t>ами</w:t>
      </w:r>
      <w:r w:rsidRPr="004A58DE">
        <w:rPr>
          <w:sz w:val="28"/>
          <w:szCs w:val="28"/>
        </w:rPr>
        <w:t xml:space="preserve"> «центр занятости населения»;</w:t>
      </w:r>
    </w:p>
    <w:p w14:paraId="276E3D02" w14:textId="08CA791D" w:rsidR="00F36665" w:rsidRPr="004A58DE" w:rsidRDefault="00F36665" w:rsidP="004A58DE">
      <w:pPr>
        <w:spacing w:line="360" w:lineRule="atLeast"/>
        <w:ind w:firstLine="709"/>
        <w:jc w:val="both"/>
        <w:rPr>
          <w:sz w:val="28"/>
          <w:szCs w:val="28"/>
        </w:rPr>
      </w:pPr>
      <w:r w:rsidRPr="004A58DE">
        <w:rPr>
          <w:sz w:val="28"/>
          <w:szCs w:val="28"/>
        </w:rPr>
        <w:t xml:space="preserve">в подпункте «с» слово «ЦЗН» заменить </w:t>
      </w:r>
      <w:r w:rsidR="000F5AE2" w:rsidRPr="004A58DE">
        <w:rPr>
          <w:sz w:val="28"/>
          <w:szCs w:val="28"/>
        </w:rPr>
        <w:t>слов</w:t>
      </w:r>
      <w:r w:rsidR="000F5AE2">
        <w:rPr>
          <w:sz w:val="28"/>
          <w:szCs w:val="28"/>
        </w:rPr>
        <w:t>ами</w:t>
      </w:r>
      <w:r w:rsidRPr="004A58DE">
        <w:rPr>
          <w:sz w:val="28"/>
          <w:szCs w:val="28"/>
        </w:rPr>
        <w:t xml:space="preserve"> «центра занятости насел</w:t>
      </w:r>
      <w:r w:rsidRPr="004A58DE">
        <w:rPr>
          <w:sz w:val="28"/>
          <w:szCs w:val="28"/>
        </w:rPr>
        <w:t>е</w:t>
      </w:r>
      <w:r w:rsidRPr="004A58DE">
        <w:rPr>
          <w:sz w:val="28"/>
          <w:szCs w:val="28"/>
        </w:rPr>
        <w:t>ния»;</w:t>
      </w:r>
    </w:p>
    <w:p w14:paraId="4B274E84" w14:textId="22547641" w:rsidR="00F36665" w:rsidRPr="004A58DE" w:rsidRDefault="00F36665" w:rsidP="004A58DE">
      <w:pPr>
        <w:spacing w:line="360" w:lineRule="atLeast"/>
        <w:ind w:firstLine="709"/>
        <w:jc w:val="both"/>
        <w:rPr>
          <w:sz w:val="28"/>
          <w:szCs w:val="28"/>
        </w:rPr>
      </w:pPr>
      <w:r w:rsidRPr="004A58DE">
        <w:rPr>
          <w:sz w:val="28"/>
          <w:szCs w:val="28"/>
        </w:rPr>
        <w:t xml:space="preserve">в подпункте «т» слово «ЦЗН» заменить </w:t>
      </w:r>
      <w:r w:rsidR="000F5AE2" w:rsidRPr="004A58DE">
        <w:rPr>
          <w:sz w:val="28"/>
          <w:szCs w:val="28"/>
        </w:rPr>
        <w:t>слов</w:t>
      </w:r>
      <w:r w:rsidR="000F5AE2">
        <w:rPr>
          <w:sz w:val="28"/>
          <w:szCs w:val="28"/>
        </w:rPr>
        <w:t>ами</w:t>
      </w:r>
      <w:r w:rsidRPr="004A58DE">
        <w:rPr>
          <w:sz w:val="28"/>
          <w:szCs w:val="28"/>
        </w:rPr>
        <w:t xml:space="preserve"> «центром занятости насел</w:t>
      </w:r>
      <w:r w:rsidRPr="004A58DE">
        <w:rPr>
          <w:sz w:val="28"/>
          <w:szCs w:val="28"/>
        </w:rPr>
        <w:t>е</w:t>
      </w:r>
      <w:r w:rsidRPr="004A58DE">
        <w:rPr>
          <w:sz w:val="28"/>
          <w:szCs w:val="28"/>
        </w:rPr>
        <w:t>ния»;</w:t>
      </w:r>
    </w:p>
    <w:p w14:paraId="3DFC0129" w14:textId="66A706AE" w:rsidR="00F36665" w:rsidRPr="004A58DE" w:rsidRDefault="00F36665" w:rsidP="004A58DE">
      <w:pPr>
        <w:spacing w:line="360" w:lineRule="atLeast"/>
        <w:ind w:firstLine="709"/>
        <w:jc w:val="both"/>
        <w:rPr>
          <w:sz w:val="28"/>
          <w:szCs w:val="28"/>
        </w:rPr>
      </w:pPr>
      <w:r w:rsidRPr="004A58DE">
        <w:rPr>
          <w:sz w:val="28"/>
          <w:szCs w:val="28"/>
        </w:rPr>
        <w:t>3</w:t>
      </w:r>
      <w:r w:rsidR="00B05BF0" w:rsidRPr="004A58DE">
        <w:rPr>
          <w:sz w:val="28"/>
          <w:szCs w:val="28"/>
        </w:rPr>
        <w:t>) в Поряд</w:t>
      </w:r>
      <w:r w:rsidRPr="004A58DE">
        <w:rPr>
          <w:sz w:val="28"/>
          <w:szCs w:val="28"/>
        </w:rPr>
        <w:t>к</w:t>
      </w:r>
      <w:r w:rsidR="00B05BF0" w:rsidRPr="004A58DE">
        <w:rPr>
          <w:sz w:val="28"/>
          <w:szCs w:val="28"/>
        </w:rPr>
        <w:t>е</w:t>
      </w:r>
      <w:r w:rsidRPr="004A58DE">
        <w:rPr>
          <w:sz w:val="28"/>
          <w:szCs w:val="28"/>
        </w:rPr>
        <w:t xml:space="preserve"> назначения государственной социальной помощи малоимущим гражданам на осуществление индивидуальной предпринимательской деятельности на основании социального контракта:</w:t>
      </w:r>
    </w:p>
    <w:p w14:paraId="07C54842" w14:textId="230F2698" w:rsidR="00F36665" w:rsidRPr="004A58DE" w:rsidRDefault="00B05BF0" w:rsidP="004A58DE">
      <w:pPr>
        <w:spacing w:line="360" w:lineRule="atLeast"/>
        <w:ind w:firstLine="709"/>
        <w:jc w:val="both"/>
        <w:rPr>
          <w:sz w:val="28"/>
          <w:szCs w:val="28"/>
        </w:rPr>
      </w:pPr>
      <w:r w:rsidRPr="004A58DE">
        <w:rPr>
          <w:sz w:val="28"/>
          <w:szCs w:val="28"/>
        </w:rPr>
        <w:t>а</w:t>
      </w:r>
      <w:r w:rsidR="00F36665" w:rsidRPr="004A58DE">
        <w:rPr>
          <w:sz w:val="28"/>
          <w:szCs w:val="28"/>
        </w:rPr>
        <w:t>)  подпункт 6 пункта 7 изложить в следующей редакции:</w:t>
      </w:r>
    </w:p>
    <w:p w14:paraId="3671AE98" w14:textId="77777777" w:rsidR="00F36665" w:rsidRPr="004A58DE" w:rsidRDefault="00F36665" w:rsidP="004A58DE">
      <w:pPr>
        <w:spacing w:line="360" w:lineRule="atLeast"/>
        <w:ind w:firstLine="709"/>
        <w:jc w:val="both"/>
        <w:rPr>
          <w:sz w:val="28"/>
          <w:szCs w:val="28"/>
        </w:rPr>
      </w:pPr>
      <w:r w:rsidRPr="004A58DE">
        <w:rPr>
          <w:sz w:val="28"/>
          <w:szCs w:val="28"/>
        </w:rPr>
        <w:lastRenderedPageBreak/>
        <w:t>«6) документы, подтверждающие наличие (отсутствие) работы (трудовая книжка или сведения о трудовой деятельности, сведения о состоянии индивидуал</w:t>
      </w:r>
      <w:r w:rsidRPr="004A58DE">
        <w:rPr>
          <w:sz w:val="28"/>
          <w:szCs w:val="28"/>
        </w:rPr>
        <w:t>ь</w:t>
      </w:r>
      <w:r w:rsidRPr="004A58DE">
        <w:rPr>
          <w:sz w:val="28"/>
          <w:szCs w:val="28"/>
        </w:rPr>
        <w:t>ного лицевого счета застрахованного лица из Отделения Фонда пенсионного или социального страхования Российской Федерации по Республике Тыва, справка из центра занятости населения);»;</w:t>
      </w:r>
    </w:p>
    <w:p w14:paraId="4243D3E9" w14:textId="4D21EEED" w:rsidR="00F36665" w:rsidRPr="004A58DE" w:rsidRDefault="00B05BF0" w:rsidP="004A58DE">
      <w:pPr>
        <w:spacing w:line="360" w:lineRule="atLeast"/>
        <w:ind w:firstLine="709"/>
        <w:jc w:val="both"/>
        <w:rPr>
          <w:sz w:val="28"/>
          <w:szCs w:val="28"/>
        </w:rPr>
      </w:pPr>
      <w:r w:rsidRPr="004A58DE">
        <w:rPr>
          <w:sz w:val="28"/>
          <w:szCs w:val="28"/>
        </w:rPr>
        <w:t>б</w:t>
      </w:r>
      <w:r w:rsidR="00F36665" w:rsidRPr="004A58DE">
        <w:rPr>
          <w:sz w:val="28"/>
          <w:szCs w:val="28"/>
        </w:rPr>
        <w:t>) в пункте 9:</w:t>
      </w:r>
    </w:p>
    <w:p w14:paraId="3F25718E" w14:textId="77777777" w:rsidR="00F36665" w:rsidRPr="004A58DE" w:rsidRDefault="00F36665" w:rsidP="004A58DE">
      <w:pPr>
        <w:spacing w:line="360" w:lineRule="atLeast"/>
        <w:ind w:firstLine="709"/>
        <w:jc w:val="both"/>
        <w:rPr>
          <w:sz w:val="28"/>
          <w:szCs w:val="28"/>
        </w:rPr>
      </w:pPr>
      <w:r w:rsidRPr="004A58DE">
        <w:rPr>
          <w:sz w:val="28"/>
          <w:szCs w:val="28"/>
        </w:rPr>
        <w:t>абзац второй изложить в следующей редакции:</w:t>
      </w:r>
    </w:p>
    <w:p w14:paraId="1A821B3F" w14:textId="77777777" w:rsidR="00F36665" w:rsidRPr="004A58DE" w:rsidRDefault="00F36665" w:rsidP="004A58DE">
      <w:pPr>
        <w:spacing w:line="360" w:lineRule="atLeast"/>
        <w:ind w:firstLine="709"/>
        <w:jc w:val="both"/>
        <w:rPr>
          <w:sz w:val="28"/>
          <w:szCs w:val="28"/>
        </w:rPr>
      </w:pPr>
      <w:r w:rsidRPr="004A58DE">
        <w:rPr>
          <w:sz w:val="28"/>
          <w:szCs w:val="28"/>
        </w:rPr>
        <w:t>«Решение комиссией принимается в течение трех рабочих дней со дня перед</w:t>
      </w:r>
      <w:r w:rsidRPr="004A58DE">
        <w:rPr>
          <w:sz w:val="28"/>
          <w:szCs w:val="28"/>
        </w:rPr>
        <w:t>а</w:t>
      </w:r>
      <w:r w:rsidRPr="004A58DE">
        <w:rPr>
          <w:sz w:val="28"/>
          <w:szCs w:val="28"/>
        </w:rPr>
        <w:t>чи подведомственным учреждением пакета документов заявителя на рассмотрение комиссии. На следующий день после принятия решения комиссии уполномоченным органом заявителю направляется уведомление.»;</w:t>
      </w:r>
    </w:p>
    <w:p w14:paraId="0C5BFE61" w14:textId="77777777" w:rsidR="00F36665" w:rsidRPr="004A58DE" w:rsidRDefault="00F36665" w:rsidP="004A58DE">
      <w:pPr>
        <w:spacing w:line="360" w:lineRule="atLeast"/>
        <w:ind w:firstLine="709"/>
        <w:jc w:val="both"/>
        <w:rPr>
          <w:sz w:val="28"/>
          <w:szCs w:val="28"/>
        </w:rPr>
      </w:pPr>
      <w:r w:rsidRPr="004A58DE">
        <w:rPr>
          <w:sz w:val="28"/>
          <w:szCs w:val="28"/>
        </w:rPr>
        <w:t>в абзаце третьем слова «подведомственным учреждением» заменить словами «уполномоченным органом»;</w:t>
      </w:r>
    </w:p>
    <w:p w14:paraId="403A9572" w14:textId="77777777" w:rsidR="00F36665" w:rsidRPr="004A58DE" w:rsidRDefault="00F36665" w:rsidP="004A58DE">
      <w:pPr>
        <w:spacing w:line="360" w:lineRule="atLeast"/>
        <w:ind w:firstLine="709"/>
        <w:jc w:val="both"/>
        <w:rPr>
          <w:sz w:val="28"/>
          <w:szCs w:val="28"/>
        </w:rPr>
      </w:pPr>
      <w:r w:rsidRPr="004A58DE">
        <w:rPr>
          <w:sz w:val="28"/>
          <w:szCs w:val="28"/>
        </w:rPr>
        <w:t>в абзаце четвертом слова «подведомственным учреждением» заменить слов</w:t>
      </w:r>
      <w:r w:rsidRPr="004A58DE">
        <w:rPr>
          <w:sz w:val="28"/>
          <w:szCs w:val="28"/>
        </w:rPr>
        <w:t>а</w:t>
      </w:r>
      <w:r w:rsidRPr="004A58DE">
        <w:rPr>
          <w:sz w:val="28"/>
          <w:szCs w:val="28"/>
        </w:rPr>
        <w:t>ми «уполномоченным органом»;</w:t>
      </w:r>
    </w:p>
    <w:p w14:paraId="228417D3" w14:textId="5B0C6BC7" w:rsidR="00F36665" w:rsidRPr="004A58DE" w:rsidRDefault="00B05BF0" w:rsidP="004A58DE">
      <w:pPr>
        <w:spacing w:line="360" w:lineRule="atLeast"/>
        <w:ind w:firstLine="709"/>
        <w:jc w:val="both"/>
        <w:rPr>
          <w:sz w:val="28"/>
          <w:szCs w:val="28"/>
        </w:rPr>
      </w:pPr>
      <w:r w:rsidRPr="004A58DE">
        <w:rPr>
          <w:sz w:val="28"/>
          <w:szCs w:val="28"/>
        </w:rPr>
        <w:t>в</w:t>
      </w:r>
      <w:r w:rsidR="00F36665" w:rsidRPr="004A58DE">
        <w:rPr>
          <w:sz w:val="28"/>
          <w:szCs w:val="28"/>
        </w:rPr>
        <w:t>) пункт 10 изложить в следующей редакции:</w:t>
      </w:r>
    </w:p>
    <w:p w14:paraId="4092B239" w14:textId="4F189D96" w:rsidR="00F36665" w:rsidRPr="004A58DE" w:rsidRDefault="00F36665" w:rsidP="004A58DE">
      <w:pPr>
        <w:spacing w:line="360" w:lineRule="atLeast"/>
        <w:ind w:firstLine="709"/>
        <w:jc w:val="both"/>
        <w:rPr>
          <w:sz w:val="28"/>
          <w:szCs w:val="28"/>
        </w:rPr>
      </w:pPr>
      <w:r w:rsidRPr="004A58DE">
        <w:rPr>
          <w:sz w:val="28"/>
          <w:szCs w:val="28"/>
        </w:rPr>
        <w:t xml:space="preserve">«10. Основаниями для отказа в предоставлении государственной социальной помощи малоимущему гражданину являются </w:t>
      </w:r>
      <w:r w:rsidR="00B05BF0" w:rsidRPr="004A58DE">
        <w:rPr>
          <w:sz w:val="28"/>
          <w:szCs w:val="28"/>
        </w:rPr>
        <w:t xml:space="preserve">основания, указанные в пункте </w:t>
      </w:r>
      <w:r w:rsidRPr="004A58DE">
        <w:rPr>
          <w:sz w:val="28"/>
          <w:szCs w:val="28"/>
        </w:rPr>
        <w:t>3.3 П</w:t>
      </w:r>
      <w:r w:rsidRPr="004A58DE">
        <w:rPr>
          <w:sz w:val="28"/>
          <w:szCs w:val="28"/>
        </w:rPr>
        <w:t>о</w:t>
      </w:r>
      <w:r w:rsidRPr="004A58DE">
        <w:rPr>
          <w:sz w:val="28"/>
          <w:szCs w:val="28"/>
        </w:rPr>
        <w:t>ложения об оказании государственной социальной помощи малоимущим семьям и малоимущим одиноко проживающим гражданам на основе социального контракта, в целях которого предоставляется субсидия из федерального бюджета.»;</w:t>
      </w:r>
    </w:p>
    <w:p w14:paraId="56CC13DD" w14:textId="56332980" w:rsidR="00F36665" w:rsidRPr="004A58DE" w:rsidRDefault="00B05BF0" w:rsidP="004A58DE">
      <w:pPr>
        <w:spacing w:line="360" w:lineRule="atLeast"/>
        <w:ind w:firstLine="709"/>
        <w:jc w:val="both"/>
        <w:rPr>
          <w:sz w:val="28"/>
          <w:szCs w:val="28"/>
        </w:rPr>
      </w:pPr>
      <w:r w:rsidRPr="004A58DE">
        <w:rPr>
          <w:sz w:val="28"/>
          <w:szCs w:val="28"/>
        </w:rPr>
        <w:t>г</w:t>
      </w:r>
      <w:r w:rsidR="00F36665" w:rsidRPr="004A58DE">
        <w:rPr>
          <w:sz w:val="28"/>
          <w:szCs w:val="28"/>
        </w:rPr>
        <w:t>) подпункт</w:t>
      </w:r>
      <w:r w:rsidRPr="004A58DE">
        <w:rPr>
          <w:sz w:val="28"/>
          <w:szCs w:val="28"/>
        </w:rPr>
        <w:t xml:space="preserve"> «а» пункта </w:t>
      </w:r>
      <w:r w:rsidR="00F36665" w:rsidRPr="004A58DE">
        <w:rPr>
          <w:sz w:val="28"/>
          <w:szCs w:val="28"/>
        </w:rPr>
        <w:t>12 изложить в следующей редакции:</w:t>
      </w:r>
    </w:p>
    <w:p w14:paraId="6E22F959" w14:textId="77777777" w:rsidR="00F36665" w:rsidRPr="004A58DE" w:rsidRDefault="00F36665" w:rsidP="004A58DE">
      <w:pPr>
        <w:spacing w:line="360" w:lineRule="atLeast"/>
        <w:ind w:firstLine="709"/>
        <w:jc w:val="both"/>
        <w:rPr>
          <w:sz w:val="28"/>
          <w:szCs w:val="28"/>
        </w:rPr>
      </w:pPr>
      <w:r w:rsidRPr="004A58DE">
        <w:rPr>
          <w:sz w:val="28"/>
          <w:szCs w:val="28"/>
        </w:rPr>
        <w:t>«а) прохождение профессионального обучения или получение дополнительн</w:t>
      </w:r>
      <w:r w:rsidRPr="004A58DE">
        <w:rPr>
          <w:sz w:val="28"/>
          <w:szCs w:val="28"/>
        </w:rPr>
        <w:t>о</w:t>
      </w:r>
      <w:r w:rsidRPr="004A58DE">
        <w:rPr>
          <w:sz w:val="28"/>
          <w:szCs w:val="28"/>
        </w:rPr>
        <w:t>го профессионального образования;»;</w:t>
      </w:r>
    </w:p>
    <w:p w14:paraId="4EC4B308" w14:textId="4581A48E" w:rsidR="00F36665" w:rsidRPr="004A58DE" w:rsidRDefault="00B05BF0" w:rsidP="004A58DE">
      <w:pPr>
        <w:spacing w:line="360" w:lineRule="atLeast"/>
        <w:ind w:firstLine="709"/>
        <w:jc w:val="both"/>
        <w:rPr>
          <w:sz w:val="28"/>
          <w:szCs w:val="28"/>
        </w:rPr>
      </w:pPr>
      <w:r w:rsidRPr="004A58DE">
        <w:rPr>
          <w:sz w:val="28"/>
          <w:szCs w:val="28"/>
        </w:rPr>
        <w:t>д</w:t>
      </w:r>
      <w:r w:rsidR="00F36665" w:rsidRPr="004A58DE">
        <w:rPr>
          <w:sz w:val="28"/>
          <w:szCs w:val="28"/>
        </w:rPr>
        <w:t>) пункт 13 изложить в следующей редакции:</w:t>
      </w:r>
    </w:p>
    <w:p w14:paraId="6B1522BB" w14:textId="77777777" w:rsidR="00F36665" w:rsidRPr="004A58DE" w:rsidRDefault="00F36665" w:rsidP="004A58DE">
      <w:pPr>
        <w:spacing w:line="360" w:lineRule="atLeast"/>
        <w:ind w:firstLine="709"/>
        <w:jc w:val="both"/>
        <w:rPr>
          <w:sz w:val="28"/>
          <w:szCs w:val="28"/>
        </w:rPr>
      </w:pPr>
      <w:r w:rsidRPr="004A58DE">
        <w:rPr>
          <w:sz w:val="28"/>
          <w:szCs w:val="28"/>
        </w:rPr>
        <w:t>«13. Программа социальной адаптации утверждается руководителем (или з</w:t>
      </w:r>
      <w:r w:rsidRPr="004A58DE">
        <w:rPr>
          <w:sz w:val="28"/>
          <w:szCs w:val="28"/>
        </w:rPr>
        <w:t>а</w:t>
      </w:r>
      <w:r w:rsidRPr="004A58DE">
        <w:rPr>
          <w:sz w:val="28"/>
          <w:szCs w:val="28"/>
        </w:rPr>
        <w:t>местителем руководителя) уполномоченного органа.</w:t>
      </w:r>
    </w:p>
    <w:p w14:paraId="24E23E32" w14:textId="45D1C79C" w:rsidR="00F36665" w:rsidRPr="004A58DE" w:rsidRDefault="00F36665" w:rsidP="004A58DE">
      <w:pPr>
        <w:spacing w:line="360" w:lineRule="atLeast"/>
        <w:ind w:firstLine="709"/>
        <w:jc w:val="both"/>
        <w:rPr>
          <w:sz w:val="28"/>
          <w:szCs w:val="28"/>
        </w:rPr>
      </w:pPr>
      <w:r w:rsidRPr="004A58DE">
        <w:rPr>
          <w:sz w:val="28"/>
          <w:szCs w:val="28"/>
        </w:rPr>
        <w:t>В целях принятия решения о необходимости проведения обучения для разв</w:t>
      </w:r>
      <w:r w:rsidRPr="004A58DE">
        <w:rPr>
          <w:sz w:val="28"/>
          <w:szCs w:val="28"/>
        </w:rPr>
        <w:t>и</w:t>
      </w:r>
      <w:r w:rsidRPr="004A58DE">
        <w:rPr>
          <w:sz w:val="28"/>
          <w:szCs w:val="28"/>
        </w:rPr>
        <w:t>тия предпринимательских компетенций центр занятости населения обеспечивает прохождение заявителями, подавшими заявление, тестирования для определения уровня предпринимательских компетенций, которое проводится с использованием цифровой платформы с механизмом адресного подбора и возможностью дистанц</w:t>
      </w:r>
      <w:r w:rsidRPr="004A58DE">
        <w:rPr>
          <w:sz w:val="28"/>
          <w:szCs w:val="28"/>
        </w:rPr>
        <w:t>и</w:t>
      </w:r>
      <w:r w:rsidRPr="004A58DE">
        <w:rPr>
          <w:sz w:val="28"/>
          <w:szCs w:val="28"/>
        </w:rPr>
        <w:t xml:space="preserve">онного получения мер поддержки и специальных сервисов субъектами малого и среднего предпринимательства и самозанятыми гражданами в информационно-телекоммуникационной сети «Интернет» (https://www.мсп.рф). </w:t>
      </w:r>
    </w:p>
    <w:p w14:paraId="1678CB20" w14:textId="77777777" w:rsidR="00F36665" w:rsidRPr="004A58DE" w:rsidRDefault="00F36665" w:rsidP="004A58DE">
      <w:pPr>
        <w:spacing w:line="360" w:lineRule="atLeast"/>
        <w:ind w:firstLine="709"/>
        <w:jc w:val="both"/>
        <w:rPr>
          <w:sz w:val="28"/>
          <w:szCs w:val="28"/>
        </w:rPr>
      </w:pPr>
      <w:r w:rsidRPr="004A58DE">
        <w:rPr>
          <w:sz w:val="28"/>
          <w:szCs w:val="28"/>
        </w:rPr>
        <w:t>Заявитель, прошедший тестирование для определения уровня предприним</w:t>
      </w:r>
      <w:r w:rsidRPr="004A58DE">
        <w:rPr>
          <w:sz w:val="28"/>
          <w:szCs w:val="28"/>
        </w:rPr>
        <w:t>а</w:t>
      </w:r>
      <w:r w:rsidRPr="004A58DE">
        <w:rPr>
          <w:sz w:val="28"/>
          <w:szCs w:val="28"/>
        </w:rPr>
        <w:t>тельских компетенций с неудовлетворительным результатом, до заключения соц</w:t>
      </w:r>
      <w:r w:rsidRPr="004A58DE">
        <w:rPr>
          <w:sz w:val="28"/>
          <w:szCs w:val="28"/>
        </w:rPr>
        <w:t>и</w:t>
      </w:r>
      <w:r w:rsidRPr="004A58DE">
        <w:rPr>
          <w:sz w:val="28"/>
          <w:szCs w:val="28"/>
        </w:rPr>
        <w:t>ального контракта проходит обучение для развития предпринимательских комп</w:t>
      </w:r>
      <w:r w:rsidRPr="004A58DE">
        <w:rPr>
          <w:sz w:val="28"/>
          <w:szCs w:val="28"/>
        </w:rPr>
        <w:t>е</w:t>
      </w:r>
      <w:r w:rsidRPr="004A58DE">
        <w:rPr>
          <w:sz w:val="28"/>
          <w:szCs w:val="28"/>
        </w:rPr>
        <w:t>тенций, по результатам которого организациями, образующими инфраструктуру поддержки субъектов малого и среднего предпринимательства, в том числе центр</w:t>
      </w:r>
      <w:r w:rsidRPr="004A58DE">
        <w:rPr>
          <w:sz w:val="28"/>
          <w:szCs w:val="28"/>
        </w:rPr>
        <w:t>а</w:t>
      </w:r>
      <w:r w:rsidRPr="004A58DE">
        <w:rPr>
          <w:sz w:val="28"/>
          <w:szCs w:val="28"/>
        </w:rPr>
        <w:lastRenderedPageBreak/>
        <w:t>ми «Мой бизнес», предоставляется сертификат или иной документ, подтвержда</w:t>
      </w:r>
      <w:r w:rsidRPr="004A58DE">
        <w:rPr>
          <w:sz w:val="28"/>
          <w:szCs w:val="28"/>
        </w:rPr>
        <w:t>ю</w:t>
      </w:r>
      <w:r w:rsidRPr="004A58DE">
        <w:rPr>
          <w:sz w:val="28"/>
          <w:szCs w:val="28"/>
        </w:rPr>
        <w:t xml:space="preserve">щий успешное прохождение такого обучения. </w:t>
      </w:r>
    </w:p>
    <w:p w14:paraId="33153EA0" w14:textId="77777777" w:rsidR="00F36665" w:rsidRPr="004A58DE" w:rsidRDefault="00F36665" w:rsidP="004A58DE">
      <w:pPr>
        <w:spacing w:line="360" w:lineRule="atLeast"/>
        <w:ind w:firstLine="709"/>
        <w:jc w:val="both"/>
        <w:rPr>
          <w:sz w:val="28"/>
          <w:szCs w:val="28"/>
        </w:rPr>
      </w:pPr>
      <w:r w:rsidRPr="004A58DE">
        <w:rPr>
          <w:sz w:val="28"/>
          <w:szCs w:val="28"/>
        </w:rPr>
        <w:t>Обучение для развития предпринимательских компетенций осуществляется без взимания платы с заявителя в организациях, образующих инфраструктуру по</w:t>
      </w:r>
      <w:r w:rsidRPr="004A58DE">
        <w:rPr>
          <w:sz w:val="28"/>
          <w:szCs w:val="28"/>
        </w:rPr>
        <w:t>д</w:t>
      </w:r>
      <w:r w:rsidRPr="004A58DE">
        <w:rPr>
          <w:sz w:val="28"/>
          <w:szCs w:val="28"/>
        </w:rPr>
        <w:t>держки субъектов малого и среднего предпринимательства, в том числе центрах «Мой бизнес», по программам обучения продолжительностью 16 и более академ</w:t>
      </w:r>
      <w:r w:rsidRPr="004A58DE">
        <w:rPr>
          <w:sz w:val="28"/>
          <w:szCs w:val="28"/>
        </w:rPr>
        <w:t>и</w:t>
      </w:r>
      <w:r w:rsidRPr="004A58DE">
        <w:rPr>
          <w:sz w:val="28"/>
          <w:szCs w:val="28"/>
        </w:rPr>
        <w:t>ческих часов, отобранных Министерством экономического развития Российской Федерации в рамках реализации национального проекта «Малое и среднее предпр</w:t>
      </w:r>
      <w:r w:rsidRPr="004A58DE">
        <w:rPr>
          <w:sz w:val="28"/>
          <w:szCs w:val="28"/>
        </w:rPr>
        <w:t>и</w:t>
      </w:r>
      <w:r w:rsidRPr="004A58DE">
        <w:rPr>
          <w:sz w:val="28"/>
          <w:szCs w:val="28"/>
        </w:rPr>
        <w:t xml:space="preserve">нимательство и поддержка индивидуальной предпринимательской инициативы». </w:t>
      </w:r>
    </w:p>
    <w:p w14:paraId="51105C36" w14:textId="77777777" w:rsidR="00F36665" w:rsidRPr="004A58DE" w:rsidRDefault="00F36665" w:rsidP="004A58DE">
      <w:pPr>
        <w:spacing w:line="360" w:lineRule="atLeast"/>
        <w:ind w:firstLine="709"/>
        <w:jc w:val="both"/>
        <w:rPr>
          <w:sz w:val="28"/>
          <w:szCs w:val="28"/>
        </w:rPr>
      </w:pPr>
      <w:r w:rsidRPr="004A58DE">
        <w:rPr>
          <w:sz w:val="28"/>
          <w:szCs w:val="28"/>
        </w:rPr>
        <w:t>В случае неполучения заявителем сертификата или иного документа, по</w:t>
      </w:r>
      <w:r w:rsidRPr="004A58DE">
        <w:rPr>
          <w:sz w:val="28"/>
          <w:szCs w:val="28"/>
        </w:rPr>
        <w:t>д</w:t>
      </w:r>
      <w:r w:rsidRPr="004A58DE">
        <w:rPr>
          <w:sz w:val="28"/>
          <w:szCs w:val="28"/>
        </w:rPr>
        <w:t>тверждающего успешное прохождение обучения для развития предпринимател</w:t>
      </w:r>
      <w:r w:rsidRPr="004A58DE">
        <w:rPr>
          <w:sz w:val="28"/>
          <w:szCs w:val="28"/>
        </w:rPr>
        <w:t>ь</w:t>
      </w:r>
      <w:r w:rsidRPr="004A58DE">
        <w:rPr>
          <w:sz w:val="28"/>
          <w:szCs w:val="28"/>
        </w:rPr>
        <w:t xml:space="preserve">ских компетенций, принимается решение об отказе в назначении государственной социальной помощи, либо предлагается изменить заявителю основное мероприятие, по которому он желал заключить социальный контракт, на мероприятие по поиску работы или иные мероприятия, направленные на преодоление трудной жизненной ситуации. </w:t>
      </w:r>
    </w:p>
    <w:p w14:paraId="7BAE6685" w14:textId="77777777" w:rsidR="00F36665" w:rsidRPr="004A58DE" w:rsidRDefault="00F36665" w:rsidP="004A58DE">
      <w:pPr>
        <w:spacing w:line="360" w:lineRule="atLeast"/>
        <w:ind w:firstLine="709"/>
        <w:jc w:val="both"/>
        <w:rPr>
          <w:sz w:val="28"/>
          <w:szCs w:val="28"/>
        </w:rPr>
      </w:pPr>
      <w:r w:rsidRPr="004A58DE">
        <w:rPr>
          <w:sz w:val="28"/>
          <w:szCs w:val="28"/>
        </w:rPr>
        <w:t>Порядок прохождения тестирования для определения уровня предприним</w:t>
      </w:r>
      <w:r w:rsidRPr="004A58DE">
        <w:rPr>
          <w:sz w:val="28"/>
          <w:szCs w:val="28"/>
        </w:rPr>
        <w:t>а</w:t>
      </w:r>
      <w:r w:rsidRPr="004A58DE">
        <w:rPr>
          <w:sz w:val="28"/>
          <w:szCs w:val="28"/>
        </w:rPr>
        <w:t>тельских компетенций и оценки результатов такого тестирования, а также формы тестирования, включая вопросы, содержащиеся в таких формах, устанавливаются Министерством экономического развития Российской Федерации по согласованию с Министерством труда и социальной защиты Российской Федерации.»;</w:t>
      </w:r>
    </w:p>
    <w:p w14:paraId="6C9FF386" w14:textId="2E49711F" w:rsidR="00F36665" w:rsidRPr="004A58DE" w:rsidRDefault="00B05BF0" w:rsidP="004A58DE">
      <w:pPr>
        <w:spacing w:line="360" w:lineRule="atLeast"/>
        <w:ind w:firstLine="709"/>
        <w:jc w:val="both"/>
        <w:rPr>
          <w:sz w:val="28"/>
          <w:szCs w:val="28"/>
        </w:rPr>
      </w:pPr>
      <w:r w:rsidRPr="004A58DE">
        <w:rPr>
          <w:sz w:val="28"/>
          <w:szCs w:val="28"/>
        </w:rPr>
        <w:t>е</w:t>
      </w:r>
      <w:r w:rsidR="00F36665" w:rsidRPr="004A58DE">
        <w:rPr>
          <w:sz w:val="28"/>
          <w:szCs w:val="28"/>
        </w:rPr>
        <w:t>) пункт 15 изложить в следующей редакции:</w:t>
      </w:r>
    </w:p>
    <w:p w14:paraId="4F4E5B95" w14:textId="77777777" w:rsidR="00F36665" w:rsidRPr="004A58DE" w:rsidRDefault="00F36665" w:rsidP="004A58DE">
      <w:pPr>
        <w:spacing w:line="360" w:lineRule="atLeast"/>
        <w:ind w:firstLine="709"/>
        <w:jc w:val="both"/>
        <w:rPr>
          <w:sz w:val="28"/>
          <w:szCs w:val="28"/>
        </w:rPr>
      </w:pPr>
      <w:r w:rsidRPr="004A58DE">
        <w:rPr>
          <w:sz w:val="28"/>
          <w:szCs w:val="28"/>
        </w:rPr>
        <w:t>«15. Малоимущим гражданам, заключившим социальный контракт на оказ</w:t>
      </w:r>
      <w:r w:rsidRPr="004A58DE">
        <w:rPr>
          <w:sz w:val="28"/>
          <w:szCs w:val="28"/>
        </w:rPr>
        <w:t>а</w:t>
      </w:r>
      <w:r w:rsidRPr="004A58DE">
        <w:rPr>
          <w:sz w:val="28"/>
          <w:szCs w:val="28"/>
        </w:rPr>
        <w:t>ние государственной социальной помощи на осуществление индивидуальной пре</w:t>
      </w:r>
      <w:r w:rsidRPr="004A58DE">
        <w:rPr>
          <w:sz w:val="28"/>
          <w:szCs w:val="28"/>
        </w:rPr>
        <w:t>д</w:t>
      </w:r>
      <w:r w:rsidRPr="004A58DE">
        <w:rPr>
          <w:sz w:val="28"/>
          <w:szCs w:val="28"/>
        </w:rPr>
        <w:t>принимательской деятельности, единовременно выплачивается материальная по</w:t>
      </w:r>
      <w:r w:rsidRPr="004A58DE">
        <w:rPr>
          <w:sz w:val="28"/>
          <w:szCs w:val="28"/>
        </w:rPr>
        <w:t>д</w:t>
      </w:r>
      <w:r w:rsidRPr="004A58DE">
        <w:rPr>
          <w:sz w:val="28"/>
          <w:szCs w:val="28"/>
        </w:rPr>
        <w:t>держка (денежная выплата) в размере не более 350000 рублей на одного предприн</w:t>
      </w:r>
      <w:r w:rsidRPr="004A58DE">
        <w:rPr>
          <w:sz w:val="28"/>
          <w:szCs w:val="28"/>
        </w:rPr>
        <w:t>и</w:t>
      </w:r>
      <w:r w:rsidRPr="004A58DE">
        <w:rPr>
          <w:sz w:val="28"/>
          <w:szCs w:val="28"/>
        </w:rPr>
        <w:t>мателя или самозанятого гражданина, которая предназначается для потребностей ведения предпринимательской деятельности, при условии соблюдения требований Федерального закона от 8 августа 2001 г. № 129-ФЗ «О государственной регистр</w:t>
      </w:r>
      <w:r w:rsidRPr="004A58DE">
        <w:rPr>
          <w:sz w:val="28"/>
          <w:szCs w:val="28"/>
        </w:rPr>
        <w:t>а</w:t>
      </w:r>
      <w:r w:rsidRPr="004A58DE">
        <w:rPr>
          <w:sz w:val="28"/>
          <w:szCs w:val="28"/>
        </w:rPr>
        <w:t>ции юридических лиц и индивидуальных предпринимателей», Закона Республики Тыва от 5 июня 2020 г. № 608-ЗРТ «О введении на территории Республики Тыва специального налогового режима «Налог на профессиональный доход».</w:t>
      </w:r>
    </w:p>
    <w:p w14:paraId="0C1C3F5E" w14:textId="77777777" w:rsidR="00F36665" w:rsidRPr="004A58DE" w:rsidRDefault="00F36665" w:rsidP="004A58DE">
      <w:pPr>
        <w:spacing w:line="360" w:lineRule="atLeast"/>
        <w:ind w:firstLine="709"/>
        <w:jc w:val="both"/>
        <w:rPr>
          <w:sz w:val="28"/>
          <w:szCs w:val="28"/>
        </w:rPr>
      </w:pPr>
      <w:r w:rsidRPr="004A58DE">
        <w:rPr>
          <w:sz w:val="28"/>
          <w:szCs w:val="28"/>
        </w:rPr>
        <w:t>Денежная выплата производится после подтверждения наличия государстве</w:t>
      </w:r>
      <w:r w:rsidRPr="004A58DE">
        <w:rPr>
          <w:sz w:val="28"/>
          <w:szCs w:val="28"/>
        </w:rPr>
        <w:t>н</w:t>
      </w:r>
      <w:r w:rsidRPr="004A58DE">
        <w:rPr>
          <w:sz w:val="28"/>
          <w:szCs w:val="28"/>
        </w:rPr>
        <w:t>ной регистрации в качестве индивидуального предпринимателя или постановки на учет в качестве налогоплательщика налога на профессиональный доход.</w:t>
      </w:r>
    </w:p>
    <w:p w14:paraId="32B7C3A1" w14:textId="324A4782" w:rsidR="00F36665" w:rsidRPr="004A58DE" w:rsidRDefault="00F36665" w:rsidP="004A58DE">
      <w:pPr>
        <w:spacing w:line="360" w:lineRule="atLeast"/>
        <w:ind w:firstLine="709"/>
        <w:jc w:val="both"/>
        <w:rPr>
          <w:sz w:val="28"/>
          <w:szCs w:val="28"/>
        </w:rPr>
      </w:pPr>
      <w:r w:rsidRPr="004A58DE">
        <w:rPr>
          <w:sz w:val="28"/>
          <w:szCs w:val="28"/>
        </w:rPr>
        <w:t>До 10 процентов денежной выплаты, указанной в абзаце первом настоящего пункта, может быть направлено на компенсацию расходов, связанных с подготовкой и оформлением разрешительной документации, необходимой для осуществления предпринимательской деятельности, на приобретение программного обеспечения и (или) неисключительных прав на программное обеспечение, а также на приобрет</w:t>
      </w:r>
      <w:r w:rsidRPr="004A58DE">
        <w:rPr>
          <w:sz w:val="28"/>
          <w:szCs w:val="28"/>
        </w:rPr>
        <w:t>е</w:t>
      </w:r>
      <w:r w:rsidRPr="004A58DE">
        <w:rPr>
          <w:sz w:val="28"/>
          <w:szCs w:val="28"/>
        </w:rPr>
        <w:lastRenderedPageBreak/>
        <w:t xml:space="preserve">ние носителей электронной подписи, до 15 процентов - на принятие имущественных обязательств, необходимых для осуществления предпринимательской деятельности, до 5 процентов </w:t>
      </w:r>
      <w:r w:rsidR="00EB7951">
        <w:rPr>
          <w:sz w:val="28"/>
          <w:szCs w:val="28"/>
        </w:rPr>
        <w:t>–</w:t>
      </w:r>
      <w:r w:rsidRPr="004A58DE">
        <w:rPr>
          <w:sz w:val="28"/>
          <w:szCs w:val="28"/>
        </w:rPr>
        <w:t xml:space="preserve"> на размещение и (или) продвижение продукции (товаров, работ, услуг) на торговых площадках (сайтах), функционирующих в информационно-телекоммуникационной сети «Интернет», а также в сервисах размещения объявл</w:t>
      </w:r>
      <w:r w:rsidRPr="004A58DE">
        <w:rPr>
          <w:sz w:val="28"/>
          <w:szCs w:val="28"/>
        </w:rPr>
        <w:t>е</w:t>
      </w:r>
      <w:r w:rsidRPr="004A58DE">
        <w:rPr>
          <w:sz w:val="28"/>
          <w:szCs w:val="28"/>
        </w:rPr>
        <w:t>ний и социальных сетях. Оставшаяся часть денежной выплаты (или вся ее сумма в случае отсутствия указанных расходов) может быть направлена на приобретение основных средств и материально-производственных запасов, необходимых для ос</w:t>
      </w:r>
      <w:r w:rsidRPr="004A58DE">
        <w:rPr>
          <w:sz w:val="28"/>
          <w:szCs w:val="28"/>
        </w:rPr>
        <w:t>у</w:t>
      </w:r>
      <w:r w:rsidRPr="004A58DE">
        <w:rPr>
          <w:sz w:val="28"/>
          <w:szCs w:val="28"/>
        </w:rPr>
        <w:t>ществления предпринимательской деятельности.</w:t>
      </w:r>
    </w:p>
    <w:p w14:paraId="4ED8C018" w14:textId="29FA1A20" w:rsidR="00F36665" w:rsidRPr="004A58DE" w:rsidRDefault="00F36665" w:rsidP="004A58DE">
      <w:pPr>
        <w:spacing w:line="360" w:lineRule="atLeast"/>
        <w:ind w:firstLine="709"/>
        <w:jc w:val="both"/>
        <w:rPr>
          <w:sz w:val="28"/>
          <w:szCs w:val="28"/>
        </w:rPr>
      </w:pPr>
      <w:r w:rsidRPr="004A58DE">
        <w:rPr>
          <w:sz w:val="28"/>
          <w:szCs w:val="28"/>
        </w:rPr>
        <w:t>При этом, до 5 процентов суммы, выплаченной гражданину, может быть направлено на компенсацию расходов, связанных с постановкой на учет в качестве индивидуального предпринимателя или налогоплательщика налога на професси</w:t>
      </w:r>
      <w:r w:rsidRPr="004A58DE">
        <w:rPr>
          <w:sz w:val="28"/>
          <w:szCs w:val="28"/>
        </w:rPr>
        <w:t>о</w:t>
      </w:r>
      <w:r w:rsidRPr="004A58DE">
        <w:rPr>
          <w:sz w:val="28"/>
          <w:szCs w:val="28"/>
        </w:rPr>
        <w:t xml:space="preserve">нальный доход, до 10 процентов </w:t>
      </w:r>
      <w:r w:rsidR="00EB7951">
        <w:rPr>
          <w:sz w:val="28"/>
          <w:szCs w:val="28"/>
        </w:rPr>
        <w:t>–</w:t>
      </w:r>
      <w:r w:rsidRPr="004A58DE">
        <w:rPr>
          <w:sz w:val="28"/>
          <w:szCs w:val="28"/>
        </w:rPr>
        <w:t xml:space="preserve"> на получение лицензии на программное обесп</w:t>
      </w:r>
      <w:r w:rsidRPr="004A58DE">
        <w:rPr>
          <w:sz w:val="28"/>
          <w:szCs w:val="28"/>
        </w:rPr>
        <w:t>е</w:t>
      </w:r>
      <w:r w:rsidRPr="004A58DE">
        <w:rPr>
          <w:sz w:val="28"/>
          <w:szCs w:val="28"/>
        </w:rPr>
        <w:t>чение и (или) на осуществление отдельных видов деятельности в соответствии со статьей 12 Федерального закона от 4 мая 2011 г. № 99-ФЗ «О лицензировании о</w:t>
      </w:r>
      <w:r w:rsidRPr="004A58DE">
        <w:rPr>
          <w:sz w:val="28"/>
          <w:szCs w:val="28"/>
        </w:rPr>
        <w:t>т</w:t>
      </w:r>
      <w:r w:rsidRPr="004A58DE">
        <w:rPr>
          <w:sz w:val="28"/>
          <w:szCs w:val="28"/>
        </w:rPr>
        <w:t xml:space="preserve">дельных видов деятельности», до 15 процентов </w:t>
      </w:r>
      <w:r w:rsidR="00EB7951">
        <w:rPr>
          <w:sz w:val="28"/>
          <w:szCs w:val="28"/>
        </w:rPr>
        <w:t>–</w:t>
      </w:r>
      <w:r w:rsidRPr="004A58DE">
        <w:rPr>
          <w:sz w:val="28"/>
          <w:szCs w:val="28"/>
        </w:rPr>
        <w:t xml:space="preserve"> на аренду помещения (включая коммунальные платежи), необходимого для осуществления индивидуальной пре</w:t>
      </w:r>
      <w:r w:rsidRPr="004A58DE">
        <w:rPr>
          <w:sz w:val="28"/>
          <w:szCs w:val="28"/>
        </w:rPr>
        <w:t>д</w:t>
      </w:r>
      <w:r w:rsidRPr="004A58DE">
        <w:rPr>
          <w:sz w:val="28"/>
          <w:szCs w:val="28"/>
        </w:rPr>
        <w:t>принимательской деятельности, оставшаяся часть выплаты может быть направлена на приобретение основных средств и материально-производственных запасов (с</w:t>
      </w:r>
      <w:r w:rsidRPr="004A58DE">
        <w:rPr>
          <w:sz w:val="28"/>
          <w:szCs w:val="28"/>
        </w:rPr>
        <w:t>ы</w:t>
      </w:r>
      <w:r w:rsidRPr="004A58DE">
        <w:rPr>
          <w:sz w:val="28"/>
          <w:szCs w:val="28"/>
        </w:rPr>
        <w:t>рье, материалы, комплектующие, готовая продукция и другие материальные ценн</w:t>
      </w:r>
      <w:r w:rsidRPr="004A58DE">
        <w:rPr>
          <w:sz w:val="28"/>
          <w:szCs w:val="28"/>
        </w:rPr>
        <w:t>о</w:t>
      </w:r>
      <w:r w:rsidRPr="004A58DE">
        <w:rPr>
          <w:sz w:val="28"/>
          <w:szCs w:val="28"/>
        </w:rPr>
        <w:t>сти, участвующие в процессе производства).</w:t>
      </w:r>
    </w:p>
    <w:p w14:paraId="6C4E32EE" w14:textId="77777777" w:rsidR="00F36665" w:rsidRPr="004A58DE" w:rsidRDefault="00F36665" w:rsidP="004A58DE">
      <w:pPr>
        <w:spacing w:line="360" w:lineRule="atLeast"/>
        <w:ind w:firstLine="709"/>
        <w:jc w:val="both"/>
        <w:rPr>
          <w:sz w:val="28"/>
          <w:szCs w:val="28"/>
        </w:rPr>
      </w:pPr>
      <w:r w:rsidRPr="004A58DE">
        <w:rPr>
          <w:sz w:val="28"/>
          <w:szCs w:val="28"/>
        </w:rPr>
        <w:t>Если программой социальной адаптации предусмотрено обучение граждан</w:t>
      </w:r>
      <w:r w:rsidRPr="004A58DE">
        <w:rPr>
          <w:sz w:val="28"/>
          <w:szCs w:val="28"/>
        </w:rPr>
        <w:t>и</w:t>
      </w:r>
      <w:r w:rsidRPr="004A58DE">
        <w:rPr>
          <w:sz w:val="28"/>
          <w:szCs w:val="28"/>
        </w:rPr>
        <w:t>на, оплата стоимости обучения производится в размере не более 30000 рублей за курс обучения.»;</w:t>
      </w:r>
    </w:p>
    <w:p w14:paraId="0F04C8FA" w14:textId="250B8F3C" w:rsidR="00F36665" w:rsidRPr="004A58DE" w:rsidRDefault="00B05BF0" w:rsidP="004A58DE">
      <w:pPr>
        <w:spacing w:line="360" w:lineRule="atLeast"/>
        <w:ind w:firstLine="709"/>
        <w:jc w:val="both"/>
        <w:rPr>
          <w:sz w:val="28"/>
          <w:szCs w:val="28"/>
        </w:rPr>
      </w:pPr>
      <w:r w:rsidRPr="004A58DE">
        <w:rPr>
          <w:sz w:val="28"/>
          <w:szCs w:val="28"/>
        </w:rPr>
        <w:t>ж</w:t>
      </w:r>
      <w:r w:rsidR="00F36665" w:rsidRPr="004A58DE">
        <w:rPr>
          <w:sz w:val="28"/>
          <w:szCs w:val="28"/>
        </w:rPr>
        <w:t xml:space="preserve">) подпункт «ж» пункта </w:t>
      </w:r>
      <w:r w:rsidRPr="004A58DE">
        <w:rPr>
          <w:sz w:val="28"/>
          <w:szCs w:val="28"/>
        </w:rPr>
        <w:t xml:space="preserve">2.3 приложения </w:t>
      </w:r>
      <w:r w:rsidR="00F36665" w:rsidRPr="004A58DE">
        <w:rPr>
          <w:sz w:val="28"/>
          <w:szCs w:val="28"/>
        </w:rPr>
        <w:t>дополнить словами «и не менее чем в течение 12 месяцев со дня окончания срока действия социального контракта;</w:t>
      </w:r>
      <w:r w:rsidRPr="004A58DE">
        <w:rPr>
          <w:sz w:val="28"/>
          <w:szCs w:val="28"/>
        </w:rPr>
        <w:t>»;</w:t>
      </w:r>
    </w:p>
    <w:p w14:paraId="459EE3AE" w14:textId="2B364F3C" w:rsidR="00F36665" w:rsidRPr="004A58DE" w:rsidRDefault="00F36665" w:rsidP="004A58DE">
      <w:pPr>
        <w:pStyle w:val="a3"/>
        <w:spacing w:line="360" w:lineRule="atLeast"/>
        <w:ind w:left="0" w:firstLine="709"/>
        <w:jc w:val="both"/>
        <w:rPr>
          <w:sz w:val="28"/>
          <w:szCs w:val="28"/>
        </w:rPr>
      </w:pPr>
      <w:r w:rsidRPr="004A58DE">
        <w:rPr>
          <w:sz w:val="28"/>
          <w:szCs w:val="28"/>
        </w:rPr>
        <w:t>4</w:t>
      </w:r>
      <w:r w:rsidR="00B05BF0" w:rsidRPr="004A58DE">
        <w:rPr>
          <w:sz w:val="28"/>
          <w:szCs w:val="28"/>
        </w:rPr>
        <w:t xml:space="preserve">) </w:t>
      </w:r>
      <w:r w:rsidRPr="004A58DE">
        <w:rPr>
          <w:sz w:val="28"/>
          <w:szCs w:val="28"/>
        </w:rPr>
        <w:t>в</w:t>
      </w:r>
      <w:r w:rsidR="00B05BF0" w:rsidRPr="004A58DE">
        <w:rPr>
          <w:sz w:val="28"/>
          <w:szCs w:val="28"/>
        </w:rPr>
        <w:t xml:space="preserve"> </w:t>
      </w:r>
      <w:r w:rsidRPr="004A58DE">
        <w:rPr>
          <w:sz w:val="28"/>
          <w:szCs w:val="28"/>
        </w:rPr>
        <w:t>Порядк</w:t>
      </w:r>
      <w:r w:rsidR="00B05BF0" w:rsidRPr="004A58DE">
        <w:rPr>
          <w:sz w:val="28"/>
          <w:szCs w:val="28"/>
        </w:rPr>
        <w:t>е</w:t>
      </w:r>
      <w:r w:rsidRPr="004A58DE">
        <w:rPr>
          <w:sz w:val="28"/>
          <w:szCs w:val="28"/>
        </w:rPr>
        <w:t xml:space="preserve"> назначения государственной социальной помощи на ведение личного подсобного хозяйства на основании социального контракта:</w:t>
      </w:r>
    </w:p>
    <w:p w14:paraId="7B916146" w14:textId="7ED70ADE" w:rsidR="00F36665" w:rsidRPr="004A58DE" w:rsidRDefault="00B05BF0" w:rsidP="004A58DE">
      <w:pPr>
        <w:pStyle w:val="a3"/>
        <w:spacing w:line="360" w:lineRule="atLeast"/>
        <w:ind w:left="0" w:firstLine="709"/>
        <w:jc w:val="both"/>
        <w:rPr>
          <w:sz w:val="28"/>
          <w:szCs w:val="28"/>
        </w:rPr>
      </w:pPr>
      <w:r w:rsidRPr="004A58DE">
        <w:rPr>
          <w:sz w:val="28"/>
          <w:szCs w:val="28"/>
        </w:rPr>
        <w:t>а</w:t>
      </w:r>
      <w:r w:rsidR="00F36665" w:rsidRPr="004A58DE">
        <w:rPr>
          <w:sz w:val="28"/>
          <w:szCs w:val="28"/>
        </w:rPr>
        <w:t>) подпункт «б» пункта 10 изложить в следующей редакции:</w:t>
      </w:r>
    </w:p>
    <w:p w14:paraId="134DBD2F" w14:textId="77777777" w:rsidR="00F36665" w:rsidRPr="004A58DE" w:rsidRDefault="00F36665" w:rsidP="004A58DE">
      <w:pPr>
        <w:pStyle w:val="a3"/>
        <w:spacing w:line="360" w:lineRule="atLeast"/>
        <w:ind w:left="0" w:firstLine="709"/>
        <w:jc w:val="both"/>
        <w:rPr>
          <w:sz w:val="28"/>
          <w:szCs w:val="28"/>
        </w:rPr>
      </w:pPr>
      <w:r w:rsidRPr="004A58DE">
        <w:rPr>
          <w:sz w:val="28"/>
          <w:szCs w:val="28"/>
        </w:rPr>
        <w:t>«б) документы, подтверждающие наличие (отсутствие) работы (трудовая книжка или сведения о трудовой деятельности, сведения о состоянии индивидуал</w:t>
      </w:r>
      <w:r w:rsidRPr="004A58DE">
        <w:rPr>
          <w:sz w:val="28"/>
          <w:szCs w:val="28"/>
        </w:rPr>
        <w:t>ь</w:t>
      </w:r>
      <w:r w:rsidRPr="004A58DE">
        <w:rPr>
          <w:sz w:val="28"/>
          <w:szCs w:val="28"/>
        </w:rPr>
        <w:t>ного лицевого счета застрахованного лица из Отделения Фонда пенсионного или социального страхования Российской Федерации по Республике Тыва, справка из центра занятости населения);»;</w:t>
      </w:r>
    </w:p>
    <w:p w14:paraId="285F6634" w14:textId="21B9DD28" w:rsidR="00F36665" w:rsidRPr="004A58DE" w:rsidRDefault="00B05BF0" w:rsidP="004A58DE">
      <w:pPr>
        <w:pStyle w:val="a3"/>
        <w:spacing w:line="360" w:lineRule="atLeast"/>
        <w:ind w:left="0" w:firstLine="709"/>
        <w:jc w:val="both"/>
        <w:rPr>
          <w:sz w:val="28"/>
          <w:szCs w:val="28"/>
        </w:rPr>
      </w:pPr>
      <w:r w:rsidRPr="004A58DE">
        <w:rPr>
          <w:sz w:val="28"/>
          <w:szCs w:val="28"/>
        </w:rPr>
        <w:t>б</w:t>
      </w:r>
      <w:r w:rsidR="00F36665" w:rsidRPr="004A58DE">
        <w:rPr>
          <w:sz w:val="28"/>
          <w:szCs w:val="28"/>
        </w:rPr>
        <w:t>) пункт 12 изложить в следующей редакции:</w:t>
      </w:r>
    </w:p>
    <w:p w14:paraId="6EE0A038" w14:textId="77777777" w:rsidR="00F36665" w:rsidRPr="004A58DE" w:rsidRDefault="00F36665" w:rsidP="004A58DE">
      <w:pPr>
        <w:spacing w:line="360" w:lineRule="atLeast"/>
        <w:ind w:firstLine="709"/>
        <w:jc w:val="both"/>
        <w:rPr>
          <w:rFonts w:eastAsia="Calibri"/>
          <w:sz w:val="28"/>
          <w:szCs w:val="24"/>
          <w:lang w:eastAsia="en-US"/>
        </w:rPr>
      </w:pPr>
      <w:r w:rsidRPr="004A58DE">
        <w:rPr>
          <w:sz w:val="28"/>
          <w:szCs w:val="28"/>
        </w:rPr>
        <w:t xml:space="preserve">«12. </w:t>
      </w:r>
      <w:r w:rsidRPr="004A58DE">
        <w:rPr>
          <w:rFonts w:eastAsia="Calibri"/>
          <w:sz w:val="28"/>
          <w:szCs w:val="28"/>
          <w:lang w:eastAsia="en-US"/>
        </w:rPr>
        <w:t>Уполномоченным</w:t>
      </w:r>
      <w:r w:rsidRPr="004A58DE">
        <w:rPr>
          <w:rFonts w:eastAsia="Calibri"/>
          <w:sz w:val="24"/>
          <w:szCs w:val="24"/>
          <w:lang w:eastAsia="en-US"/>
        </w:rPr>
        <w:t xml:space="preserve"> </w:t>
      </w:r>
      <w:r w:rsidRPr="004A58DE">
        <w:rPr>
          <w:rFonts w:eastAsia="Calibri"/>
          <w:sz w:val="28"/>
          <w:szCs w:val="24"/>
          <w:lang w:eastAsia="en-US"/>
        </w:rPr>
        <w:t>органом совместно с комиссией принимается решение о заключении социального контракта с гражданином.</w:t>
      </w:r>
    </w:p>
    <w:p w14:paraId="3A6F818D" w14:textId="77777777" w:rsidR="00F36665" w:rsidRPr="004A58DE" w:rsidRDefault="00F36665" w:rsidP="004A58DE">
      <w:pPr>
        <w:spacing w:line="360" w:lineRule="atLeast"/>
        <w:ind w:firstLine="709"/>
        <w:jc w:val="both"/>
        <w:rPr>
          <w:rFonts w:eastAsia="Calibri"/>
          <w:sz w:val="28"/>
          <w:szCs w:val="24"/>
          <w:lang w:eastAsia="en-US"/>
        </w:rPr>
      </w:pPr>
      <w:r w:rsidRPr="004A58DE">
        <w:rPr>
          <w:rFonts w:eastAsia="Calibri"/>
          <w:sz w:val="28"/>
          <w:szCs w:val="24"/>
          <w:lang w:eastAsia="en-US"/>
        </w:rPr>
        <w:t>Решение принимается комиссией в течение трех рабочих дней со дня передачи подведомственным учреждением пакета документов заявителя на рассмотрение к</w:t>
      </w:r>
      <w:r w:rsidRPr="004A58DE">
        <w:rPr>
          <w:rFonts w:eastAsia="Calibri"/>
          <w:sz w:val="28"/>
          <w:szCs w:val="24"/>
          <w:lang w:eastAsia="en-US"/>
        </w:rPr>
        <w:t>о</w:t>
      </w:r>
      <w:r w:rsidRPr="004A58DE">
        <w:rPr>
          <w:rFonts w:eastAsia="Calibri"/>
          <w:sz w:val="28"/>
          <w:szCs w:val="24"/>
          <w:lang w:eastAsia="en-US"/>
        </w:rPr>
        <w:lastRenderedPageBreak/>
        <w:t>миссии. На следующий день после принятия решения комиссии уполномоченным органом заявителю направляется уведомление.</w:t>
      </w:r>
    </w:p>
    <w:p w14:paraId="62C9C5C7" w14:textId="77777777" w:rsidR="00F36665" w:rsidRPr="004A58DE" w:rsidRDefault="00F36665" w:rsidP="004A58DE">
      <w:pPr>
        <w:spacing w:line="360" w:lineRule="atLeast"/>
        <w:ind w:firstLine="709"/>
        <w:jc w:val="both"/>
        <w:rPr>
          <w:rFonts w:eastAsia="Calibri"/>
          <w:sz w:val="28"/>
          <w:szCs w:val="24"/>
          <w:lang w:eastAsia="en-US"/>
        </w:rPr>
      </w:pPr>
      <w:r w:rsidRPr="004A58DE">
        <w:rPr>
          <w:rFonts w:eastAsia="Calibri"/>
          <w:sz w:val="28"/>
          <w:szCs w:val="24"/>
          <w:lang w:eastAsia="en-US"/>
        </w:rPr>
        <w:t>При положительном решении комиссии заявителю уполномоченным органом направляется уведомление об одобрении заявки гражданина на оказании госуда</w:t>
      </w:r>
      <w:r w:rsidRPr="004A58DE">
        <w:rPr>
          <w:rFonts w:eastAsia="Calibri"/>
          <w:sz w:val="28"/>
          <w:szCs w:val="24"/>
          <w:lang w:eastAsia="en-US"/>
        </w:rPr>
        <w:t>р</w:t>
      </w:r>
      <w:r w:rsidRPr="004A58DE">
        <w:rPr>
          <w:rFonts w:eastAsia="Calibri"/>
          <w:sz w:val="28"/>
          <w:szCs w:val="24"/>
          <w:lang w:eastAsia="en-US"/>
        </w:rPr>
        <w:t>ственной социальной помощи по форме согласно приложению № 5 к Положению с приглашением в двухдневный срок посетить уполномоченный орган для заключ</w:t>
      </w:r>
      <w:r w:rsidRPr="004A58DE">
        <w:rPr>
          <w:rFonts w:eastAsia="Calibri"/>
          <w:sz w:val="28"/>
          <w:szCs w:val="24"/>
          <w:lang w:eastAsia="en-US"/>
        </w:rPr>
        <w:t>е</w:t>
      </w:r>
      <w:r w:rsidRPr="004A58DE">
        <w:rPr>
          <w:rFonts w:eastAsia="Calibri"/>
          <w:sz w:val="28"/>
          <w:szCs w:val="24"/>
          <w:lang w:eastAsia="en-US"/>
        </w:rPr>
        <w:t>ния социального контракта.</w:t>
      </w:r>
    </w:p>
    <w:p w14:paraId="71B54F0A" w14:textId="77777777" w:rsidR="00F36665" w:rsidRPr="004A58DE" w:rsidRDefault="00F36665" w:rsidP="004A58DE">
      <w:pPr>
        <w:spacing w:line="360" w:lineRule="atLeast"/>
        <w:ind w:firstLine="709"/>
        <w:jc w:val="both"/>
        <w:rPr>
          <w:rFonts w:eastAsia="Calibri"/>
          <w:sz w:val="28"/>
          <w:szCs w:val="24"/>
          <w:lang w:eastAsia="en-US"/>
        </w:rPr>
      </w:pPr>
      <w:r w:rsidRPr="004A58DE">
        <w:rPr>
          <w:rFonts w:eastAsia="Calibri"/>
          <w:sz w:val="28"/>
          <w:szCs w:val="24"/>
          <w:lang w:eastAsia="en-US"/>
        </w:rPr>
        <w:t>При отрицательном решении комиссии заявителю уполномоченным органом направляется уведомление об отказе в оказании государственной социальной пом</w:t>
      </w:r>
      <w:r w:rsidRPr="004A58DE">
        <w:rPr>
          <w:rFonts w:eastAsia="Calibri"/>
          <w:sz w:val="28"/>
          <w:szCs w:val="24"/>
          <w:lang w:eastAsia="en-US"/>
        </w:rPr>
        <w:t>о</w:t>
      </w:r>
      <w:r w:rsidRPr="004A58DE">
        <w:rPr>
          <w:rFonts w:eastAsia="Calibri"/>
          <w:sz w:val="28"/>
          <w:szCs w:val="24"/>
          <w:lang w:eastAsia="en-US"/>
        </w:rPr>
        <w:t>щи по форме согласно приложению № 5 к Положению с указанием причины.</w:t>
      </w:r>
    </w:p>
    <w:p w14:paraId="53A6141D" w14:textId="1AD02B0D" w:rsidR="00F36665" w:rsidRPr="004A58DE" w:rsidRDefault="00F36665" w:rsidP="004A58DE">
      <w:pPr>
        <w:pStyle w:val="a3"/>
        <w:spacing w:line="360" w:lineRule="atLeast"/>
        <w:ind w:left="0" w:firstLine="709"/>
        <w:jc w:val="both"/>
        <w:rPr>
          <w:rFonts w:eastAsia="Calibri"/>
          <w:sz w:val="28"/>
          <w:szCs w:val="24"/>
          <w:lang w:eastAsia="en-US"/>
        </w:rPr>
      </w:pPr>
      <w:r w:rsidRPr="004A58DE">
        <w:rPr>
          <w:rFonts w:eastAsia="Calibri"/>
          <w:sz w:val="28"/>
          <w:szCs w:val="24"/>
          <w:lang w:eastAsia="en-US"/>
        </w:rPr>
        <w:t>На основании решения комиссии между получателем государственной соц</w:t>
      </w:r>
      <w:r w:rsidRPr="004A58DE">
        <w:rPr>
          <w:rFonts w:eastAsia="Calibri"/>
          <w:sz w:val="28"/>
          <w:szCs w:val="24"/>
          <w:lang w:eastAsia="en-US"/>
        </w:rPr>
        <w:t>и</w:t>
      </w:r>
      <w:r w:rsidRPr="004A58DE">
        <w:rPr>
          <w:rFonts w:eastAsia="Calibri"/>
          <w:sz w:val="28"/>
          <w:szCs w:val="24"/>
          <w:lang w:eastAsia="en-US"/>
        </w:rPr>
        <w:t>альной помощи и уполномоченным органом в лице его руководителя (или его зам</w:t>
      </w:r>
      <w:r w:rsidRPr="004A58DE">
        <w:rPr>
          <w:rFonts w:eastAsia="Calibri"/>
          <w:sz w:val="28"/>
          <w:szCs w:val="24"/>
          <w:lang w:eastAsia="en-US"/>
        </w:rPr>
        <w:t>е</w:t>
      </w:r>
      <w:r w:rsidRPr="004A58DE">
        <w:rPr>
          <w:rFonts w:eastAsia="Calibri"/>
          <w:sz w:val="28"/>
          <w:szCs w:val="24"/>
          <w:lang w:eastAsia="en-US"/>
        </w:rPr>
        <w:t>стителя) заключается социальный контракт об оказании гражданину (его семье) го</w:t>
      </w:r>
      <w:r w:rsidRPr="004A58DE">
        <w:rPr>
          <w:rFonts w:eastAsia="Calibri"/>
          <w:sz w:val="28"/>
          <w:szCs w:val="24"/>
          <w:lang w:eastAsia="en-US"/>
        </w:rPr>
        <w:t>с</w:t>
      </w:r>
      <w:r w:rsidRPr="004A58DE">
        <w:rPr>
          <w:rFonts w:eastAsia="Calibri"/>
          <w:sz w:val="28"/>
          <w:szCs w:val="24"/>
          <w:lang w:eastAsia="en-US"/>
        </w:rPr>
        <w:t xml:space="preserve">ударственной социальной помощи на ведение </w:t>
      </w:r>
      <w:r w:rsidR="00BB141C" w:rsidRPr="004A58DE">
        <w:rPr>
          <w:rFonts w:eastAsia="Calibri"/>
          <w:sz w:val="28"/>
          <w:szCs w:val="24"/>
          <w:lang w:eastAsia="en-US"/>
        </w:rPr>
        <w:t xml:space="preserve">ЛПХ </w:t>
      </w:r>
      <w:r w:rsidRPr="004A58DE">
        <w:rPr>
          <w:rFonts w:eastAsia="Calibri"/>
          <w:sz w:val="28"/>
          <w:szCs w:val="24"/>
          <w:lang w:eastAsia="en-US"/>
        </w:rPr>
        <w:t>на основании социального ко</w:t>
      </w:r>
      <w:r w:rsidRPr="004A58DE">
        <w:rPr>
          <w:rFonts w:eastAsia="Calibri"/>
          <w:sz w:val="28"/>
          <w:szCs w:val="24"/>
          <w:lang w:eastAsia="en-US"/>
        </w:rPr>
        <w:t>н</w:t>
      </w:r>
      <w:r w:rsidRPr="004A58DE">
        <w:rPr>
          <w:rFonts w:eastAsia="Calibri"/>
          <w:sz w:val="28"/>
          <w:szCs w:val="24"/>
          <w:lang w:eastAsia="en-US"/>
        </w:rPr>
        <w:t>тракта.»;</w:t>
      </w:r>
    </w:p>
    <w:p w14:paraId="255E8284" w14:textId="4DA04A4B" w:rsidR="00F36665" w:rsidRPr="004A58DE" w:rsidRDefault="00B05BF0" w:rsidP="004A58DE">
      <w:pPr>
        <w:pStyle w:val="a3"/>
        <w:spacing w:line="360" w:lineRule="atLeast"/>
        <w:ind w:left="0" w:firstLine="709"/>
        <w:jc w:val="both"/>
        <w:rPr>
          <w:rFonts w:eastAsia="Calibri"/>
          <w:sz w:val="28"/>
          <w:szCs w:val="24"/>
          <w:lang w:eastAsia="en-US"/>
        </w:rPr>
      </w:pPr>
      <w:r w:rsidRPr="004A58DE">
        <w:rPr>
          <w:rFonts w:eastAsia="Calibri"/>
          <w:sz w:val="28"/>
          <w:szCs w:val="24"/>
          <w:lang w:eastAsia="en-US"/>
        </w:rPr>
        <w:t>в</w:t>
      </w:r>
      <w:r w:rsidR="00F36665" w:rsidRPr="004A58DE">
        <w:rPr>
          <w:rFonts w:eastAsia="Calibri"/>
          <w:sz w:val="28"/>
          <w:szCs w:val="24"/>
          <w:lang w:eastAsia="en-US"/>
        </w:rPr>
        <w:t>) пункт 13 изложить в следующей редакции:</w:t>
      </w:r>
    </w:p>
    <w:p w14:paraId="35C1BD99" w14:textId="77777777" w:rsidR="00F36665" w:rsidRPr="004A58DE" w:rsidRDefault="00F36665" w:rsidP="004A58DE">
      <w:pPr>
        <w:pStyle w:val="a3"/>
        <w:spacing w:line="360" w:lineRule="atLeast"/>
        <w:ind w:left="0" w:firstLine="709"/>
        <w:jc w:val="both"/>
        <w:rPr>
          <w:rFonts w:eastAsia="Calibri"/>
          <w:sz w:val="28"/>
          <w:szCs w:val="24"/>
          <w:lang w:eastAsia="en-US"/>
        </w:rPr>
      </w:pPr>
      <w:r w:rsidRPr="004A58DE">
        <w:rPr>
          <w:rFonts w:eastAsia="Calibri"/>
          <w:sz w:val="28"/>
          <w:szCs w:val="24"/>
          <w:lang w:eastAsia="en-US"/>
        </w:rPr>
        <w:t>«13. На основании заявления гражданина, анкеты о семейном и материально-бытовом положении и решения комиссии специалисты подведомственного учр</w:t>
      </w:r>
      <w:r w:rsidRPr="004A58DE">
        <w:rPr>
          <w:rFonts w:eastAsia="Calibri"/>
          <w:sz w:val="28"/>
          <w:szCs w:val="24"/>
          <w:lang w:eastAsia="en-US"/>
        </w:rPr>
        <w:t>е</w:t>
      </w:r>
      <w:r w:rsidRPr="004A58DE">
        <w:rPr>
          <w:rFonts w:eastAsia="Calibri"/>
          <w:sz w:val="28"/>
          <w:szCs w:val="24"/>
          <w:lang w:eastAsia="en-US"/>
        </w:rPr>
        <w:t>ждения с участием заявителя разрабатывают программу социальной адаптации с</w:t>
      </w:r>
      <w:r w:rsidRPr="004A58DE">
        <w:rPr>
          <w:rFonts w:eastAsia="Calibri"/>
          <w:sz w:val="28"/>
          <w:szCs w:val="24"/>
          <w:lang w:eastAsia="en-US"/>
        </w:rPr>
        <w:t>е</w:t>
      </w:r>
      <w:r w:rsidRPr="004A58DE">
        <w:rPr>
          <w:rFonts w:eastAsia="Calibri"/>
          <w:sz w:val="28"/>
          <w:szCs w:val="24"/>
          <w:lang w:eastAsia="en-US"/>
        </w:rPr>
        <w:t>мьи (одиноко проживающего гражданина) на период действия социального ко</w:t>
      </w:r>
      <w:r w:rsidRPr="004A58DE">
        <w:rPr>
          <w:rFonts w:eastAsia="Calibri"/>
          <w:sz w:val="28"/>
          <w:szCs w:val="24"/>
          <w:lang w:eastAsia="en-US"/>
        </w:rPr>
        <w:t>н</w:t>
      </w:r>
      <w:r w:rsidRPr="004A58DE">
        <w:rPr>
          <w:rFonts w:eastAsia="Calibri"/>
          <w:sz w:val="28"/>
          <w:szCs w:val="24"/>
          <w:lang w:eastAsia="en-US"/>
        </w:rPr>
        <w:t>тракта по оказанию государственной социальной помощи в ведении ЛПХ, в кот</w:t>
      </w:r>
      <w:r w:rsidRPr="004A58DE">
        <w:rPr>
          <w:rFonts w:eastAsia="Calibri"/>
          <w:sz w:val="28"/>
          <w:szCs w:val="24"/>
          <w:lang w:eastAsia="en-US"/>
        </w:rPr>
        <w:t>о</w:t>
      </w:r>
      <w:r w:rsidRPr="004A58DE">
        <w:rPr>
          <w:rFonts w:eastAsia="Calibri"/>
          <w:sz w:val="28"/>
          <w:szCs w:val="24"/>
          <w:lang w:eastAsia="en-US"/>
        </w:rPr>
        <w:t>рую включается прохождение профессионального обучения или получение допо</w:t>
      </w:r>
      <w:r w:rsidRPr="004A58DE">
        <w:rPr>
          <w:rFonts w:eastAsia="Calibri"/>
          <w:sz w:val="28"/>
          <w:szCs w:val="24"/>
          <w:lang w:eastAsia="en-US"/>
        </w:rPr>
        <w:t>л</w:t>
      </w:r>
      <w:r w:rsidRPr="004A58DE">
        <w:rPr>
          <w:rFonts w:eastAsia="Calibri"/>
          <w:sz w:val="28"/>
          <w:szCs w:val="24"/>
          <w:lang w:eastAsia="en-US"/>
        </w:rPr>
        <w:t>нительного профессионального образования.</w:t>
      </w:r>
    </w:p>
    <w:p w14:paraId="64936089" w14:textId="377BC94F" w:rsidR="00F36665" w:rsidRPr="004A58DE" w:rsidRDefault="00F36665" w:rsidP="004A58DE">
      <w:pPr>
        <w:pStyle w:val="a3"/>
        <w:spacing w:line="360" w:lineRule="atLeast"/>
        <w:ind w:left="0" w:firstLine="709"/>
        <w:jc w:val="both"/>
        <w:rPr>
          <w:rFonts w:eastAsia="Calibri"/>
          <w:sz w:val="28"/>
          <w:szCs w:val="24"/>
          <w:lang w:eastAsia="en-US"/>
        </w:rPr>
      </w:pPr>
      <w:r w:rsidRPr="004A58DE">
        <w:rPr>
          <w:rFonts w:eastAsia="Calibri"/>
          <w:sz w:val="28"/>
          <w:szCs w:val="24"/>
          <w:lang w:eastAsia="en-US"/>
        </w:rPr>
        <w:t>В целях принятия решения о необходимости проведения обучения для разв</w:t>
      </w:r>
      <w:r w:rsidRPr="004A58DE">
        <w:rPr>
          <w:rFonts w:eastAsia="Calibri"/>
          <w:sz w:val="28"/>
          <w:szCs w:val="24"/>
          <w:lang w:eastAsia="en-US"/>
        </w:rPr>
        <w:t>и</w:t>
      </w:r>
      <w:r w:rsidRPr="004A58DE">
        <w:rPr>
          <w:rFonts w:eastAsia="Calibri"/>
          <w:sz w:val="28"/>
          <w:szCs w:val="24"/>
          <w:lang w:eastAsia="en-US"/>
        </w:rPr>
        <w:t>тия предпринимательских компетенций центр занятости населения обеспечивает прохождение заявителями, подавшими заявление, тестирования для определения уровня предпринимательских компетенций, которое проводится с использованием цифровой платформы с механизмом адресного подбора и возможностью дистанц</w:t>
      </w:r>
      <w:r w:rsidRPr="004A58DE">
        <w:rPr>
          <w:rFonts w:eastAsia="Calibri"/>
          <w:sz w:val="28"/>
          <w:szCs w:val="24"/>
          <w:lang w:eastAsia="en-US"/>
        </w:rPr>
        <w:t>и</w:t>
      </w:r>
      <w:r w:rsidRPr="004A58DE">
        <w:rPr>
          <w:rFonts w:eastAsia="Calibri"/>
          <w:sz w:val="28"/>
          <w:szCs w:val="24"/>
          <w:lang w:eastAsia="en-US"/>
        </w:rPr>
        <w:t xml:space="preserve">онного получения мер поддержки и специальных сервисов субъектами малого и среднего предпринимательства и самозанятыми гражданами в информационно-телекоммуникационной сети «Интернет» (https://www.мсп.рф). </w:t>
      </w:r>
    </w:p>
    <w:p w14:paraId="04EB4C54" w14:textId="77777777" w:rsidR="00F36665" w:rsidRPr="004A58DE" w:rsidRDefault="00F36665" w:rsidP="004A58DE">
      <w:pPr>
        <w:pStyle w:val="a3"/>
        <w:spacing w:line="360" w:lineRule="atLeast"/>
        <w:ind w:left="0" w:firstLine="709"/>
        <w:jc w:val="both"/>
        <w:rPr>
          <w:rFonts w:eastAsia="Calibri"/>
          <w:sz w:val="28"/>
          <w:szCs w:val="24"/>
          <w:lang w:eastAsia="en-US"/>
        </w:rPr>
      </w:pPr>
      <w:r w:rsidRPr="004A58DE">
        <w:rPr>
          <w:rFonts w:eastAsia="Calibri"/>
          <w:sz w:val="28"/>
          <w:szCs w:val="24"/>
          <w:lang w:eastAsia="en-US"/>
        </w:rPr>
        <w:t>Заявитель, прошедший тестирование для определения уровня предприним</w:t>
      </w:r>
      <w:r w:rsidRPr="004A58DE">
        <w:rPr>
          <w:rFonts w:eastAsia="Calibri"/>
          <w:sz w:val="28"/>
          <w:szCs w:val="24"/>
          <w:lang w:eastAsia="en-US"/>
        </w:rPr>
        <w:t>а</w:t>
      </w:r>
      <w:r w:rsidRPr="004A58DE">
        <w:rPr>
          <w:rFonts w:eastAsia="Calibri"/>
          <w:sz w:val="28"/>
          <w:szCs w:val="24"/>
          <w:lang w:eastAsia="en-US"/>
        </w:rPr>
        <w:t>тельских компетенций с неудовлетворительным результатом, до заключения соц</w:t>
      </w:r>
      <w:r w:rsidRPr="004A58DE">
        <w:rPr>
          <w:rFonts w:eastAsia="Calibri"/>
          <w:sz w:val="28"/>
          <w:szCs w:val="24"/>
          <w:lang w:eastAsia="en-US"/>
        </w:rPr>
        <w:t>и</w:t>
      </w:r>
      <w:r w:rsidRPr="004A58DE">
        <w:rPr>
          <w:rFonts w:eastAsia="Calibri"/>
          <w:sz w:val="28"/>
          <w:szCs w:val="24"/>
          <w:lang w:eastAsia="en-US"/>
        </w:rPr>
        <w:t>ального контракта проходит обучение для развития предпринимательских комп</w:t>
      </w:r>
      <w:r w:rsidRPr="004A58DE">
        <w:rPr>
          <w:rFonts w:eastAsia="Calibri"/>
          <w:sz w:val="28"/>
          <w:szCs w:val="24"/>
          <w:lang w:eastAsia="en-US"/>
        </w:rPr>
        <w:t>е</w:t>
      </w:r>
      <w:r w:rsidRPr="004A58DE">
        <w:rPr>
          <w:rFonts w:eastAsia="Calibri"/>
          <w:sz w:val="28"/>
          <w:szCs w:val="24"/>
          <w:lang w:eastAsia="en-US"/>
        </w:rPr>
        <w:t>тенций, по результатам которого организациями, образующими инфраструктуру поддержки субъектов малого и среднего предпринимательства, в том числе центр</w:t>
      </w:r>
      <w:r w:rsidRPr="004A58DE">
        <w:rPr>
          <w:rFonts w:eastAsia="Calibri"/>
          <w:sz w:val="28"/>
          <w:szCs w:val="24"/>
          <w:lang w:eastAsia="en-US"/>
        </w:rPr>
        <w:t>а</w:t>
      </w:r>
      <w:r w:rsidRPr="004A58DE">
        <w:rPr>
          <w:rFonts w:eastAsia="Calibri"/>
          <w:sz w:val="28"/>
          <w:szCs w:val="24"/>
          <w:lang w:eastAsia="en-US"/>
        </w:rPr>
        <w:t>ми «Мой бизнес», предоставляется сертификат или иной документ, подтвержда</w:t>
      </w:r>
      <w:r w:rsidRPr="004A58DE">
        <w:rPr>
          <w:rFonts w:eastAsia="Calibri"/>
          <w:sz w:val="28"/>
          <w:szCs w:val="24"/>
          <w:lang w:eastAsia="en-US"/>
        </w:rPr>
        <w:t>ю</w:t>
      </w:r>
      <w:r w:rsidRPr="004A58DE">
        <w:rPr>
          <w:rFonts w:eastAsia="Calibri"/>
          <w:sz w:val="28"/>
          <w:szCs w:val="24"/>
          <w:lang w:eastAsia="en-US"/>
        </w:rPr>
        <w:t xml:space="preserve">щий успешное прохождение такого обучения. </w:t>
      </w:r>
    </w:p>
    <w:p w14:paraId="51DBDCD9" w14:textId="77777777" w:rsidR="00F36665" w:rsidRPr="004A58DE" w:rsidRDefault="00F36665" w:rsidP="004A58DE">
      <w:pPr>
        <w:pStyle w:val="a3"/>
        <w:spacing w:line="360" w:lineRule="atLeast"/>
        <w:ind w:left="0" w:firstLine="709"/>
        <w:jc w:val="both"/>
        <w:rPr>
          <w:rFonts w:eastAsia="Calibri"/>
          <w:sz w:val="28"/>
          <w:szCs w:val="24"/>
          <w:lang w:eastAsia="en-US"/>
        </w:rPr>
      </w:pPr>
      <w:r w:rsidRPr="004A58DE">
        <w:rPr>
          <w:rFonts w:eastAsia="Calibri"/>
          <w:sz w:val="28"/>
          <w:szCs w:val="24"/>
          <w:lang w:eastAsia="en-US"/>
        </w:rPr>
        <w:t>Обучение для развития предпринимательских компетенций осуществляется без взимания платы с заявителя в организациях, образующих инфраструктуру по</w:t>
      </w:r>
      <w:r w:rsidRPr="004A58DE">
        <w:rPr>
          <w:rFonts w:eastAsia="Calibri"/>
          <w:sz w:val="28"/>
          <w:szCs w:val="24"/>
          <w:lang w:eastAsia="en-US"/>
        </w:rPr>
        <w:t>д</w:t>
      </w:r>
      <w:r w:rsidRPr="004A58DE">
        <w:rPr>
          <w:rFonts w:eastAsia="Calibri"/>
          <w:sz w:val="28"/>
          <w:szCs w:val="24"/>
          <w:lang w:eastAsia="en-US"/>
        </w:rPr>
        <w:lastRenderedPageBreak/>
        <w:t>держки субъектов малого и среднего предпринимательства, в том числе центрах «Мой бизнес», по программам обучения продолжительностью 16 и более академ</w:t>
      </w:r>
      <w:r w:rsidRPr="004A58DE">
        <w:rPr>
          <w:rFonts w:eastAsia="Calibri"/>
          <w:sz w:val="28"/>
          <w:szCs w:val="24"/>
          <w:lang w:eastAsia="en-US"/>
        </w:rPr>
        <w:t>и</w:t>
      </w:r>
      <w:r w:rsidRPr="004A58DE">
        <w:rPr>
          <w:rFonts w:eastAsia="Calibri"/>
          <w:sz w:val="28"/>
          <w:szCs w:val="24"/>
          <w:lang w:eastAsia="en-US"/>
        </w:rPr>
        <w:t>ческих часов, отобранных Министерством экономического развития Российской Федерации в рамках реализации национального проекта «Малое и среднее предпр</w:t>
      </w:r>
      <w:r w:rsidRPr="004A58DE">
        <w:rPr>
          <w:rFonts w:eastAsia="Calibri"/>
          <w:sz w:val="28"/>
          <w:szCs w:val="24"/>
          <w:lang w:eastAsia="en-US"/>
        </w:rPr>
        <w:t>и</w:t>
      </w:r>
      <w:r w:rsidRPr="004A58DE">
        <w:rPr>
          <w:rFonts w:eastAsia="Calibri"/>
          <w:sz w:val="28"/>
          <w:szCs w:val="24"/>
          <w:lang w:eastAsia="en-US"/>
        </w:rPr>
        <w:t xml:space="preserve">нимательство и поддержка индивидуальной предпринимательской инициативы». </w:t>
      </w:r>
    </w:p>
    <w:p w14:paraId="7AB462B8" w14:textId="77777777" w:rsidR="00F36665" w:rsidRPr="004A58DE" w:rsidRDefault="00F36665" w:rsidP="004A58DE">
      <w:pPr>
        <w:pStyle w:val="a3"/>
        <w:spacing w:line="360" w:lineRule="atLeast"/>
        <w:ind w:left="0" w:firstLine="709"/>
        <w:jc w:val="both"/>
        <w:rPr>
          <w:rFonts w:eastAsia="Calibri"/>
          <w:sz w:val="28"/>
          <w:szCs w:val="24"/>
          <w:lang w:eastAsia="en-US"/>
        </w:rPr>
      </w:pPr>
      <w:r w:rsidRPr="004A58DE">
        <w:rPr>
          <w:rFonts w:eastAsia="Calibri"/>
          <w:sz w:val="28"/>
          <w:szCs w:val="24"/>
          <w:lang w:eastAsia="en-US"/>
        </w:rPr>
        <w:t>В случае неполучения заявителем сертификата или иного документа, по</w:t>
      </w:r>
      <w:r w:rsidRPr="004A58DE">
        <w:rPr>
          <w:rFonts w:eastAsia="Calibri"/>
          <w:sz w:val="28"/>
          <w:szCs w:val="24"/>
          <w:lang w:eastAsia="en-US"/>
        </w:rPr>
        <w:t>д</w:t>
      </w:r>
      <w:r w:rsidRPr="004A58DE">
        <w:rPr>
          <w:rFonts w:eastAsia="Calibri"/>
          <w:sz w:val="28"/>
          <w:szCs w:val="24"/>
          <w:lang w:eastAsia="en-US"/>
        </w:rPr>
        <w:t>тверждающего успешное прохождение обучения для развития предпринимател</w:t>
      </w:r>
      <w:r w:rsidRPr="004A58DE">
        <w:rPr>
          <w:rFonts w:eastAsia="Calibri"/>
          <w:sz w:val="28"/>
          <w:szCs w:val="24"/>
          <w:lang w:eastAsia="en-US"/>
        </w:rPr>
        <w:t>ь</w:t>
      </w:r>
      <w:r w:rsidRPr="004A58DE">
        <w:rPr>
          <w:rFonts w:eastAsia="Calibri"/>
          <w:sz w:val="28"/>
          <w:szCs w:val="24"/>
          <w:lang w:eastAsia="en-US"/>
        </w:rPr>
        <w:t xml:space="preserve">ских компетенций, принимается решение об отказе в назначении государственной социальной помощи, либо предлагается изменить заявителю основное мероприятие, по которому он желал заключить социальный контракт, на мероприятие по поиску работы или иные мероприятия, направленные на преодоление трудной жизненной ситуации. </w:t>
      </w:r>
    </w:p>
    <w:p w14:paraId="753C30A4" w14:textId="77777777" w:rsidR="00F36665" w:rsidRPr="004A58DE" w:rsidRDefault="00F36665" w:rsidP="004A58DE">
      <w:pPr>
        <w:pStyle w:val="a3"/>
        <w:spacing w:line="360" w:lineRule="atLeast"/>
        <w:ind w:left="0" w:firstLine="709"/>
        <w:jc w:val="both"/>
        <w:rPr>
          <w:rFonts w:eastAsia="Calibri"/>
          <w:sz w:val="28"/>
          <w:szCs w:val="24"/>
          <w:lang w:eastAsia="en-US"/>
        </w:rPr>
      </w:pPr>
      <w:r w:rsidRPr="004A58DE">
        <w:rPr>
          <w:rFonts w:eastAsia="Calibri"/>
          <w:sz w:val="28"/>
          <w:szCs w:val="24"/>
          <w:lang w:eastAsia="en-US"/>
        </w:rPr>
        <w:t>Порядок прохождения тестирования для определения уровня предприним</w:t>
      </w:r>
      <w:r w:rsidRPr="004A58DE">
        <w:rPr>
          <w:rFonts w:eastAsia="Calibri"/>
          <w:sz w:val="28"/>
          <w:szCs w:val="24"/>
          <w:lang w:eastAsia="en-US"/>
        </w:rPr>
        <w:t>а</w:t>
      </w:r>
      <w:r w:rsidRPr="004A58DE">
        <w:rPr>
          <w:rFonts w:eastAsia="Calibri"/>
          <w:sz w:val="28"/>
          <w:szCs w:val="24"/>
          <w:lang w:eastAsia="en-US"/>
        </w:rPr>
        <w:t>тельских компетенций и оценки результатов такого тестирования, а также формы тестирования, включая вопросы, содержащиеся в таких формах, устанавливаются Министерством экономического развития Российской Федерации по согласованию с Министерством труда и социальной защиты Российской Федерации.</w:t>
      </w:r>
    </w:p>
    <w:p w14:paraId="2122F0E7" w14:textId="77777777" w:rsidR="00F36665" w:rsidRPr="004A58DE" w:rsidRDefault="00F36665" w:rsidP="004A58DE">
      <w:pPr>
        <w:pStyle w:val="a3"/>
        <w:spacing w:line="360" w:lineRule="atLeast"/>
        <w:ind w:left="0" w:firstLine="709"/>
        <w:jc w:val="both"/>
        <w:rPr>
          <w:rFonts w:eastAsia="Calibri"/>
          <w:sz w:val="28"/>
          <w:szCs w:val="24"/>
          <w:lang w:eastAsia="en-US"/>
        </w:rPr>
      </w:pPr>
      <w:r w:rsidRPr="004A58DE">
        <w:rPr>
          <w:rFonts w:eastAsia="Calibri"/>
          <w:sz w:val="28"/>
          <w:szCs w:val="24"/>
          <w:lang w:eastAsia="en-US"/>
        </w:rPr>
        <w:t>Цели расходования материальной помощи указываются в программе социал</w:t>
      </w:r>
      <w:r w:rsidRPr="004A58DE">
        <w:rPr>
          <w:rFonts w:eastAsia="Calibri"/>
          <w:sz w:val="28"/>
          <w:szCs w:val="24"/>
          <w:lang w:eastAsia="en-US"/>
        </w:rPr>
        <w:t>ь</w:t>
      </w:r>
      <w:r w:rsidRPr="004A58DE">
        <w:rPr>
          <w:rFonts w:eastAsia="Calibri"/>
          <w:sz w:val="28"/>
          <w:szCs w:val="24"/>
          <w:lang w:eastAsia="en-US"/>
        </w:rPr>
        <w:t>ной адаптации.</w:t>
      </w:r>
    </w:p>
    <w:p w14:paraId="548081FE" w14:textId="77777777" w:rsidR="00F36665" w:rsidRPr="004A58DE" w:rsidRDefault="00F36665" w:rsidP="004A58DE">
      <w:pPr>
        <w:pStyle w:val="a3"/>
        <w:spacing w:line="360" w:lineRule="atLeast"/>
        <w:ind w:left="0" w:firstLine="709"/>
        <w:jc w:val="both"/>
        <w:rPr>
          <w:rFonts w:eastAsia="Calibri"/>
          <w:sz w:val="28"/>
          <w:szCs w:val="24"/>
          <w:lang w:eastAsia="en-US"/>
        </w:rPr>
      </w:pPr>
      <w:r w:rsidRPr="004A58DE">
        <w:rPr>
          <w:rFonts w:eastAsia="Calibri"/>
          <w:sz w:val="28"/>
          <w:szCs w:val="24"/>
          <w:lang w:eastAsia="en-US"/>
        </w:rPr>
        <w:t>Размер единовременной выплаты определяется с учетом мероприятий, пред</w:t>
      </w:r>
      <w:r w:rsidRPr="004A58DE">
        <w:rPr>
          <w:rFonts w:eastAsia="Calibri"/>
          <w:sz w:val="28"/>
          <w:szCs w:val="24"/>
          <w:lang w:eastAsia="en-US"/>
        </w:rPr>
        <w:t>у</w:t>
      </w:r>
      <w:r w:rsidRPr="004A58DE">
        <w:rPr>
          <w:rFonts w:eastAsia="Calibri"/>
          <w:sz w:val="28"/>
          <w:szCs w:val="24"/>
          <w:lang w:eastAsia="en-US"/>
        </w:rPr>
        <w:t>смотренных программой социальной адаптации.</w:t>
      </w:r>
    </w:p>
    <w:p w14:paraId="6107D054" w14:textId="7AC91942" w:rsidR="00F36665" w:rsidRPr="004A58DE" w:rsidRDefault="00F36665" w:rsidP="004A58DE">
      <w:pPr>
        <w:pStyle w:val="a3"/>
        <w:spacing w:line="360" w:lineRule="atLeast"/>
        <w:ind w:left="0" w:firstLine="709"/>
        <w:jc w:val="both"/>
        <w:rPr>
          <w:rFonts w:eastAsia="Calibri"/>
          <w:sz w:val="28"/>
          <w:szCs w:val="24"/>
          <w:lang w:eastAsia="en-US"/>
        </w:rPr>
      </w:pPr>
      <w:r w:rsidRPr="004A58DE">
        <w:rPr>
          <w:rFonts w:eastAsia="Calibri"/>
          <w:sz w:val="28"/>
          <w:szCs w:val="24"/>
          <w:lang w:eastAsia="en-US"/>
        </w:rPr>
        <w:t>Малоимущим гражданам, заключившим социальный контракт на оказание государственной социальной помощи на ведение ЛПХ единовременно выплачивае</w:t>
      </w:r>
      <w:r w:rsidRPr="004A58DE">
        <w:rPr>
          <w:rFonts w:eastAsia="Calibri"/>
          <w:sz w:val="28"/>
          <w:szCs w:val="24"/>
          <w:lang w:eastAsia="en-US"/>
        </w:rPr>
        <w:t>т</w:t>
      </w:r>
      <w:r w:rsidRPr="004A58DE">
        <w:rPr>
          <w:rFonts w:eastAsia="Calibri"/>
          <w:sz w:val="28"/>
          <w:szCs w:val="24"/>
          <w:lang w:eastAsia="en-US"/>
        </w:rPr>
        <w:t xml:space="preserve">ся государственная социальная помощь в размере не более 200000 рублей на одного самозанятого гражданина, которая предназначается для потребностей ведения ЛПХ при условии соблюдения требований Закона Республики Тыва от 5 июня 2020 г. </w:t>
      </w:r>
      <w:r w:rsidR="00EB7951">
        <w:rPr>
          <w:rFonts w:eastAsia="Calibri"/>
          <w:sz w:val="28"/>
          <w:szCs w:val="24"/>
          <w:lang w:eastAsia="en-US"/>
        </w:rPr>
        <w:br/>
      </w:r>
      <w:r w:rsidRPr="004A58DE">
        <w:rPr>
          <w:rFonts w:eastAsia="Calibri"/>
          <w:sz w:val="28"/>
          <w:szCs w:val="24"/>
          <w:lang w:eastAsia="en-US"/>
        </w:rPr>
        <w:t>№ 608-ЗРТ «О введении на территории Республики Тыва специального налогового режима «Налог на профессиональный доход».</w:t>
      </w:r>
    </w:p>
    <w:p w14:paraId="03D0054E" w14:textId="77777777" w:rsidR="00F36665" w:rsidRPr="004A58DE" w:rsidRDefault="00F36665" w:rsidP="004A58DE">
      <w:pPr>
        <w:pStyle w:val="a3"/>
        <w:spacing w:line="360" w:lineRule="atLeast"/>
        <w:ind w:left="0" w:firstLine="709"/>
        <w:jc w:val="both"/>
        <w:rPr>
          <w:rFonts w:eastAsia="Calibri"/>
          <w:sz w:val="28"/>
          <w:szCs w:val="24"/>
          <w:lang w:eastAsia="en-US"/>
        </w:rPr>
      </w:pPr>
      <w:r w:rsidRPr="004A58DE">
        <w:rPr>
          <w:rFonts w:eastAsia="Calibri"/>
          <w:sz w:val="28"/>
          <w:szCs w:val="24"/>
          <w:lang w:eastAsia="en-US"/>
        </w:rPr>
        <w:t>Денежная выплата производится после подтверждения наличия постановки на учет в качестве налогоплательщика налога на профессиональный доход.</w:t>
      </w:r>
    </w:p>
    <w:p w14:paraId="5E682C32" w14:textId="46B6C700" w:rsidR="00F36665" w:rsidRPr="004A58DE" w:rsidRDefault="00F36665" w:rsidP="004A58DE">
      <w:pPr>
        <w:pStyle w:val="a3"/>
        <w:spacing w:line="360" w:lineRule="atLeast"/>
        <w:ind w:left="0" w:firstLine="709"/>
        <w:jc w:val="both"/>
        <w:rPr>
          <w:rFonts w:eastAsia="Calibri"/>
          <w:sz w:val="28"/>
          <w:szCs w:val="24"/>
          <w:lang w:eastAsia="en-US"/>
        </w:rPr>
      </w:pPr>
      <w:r w:rsidRPr="004A58DE">
        <w:rPr>
          <w:rFonts w:eastAsia="Calibri"/>
          <w:sz w:val="28"/>
          <w:szCs w:val="24"/>
          <w:lang w:eastAsia="en-US"/>
        </w:rPr>
        <w:t>Денежная выплата может быть направлена на расходы, связанные с приобр</w:t>
      </w:r>
      <w:r w:rsidRPr="004A58DE">
        <w:rPr>
          <w:rFonts w:eastAsia="Calibri"/>
          <w:sz w:val="28"/>
          <w:szCs w:val="24"/>
          <w:lang w:eastAsia="en-US"/>
        </w:rPr>
        <w:t>е</w:t>
      </w:r>
      <w:r w:rsidRPr="004A58DE">
        <w:rPr>
          <w:rFonts w:eastAsia="Calibri"/>
          <w:sz w:val="28"/>
          <w:szCs w:val="24"/>
          <w:lang w:eastAsia="en-US"/>
        </w:rPr>
        <w:t>тением товаров, необходимых для ведения</w:t>
      </w:r>
      <w:r w:rsidR="006B4D42" w:rsidRPr="004A58DE">
        <w:rPr>
          <w:rFonts w:eastAsia="Calibri"/>
          <w:sz w:val="28"/>
          <w:szCs w:val="24"/>
          <w:lang w:eastAsia="en-US"/>
        </w:rPr>
        <w:t xml:space="preserve"> ЛПХ</w:t>
      </w:r>
      <w:r w:rsidRPr="004A58DE">
        <w:rPr>
          <w:rFonts w:eastAsia="Calibri"/>
          <w:sz w:val="28"/>
          <w:szCs w:val="24"/>
          <w:lang w:eastAsia="en-US"/>
        </w:rPr>
        <w:t>, основных средств, а также проду</w:t>
      </w:r>
      <w:r w:rsidRPr="004A58DE">
        <w:rPr>
          <w:rFonts w:eastAsia="Calibri"/>
          <w:sz w:val="28"/>
          <w:szCs w:val="24"/>
          <w:lang w:eastAsia="en-US"/>
        </w:rPr>
        <w:t>к</w:t>
      </w:r>
      <w:r w:rsidRPr="004A58DE">
        <w:rPr>
          <w:rFonts w:eastAsia="Calibri"/>
          <w:sz w:val="28"/>
          <w:szCs w:val="24"/>
          <w:lang w:eastAsia="en-US"/>
        </w:rPr>
        <w:t>ции, относимой к сельскохозяйственной продукции, утвержденной постановлением Правительства Российской Федерации от 25 июля 2006 г. № 458 «Об отнесении в</w:t>
      </w:r>
      <w:r w:rsidRPr="004A58DE">
        <w:rPr>
          <w:rFonts w:eastAsia="Calibri"/>
          <w:sz w:val="28"/>
          <w:szCs w:val="24"/>
          <w:lang w:eastAsia="en-US"/>
        </w:rPr>
        <w:t>и</w:t>
      </w:r>
      <w:r w:rsidRPr="004A58DE">
        <w:rPr>
          <w:rFonts w:eastAsia="Calibri"/>
          <w:sz w:val="28"/>
          <w:szCs w:val="24"/>
          <w:lang w:eastAsia="en-US"/>
        </w:rPr>
        <w:t>дов продукции к сельскохозяйственной продукции и к продукции первичной пер</w:t>
      </w:r>
      <w:r w:rsidRPr="004A58DE">
        <w:rPr>
          <w:rFonts w:eastAsia="Calibri"/>
          <w:sz w:val="28"/>
          <w:szCs w:val="24"/>
          <w:lang w:eastAsia="en-US"/>
        </w:rPr>
        <w:t>е</w:t>
      </w:r>
      <w:r w:rsidRPr="004A58DE">
        <w:rPr>
          <w:rFonts w:eastAsia="Calibri"/>
          <w:sz w:val="28"/>
          <w:szCs w:val="24"/>
          <w:lang w:eastAsia="en-US"/>
        </w:rPr>
        <w:t>работки, произведенной из сельскохозяйственного сырья собственного произво</w:t>
      </w:r>
      <w:r w:rsidRPr="004A58DE">
        <w:rPr>
          <w:rFonts w:eastAsia="Calibri"/>
          <w:sz w:val="28"/>
          <w:szCs w:val="24"/>
          <w:lang w:eastAsia="en-US"/>
        </w:rPr>
        <w:t>д</w:t>
      </w:r>
      <w:r w:rsidRPr="004A58DE">
        <w:rPr>
          <w:rFonts w:eastAsia="Calibri"/>
          <w:sz w:val="28"/>
          <w:szCs w:val="24"/>
          <w:lang w:eastAsia="en-US"/>
        </w:rPr>
        <w:t>ства».</w:t>
      </w:r>
    </w:p>
    <w:p w14:paraId="5D74501B" w14:textId="77777777" w:rsidR="00F36665" w:rsidRPr="004A58DE" w:rsidRDefault="00F36665" w:rsidP="004A58DE">
      <w:pPr>
        <w:pStyle w:val="a3"/>
        <w:spacing w:line="360" w:lineRule="atLeast"/>
        <w:ind w:left="0" w:firstLine="709"/>
        <w:jc w:val="both"/>
        <w:rPr>
          <w:rFonts w:eastAsia="Calibri"/>
          <w:sz w:val="28"/>
          <w:szCs w:val="24"/>
          <w:lang w:eastAsia="en-US"/>
        </w:rPr>
      </w:pPr>
      <w:r w:rsidRPr="004A58DE">
        <w:rPr>
          <w:rFonts w:eastAsia="Calibri"/>
          <w:sz w:val="28"/>
          <w:szCs w:val="24"/>
          <w:lang w:eastAsia="en-US"/>
        </w:rPr>
        <w:t>Если программой социальной адаптации предусмотрено обучение граждан</w:t>
      </w:r>
      <w:r w:rsidRPr="004A58DE">
        <w:rPr>
          <w:rFonts w:eastAsia="Calibri"/>
          <w:sz w:val="28"/>
          <w:szCs w:val="24"/>
          <w:lang w:eastAsia="en-US"/>
        </w:rPr>
        <w:t>и</w:t>
      </w:r>
      <w:r w:rsidRPr="004A58DE">
        <w:rPr>
          <w:rFonts w:eastAsia="Calibri"/>
          <w:sz w:val="28"/>
          <w:szCs w:val="24"/>
          <w:lang w:eastAsia="en-US"/>
        </w:rPr>
        <w:t>на, оплата стоимости обучения производится в размере не более 30000 рублей за курс обучения.»;</w:t>
      </w:r>
    </w:p>
    <w:p w14:paraId="523202C2" w14:textId="6DFFCB4B" w:rsidR="00F36665" w:rsidRPr="004A58DE" w:rsidRDefault="00B05BF0" w:rsidP="004A58DE">
      <w:pPr>
        <w:pStyle w:val="a3"/>
        <w:spacing w:line="360" w:lineRule="atLeast"/>
        <w:ind w:left="0" w:firstLine="709"/>
        <w:jc w:val="both"/>
        <w:rPr>
          <w:rFonts w:eastAsia="Calibri"/>
          <w:sz w:val="28"/>
          <w:szCs w:val="24"/>
          <w:lang w:eastAsia="en-US"/>
        </w:rPr>
      </w:pPr>
      <w:r w:rsidRPr="004A58DE">
        <w:rPr>
          <w:rFonts w:eastAsia="Calibri"/>
          <w:sz w:val="28"/>
          <w:szCs w:val="24"/>
          <w:lang w:eastAsia="en-US"/>
        </w:rPr>
        <w:lastRenderedPageBreak/>
        <w:t>г</w:t>
      </w:r>
      <w:r w:rsidR="00F36665" w:rsidRPr="004A58DE">
        <w:rPr>
          <w:rFonts w:eastAsia="Calibri"/>
          <w:sz w:val="28"/>
          <w:szCs w:val="24"/>
          <w:lang w:eastAsia="en-US"/>
        </w:rPr>
        <w:t>) в пункте 15 слова «в реализации мероприятий, направленных на преодол</w:t>
      </w:r>
      <w:r w:rsidR="00F36665" w:rsidRPr="004A58DE">
        <w:rPr>
          <w:rFonts w:eastAsia="Calibri"/>
          <w:sz w:val="28"/>
          <w:szCs w:val="24"/>
          <w:lang w:eastAsia="en-US"/>
        </w:rPr>
        <w:t>е</w:t>
      </w:r>
      <w:r w:rsidR="00F36665" w:rsidRPr="004A58DE">
        <w:rPr>
          <w:rFonts w:eastAsia="Calibri"/>
          <w:sz w:val="28"/>
          <w:szCs w:val="24"/>
          <w:lang w:eastAsia="en-US"/>
        </w:rPr>
        <w:t>ние трудной жизненной ситуации» заменить словами «на ведение</w:t>
      </w:r>
      <w:r w:rsidR="00BB141C" w:rsidRPr="004A58DE">
        <w:rPr>
          <w:rFonts w:eastAsia="Calibri"/>
          <w:sz w:val="28"/>
          <w:szCs w:val="24"/>
          <w:lang w:eastAsia="en-US"/>
        </w:rPr>
        <w:t xml:space="preserve"> ЛПХ</w:t>
      </w:r>
      <w:r w:rsidR="00F36665" w:rsidRPr="004A58DE">
        <w:rPr>
          <w:rFonts w:eastAsia="Calibri"/>
          <w:sz w:val="28"/>
          <w:szCs w:val="24"/>
          <w:lang w:eastAsia="en-US"/>
        </w:rPr>
        <w:t>»;</w:t>
      </w:r>
    </w:p>
    <w:p w14:paraId="63A0BC58" w14:textId="064399EA" w:rsidR="00F36665" w:rsidRPr="004A58DE" w:rsidRDefault="00F72207" w:rsidP="004A58DE">
      <w:pPr>
        <w:pStyle w:val="a3"/>
        <w:spacing w:line="360" w:lineRule="atLeast"/>
        <w:ind w:left="0" w:firstLine="709"/>
        <w:jc w:val="both"/>
        <w:rPr>
          <w:sz w:val="28"/>
          <w:szCs w:val="28"/>
        </w:rPr>
      </w:pPr>
      <w:r w:rsidRPr="004A58DE">
        <w:rPr>
          <w:sz w:val="28"/>
          <w:szCs w:val="28"/>
        </w:rPr>
        <w:t>д</w:t>
      </w:r>
      <w:r w:rsidR="00F36665" w:rsidRPr="004A58DE">
        <w:rPr>
          <w:sz w:val="28"/>
          <w:szCs w:val="28"/>
        </w:rPr>
        <w:t>) пункт 19  изложить в следующей редакции:</w:t>
      </w:r>
    </w:p>
    <w:p w14:paraId="28665D14" w14:textId="0EE6270E" w:rsidR="00F36665" w:rsidRPr="004A58DE" w:rsidRDefault="00F36665" w:rsidP="004A58DE">
      <w:pPr>
        <w:pStyle w:val="a3"/>
        <w:spacing w:line="360" w:lineRule="atLeast"/>
        <w:ind w:left="0" w:firstLine="709"/>
        <w:jc w:val="both"/>
        <w:rPr>
          <w:sz w:val="28"/>
          <w:szCs w:val="28"/>
        </w:rPr>
      </w:pPr>
      <w:r w:rsidRPr="004A58DE">
        <w:rPr>
          <w:sz w:val="28"/>
          <w:szCs w:val="28"/>
        </w:rPr>
        <w:t>«19. Главным распорядителем бюджетных средств, предусмотренных на в</w:t>
      </w:r>
      <w:r w:rsidRPr="004A58DE">
        <w:rPr>
          <w:sz w:val="28"/>
          <w:szCs w:val="28"/>
        </w:rPr>
        <w:t>ы</w:t>
      </w:r>
      <w:r w:rsidRPr="004A58DE">
        <w:rPr>
          <w:sz w:val="28"/>
          <w:szCs w:val="28"/>
        </w:rPr>
        <w:t>плату материальной поддержки гражданам, заключившим социальный контракт на оказание государственной социальной помощи на ведение</w:t>
      </w:r>
      <w:r w:rsidR="00BB141C" w:rsidRPr="004A58DE">
        <w:rPr>
          <w:sz w:val="28"/>
          <w:szCs w:val="28"/>
        </w:rPr>
        <w:t xml:space="preserve"> ЛПХ</w:t>
      </w:r>
      <w:r w:rsidRPr="004A58DE">
        <w:rPr>
          <w:sz w:val="28"/>
          <w:szCs w:val="28"/>
        </w:rPr>
        <w:t>, является Мин</w:t>
      </w:r>
      <w:r w:rsidRPr="004A58DE">
        <w:rPr>
          <w:sz w:val="28"/>
          <w:szCs w:val="28"/>
        </w:rPr>
        <w:t>и</w:t>
      </w:r>
      <w:r w:rsidRPr="004A58DE">
        <w:rPr>
          <w:sz w:val="28"/>
          <w:szCs w:val="28"/>
        </w:rPr>
        <w:t>стерство труда и социальной политики Республики Тыва.»;</w:t>
      </w:r>
    </w:p>
    <w:p w14:paraId="7A0D8B53" w14:textId="2B6C0FE0" w:rsidR="00F36665" w:rsidRPr="004A58DE" w:rsidRDefault="00F72207" w:rsidP="004A58DE">
      <w:pPr>
        <w:pStyle w:val="a3"/>
        <w:spacing w:line="360" w:lineRule="atLeast"/>
        <w:ind w:left="0" w:firstLine="709"/>
        <w:jc w:val="both"/>
        <w:rPr>
          <w:sz w:val="28"/>
          <w:szCs w:val="28"/>
        </w:rPr>
      </w:pPr>
      <w:r w:rsidRPr="004A58DE">
        <w:rPr>
          <w:sz w:val="28"/>
          <w:szCs w:val="28"/>
        </w:rPr>
        <w:t>е</w:t>
      </w:r>
      <w:r w:rsidR="00F36665" w:rsidRPr="004A58DE">
        <w:rPr>
          <w:sz w:val="28"/>
          <w:szCs w:val="28"/>
        </w:rPr>
        <w:t xml:space="preserve">) в пункте </w:t>
      </w:r>
      <w:r w:rsidRPr="004A58DE">
        <w:rPr>
          <w:sz w:val="28"/>
          <w:szCs w:val="28"/>
        </w:rPr>
        <w:t>2.3 п</w:t>
      </w:r>
      <w:r w:rsidR="00F36665" w:rsidRPr="004A58DE">
        <w:rPr>
          <w:sz w:val="28"/>
          <w:szCs w:val="28"/>
        </w:rPr>
        <w:t>риложения</w:t>
      </w:r>
      <w:r w:rsidRPr="004A58DE">
        <w:rPr>
          <w:sz w:val="28"/>
          <w:szCs w:val="28"/>
        </w:rPr>
        <w:t>:</w:t>
      </w:r>
    </w:p>
    <w:p w14:paraId="74A6DECB" w14:textId="6DB5CCFE" w:rsidR="00F36665" w:rsidRPr="004A58DE" w:rsidRDefault="00F36665" w:rsidP="004A58DE">
      <w:pPr>
        <w:pStyle w:val="a3"/>
        <w:spacing w:line="360" w:lineRule="atLeast"/>
        <w:ind w:left="0" w:firstLine="709"/>
        <w:jc w:val="both"/>
        <w:rPr>
          <w:sz w:val="28"/>
          <w:szCs w:val="28"/>
        </w:rPr>
      </w:pPr>
      <w:r w:rsidRPr="004A58DE">
        <w:rPr>
          <w:sz w:val="28"/>
          <w:szCs w:val="28"/>
        </w:rPr>
        <w:t>п</w:t>
      </w:r>
      <w:r w:rsidR="00F72207" w:rsidRPr="004A58DE">
        <w:rPr>
          <w:sz w:val="28"/>
          <w:szCs w:val="28"/>
        </w:rPr>
        <w:t>одпункт</w:t>
      </w:r>
      <w:r w:rsidRPr="004A58DE">
        <w:rPr>
          <w:sz w:val="28"/>
          <w:szCs w:val="28"/>
        </w:rPr>
        <w:t xml:space="preserve"> «е» изложить в следующей редакции:</w:t>
      </w:r>
    </w:p>
    <w:p w14:paraId="40BE0476" w14:textId="17A9B648" w:rsidR="00F36665" w:rsidRPr="004A58DE" w:rsidRDefault="00F36665" w:rsidP="004A58DE">
      <w:pPr>
        <w:pStyle w:val="a3"/>
        <w:spacing w:line="360" w:lineRule="atLeast"/>
        <w:ind w:left="0" w:firstLine="709"/>
        <w:jc w:val="both"/>
        <w:rPr>
          <w:sz w:val="28"/>
          <w:szCs w:val="28"/>
        </w:rPr>
      </w:pPr>
      <w:r w:rsidRPr="004A58DE">
        <w:rPr>
          <w:sz w:val="28"/>
          <w:szCs w:val="28"/>
        </w:rPr>
        <w:t xml:space="preserve">«е) вести </w:t>
      </w:r>
      <w:r w:rsidR="00B01CB8" w:rsidRPr="004A58DE">
        <w:rPr>
          <w:sz w:val="28"/>
          <w:szCs w:val="28"/>
        </w:rPr>
        <w:t xml:space="preserve">ЛПХ </w:t>
      </w:r>
      <w:r w:rsidRPr="004A58DE">
        <w:rPr>
          <w:sz w:val="28"/>
          <w:szCs w:val="28"/>
        </w:rPr>
        <w:t>в период срока действия социального контракта и не менее чем в течение 12 месяцев со дня окончания срока действия социального контракта;»;</w:t>
      </w:r>
    </w:p>
    <w:p w14:paraId="54BE004D" w14:textId="7CF19834" w:rsidR="00F36665" w:rsidRPr="004A58DE" w:rsidRDefault="00F36665" w:rsidP="004A58DE">
      <w:pPr>
        <w:pStyle w:val="a3"/>
        <w:spacing w:line="360" w:lineRule="atLeast"/>
        <w:ind w:left="0" w:firstLine="709"/>
        <w:jc w:val="both"/>
        <w:rPr>
          <w:sz w:val="28"/>
          <w:szCs w:val="28"/>
        </w:rPr>
      </w:pPr>
      <w:r w:rsidRPr="004A58DE">
        <w:rPr>
          <w:sz w:val="28"/>
          <w:szCs w:val="28"/>
        </w:rPr>
        <w:t>в п</w:t>
      </w:r>
      <w:r w:rsidR="00F72207" w:rsidRPr="004A58DE">
        <w:rPr>
          <w:sz w:val="28"/>
          <w:szCs w:val="28"/>
        </w:rPr>
        <w:t>одпункте</w:t>
      </w:r>
      <w:r w:rsidRPr="004A58DE">
        <w:rPr>
          <w:sz w:val="28"/>
          <w:szCs w:val="28"/>
        </w:rPr>
        <w:t xml:space="preserve"> «и» слово «десяти» заменить словом «трех».</w:t>
      </w:r>
    </w:p>
    <w:p w14:paraId="181E7739" w14:textId="321B0595" w:rsidR="00F36665" w:rsidRPr="004A58DE" w:rsidRDefault="00F36665" w:rsidP="004A58DE">
      <w:pPr>
        <w:pStyle w:val="a3"/>
        <w:spacing w:line="360" w:lineRule="atLeast"/>
        <w:ind w:left="0" w:firstLine="709"/>
        <w:jc w:val="both"/>
        <w:rPr>
          <w:sz w:val="28"/>
          <w:szCs w:val="28"/>
        </w:rPr>
      </w:pPr>
      <w:r w:rsidRPr="004A58DE">
        <w:rPr>
          <w:sz w:val="28"/>
          <w:szCs w:val="28"/>
        </w:rPr>
        <w:t>5</w:t>
      </w:r>
      <w:r w:rsidR="00F72207" w:rsidRPr="004A58DE">
        <w:rPr>
          <w:sz w:val="28"/>
          <w:szCs w:val="28"/>
        </w:rPr>
        <w:t xml:space="preserve">) </w:t>
      </w:r>
      <w:r w:rsidRPr="004A58DE">
        <w:rPr>
          <w:sz w:val="28"/>
          <w:szCs w:val="28"/>
        </w:rPr>
        <w:t xml:space="preserve">в </w:t>
      </w:r>
      <w:hyperlink w:anchor="Par1" w:history="1">
        <w:r w:rsidR="00F72207" w:rsidRPr="004A58DE">
          <w:rPr>
            <w:rStyle w:val="a5"/>
            <w:color w:val="000000" w:themeColor="text1"/>
            <w:sz w:val="28"/>
            <w:szCs w:val="28"/>
            <w:u w:val="none"/>
          </w:rPr>
          <w:t>Поряд</w:t>
        </w:r>
        <w:r w:rsidRPr="004A58DE">
          <w:rPr>
            <w:rStyle w:val="a5"/>
            <w:color w:val="000000" w:themeColor="text1"/>
            <w:sz w:val="28"/>
            <w:szCs w:val="28"/>
            <w:u w:val="none"/>
          </w:rPr>
          <w:t>к</w:t>
        </w:r>
      </w:hyperlink>
      <w:r w:rsidR="00F72207" w:rsidRPr="004A58DE">
        <w:rPr>
          <w:rStyle w:val="a5"/>
          <w:color w:val="000000" w:themeColor="text1"/>
          <w:sz w:val="28"/>
          <w:szCs w:val="28"/>
          <w:u w:val="none"/>
        </w:rPr>
        <w:t>е</w:t>
      </w:r>
      <w:r w:rsidRPr="004A58DE">
        <w:rPr>
          <w:color w:val="000000" w:themeColor="text1"/>
          <w:sz w:val="28"/>
          <w:szCs w:val="28"/>
        </w:rPr>
        <w:t xml:space="preserve"> назначения государственной социальной помощи на реализацию иных мероприятий</w:t>
      </w:r>
      <w:r w:rsidRPr="004A58DE">
        <w:rPr>
          <w:sz w:val="28"/>
          <w:szCs w:val="28"/>
        </w:rPr>
        <w:t>, направленных на преодоление гражданином трудной жизненной ситуации, на основании социального контракта:</w:t>
      </w:r>
    </w:p>
    <w:p w14:paraId="63D072BD" w14:textId="280F3D8B" w:rsidR="00F36665" w:rsidRPr="004A58DE" w:rsidRDefault="00032CCB" w:rsidP="004A58DE">
      <w:pPr>
        <w:pStyle w:val="a3"/>
        <w:spacing w:line="360" w:lineRule="atLeast"/>
        <w:ind w:left="0" w:firstLine="709"/>
        <w:jc w:val="both"/>
        <w:rPr>
          <w:sz w:val="28"/>
          <w:szCs w:val="28"/>
        </w:rPr>
      </w:pPr>
      <w:r>
        <w:rPr>
          <w:sz w:val="28"/>
          <w:szCs w:val="28"/>
        </w:rPr>
        <w:t xml:space="preserve">а) </w:t>
      </w:r>
      <w:r w:rsidR="00F36665" w:rsidRPr="004A58DE">
        <w:rPr>
          <w:sz w:val="28"/>
          <w:szCs w:val="28"/>
        </w:rPr>
        <w:t>в абзаце восьмом пункта 1 после слов «и школьного образования» допо</w:t>
      </w:r>
      <w:r w:rsidR="00F36665" w:rsidRPr="004A58DE">
        <w:rPr>
          <w:sz w:val="28"/>
          <w:szCs w:val="28"/>
        </w:rPr>
        <w:t>л</w:t>
      </w:r>
      <w:r w:rsidR="00F36665" w:rsidRPr="004A58DE">
        <w:rPr>
          <w:sz w:val="28"/>
          <w:szCs w:val="28"/>
        </w:rPr>
        <w:t xml:space="preserve">нить словами «, автономных пожарных извещателях.»; </w:t>
      </w:r>
    </w:p>
    <w:p w14:paraId="4ECE9CDE" w14:textId="137ABBE9" w:rsidR="00F36665" w:rsidRPr="004A58DE" w:rsidRDefault="00032CCB" w:rsidP="004A58DE">
      <w:pPr>
        <w:pStyle w:val="a3"/>
        <w:spacing w:line="360" w:lineRule="atLeast"/>
        <w:ind w:left="0" w:firstLine="709"/>
        <w:jc w:val="both"/>
        <w:rPr>
          <w:sz w:val="28"/>
          <w:szCs w:val="28"/>
        </w:rPr>
      </w:pPr>
      <w:r>
        <w:rPr>
          <w:sz w:val="28"/>
          <w:szCs w:val="28"/>
        </w:rPr>
        <w:t xml:space="preserve">б) </w:t>
      </w:r>
      <w:r w:rsidR="00F36665" w:rsidRPr="004A58DE">
        <w:rPr>
          <w:sz w:val="28"/>
          <w:szCs w:val="28"/>
        </w:rPr>
        <w:t>в пункте 9:</w:t>
      </w:r>
    </w:p>
    <w:p w14:paraId="6764D32D" w14:textId="77777777" w:rsidR="00F36665" w:rsidRPr="004A58DE" w:rsidRDefault="00F36665" w:rsidP="004A58DE">
      <w:pPr>
        <w:pStyle w:val="a3"/>
        <w:spacing w:line="360" w:lineRule="atLeast"/>
        <w:ind w:left="0" w:firstLine="709"/>
        <w:jc w:val="both"/>
        <w:rPr>
          <w:sz w:val="28"/>
          <w:szCs w:val="28"/>
        </w:rPr>
      </w:pPr>
      <w:r w:rsidRPr="004A58DE">
        <w:rPr>
          <w:sz w:val="28"/>
          <w:szCs w:val="28"/>
        </w:rPr>
        <w:t>подпункт «л» изложить в следующей редакции:</w:t>
      </w:r>
    </w:p>
    <w:p w14:paraId="22066015" w14:textId="77777777" w:rsidR="00F36665" w:rsidRPr="004A58DE" w:rsidRDefault="00F36665" w:rsidP="004A58DE">
      <w:pPr>
        <w:pStyle w:val="a3"/>
        <w:spacing w:line="360" w:lineRule="atLeast"/>
        <w:ind w:left="0" w:firstLine="709"/>
        <w:jc w:val="both"/>
        <w:rPr>
          <w:sz w:val="28"/>
          <w:szCs w:val="28"/>
        </w:rPr>
      </w:pPr>
      <w:r w:rsidRPr="004A58DE">
        <w:rPr>
          <w:sz w:val="28"/>
          <w:szCs w:val="28"/>
        </w:rPr>
        <w:t>«л) приобретение автономных пожарных извещателей;»;</w:t>
      </w:r>
    </w:p>
    <w:p w14:paraId="69A0CD55" w14:textId="1C603A47" w:rsidR="00F36665" w:rsidRPr="004A58DE" w:rsidRDefault="00F36665" w:rsidP="004A58DE">
      <w:pPr>
        <w:pStyle w:val="a3"/>
        <w:spacing w:line="360" w:lineRule="atLeast"/>
        <w:ind w:left="0" w:firstLine="709"/>
        <w:jc w:val="both"/>
        <w:rPr>
          <w:sz w:val="28"/>
          <w:szCs w:val="28"/>
        </w:rPr>
      </w:pPr>
      <w:r w:rsidRPr="004A58DE">
        <w:rPr>
          <w:sz w:val="28"/>
          <w:szCs w:val="28"/>
        </w:rPr>
        <w:t>дополнить подпунктом следующего содержания:</w:t>
      </w:r>
    </w:p>
    <w:p w14:paraId="58F22F90" w14:textId="3F2D36FD" w:rsidR="00F36665" w:rsidRPr="004A58DE" w:rsidRDefault="00F36665" w:rsidP="004A58DE">
      <w:pPr>
        <w:pStyle w:val="a3"/>
        <w:spacing w:line="360" w:lineRule="atLeast"/>
        <w:ind w:left="0" w:firstLine="709"/>
        <w:jc w:val="both"/>
        <w:rPr>
          <w:sz w:val="28"/>
          <w:szCs w:val="28"/>
        </w:rPr>
      </w:pPr>
      <w:r w:rsidRPr="004A58DE">
        <w:rPr>
          <w:sz w:val="28"/>
          <w:szCs w:val="28"/>
        </w:rPr>
        <w:t>«м) иные мероприятия»;</w:t>
      </w:r>
    </w:p>
    <w:p w14:paraId="5E17808D" w14:textId="15BF8EAC" w:rsidR="00F36665" w:rsidRPr="004A58DE" w:rsidRDefault="00103BB8" w:rsidP="004A58DE">
      <w:pPr>
        <w:pStyle w:val="a3"/>
        <w:spacing w:line="360" w:lineRule="atLeast"/>
        <w:ind w:left="0" w:firstLine="709"/>
        <w:jc w:val="both"/>
        <w:rPr>
          <w:sz w:val="28"/>
          <w:szCs w:val="28"/>
        </w:rPr>
      </w:pPr>
      <w:r>
        <w:rPr>
          <w:sz w:val="28"/>
          <w:szCs w:val="28"/>
        </w:rPr>
        <w:t xml:space="preserve">в) </w:t>
      </w:r>
      <w:r w:rsidR="00F36665" w:rsidRPr="004A58DE">
        <w:rPr>
          <w:sz w:val="28"/>
          <w:szCs w:val="28"/>
        </w:rPr>
        <w:t>абзац второй пункта 10 изложить в следующей редакции:</w:t>
      </w:r>
    </w:p>
    <w:p w14:paraId="46AB87E0" w14:textId="77777777" w:rsidR="00F36665" w:rsidRPr="004A58DE" w:rsidRDefault="00F36665" w:rsidP="004A58DE">
      <w:pPr>
        <w:pStyle w:val="a3"/>
        <w:spacing w:line="360" w:lineRule="atLeast"/>
        <w:ind w:left="0" w:firstLine="709"/>
        <w:jc w:val="both"/>
        <w:rPr>
          <w:sz w:val="28"/>
          <w:szCs w:val="28"/>
        </w:rPr>
      </w:pPr>
      <w:r w:rsidRPr="004A58DE">
        <w:rPr>
          <w:sz w:val="28"/>
          <w:szCs w:val="28"/>
        </w:rPr>
        <w:t>«Денежная выплата, указанная в абзаце первом настоящего пункта, произв</w:t>
      </w:r>
      <w:r w:rsidRPr="004A58DE">
        <w:rPr>
          <w:sz w:val="28"/>
          <w:szCs w:val="28"/>
        </w:rPr>
        <w:t>о</w:t>
      </w:r>
      <w:r w:rsidRPr="004A58DE">
        <w:rPr>
          <w:sz w:val="28"/>
          <w:szCs w:val="28"/>
        </w:rPr>
        <w:t>дится за полный месяц независимо от даты заключения социального контракта, даты окончания срока действия социального контракта,</w:t>
      </w:r>
      <w:r w:rsidRPr="004A58DE">
        <w:t xml:space="preserve"> </w:t>
      </w:r>
      <w:r w:rsidRPr="004A58DE">
        <w:rPr>
          <w:sz w:val="28"/>
          <w:szCs w:val="28"/>
        </w:rPr>
        <w:t>даты наступления обстоятельств, в соответствии с которыми производятся такие выплаты, в соответствии с полож</w:t>
      </w:r>
      <w:r w:rsidRPr="004A58DE">
        <w:rPr>
          <w:sz w:val="28"/>
          <w:szCs w:val="28"/>
        </w:rPr>
        <w:t>е</w:t>
      </w:r>
      <w:r w:rsidRPr="004A58DE">
        <w:rPr>
          <w:sz w:val="28"/>
          <w:szCs w:val="28"/>
        </w:rPr>
        <w:t>ниями настоящего Порядка.».</w:t>
      </w:r>
    </w:p>
    <w:p w14:paraId="3D88705F" w14:textId="228CF9B9" w:rsidR="00F36665" w:rsidRDefault="00BB141C" w:rsidP="004A58DE">
      <w:pPr>
        <w:pStyle w:val="a3"/>
        <w:spacing w:line="360" w:lineRule="atLeast"/>
        <w:ind w:left="0" w:firstLine="709"/>
        <w:jc w:val="both"/>
        <w:rPr>
          <w:sz w:val="28"/>
          <w:szCs w:val="28"/>
        </w:rPr>
      </w:pPr>
      <w:bookmarkStart w:id="1" w:name="Par1"/>
      <w:bookmarkEnd w:id="1"/>
      <w:r w:rsidRPr="004A58DE">
        <w:rPr>
          <w:sz w:val="28"/>
          <w:szCs w:val="28"/>
        </w:rPr>
        <w:t xml:space="preserve">2. Разместить настоящее постановление на </w:t>
      </w:r>
      <w:r w:rsidR="00EB7951">
        <w:rPr>
          <w:sz w:val="28"/>
          <w:szCs w:val="28"/>
        </w:rPr>
        <w:t>«О</w:t>
      </w:r>
      <w:r w:rsidRPr="004A58DE">
        <w:rPr>
          <w:sz w:val="28"/>
          <w:szCs w:val="28"/>
        </w:rPr>
        <w:t>фициальном интернет-портале правовой информации</w:t>
      </w:r>
      <w:r w:rsidR="00EB7951">
        <w:rPr>
          <w:sz w:val="28"/>
          <w:szCs w:val="28"/>
        </w:rPr>
        <w:t>»</w:t>
      </w:r>
      <w:r w:rsidRPr="004A58DE">
        <w:rPr>
          <w:sz w:val="28"/>
          <w:szCs w:val="28"/>
        </w:rPr>
        <w:t xml:space="preserve"> (www.pravo.gov.ru) и официальном сайте Республики Тыва в информационно-телекоммуникационной сети «Интернет».</w:t>
      </w:r>
    </w:p>
    <w:p w14:paraId="364BB7BE" w14:textId="77777777" w:rsidR="00F36665" w:rsidRDefault="00F36665" w:rsidP="00F36665">
      <w:pPr>
        <w:jc w:val="both"/>
        <w:rPr>
          <w:sz w:val="28"/>
          <w:szCs w:val="28"/>
        </w:rPr>
      </w:pPr>
    </w:p>
    <w:p w14:paraId="11D4B597" w14:textId="46EF5B42" w:rsidR="00F36665" w:rsidRDefault="00F36665" w:rsidP="00F36665">
      <w:pPr>
        <w:jc w:val="both"/>
        <w:rPr>
          <w:sz w:val="28"/>
          <w:szCs w:val="28"/>
        </w:rPr>
      </w:pPr>
    </w:p>
    <w:p w14:paraId="1554F70A" w14:textId="77777777" w:rsidR="00EB7951" w:rsidRDefault="00EB7951" w:rsidP="00F36665">
      <w:pPr>
        <w:jc w:val="both"/>
        <w:rPr>
          <w:sz w:val="28"/>
          <w:szCs w:val="28"/>
        </w:rPr>
      </w:pPr>
    </w:p>
    <w:p w14:paraId="284712DC" w14:textId="31542238" w:rsidR="00F36665" w:rsidRPr="00C8790D" w:rsidRDefault="00F36665" w:rsidP="00EB7951">
      <w:pPr>
        <w:jc w:val="both"/>
        <w:rPr>
          <w:sz w:val="28"/>
          <w:szCs w:val="28"/>
        </w:rPr>
      </w:pPr>
      <w:r w:rsidRPr="00C8790D">
        <w:rPr>
          <w:sz w:val="28"/>
          <w:szCs w:val="28"/>
        </w:rPr>
        <w:t xml:space="preserve">Глава Республики Тыва                </w:t>
      </w:r>
      <w:r w:rsidR="00EB7951">
        <w:rPr>
          <w:sz w:val="28"/>
          <w:szCs w:val="28"/>
        </w:rPr>
        <w:t xml:space="preserve">                   </w:t>
      </w:r>
      <w:r w:rsidRPr="00C8790D">
        <w:rPr>
          <w:sz w:val="28"/>
          <w:szCs w:val="28"/>
        </w:rPr>
        <w:t xml:space="preserve">                            </w:t>
      </w:r>
      <w:r>
        <w:rPr>
          <w:sz w:val="28"/>
          <w:szCs w:val="28"/>
        </w:rPr>
        <w:t xml:space="preserve">     </w:t>
      </w:r>
      <w:r w:rsidRPr="00C8790D">
        <w:rPr>
          <w:sz w:val="28"/>
          <w:szCs w:val="28"/>
        </w:rPr>
        <w:t xml:space="preserve">             </w:t>
      </w:r>
      <w:r>
        <w:rPr>
          <w:sz w:val="28"/>
          <w:szCs w:val="28"/>
        </w:rPr>
        <w:t xml:space="preserve">    В. </w:t>
      </w:r>
      <w:r w:rsidRPr="00C8790D">
        <w:rPr>
          <w:sz w:val="28"/>
          <w:szCs w:val="28"/>
        </w:rPr>
        <w:t>Ховалыг</w:t>
      </w:r>
    </w:p>
    <w:sectPr w:rsidR="00F36665" w:rsidRPr="00C8790D" w:rsidSect="00B94DEA">
      <w:headerReference w:type="default" r:id="rId10"/>
      <w:pgSz w:w="11906" w:h="16838"/>
      <w:pgMar w:top="1134" w:right="567" w:bottom="1134" w:left="1134" w:header="62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81678" w14:textId="77777777" w:rsidR="00A13226" w:rsidRDefault="00A13226" w:rsidP="00B94DEA">
      <w:r>
        <w:separator/>
      </w:r>
    </w:p>
  </w:endnote>
  <w:endnote w:type="continuationSeparator" w:id="0">
    <w:p w14:paraId="4802A9F1" w14:textId="77777777" w:rsidR="00A13226" w:rsidRDefault="00A13226" w:rsidP="00B9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36A7B" w14:textId="77777777" w:rsidR="00A13226" w:rsidRDefault="00A13226" w:rsidP="00B94DEA">
      <w:r>
        <w:separator/>
      </w:r>
    </w:p>
  </w:footnote>
  <w:footnote w:type="continuationSeparator" w:id="0">
    <w:p w14:paraId="2B5138C7" w14:textId="77777777" w:rsidR="00A13226" w:rsidRDefault="00A13226" w:rsidP="00B94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559178"/>
      <w:docPartObj>
        <w:docPartGallery w:val="Page Numbers (Top of Page)"/>
        <w:docPartUnique/>
      </w:docPartObj>
    </w:sdtPr>
    <w:sdtEndPr>
      <w:rPr>
        <w:sz w:val="24"/>
        <w:szCs w:val="24"/>
      </w:rPr>
    </w:sdtEndPr>
    <w:sdtContent>
      <w:p w14:paraId="25F7E0CD" w14:textId="2520A839" w:rsidR="000F5AE2" w:rsidRPr="00B94DEA" w:rsidRDefault="00223F62">
        <w:pPr>
          <w:pStyle w:val="a6"/>
          <w:jc w:val="right"/>
          <w:rPr>
            <w:sz w:val="24"/>
            <w:szCs w:val="24"/>
          </w:rPr>
        </w:pPr>
        <w:r>
          <w:rPr>
            <w:noProof/>
            <w:sz w:val="24"/>
            <w:szCs w:val="24"/>
          </w:rPr>
          <mc:AlternateContent>
            <mc:Choice Requires="wps">
              <w:drawing>
                <wp:anchor distT="0" distB="0" distL="114300" distR="114300" simplePos="0" relativeHeight="251659264" behindDoc="0" locked="0" layoutInCell="1" allowOverlap="1" wp14:anchorId="70E268DF" wp14:editId="353390E8">
                  <wp:simplePos x="0" y="0"/>
                  <wp:positionH relativeFrom="column">
                    <wp:posOffset>3661410</wp:posOffset>
                  </wp:positionH>
                  <wp:positionV relativeFrom="paragraph">
                    <wp:posOffset>-167640</wp:posOffset>
                  </wp:positionV>
                  <wp:extent cx="2540000" cy="127000"/>
                  <wp:effectExtent l="0" t="0" r="0" b="6350"/>
                  <wp:wrapNone/>
                  <wp:docPr id="5" name="AryanRegN"/>
                  <wp:cNvGraphicFramePr/>
                  <a:graphic xmlns:a="http://schemas.openxmlformats.org/drawingml/2006/main">
                    <a:graphicData uri="http://schemas.microsoft.com/office/word/2010/wordprocessingShape">
                      <wps:wsp>
                        <wps:cNvSpPr/>
                        <wps:spPr>
                          <a:xfrm>
                            <a:off x="0" y="0"/>
                            <a:ext cx="2540000" cy="127000"/>
                          </a:xfrm>
                          <a:prstGeom prst="rect">
                            <a:avLst/>
                          </a:prstGeom>
                          <a:noFill/>
                          <a:ln w="12700" cap="flat" cmpd="sng" algn="ctr">
                            <a:noFill/>
                            <a:prstDash val="solid"/>
                            <a:miter lim="800000"/>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6A21FEA9" w14:textId="164AE342" w:rsidR="00223F62" w:rsidRPr="00223F62" w:rsidRDefault="00223F62" w:rsidP="00223F62">
                              <w:pPr>
                                <w:jc w:val="center"/>
                                <w:rPr>
                                  <w:sz w:val="16"/>
                                </w:rPr>
                              </w:pPr>
                              <w:r>
                                <w:rPr>
                                  <w:sz w:val="16"/>
                                </w:rPr>
                                <w:t>620200099/28353(6)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 o:spid="_x0000_s1027" style="position:absolute;left:0;text-align:left;margin-left:288.3pt;margin-top:-13.2pt;width:200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" filled="f" fillcolor="#5b9bd5 [3204]" stroked="f" strokecolor="#1f4d78 [1604]" strokeweight="1pt">
                  <v:textbox inset="0,0,0,0">
                    <w:txbxContent>
                      <w:p w14:paraId="6A21FEA9" w14:textId="164AE342" w:rsidR="00223F62" w:rsidRPr="00223F62" w:rsidRDefault="00223F62" w:rsidP="00223F62">
                        <w:pPr>
                          <w:jc w:val="center"/>
                          <w:rPr>
                            <w:sz w:val="16"/>
                          </w:rPr>
                        </w:pPr>
                        <w:r>
                          <w:rPr>
                            <w:sz w:val="16"/>
                          </w:rPr>
                          <w:t>620200099/28353(6)</w:t>
                        </w:r>
                      </w:p>
                    </w:txbxContent>
                  </v:textbox>
                </v:rect>
              </w:pict>
            </mc:Fallback>
          </mc:AlternateContent>
        </w:r>
        <w:r w:rsidR="000F5AE2" w:rsidRPr="00B94DEA">
          <w:rPr>
            <w:sz w:val="24"/>
            <w:szCs w:val="24"/>
          </w:rPr>
          <w:fldChar w:fldCharType="begin"/>
        </w:r>
        <w:r w:rsidR="000F5AE2" w:rsidRPr="00B94DEA">
          <w:rPr>
            <w:sz w:val="24"/>
            <w:szCs w:val="24"/>
          </w:rPr>
          <w:instrText>PAGE   \* MERGEFORMAT</w:instrText>
        </w:r>
        <w:r w:rsidR="000F5AE2" w:rsidRPr="00B94DEA">
          <w:rPr>
            <w:sz w:val="24"/>
            <w:szCs w:val="24"/>
          </w:rPr>
          <w:fldChar w:fldCharType="separate"/>
        </w:r>
        <w:r>
          <w:rPr>
            <w:noProof/>
            <w:sz w:val="24"/>
            <w:szCs w:val="24"/>
          </w:rPr>
          <w:t>4</w:t>
        </w:r>
        <w:r w:rsidR="000F5AE2" w:rsidRPr="00B94DEA">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E1F3B"/>
    <w:multiLevelType w:val="hybridMultilevel"/>
    <w:tmpl w:val="7244F7DC"/>
    <w:lvl w:ilvl="0" w:tplc="832A6AC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b1b7c538-cf51-4d37-a6f1-a0ca2fe8c070"/>
  </w:docVars>
  <w:rsids>
    <w:rsidRoot w:val="00444A47"/>
    <w:rsid w:val="0000500B"/>
    <w:rsid w:val="00032CCB"/>
    <w:rsid w:val="00033A09"/>
    <w:rsid w:val="000A4457"/>
    <w:rsid w:val="000D0972"/>
    <w:rsid w:val="000F5AE2"/>
    <w:rsid w:val="000F7531"/>
    <w:rsid w:val="000F7F96"/>
    <w:rsid w:val="00103BB8"/>
    <w:rsid w:val="0012106C"/>
    <w:rsid w:val="00127633"/>
    <w:rsid w:val="00163419"/>
    <w:rsid w:val="00181B1B"/>
    <w:rsid w:val="00181EE4"/>
    <w:rsid w:val="001B657F"/>
    <w:rsid w:val="001C5EDB"/>
    <w:rsid w:val="00214A55"/>
    <w:rsid w:val="00223F62"/>
    <w:rsid w:val="00241913"/>
    <w:rsid w:val="0026069F"/>
    <w:rsid w:val="0026776E"/>
    <w:rsid w:val="0027281C"/>
    <w:rsid w:val="00286F52"/>
    <w:rsid w:val="00290C73"/>
    <w:rsid w:val="002F4794"/>
    <w:rsid w:val="002F6355"/>
    <w:rsid w:val="00310D60"/>
    <w:rsid w:val="00331BFD"/>
    <w:rsid w:val="00383CD8"/>
    <w:rsid w:val="0039389D"/>
    <w:rsid w:val="00421C38"/>
    <w:rsid w:val="00425DDE"/>
    <w:rsid w:val="00426918"/>
    <w:rsid w:val="00434148"/>
    <w:rsid w:val="00442437"/>
    <w:rsid w:val="00444A47"/>
    <w:rsid w:val="004740A7"/>
    <w:rsid w:val="00483A67"/>
    <w:rsid w:val="004919B8"/>
    <w:rsid w:val="004922E1"/>
    <w:rsid w:val="004925AA"/>
    <w:rsid w:val="004A539E"/>
    <w:rsid w:val="004A58DE"/>
    <w:rsid w:val="004D6B4B"/>
    <w:rsid w:val="004F47AB"/>
    <w:rsid w:val="005024A4"/>
    <w:rsid w:val="005219ED"/>
    <w:rsid w:val="005323BC"/>
    <w:rsid w:val="00554F1D"/>
    <w:rsid w:val="00576ACE"/>
    <w:rsid w:val="0063333A"/>
    <w:rsid w:val="0064086E"/>
    <w:rsid w:val="00657CE0"/>
    <w:rsid w:val="00660D4A"/>
    <w:rsid w:val="006828E6"/>
    <w:rsid w:val="00691F95"/>
    <w:rsid w:val="006B4D42"/>
    <w:rsid w:val="006C2A5C"/>
    <w:rsid w:val="006C36B4"/>
    <w:rsid w:val="006F471E"/>
    <w:rsid w:val="00726D5B"/>
    <w:rsid w:val="00765E40"/>
    <w:rsid w:val="00785A9B"/>
    <w:rsid w:val="007C1C0B"/>
    <w:rsid w:val="007C5E3E"/>
    <w:rsid w:val="007D34E9"/>
    <w:rsid w:val="007E2055"/>
    <w:rsid w:val="0081698E"/>
    <w:rsid w:val="00867A16"/>
    <w:rsid w:val="00901056"/>
    <w:rsid w:val="00926B3E"/>
    <w:rsid w:val="00934E83"/>
    <w:rsid w:val="0099354F"/>
    <w:rsid w:val="009F1CB0"/>
    <w:rsid w:val="00A126C8"/>
    <w:rsid w:val="00A13226"/>
    <w:rsid w:val="00A15AFC"/>
    <w:rsid w:val="00A53672"/>
    <w:rsid w:val="00A73E9E"/>
    <w:rsid w:val="00A760B6"/>
    <w:rsid w:val="00A80CD3"/>
    <w:rsid w:val="00A80F8A"/>
    <w:rsid w:val="00A83A9F"/>
    <w:rsid w:val="00A92E98"/>
    <w:rsid w:val="00AC6F74"/>
    <w:rsid w:val="00AF7D1C"/>
    <w:rsid w:val="00B01CB8"/>
    <w:rsid w:val="00B05BF0"/>
    <w:rsid w:val="00B331ED"/>
    <w:rsid w:val="00B5668B"/>
    <w:rsid w:val="00B65F02"/>
    <w:rsid w:val="00B77B0E"/>
    <w:rsid w:val="00B94DEA"/>
    <w:rsid w:val="00BA19AB"/>
    <w:rsid w:val="00BA28F5"/>
    <w:rsid w:val="00BB141C"/>
    <w:rsid w:val="00BD2CD4"/>
    <w:rsid w:val="00C04083"/>
    <w:rsid w:val="00C04791"/>
    <w:rsid w:val="00C31903"/>
    <w:rsid w:val="00C46ED4"/>
    <w:rsid w:val="00C6414E"/>
    <w:rsid w:val="00C72980"/>
    <w:rsid w:val="00C76CFB"/>
    <w:rsid w:val="00C92CAA"/>
    <w:rsid w:val="00CA4ACD"/>
    <w:rsid w:val="00CB01FA"/>
    <w:rsid w:val="00CC5914"/>
    <w:rsid w:val="00CE1DC4"/>
    <w:rsid w:val="00D17A49"/>
    <w:rsid w:val="00D30129"/>
    <w:rsid w:val="00D357D4"/>
    <w:rsid w:val="00D43B4B"/>
    <w:rsid w:val="00D75838"/>
    <w:rsid w:val="00D809A5"/>
    <w:rsid w:val="00D850FB"/>
    <w:rsid w:val="00D872E2"/>
    <w:rsid w:val="00D907F6"/>
    <w:rsid w:val="00D94CCB"/>
    <w:rsid w:val="00DE1B3E"/>
    <w:rsid w:val="00E05107"/>
    <w:rsid w:val="00E50F02"/>
    <w:rsid w:val="00E937FF"/>
    <w:rsid w:val="00EB7951"/>
    <w:rsid w:val="00EC0328"/>
    <w:rsid w:val="00EC4D1E"/>
    <w:rsid w:val="00ED3720"/>
    <w:rsid w:val="00F30272"/>
    <w:rsid w:val="00F340DB"/>
    <w:rsid w:val="00F36665"/>
    <w:rsid w:val="00F5297F"/>
    <w:rsid w:val="00F72207"/>
    <w:rsid w:val="00F906EB"/>
    <w:rsid w:val="00FA253C"/>
    <w:rsid w:val="00FA68B6"/>
    <w:rsid w:val="00FB0943"/>
    <w:rsid w:val="00FD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C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DD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Выделеный,Текст с номером,Абзац списка для документа,Абзац списка4,Абзац списка основной,Маркер"/>
    <w:basedOn w:val="a"/>
    <w:link w:val="a4"/>
    <w:uiPriority w:val="99"/>
    <w:qFormat/>
    <w:rsid w:val="00425DDE"/>
    <w:pPr>
      <w:ind w:left="708"/>
    </w:p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
    <w:link w:val="a3"/>
    <w:uiPriority w:val="99"/>
    <w:locked/>
    <w:rsid w:val="00425DDE"/>
    <w:rPr>
      <w:rFonts w:ascii="Times New Roman" w:eastAsia="Times New Roman" w:hAnsi="Times New Roman" w:cs="Times New Roman"/>
      <w:sz w:val="20"/>
      <w:szCs w:val="20"/>
      <w:lang w:eastAsia="ru-RU"/>
    </w:rPr>
  </w:style>
  <w:style w:type="character" w:styleId="a5">
    <w:name w:val="Hyperlink"/>
    <w:basedOn w:val="a0"/>
    <w:uiPriority w:val="99"/>
    <w:unhideWhenUsed/>
    <w:rsid w:val="00290C73"/>
    <w:rPr>
      <w:color w:val="0563C1" w:themeColor="hyperlink"/>
      <w:u w:val="single"/>
    </w:rPr>
  </w:style>
  <w:style w:type="paragraph" w:customStyle="1" w:styleId="ConsPlusNormal">
    <w:name w:val="ConsPlusNormal"/>
    <w:rsid w:val="00C04083"/>
    <w:pPr>
      <w:widowControl w:val="0"/>
      <w:autoSpaceDE w:val="0"/>
      <w:autoSpaceDN w:val="0"/>
      <w:spacing w:after="0" w:line="240" w:lineRule="auto"/>
    </w:pPr>
    <w:rPr>
      <w:rFonts w:ascii="Arial" w:eastAsiaTheme="minorEastAsia" w:hAnsi="Arial" w:cs="Arial"/>
      <w:sz w:val="20"/>
      <w:lang w:eastAsia="ru-RU"/>
    </w:rPr>
  </w:style>
  <w:style w:type="paragraph" w:styleId="a6">
    <w:name w:val="header"/>
    <w:basedOn w:val="a"/>
    <w:link w:val="a7"/>
    <w:uiPriority w:val="99"/>
    <w:unhideWhenUsed/>
    <w:rsid w:val="00B94DEA"/>
    <w:pPr>
      <w:tabs>
        <w:tab w:val="center" w:pos="4677"/>
        <w:tab w:val="right" w:pos="9355"/>
      </w:tabs>
    </w:pPr>
  </w:style>
  <w:style w:type="character" w:customStyle="1" w:styleId="a7">
    <w:name w:val="Верхний колонтитул Знак"/>
    <w:basedOn w:val="a0"/>
    <w:link w:val="a6"/>
    <w:uiPriority w:val="99"/>
    <w:rsid w:val="00B94DE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94DEA"/>
    <w:pPr>
      <w:tabs>
        <w:tab w:val="center" w:pos="4677"/>
        <w:tab w:val="right" w:pos="9355"/>
      </w:tabs>
    </w:pPr>
  </w:style>
  <w:style w:type="character" w:customStyle="1" w:styleId="a9">
    <w:name w:val="Нижний колонтитул Знак"/>
    <w:basedOn w:val="a0"/>
    <w:link w:val="a8"/>
    <w:uiPriority w:val="99"/>
    <w:rsid w:val="00B94DE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03BB8"/>
    <w:rPr>
      <w:rFonts w:ascii="Tahoma" w:hAnsi="Tahoma" w:cs="Tahoma"/>
      <w:sz w:val="16"/>
      <w:szCs w:val="16"/>
    </w:rPr>
  </w:style>
  <w:style w:type="character" w:customStyle="1" w:styleId="ab">
    <w:name w:val="Текст выноски Знак"/>
    <w:basedOn w:val="a0"/>
    <w:link w:val="aa"/>
    <w:uiPriority w:val="99"/>
    <w:semiHidden/>
    <w:rsid w:val="00103B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DD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Выделеный,Текст с номером,Абзац списка для документа,Абзац списка4,Абзац списка основной,Маркер"/>
    <w:basedOn w:val="a"/>
    <w:link w:val="a4"/>
    <w:uiPriority w:val="99"/>
    <w:qFormat/>
    <w:rsid w:val="00425DDE"/>
    <w:pPr>
      <w:ind w:left="708"/>
    </w:p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
    <w:link w:val="a3"/>
    <w:uiPriority w:val="99"/>
    <w:locked/>
    <w:rsid w:val="00425DDE"/>
    <w:rPr>
      <w:rFonts w:ascii="Times New Roman" w:eastAsia="Times New Roman" w:hAnsi="Times New Roman" w:cs="Times New Roman"/>
      <w:sz w:val="20"/>
      <w:szCs w:val="20"/>
      <w:lang w:eastAsia="ru-RU"/>
    </w:rPr>
  </w:style>
  <w:style w:type="character" w:styleId="a5">
    <w:name w:val="Hyperlink"/>
    <w:basedOn w:val="a0"/>
    <w:uiPriority w:val="99"/>
    <w:unhideWhenUsed/>
    <w:rsid w:val="00290C73"/>
    <w:rPr>
      <w:color w:val="0563C1" w:themeColor="hyperlink"/>
      <w:u w:val="single"/>
    </w:rPr>
  </w:style>
  <w:style w:type="paragraph" w:customStyle="1" w:styleId="ConsPlusNormal">
    <w:name w:val="ConsPlusNormal"/>
    <w:rsid w:val="00C04083"/>
    <w:pPr>
      <w:widowControl w:val="0"/>
      <w:autoSpaceDE w:val="0"/>
      <w:autoSpaceDN w:val="0"/>
      <w:spacing w:after="0" w:line="240" w:lineRule="auto"/>
    </w:pPr>
    <w:rPr>
      <w:rFonts w:ascii="Arial" w:eastAsiaTheme="minorEastAsia" w:hAnsi="Arial" w:cs="Arial"/>
      <w:sz w:val="20"/>
      <w:lang w:eastAsia="ru-RU"/>
    </w:rPr>
  </w:style>
  <w:style w:type="paragraph" w:styleId="a6">
    <w:name w:val="header"/>
    <w:basedOn w:val="a"/>
    <w:link w:val="a7"/>
    <w:uiPriority w:val="99"/>
    <w:unhideWhenUsed/>
    <w:rsid w:val="00B94DEA"/>
    <w:pPr>
      <w:tabs>
        <w:tab w:val="center" w:pos="4677"/>
        <w:tab w:val="right" w:pos="9355"/>
      </w:tabs>
    </w:pPr>
  </w:style>
  <w:style w:type="character" w:customStyle="1" w:styleId="a7">
    <w:name w:val="Верхний колонтитул Знак"/>
    <w:basedOn w:val="a0"/>
    <w:link w:val="a6"/>
    <w:uiPriority w:val="99"/>
    <w:rsid w:val="00B94DE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94DEA"/>
    <w:pPr>
      <w:tabs>
        <w:tab w:val="center" w:pos="4677"/>
        <w:tab w:val="right" w:pos="9355"/>
      </w:tabs>
    </w:pPr>
  </w:style>
  <w:style w:type="character" w:customStyle="1" w:styleId="a9">
    <w:name w:val="Нижний колонтитул Знак"/>
    <w:basedOn w:val="a0"/>
    <w:link w:val="a8"/>
    <w:uiPriority w:val="99"/>
    <w:rsid w:val="00B94DE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03BB8"/>
    <w:rPr>
      <w:rFonts w:ascii="Tahoma" w:hAnsi="Tahoma" w:cs="Tahoma"/>
      <w:sz w:val="16"/>
      <w:szCs w:val="16"/>
    </w:rPr>
  </w:style>
  <w:style w:type="character" w:customStyle="1" w:styleId="ab">
    <w:name w:val="Текст выноски Знак"/>
    <w:basedOn w:val="a0"/>
    <w:link w:val="aa"/>
    <w:uiPriority w:val="99"/>
    <w:semiHidden/>
    <w:rsid w:val="00103B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9681457F41D4EC4DC419FECD9F8E415EAF65E2CA4D330275A9ED2A52DC40546A5744AC6AFB310F5A818FFAC2396C52F7BBFBCAC5427CCa21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0B9681457F41D4EC4DC419FECD9F8E415EAF65E2CA4D330275A9ED2A52DC40546A5744AC6AFB311FCA818FFAC2396C52F7BBFBCAC5427CCa21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7087</Words>
  <Characters>40397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dc:creator>
  <cp:lastModifiedBy>Грецких О.П.</cp:lastModifiedBy>
  <cp:revision>2</cp:revision>
  <cp:lastPrinted>2023-12-25T10:51:00Z</cp:lastPrinted>
  <dcterms:created xsi:type="dcterms:W3CDTF">2023-12-25T10:51:00Z</dcterms:created>
  <dcterms:modified xsi:type="dcterms:W3CDTF">2023-12-25T10:51:00Z</dcterms:modified>
</cp:coreProperties>
</file>