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7F" w:rsidRDefault="00DC407F" w:rsidP="00DC407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407F" w:rsidRPr="00DC407F" w:rsidRDefault="00DC407F" w:rsidP="00DC407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620200099/28300(4)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Ej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bkwBI1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DC407F" w:rsidRPr="00DC407F" w:rsidRDefault="00DC407F" w:rsidP="00DC407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620200099/28300(4)</w:t>
                      </w:r>
                    </w:p>
                  </w:txbxContent>
                </v:textbox>
              </v:rect>
            </w:pict>
          </mc:Fallback>
        </mc:AlternateContent>
      </w:r>
    </w:p>
    <w:p w:rsidR="00DC407F" w:rsidRDefault="00DC407F" w:rsidP="00DC407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407F" w:rsidRDefault="00DC407F" w:rsidP="00DC40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C407F" w:rsidRPr="0025472A" w:rsidRDefault="00DC407F" w:rsidP="00DC40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C407F" w:rsidRPr="004C14FF" w:rsidRDefault="00DC407F" w:rsidP="00DC407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14113" w:rsidRDefault="00C14113" w:rsidP="00C14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14113" w:rsidRDefault="003635F0" w:rsidP="003635F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 декабря 2023 г. № 927</w:t>
      </w:r>
    </w:p>
    <w:p w:rsidR="003635F0" w:rsidRDefault="003635F0" w:rsidP="003635F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C14113" w:rsidRDefault="00C14113" w:rsidP="00C14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14113" w:rsidRDefault="000D1396" w:rsidP="00C14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4113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цены на топливо твердое, </w:t>
      </w:r>
    </w:p>
    <w:p w:rsidR="00C14113" w:rsidRDefault="000D1396" w:rsidP="00C14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14113">
        <w:rPr>
          <w:rFonts w:ascii="Times New Roman" w:hAnsi="Times New Roman" w:cs="Times New Roman"/>
          <w:b/>
          <w:bCs/>
          <w:sz w:val="28"/>
          <w:szCs w:val="28"/>
        </w:rPr>
        <w:t>реализуемое</w:t>
      </w:r>
      <w:proofErr w:type="gramEnd"/>
      <w:r w:rsidRPr="00C14113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гражданам, управляющим </w:t>
      </w:r>
    </w:p>
    <w:p w:rsidR="00C14113" w:rsidRDefault="000D1396" w:rsidP="00C14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4113">
        <w:rPr>
          <w:rFonts w:ascii="Times New Roman" w:hAnsi="Times New Roman" w:cs="Times New Roman"/>
          <w:b/>
          <w:bCs/>
          <w:sz w:val="28"/>
          <w:szCs w:val="28"/>
        </w:rPr>
        <w:t>организациям, товариществам собственников</w:t>
      </w:r>
    </w:p>
    <w:p w:rsidR="00C14113" w:rsidRDefault="000D1396" w:rsidP="00C14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4113">
        <w:rPr>
          <w:rFonts w:ascii="Times New Roman" w:hAnsi="Times New Roman" w:cs="Times New Roman"/>
          <w:b/>
          <w:bCs/>
          <w:sz w:val="28"/>
          <w:szCs w:val="28"/>
        </w:rPr>
        <w:t xml:space="preserve"> жилья, </w:t>
      </w:r>
      <w:proofErr w:type="gramStart"/>
      <w:r w:rsidRPr="00C14113">
        <w:rPr>
          <w:rFonts w:ascii="Times New Roman" w:hAnsi="Times New Roman" w:cs="Times New Roman"/>
          <w:b/>
          <w:bCs/>
          <w:sz w:val="28"/>
          <w:szCs w:val="28"/>
        </w:rPr>
        <w:t>жилищным</w:t>
      </w:r>
      <w:proofErr w:type="gramEnd"/>
      <w:r w:rsidRPr="00C14113">
        <w:rPr>
          <w:rFonts w:ascii="Times New Roman" w:hAnsi="Times New Roman" w:cs="Times New Roman"/>
          <w:b/>
          <w:bCs/>
          <w:sz w:val="28"/>
          <w:szCs w:val="28"/>
        </w:rPr>
        <w:t>, жилищно-строительным</w:t>
      </w:r>
    </w:p>
    <w:p w:rsidR="00C14113" w:rsidRDefault="000D1396" w:rsidP="00C14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4113">
        <w:rPr>
          <w:rFonts w:ascii="Times New Roman" w:hAnsi="Times New Roman" w:cs="Times New Roman"/>
          <w:b/>
          <w:bCs/>
          <w:sz w:val="28"/>
          <w:szCs w:val="28"/>
        </w:rPr>
        <w:t xml:space="preserve"> или иным специализированным потребительским</w:t>
      </w:r>
    </w:p>
    <w:p w:rsidR="00C14113" w:rsidRDefault="000D1396" w:rsidP="00C14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4113">
        <w:rPr>
          <w:rFonts w:ascii="Times New Roman" w:hAnsi="Times New Roman" w:cs="Times New Roman"/>
          <w:b/>
          <w:bCs/>
          <w:sz w:val="28"/>
          <w:szCs w:val="28"/>
        </w:rPr>
        <w:t xml:space="preserve"> кооперативам, созданным в целях удовлетворения</w:t>
      </w:r>
    </w:p>
    <w:p w:rsidR="00C14113" w:rsidRDefault="000D1396" w:rsidP="00C14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4113">
        <w:rPr>
          <w:rFonts w:ascii="Times New Roman" w:hAnsi="Times New Roman" w:cs="Times New Roman"/>
          <w:b/>
          <w:bCs/>
          <w:sz w:val="28"/>
          <w:szCs w:val="28"/>
        </w:rPr>
        <w:t xml:space="preserve"> потребностей граждан в жилье, на террито</w:t>
      </w:r>
      <w:r w:rsidR="000970E1" w:rsidRPr="00C14113">
        <w:rPr>
          <w:rFonts w:ascii="Times New Roman" w:hAnsi="Times New Roman" w:cs="Times New Roman"/>
          <w:b/>
          <w:bCs/>
          <w:sz w:val="28"/>
          <w:szCs w:val="28"/>
        </w:rPr>
        <w:t xml:space="preserve">рии </w:t>
      </w:r>
    </w:p>
    <w:p w:rsidR="009E6168" w:rsidRPr="00C14113" w:rsidRDefault="000970E1" w:rsidP="00C14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4113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  <w:r w:rsidR="00C14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113">
        <w:rPr>
          <w:rFonts w:ascii="Times New Roman" w:hAnsi="Times New Roman" w:cs="Times New Roman"/>
          <w:b/>
          <w:bCs/>
          <w:sz w:val="28"/>
          <w:szCs w:val="28"/>
        </w:rPr>
        <w:t>на 2024</w:t>
      </w:r>
      <w:r w:rsidR="000D1396" w:rsidRPr="00C1411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911EC" w:rsidRDefault="000911EC" w:rsidP="00C14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4113" w:rsidRPr="00C14113" w:rsidRDefault="00C14113" w:rsidP="00C141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168" w:rsidRPr="00C14113" w:rsidRDefault="000D1396" w:rsidP="00C141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13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28 февраля 1995 г. № 221 «О мерах по упорядочению государственного регулирования цен (т</w:t>
      </w:r>
      <w:r w:rsidRPr="00C14113">
        <w:rPr>
          <w:rFonts w:ascii="Times New Roman" w:hAnsi="Times New Roman" w:cs="Times New Roman"/>
          <w:sz w:val="28"/>
          <w:szCs w:val="28"/>
        </w:rPr>
        <w:t>а</w:t>
      </w:r>
      <w:r w:rsidRPr="00C14113">
        <w:rPr>
          <w:rFonts w:ascii="Times New Roman" w:hAnsi="Times New Roman" w:cs="Times New Roman"/>
          <w:sz w:val="28"/>
          <w:szCs w:val="28"/>
        </w:rPr>
        <w:t xml:space="preserve">рифов)», постановлением Правительства Российской Федерации от 7 марта 1995 г. № 239 «О мерах по упорядочению государственного регулирования цен (тарифов)» </w:t>
      </w:r>
      <w:r w:rsidR="009E6168" w:rsidRPr="00C1411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5A6C2F" w:rsidRPr="00C1411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6C2F" w:rsidRPr="00C14113" w:rsidRDefault="005A6C2F" w:rsidP="00C1411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96" w:rsidRPr="00C14113" w:rsidRDefault="009E6168" w:rsidP="00C1411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13">
        <w:rPr>
          <w:rFonts w:ascii="Times New Roman" w:hAnsi="Times New Roman" w:cs="Times New Roman"/>
          <w:sz w:val="28"/>
          <w:szCs w:val="28"/>
        </w:rPr>
        <w:t xml:space="preserve">1. </w:t>
      </w:r>
      <w:r w:rsidR="000D1396" w:rsidRPr="00C14113">
        <w:rPr>
          <w:rFonts w:ascii="Times New Roman" w:hAnsi="Times New Roman" w:cs="Times New Roman"/>
          <w:sz w:val="28"/>
          <w:szCs w:val="28"/>
        </w:rPr>
        <w:t>Установить цену на топливо твердое, реализуемое гражданам, управля</w:t>
      </w:r>
      <w:r w:rsidR="000D1396" w:rsidRPr="00C14113">
        <w:rPr>
          <w:rFonts w:ascii="Times New Roman" w:hAnsi="Times New Roman" w:cs="Times New Roman"/>
          <w:sz w:val="28"/>
          <w:szCs w:val="28"/>
        </w:rPr>
        <w:t>ю</w:t>
      </w:r>
      <w:r w:rsidR="000D1396" w:rsidRPr="00C14113">
        <w:rPr>
          <w:rFonts w:ascii="Times New Roman" w:hAnsi="Times New Roman" w:cs="Times New Roman"/>
          <w:sz w:val="28"/>
          <w:szCs w:val="28"/>
        </w:rPr>
        <w:t>щим организациям, товариществам собственников жилья, жилищным, жилищно-строительным или иным специализированным потребительским кооперативам, с</w:t>
      </w:r>
      <w:r w:rsidR="000D1396" w:rsidRPr="00C14113">
        <w:rPr>
          <w:rFonts w:ascii="Times New Roman" w:hAnsi="Times New Roman" w:cs="Times New Roman"/>
          <w:sz w:val="28"/>
          <w:szCs w:val="28"/>
        </w:rPr>
        <w:t>о</w:t>
      </w:r>
      <w:r w:rsidR="000D1396" w:rsidRPr="00C14113">
        <w:rPr>
          <w:rFonts w:ascii="Times New Roman" w:hAnsi="Times New Roman" w:cs="Times New Roman"/>
          <w:sz w:val="28"/>
          <w:szCs w:val="28"/>
        </w:rPr>
        <w:t xml:space="preserve">зданным в целях удовлетворения потребностей граждан в жилье, на территории Республики Тыва </w:t>
      </w:r>
      <w:r w:rsidR="00124EE8" w:rsidRPr="00C14113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0D1396" w:rsidRPr="00C1411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D1396" w:rsidRDefault="000D1396" w:rsidP="00C1411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13">
        <w:rPr>
          <w:rFonts w:ascii="Times New Roman" w:hAnsi="Times New Roman" w:cs="Times New Roman"/>
          <w:sz w:val="28"/>
          <w:szCs w:val="28"/>
        </w:rPr>
        <w:t>Цена на твердое топливо рассчитана с учетом общего объема реализации твердого топлива всем потребителям на территории Республики Тыва.</w:t>
      </w:r>
    </w:p>
    <w:p w:rsidR="0001220C" w:rsidRDefault="0001220C" w:rsidP="00C1411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07F" w:rsidRDefault="00DC407F" w:rsidP="00C1411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07F" w:rsidRPr="00C14113" w:rsidRDefault="00DC407F" w:rsidP="00C1411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96" w:rsidRPr="00C14113" w:rsidRDefault="000D1396" w:rsidP="00C1411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1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A6C2F" w:rsidRPr="00C14113">
        <w:rPr>
          <w:rFonts w:ascii="Times New Roman" w:hAnsi="Times New Roman" w:cs="Times New Roman"/>
          <w:sz w:val="28"/>
          <w:szCs w:val="28"/>
        </w:rPr>
        <w:t>Разместить н</w:t>
      </w:r>
      <w:r w:rsidRPr="00C14113">
        <w:rPr>
          <w:rFonts w:ascii="Times New Roman" w:hAnsi="Times New Roman" w:cs="Times New Roman"/>
          <w:sz w:val="28"/>
          <w:szCs w:val="28"/>
        </w:rPr>
        <w:t xml:space="preserve">астоящее постановление на </w:t>
      </w:r>
      <w:r w:rsidR="005A6C2F" w:rsidRPr="00C14113">
        <w:rPr>
          <w:rFonts w:ascii="Times New Roman" w:hAnsi="Times New Roman" w:cs="Times New Roman"/>
          <w:sz w:val="28"/>
          <w:szCs w:val="28"/>
        </w:rPr>
        <w:t>«О</w:t>
      </w:r>
      <w:r w:rsidRPr="00C14113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C1411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C14113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5A6C2F" w:rsidRPr="00C14113">
        <w:rPr>
          <w:rFonts w:ascii="Times New Roman" w:hAnsi="Times New Roman" w:cs="Times New Roman"/>
          <w:sz w:val="28"/>
          <w:szCs w:val="28"/>
        </w:rPr>
        <w:t>»</w:t>
      </w:r>
      <w:r w:rsidRPr="00C1411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D1396" w:rsidRDefault="000D1396" w:rsidP="00C1411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1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141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41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Службу по тарифам Республики Тыва.</w:t>
      </w:r>
    </w:p>
    <w:p w:rsidR="00747A65" w:rsidRPr="001C623D" w:rsidRDefault="00747A65" w:rsidP="00C6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0C" w:rsidRDefault="0001220C" w:rsidP="005A6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0C" w:rsidRDefault="0001220C" w:rsidP="005A6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EE8" w:rsidRDefault="00747A65" w:rsidP="005A6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23D">
        <w:rPr>
          <w:rFonts w:ascii="Times New Roman" w:hAnsi="Times New Roman"/>
          <w:sz w:val="28"/>
          <w:szCs w:val="28"/>
        </w:rPr>
        <w:t>Глав</w:t>
      </w:r>
      <w:r w:rsidR="000D7113">
        <w:rPr>
          <w:rFonts w:ascii="Times New Roman" w:hAnsi="Times New Roman"/>
          <w:sz w:val="28"/>
          <w:szCs w:val="28"/>
        </w:rPr>
        <w:t xml:space="preserve">а </w:t>
      </w:r>
      <w:r w:rsidRPr="001C623D">
        <w:rPr>
          <w:rFonts w:ascii="Times New Roman" w:hAnsi="Times New Roman"/>
          <w:sz w:val="28"/>
          <w:szCs w:val="28"/>
        </w:rPr>
        <w:t>Республики Тыва</w:t>
      </w:r>
      <w:r w:rsidR="00124EE8">
        <w:rPr>
          <w:rFonts w:ascii="Times New Roman" w:hAnsi="Times New Roman"/>
          <w:sz w:val="28"/>
          <w:szCs w:val="28"/>
        </w:rPr>
        <w:t xml:space="preserve">           </w:t>
      </w:r>
      <w:r w:rsidR="0001220C">
        <w:rPr>
          <w:rFonts w:ascii="Times New Roman" w:hAnsi="Times New Roman"/>
          <w:sz w:val="28"/>
          <w:szCs w:val="28"/>
        </w:rPr>
        <w:t xml:space="preserve">             </w:t>
      </w:r>
      <w:r w:rsidR="00124EE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0F0A6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0F0A67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01220C" w:rsidRDefault="0001220C" w:rsidP="005A6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1220C" w:rsidSect="0015628E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D1396" w:rsidRPr="0001220C" w:rsidRDefault="000D1396" w:rsidP="0001220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01220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1396" w:rsidRPr="0001220C" w:rsidRDefault="000D1396" w:rsidP="0001220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01220C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0D1396" w:rsidRPr="0001220C" w:rsidRDefault="000D1396" w:rsidP="0001220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01220C">
        <w:rPr>
          <w:rFonts w:ascii="Times New Roman" w:hAnsi="Times New Roman"/>
          <w:sz w:val="28"/>
          <w:szCs w:val="28"/>
        </w:rPr>
        <w:t>Республики Тыва</w:t>
      </w:r>
    </w:p>
    <w:p w:rsidR="003635F0" w:rsidRDefault="003635F0" w:rsidP="003635F0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от 25 декабря 2023 г. № 927</w:t>
      </w:r>
    </w:p>
    <w:p w:rsidR="00124EE8" w:rsidRPr="0001220C" w:rsidRDefault="00124EE8" w:rsidP="0001220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01220C" w:rsidRDefault="0001220C" w:rsidP="0001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220C">
        <w:rPr>
          <w:rFonts w:ascii="Times New Roman" w:hAnsi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1220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220C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220C">
        <w:rPr>
          <w:rFonts w:ascii="Times New Roman" w:hAnsi="Times New Roman"/>
          <w:b/>
          <w:sz w:val="28"/>
          <w:szCs w:val="28"/>
        </w:rPr>
        <w:t xml:space="preserve">А </w:t>
      </w:r>
    </w:p>
    <w:p w:rsidR="0001220C" w:rsidRDefault="000D1396" w:rsidP="0001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20C">
        <w:rPr>
          <w:rFonts w:ascii="Times New Roman" w:hAnsi="Times New Roman"/>
          <w:sz w:val="28"/>
          <w:szCs w:val="28"/>
        </w:rPr>
        <w:t>на топливо твердое, реализуемое гражданам,</w:t>
      </w:r>
    </w:p>
    <w:p w:rsidR="0001220C" w:rsidRDefault="000D1396" w:rsidP="0001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20C">
        <w:rPr>
          <w:rFonts w:ascii="Times New Roman" w:hAnsi="Times New Roman"/>
          <w:sz w:val="28"/>
          <w:szCs w:val="28"/>
        </w:rPr>
        <w:t xml:space="preserve"> управляющим организациям, товариществам </w:t>
      </w:r>
    </w:p>
    <w:p w:rsidR="0001220C" w:rsidRDefault="000D1396" w:rsidP="0001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20C">
        <w:rPr>
          <w:rFonts w:ascii="Times New Roman" w:hAnsi="Times New Roman"/>
          <w:sz w:val="28"/>
          <w:szCs w:val="28"/>
        </w:rPr>
        <w:t xml:space="preserve">собственников жилья, </w:t>
      </w:r>
      <w:proofErr w:type="gramStart"/>
      <w:r w:rsidRPr="0001220C">
        <w:rPr>
          <w:rFonts w:ascii="Times New Roman" w:hAnsi="Times New Roman"/>
          <w:sz w:val="28"/>
          <w:szCs w:val="28"/>
        </w:rPr>
        <w:t>жилищным</w:t>
      </w:r>
      <w:proofErr w:type="gramEnd"/>
      <w:r w:rsidRPr="0001220C">
        <w:rPr>
          <w:rFonts w:ascii="Times New Roman" w:hAnsi="Times New Roman"/>
          <w:sz w:val="28"/>
          <w:szCs w:val="28"/>
        </w:rPr>
        <w:t>, жилищно-</w:t>
      </w:r>
    </w:p>
    <w:p w:rsidR="0001220C" w:rsidRDefault="000D1396" w:rsidP="0001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20C">
        <w:rPr>
          <w:rFonts w:ascii="Times New Roman" w:hAnsi="Times New Roman"/>
          <w:sz w:val="28"/>
          <w:szCs w:val="28"/>
        </w:rPr>
        <w:t xml:space="preserve">строительным или иным специализированным </w:t>
      </w:r>
    </w:p>
    <w:p w:rsidR="0001220C" w:rsidRDefault="000D1396" w:rsidP="0001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20C">
        <w:rPr>
          <w:rFonts w:ascii="Times New Roman" w:hAnsi="Times New Roman"/>
          <w:sz w:val="28"/>
          <w:szCs w:val="28"/>
        </w:rPr>
        <w:t>потребительским кооперативам, созданным</w:t>
      </w:r>
    </w:p>
    <w:p w:rsidR="0001220C" w:rsidRDefault="000D1396" w:rsidP="0001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20C">
        <w:rPr>
          <w:rFonts w:ascii="Times New Roman" w:hAnsi="Times New Roman"/>
          <w:sz w:val="28"/>
          <w:szCs w:val="28"/>
        </w:rPr>
        <w:t>в целях удовлетворения потребностей граждан</w:t>
      </w:r>
    </w:p>
    <w:p w:rsidR="00124EE8" w:rsidRPr="0001220C" w:rsidRDefault="000D1396" w:rsidP="0001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20C">
        <w:rPr>
          <w:rFonts w:ascii="Times New Roman" w:hAnsi="Times New Roman"/>
          <w:sz w:val="28"/>
          <w:szCs w:val="28"/>
        </w:rPr>
        <w:t xml:space="preserve"> в жилье, на территории Республики Тыва</w:t>
      </w:r>
    </w:p>
    <w:p w:rsidR="000D1396" w:rsidRPr="0001220C" w:rsidRDefault="000D1396" w:rsidP="0001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220C">
        <w:rPr>
          <w:rFonts w:ascii="Times New Roman" w:hAnsi="Times New Roman"/>
          <w:sz w:val="28"/>
          <w:szCs w:val="28"/>
        </w:rPr>
        <w:t>на 202</w:t>
      </w:r>
      <w:r w:rsidR="000970E1" w:rsidRPr="0001220C">
        <w:rPr>
          <w:rFonts w:ascii="Times New Roman" w:hAnsi="Times New Roman"/>
          <w:sz w:val="28"/>
          <w:szCs w:val="28"/>
        </w:rPr>
        <w:t>4</w:t>
      </w:r>
      <w:r w:rsidRPr="0001220C">
        <w:rPr>
          <w:rFonts w:ascii="Times New Roman" w:hAnsi="Times New Roman"/>
          <w:sz w:val="28"/>
          <w:szCs w:val="28"/>
        </w:rPr>
        <w:t xml:space="preserve"> год</w:t>
      </w:r>
    </w:p>
    <w:p w:rsidR="000D1396" w:rsidRPr="0001220C" w:rsidRDefault="000D1396" w:rsidP="0001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1984"/>
        <w:gridCol w:w="1560"/>
        <w:gridCol w:w="4053"/>
      </w:tblGrid>
      <w:tr w:rsidR="000D1396" w:rsidRPr="0001220C" w:rsidTr="0015628E">
        <w:trPr>
          <w:jc w:val="center"/>
        </w:trPr>
        <w:tc>
          <w:tcPr>
            <w:tcW w:w="2609" w:type="dxa"/>
          </w:tcPr>
          <w:p w:rsidR="0015628E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D1396" w:rsidRPr="0001220C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</w:tcPr>
          <w:p w:rsidR="000D1396" w:rsidRPr="0001220C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Марка топлива (уголь)</w:t>
            </w:r>
          </w:p>
        </w:tc>
        <w:tc>
          <w:tcPr>
            <w:tcW w:w="1560" w:type="dxa"/>
          </w:tcPr>
          <w:p w:rsidR="000D1396" w:rsidRPr="0001220C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Низшая те</w:t>
            </w: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лота сгор</w:t>
            </w: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ния, (</w:t>
            </w:r>
            <w:proofErr w:type="gramStart"/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/кг)</w:t>
            </w:r>
          </w:p>
        </w:tc>
        <w:tc>
          <w:tcPr>
            <w:tcW w:w="4053" w:type="dxa"/>
          </w:tcPr>
          <w:p w:rsidR="000D1396" w:rsidRPr="0001220C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Цена на условиях франко-склад орг</w:t>
            </w: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низации без учета доставки до потр</w:t>
            </w: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бителя, рублей за 1 тонну (с НДС)</w:t>
            </w:r>
          </w:p>
        </w:tc>
      </w:tr>
      <w:tr w:rsidR="000D1396" w:rsidRPr="0001220C" w:rsidTr="0015628E">
        <w:trPr>
          <w:jc w:val="center"/>
        </w:trPr>
        <w:tc>
          <w:tcPr>
            <w:tcW w:w="2609" w:type="dxa"/>
            <w:vMerge w:val="restart"/>
          </w:tcPr>
          <w:p w:rsidR="000D1396" w:rsidRPr="0001220C" w:rsidRDefault="000D1396" w:rsidP="00124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ООО «Тувинская го</w:t>
            </w: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норудная компания» (ИНН 1701042530)</w:t>
            </w:r>
          </w:p>
        </w:tc>
        <w:tc>
          <w:tcPr>
            <w:tcW w:w="1984" w:type="dxa"/>
          </w:tcPr>
          <w:p w:rsidR="000D1396" w:rsidRPr="0001220C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1 ГЖР &lt;*&gt;</w:t>
            </w:r>
          </w:p>
        </w:tc>
        <w:tc>
          <w:tcPr>
            <w:tcW w:w="1560" w:type="dxa"/>
          </w:tcPr>
          <w:p w:rsidR="000D1396" w:rsidRPr="0001220C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4053" w:type="dxa"/>
            <w:vMerge w:val="restart"/>
          </w:tcPr>
          <w:p w:rsidR="000D1396" w:rsidRPr="0001220C" w:rsidRDefault="000D1396" w:rsidP="00097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0E1" w:rsidRPr="0001220C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0D1396" w:rsidRPr="0001220C" w:rsidTr="0015628E">
        <w:trPr>
          <w:jc w:val="center"/>
        </w:trPr>
        <w:tc>
          <w:tcPr>
            <w:tcW w:w="2609" w:type="dxa"/>
            <w:vMerge/>
          </w:tcPr>
          <w:p w:rsidR="000D1396" w:rsidRPr="0001220C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1396" w:rsidRPr="0001220C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2 ГР &lt;*&gt;</w:t>
            </w:r>
          </w:p>
        </w:tc>
        <w:tc>
          <w:tcPr>
            <w:tcW w:w="1560" w:type="dxa"/>
          </w:tcPr>
          <w:p w:rsidR="000D1396" w:rsidRPr="0001220C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0C">
              <w:rPr>
                <w:rFonts w:ascii="Times New Roman" w:hAnsi="Times New Roman" w:cs="Times New Roman"/>
                <w:sz w:val="24"/>
                <w:szCs w:val="24"/>
              </w:rPr>
              <w:t>7056</w:t>
            </w:r>
          </w:p>
        </w:tc>
        <w:tc>
          <w:tcPr>
            <w:tcW w:w="4053" w:type="dxa"/>
            <w:vMerge/>
          </w:tcPr>
          <w:p w:rsidR="000D1396" w:rsidRPr="0001220C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396" w:rsidRPr="0015628E" w:rsidRDefault="000D1396" w:rsidP="000D1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0D1396" w:rsidRPr="0015628E" w:rsidRDefault="000D1396" w:rsidP="00156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28E">
        <w:rPr>
          <w:rFonts w:ascii="Times New Roman" w:hAnsi="Times New Roman"/>
          <w:sz w:val="24"/>
          <w:szCs w:val="24"/>
        </w:rPr>
        <w:t>--------------------------------</w:t>
      </w:r>
    </w:p>
    <w:p w:rsidR="000D1396" w:rsidRPr="0015628E" w:rsidRDefault="000D1396" w:rsidP="0015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5"/>
      <w:bookmarkEnd w:id="1"/>
      <w:r w:rsidRPr="0015628E">
        <w:rPr>
          <w:rFonts w:ascii="Times New Roman" w:hAnsi="Times New Roman"/>
          <w:sz w:val="24"/>
          <w:szCs w:val="24"/>
        </w:rPr>
        <w:t xml:space="preserve">&lt;*&gt; 1 ГЖР </w:t>
      </w:r>
      <w:r w:rsidR="0015628E">
        <w:rPr>
          <w:rFonts w:ascii="Times New Roman" w:hAnsi="Times New Roman"/>
          <w:sz w:val="24"/>
          <w:szCs w:val="24"/>
        </w:rPr>
        <w:t>–</w:t>
      </w:r>
      <w:r w:rsidRPr="0015628E">
        <w:rPr>
          <w:rFonts w:ascii="Times New Roman" w:hAnsi="Times New Roman"/>
          <w:sz w:val="24"/>
          <w:szCs w:val="24"/>
        </w:rPr>
        <w:t xml:space="preserve"> первый газовый, жирный, рядовой (</w:t>
      </w:r>
      <w:proofErr w:type="spellStart"/>
      <w:r w:rsidRPr="0015628E">
        <w:rPr>
          <w:rFonts w:ascii="Times New Roman" w:hAnsi="Times New Roman"/>
          <w:sz w:val="24"/>
          <w:szCs w:val="24"/>
        </w:rPr>
        <w:t>Чаданское</w:t>
      </w:r>
      <w:proofErr w:type="spellEnd"/>
      <w:r w:rsidRPr="0015628E">
        <w:rPr>
          <w:rFonts w:ascii="Times New Roman" w:hAnsi="Times New Roman"/>
          <w:sz w:val="24"/>
          <w:szCs w:val="24"/>
        </w:rPr>
        <w:t xml:space="preserve"> месторождение);</w:t>
      </w:r>
    </w:p>
    <w:p w:rsidR="000D1396" w:rsidRPr="0015628E" w:rsidRDefault="000D1396" w:rsidP="0015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26"/>
      <w:bookmarkEnd w:id="2"/>
      <w:r w:rsidRPr="0015628E">
        <w:rPr>
          <w:rFonts w:ascii="Times New Roman" w:hAnsi="Times New Roman"/>
          <w:sz w:val="24"/>
          <w:szCs w:val="24"/>
        </w:rPr>
        <w:t xml:space="preserve">2 ГР </w:t>
      </w:r>
      <w:r w:rsidR="0015628E">
        <w:rPr>
          <w:rFonts w:ascii="Times New Roman" w:hAnsi="Times New Roman"/>
          <w:sz w:val="24"/>
          <w:szCs w:val="24"/>
        </w:rPr>
        <w:t>–</w:t>
      </w:r>
      <w:r w:rsidRPr="0015628E">
        <w:rPr>
          <w:rFonts w:ascii="Times New Roman" w:hAnsi="Times New Roman"/>
          <w:sz w:val="24"/>
          <w:szCs w:val="24"/>
        </w:rPr>
        <w:t xml:space="preserve"> второй газовый, рядовой (</w:t>
      </w:r>
      <w:proofErr w:type="spellStart"/>
      <w:r w:rsidRPr="0015628E">
        <w:rPr>
          <w:rFonts w:ascii="Times New Roman" w:hAnsi="Times New Roman"/>
          <w:sz w:val="24"/>
          <w:szCs w:val="24"/>
        </w:rPr>
        <w:t>Каа-Хемское</w:t>
      </w:r>
      <w:proofErr w:type="spellEnd"/>
      <w:r w:rsidRPr="0015628E">
        <w:rPr>
          <w:rFonts w:ascii="Times New Roman" w:hAnsi="Times New Roman"/>
          <w:sz w:val="24"/>
          <w:szCs w:val="24"/>
        </w:rPr>
        <w:t xml:space="preserve"> месторождение).</w:t>
      </w:r>
    </w:p>
    <w:sectPr w:rsidR="000D1396" w:rsidRPr="0015628E" w:rsidSect="0015628E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5B" w:rsidRDefault="0067125B" w:rsidP="0015628E">
      <w:pPr>
        <w:spacing w:after="0" w:line="240" w:lineRule="auto"/>
      </w:pPr>
      <w:r>
        <w:separator/>
      </w:r>
    </w:p>
  </w:endnote>
  <w:endnote w:type="continuationSeparator" w:id="0">
    <w:p w:rsidR="0067125B" w:rsidRDefault="0067125B" w:rsidP="0015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5B" w:rsidRDefault="0067125B" w:rsidP="0015628E">
      <w:pPr>
        <w:spacing w:after="0" w:line="240" w:lineRule="auto"/>
      </w:pPr>
      <w:r>
        <w:separator/>
      </w:r>
    </w:p>
  </w:footnote>
  <w:footnote w:type="continuationSeparator" w:id="0">
    <w:p w:rsidR="0067125B" w:rsidRDefault="0067125B" w:rsidP="0015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982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5628E" w:rsidRPr="0015628E" w:rsidRDefault="00DC407F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407F" w:rsidRPr="00DC407F" w:rsidRDefault="00DC407F" w:rsidP="00DC407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620200099/28300(4)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Gv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DC407F" w:rsidRPr="00DC407F" w:rsidRDefault="00DC407F" w:rsidP="00DC407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620200099/28300(4)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5628E" w:rsidRPr="0015628E">
          <w:rPr>
            <w:rFonts w:ascii="Times New Roman" w:hAnsi="Times New Roman" w:cs="Times New Roman"/>
            <w:sz w:val="24"/>
          </w:rPr>
          <w:fldChar w:fldCharType="begin"/>
        </w:r>
        <w:r w:rsidR="0015628E" w:rsidRPr="0015628E">
          <w:rPr>
            <w:rFonts w:ascii="Times New Roman" w:hAnsi="Times New Roman" w:cs="Times New Roman"/>
            <w:sz w:val="24"/>
          </w:rPr>
          <w:instrText>PAGE   \* MERGEFORMAT</w:instrText>
        </w:r>
        <w:r w:rsidR="0015628E" w:rsidRPr="0015628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15628E" w:rsidRPr="0015628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03D5"/>
    <w:multiLevelType w:val="hybridMultilevel"/>
    <w:tmpl w:val="5712B5FA"/>
    <w:lvl w:ilvl="0" w:tplc="FF142ED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6F526F"/>
    <w:multiLevelType w:val="hybridMultilevel"/>
    <w:tmpl w:val="5CB02900"/>
    <w:lvl w:ilvl="0" w:tplc="577A4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3A76CF"/>
    <w:multiLevelType w:val="hybridMultilevel"/>
    <w:tmpl w:val="D550D98C"/>
    <w:lvl w:ilvl="0" w:tplc="6822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10dda9-0bda-4521-a55c-d7b67b32996c"/>
  </w:docVars>
  <w:rsids>
    <w:rsidRoot w:val="00747A65"/>
    <w:rsid w:val="0001220C"/>
    <w:rsid w:val="000911EC"/>
    <w:rsid w:val="000970E1"/>
    <w:rsid w:val="000D1396"/>
    <w:rsid w:val="000D7113"/>
    <w:rsid w:val="000F0A67"/>
    <w:rsid w:val="00111B57"/>
    <w:rsid w:val="00121AAE"/>
    <w:rsid w:val="00124EE8"/>
    <w:rsid w:val="00133081"/>
    <w:rsid w:val="001556D7"/>
    <w:rsid w:val="0015628E"/>
    <w:rsid w:val="00190C9E"/>
    <w:rsid w:val="002A19CA"/>
    <w:rsid w:val="003635F0"/>
    <w:rsid w:val="0036551E"/>
    <w:rsid w:val="00367BC6"/>
    <w:rsid w:val="003F3B2B"/>
    <w:rsid w:val="004804A8"/>
    <w:rsid w:val="004C28C8"/>
    <w:rsid w:val="00514A52"/>
    <w:rsid w:val="00526527"/>
    <w:rsid w:val="005A6C2F"/>
    <w:rsid w:val="0067125B"/>
    <w:rsid w:val="006C07D1"/>
    <w:rsid w:val="006C2E4B"/>
    <w:rsid w:val="00704CED"/>
    <w:rsid w:val="007331DD"/>
    <w:rsid w:val="00747A65"/>
    <w:rsid w:val="00755CA8"/>
    <w:rsid w:val="007F5EAF"/>
    <w:rsid w:val="008446A8"/>
    <w:rsid w:val="008F16DC"/>
    <w:rsid w:val="00986CED"/>
    <w:rsid w:val="009B04B1"/>
    <w:rsid w:val="009E6168"/>
    <w:rsid w:val="00A0528E"/>
    <w:rsid w:val="00AC08D9"/>
    <w:rsid w:val="00B764AA"/>
    <w:rsid w:val="00BB380E"/>
    <w:rsid w:val="00C14113"/>
    <w:rsid w:val="00C45971"/>
    <w:rsid w:val="00C641A0"/>
    <w:rsid w:val="00C77B23"/>
    <w:rsid w:val="00CC7C95"/>
    <w:rsid w:val="00D22E12"/>
    <w:rsid w:val="00D57D45"/>
    <w:rsid w:val="00DC407F"/>
    <w:rsid w:val="00E57527"/>
    <w:rsid w:val="00F4059F"/>
    <w:rsid w:val="00F770A6"/>
    <w:rsid w:val="00F92B5E"/>
    <w:rsid w:val="00F93DB8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75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04A8"/>
    <w:rPr>
      <w:color w:val="605E5C"/>
      <w:shd w:val="clear" w:color="auto" w:fill="E1DFDD"/>
    </w:rPr>
  </w:style>
  <w:style w:type="paragraph" w:customStyle="1" w:styleId="ConsPlusNormal">
    <w:name w:val="ConsPlusNormal"/>
    <w:rsid w:val="00091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15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28E"/>
  </w:style>
  <w:style w:type="paragraph" w:styleId="aa">
    <w:name w:val="footer"/>
    <w:basedOn w:val="a"/>
    <w:link w:val="ab"/>
    <w:uiPriority w:val="99"/>
    <w:unhideWhenUsed/>
    <w:rsid w:val="0015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6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75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04A8"/>
    <w:rPr>
      <w:color w:val="605E5C"/>
      <w:shd w:val="clear" w:color="auto" w:fill="E1DFDD"/>
    </w:rPr>
  </w:style>
  <w:style w:type="paragraph" w:customStyle="1" w:styleId="ConsPlusNormal">
    <w:name w:val="ConsPlusNormal"/>
    <w:rsid w:val="00091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15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28E"/>
  </w:style>
  <w:style w:type="paragraph" w:styleId="aa">
    <w:name w:val="footer"/>
    <w:basedOn w:val="a"/>
    <w:link w:val="ab"/>
    <w:uiPriority w:val="99"/>
    <w:unhideWhenUsed/>
    <w:rsid w:val="00156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5226-16A2-4CF1-A9EC-41C0B51D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BocharovaEN</dc:creator>
  <cp:lastModifiedBy>Грецких О.П.</cp:lastModifiedBy>
  <cp:revision>2</cp:revision>
  <cp:lastPrinted>2023-12-25T07:58:00Z</cp:lastPrinted>
  <dcterms:created xsi:type="dcterms:W3CDTF">2023-12-25T07:58:00Z</dcterms:created>
  <dcterms:modified xsi:type="dcterms:W3CDTF">2023-12-25T07:58:00Z</dcterms:modified>
</cp:coreProperties>
</file>