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2B" w:rsidRDefault="00D6242B" w:rsidP="00D6242B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242B" w:rsidRPr="00D6242B" w:rsidRDefault="00D6242B" w:rsidP="00D6242B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620200099/30523(4)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D6242B" w:rsidRPr="00D6242B" w:rsidRDefault="00D6242B" w:rsidP="00D6242B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620200099/30523(4)</w:t>
                      </w:r>
                    </w:p>
                  </w:txbxContent>
                </v:textbox>
              </v:rect>
            </w:pict>
          </mc:Fallback>
        </mc:AlternateContent>
      </w:r>
    </w:p>
    <w:p w:rsidR="00D6242B" w:rsidRDefault="00D6242B" w:rsidP="00D6242B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D6242B" w:rsidRPr="00D6242B" w:rsidRDefault="00D6242B" w:rsidP="00D6242B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D6242B" w:rsidRPr="00D6242B" w:rsidRDefault="00D6242B" w:rsidP="00D6242B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6242B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D6242B">
        <w:rPr>
          <w:rFonts w:ascii="Times New Roman" w:eastAsia="Calibri" w:hAnsi="Times New Roman" w:cs="Times New Roman"/>
          <w:sz w:val="36"/>
          <w:szCs w:val="36"/>
        </w:rPr>
        <w:br/>
      </w:r>
      <w:r w:rsidRPr="00D6242B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D6242B" w:rsidRPr="00D6242B" w:rsidRDefault="00D6242B" w:rsidP="00D6242B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6242B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D6242B">
        <w:rPr>
          <w:rFonts w:ascii="Times New Roman" w:eastAsia="Calibri" w:hAnsi="Times New Roman" w:cs="Times New Roman"/>
          <w:sz w:val="36"/>
          <w:szCs w:val="36"/>
        </w:rPr>
        <w:br/>
      </w:r>
      <w:r w:rsidRPr="00D6242B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A8188D" w:rsidRPr="00AC6453" w:rsidRDefault="00A8188D" w:rsidP="00AC6453">
      <w:pPr>
        <w:spacing w:line="24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6F2F" w:rsidRDefault="00C76234" w:rsidP="00C76234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12 марта 2025 г. № 88</w:t>
      </w:r>
    </w:p>
    <w:p w:rsidR="00C76234" w:rsidRPr="00AC6453" w:rsidRDefault="00C76234" w:rsidP="00C76234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Кызыл</w:t>
      </w:r>
    </w:p>
    <w:p w:rsidR="00E275C4" w:rsidRPr="00AC6453" w:rsidRDefault="00E275C4" w:rsidP="00AC6453">
      <w:pPr>
        <w:spacing w:line="24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188D" w:rsidRPr="00AC6453" w:rsidRDefault="005F71E8" w:rsidP="00AC6453">
      <w:pPr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6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</w:t>
      </w:r>
      <w:r w:rsidR="00BD34B2" w:rsidRPr="00AC6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итогах</w:t>
      </w:r>
      <w:r w:rsidR="004341CE" w:rsidRPr="00AC6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деятельности </w:t>
      </w:r>
      <w:proofErr w:type="gramStart"/>
      <w:r w:rsidR="004341CE" w:rsidRPr="00AC6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Государственного</w:t>
      </w:r>
      <w:proofErr w:type="gramEnd"/>
    </w:p>
    <w:p w:rsidR="00A8188D" w:rsidRPr="00AC6453" w:rsidRDefault="004341CE" w:rsidP="00AC6453">
      <w:pPr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6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комитета</w:t>
      </w:r>
      <w:r w:rsidR="004C450F" w:rsidRPr="00AC6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C6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охране объектов животного </w:t>
      </w:r>
    </w:p>
    <w:p w:rsidR="00A8188D" w:rsidRPr="00AC6453" w:rsidRDefault="004341CE" w:rsidP="00AC6453">
      <w:pPr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6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мира</w:t>
      </w:r>
      <w:r w:rsidR="004C450F" w:rsidRPr="00AC6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529D5" w:rsidRPr="00AC6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Республики </w:t>
      </w:r>
      <w:r w:rsidR="00260502" w:rsidRPr="00AC6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Тыва за 2024</w:t>
      </w:r>
      <w:r w:rsidR="004C450F" w:rsidRPr="00AC6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и о </w:t>
      </w:r>
    </w:p>
    <w:p w:rsidR="00A8188D" w:rsidRPr="00AC6453" w:rsidRDefault="004C450F" w:rsidP="00AC6453">
      <w:pPr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6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приоритетных</w:t>
      </w:r>
      <w:r w:rsidR="00A8188D" w:rsidRPr="00AC6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AC6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направлениях</w:t>
      </w:r>
      <w:proofErr w:type="gramEnd"/>
    </w:p>
    <w:p w:rsidR="004C450F" w:rsidRPr="00AC6453" w:rsidRDefault="004C450F" w:rsidP="00AC6453">
      <w:pPr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6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деятельности на 202</w:t>
      </w:r>
      <w:r w:rsidR="00260502" w:rsidRPr="00AC6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AC6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B028BF" w:rsidRPr="00AC6453" w:rsidRDefault="00B028BF" w:rsidP="00AC6453">
      <w:pPr>
        <w:spacing w:line="24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188D" w:rsidRPr="00AC6453" w:rsidRDefault="00A8188D" w:rsidP="00AC6453">
      <w:pPr>
        <w:spacing w:line="24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5B89" w:rsidRDefault="00844D5F" w:rsidP="00AC6453">
      <w:pPr>
        <w:tabs>
          <w:tab w:val="left" w:pos="993"/>
        </w:tabs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45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</w:t>
      </w:r>
      <w:r w:rsidR="008F2388" w:rsidRPr="00AC6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статьей 14 Закона Республики Тыва от 11</w:t>
      </w:r>
      <w:r w:rsidR="00643366" w:rsidRPr="00AC6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2388" w:rsidRPr="00AC6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апреля </w:t>
      </w:r>
      <w:r w:rsidR="00D03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8F2388" w:rsidRPr="00AC6453"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 w:rsidR="00643366" w:rsidRPr="00AC6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8F2388" w:rsidRPr="00AC6453">
        <w:rPr>
          <w:rFonts w:ascii="Times New Roman" w:hAnsi="Times New Roman" w:cs="Times New Roman"/>
          <w:color w:val="000000" w:themeColor="text1"/>
          <w:sz w:val="28"/>
          <w:szCs w:val="28"/>
        </w:rPr>
        <w:t>160-ЗРТ</w:t>
      </w:r>
      <w:r w:rsidR="003F3B66" w:rsidRPr="00AC6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3366" w:rsidRPr="00AC6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</w:t>
      </w:r>
      <w:r w:rsidR="003A6317" w:rsidRPr="00AC6453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стратегическом планировании в Республике Тыва</w:t>
      </w:r>
      <w:r w:rsidR="00AC645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43366" w:rsidRPr="00AC6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170B" w:rsidRPr="00AC6453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66170B" w:rsidRPr="00AC645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6170B" w:rsidRPr="00AC6453">
        <w:rPr>
          <w:rFonts w:ascii="Times New Roman" w:hAnsi="Times New Roman" w:cs="Times New Roman"/>
          <w:color w:val="000000" w:themeColor="text1"/>
          <w:sz w:val="28"/>
          <w:szCs w:val="28"/>
        </w:rPr>
        <w:t>вительс</w:t>
      </w:r>
      <w:r w:rsidR="00E75B89" w:rsidRPr="00AC6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 Республики Тыва </w:t>
      </w:r>
      <w:r w:rsidR="00AC6453" w:rsidRPr="00AC645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AC6453" w:rsidRPr="00AC6453" w:rsidRDefault="00AC6453" w:rsidP="00AC6453">
      <w:pPr>
        <w:tabs>
          <w:tab w:val="left" w:pos="993"/>
        </w:tabs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F1F" w:rsidRPr="00AC6453" w:rsidRDefault="00082AD3" w:rsidP="00AC6453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C64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Принять к сведению информацию руководителя (председателя) Гос</w:t>
      </w:r>
      <w:r w:rsidRPr="00AC64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AC64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дарственного комитета по охране объектов животного мира Республики Тыва </w:t>
      </w:r>
      <w:proofErr w:type="spellStart"/>
      <w:r w:rsidRPr="00AC64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Салчака</w:t>
      </w:r>
      <w:proofErr w:type="spellEnd"/>
      <w:r w:rsidRPr="00AC64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А.О. об итогах деятельности Государственного комитета по охране объектов животного мира Республики </w:t>
      </w:r>
      <w:r w:rsidR="00260502" w:rsidRPr="00AC64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Тыва за 2024</w:t>
      </w:r>
      <w:r w:rsidRPr="00AC64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год.</w:t>
      </w:r>
    </w:p>
    <w:p w:rsidR="00F00DD1" w:rsidRPr="00AC6453" w:rsidRDefault="00FB3A17" w:rsidP="00AC6453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C64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Определить приоритетными направлениями деятельности </w:t>
      </w:r>
      <w:r w:rsidR="00BE0798" w:rsidRPr="00AC64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Госуда</w:t>
      </w:r>
      <w:r w:rsidR="00BE0798" w:rsidRPr="00AC64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BE0798" w:rsidRPr="00AC64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ственного комитета по охране объектов животн</w:t>
      </w:r>
      <w:r w:rsidR="001E4874" w:rsidRPr="00AC64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ого мира Республики Тыва на </w:t>
      </w:r>
      <w:r w:rsidR="00260502" w:rsidRPr="00AC64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2025</w:t>
      </w:r>
      <w:r w:rsidR="00BE0798" w:rsidRPr="00AC64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год:</w:t>
      </w:r>
    </w:p>
    <w:p w:rsidR="00F00DD1" w:rsidRPr="00AC6453" w:rsidRDefault="00F00DD1" w:rsidP="00AC6453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45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в 2025 году празднования 80-летия со дня создания охотнич</w:t>
      </w:r>
      <w:r w:rsidRPr="00AC645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C6453">
        <w:rPr>
          <w:rFonts w:ascii="Times New Roman" w:hAnsi="Times New Roman" w:cs="Times New Roman"/>
          <w:color w:val="000000" w:themeColor="text1"/>
          <w:sz w:val="28"/>
          <w:szCs w:val="28"/>
        </w:rPr>
        <w:t>его хозяйства в Республике Тыва;</w:t>
      </w:r>
    </w:p>
    <w:p w:rsidR="00F00DD1" w:rsidRPr="00AC6453" w:rsidRDefault="007C3494" w:rsidP="00AC6453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453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охотничьего туризма в Республике Тыва.</w:t>
      </w:r>
    </w:p>
    <w:p w:rsidR="00386525" w:rsidRDefault="00096857" w:rsidP="00AC6453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C64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Утвердить прилагаемый план мероприятий по реализации приорите</w:t>
      </w:r>
      <w:r w:rsidRPr="00AC64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AC64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ных направлений деятельности Государственного комитета по охране объектов животного мира Республики Тыва</w:t>
      </w:r>
      <w:r w:rsidR="00386525" w:rsidRPr="00AC64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 202</w:t>
      </w:r>
      <w:r w:rsidR="00F00DD1" w:rsidRPr="00AC64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386525" w:rsidRPr="00AC64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год.</w:t>
      </w:r>
    </w:p>
    <w:p w:rsidR="00D6242B" w:rsidRDefault="00D6242B" w:rsidP="00D6242B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line="360" w:lineRule="atLeast"/>
        <w:ind w:left="709" w:firstLine="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D6242B" w:rsidRPr="00AC6453" w:rsidRDefault="00D6242B" w:rsidP="00D6242B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line="360" w:lineRule="atLeast"/>
        <w:ind w:left="709" w:firstLine="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5A435A" w:rsidRPr="00AC6453" w:rsidRDefault="005A435A" w:rsidP="00AC6453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C64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Признать утратившим силу постановление Правительства Республики Тыва от </w:t>
      </w:r>
      <w:r w:rsidR="00260502" w:rsidRPr="00AC645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C6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0502" w:rsidRPr="00AC6453">
        <w:rPr>
          <w:rFonts w:ascii="Times New Roman" w:hAnsi="Times New Roman" w:cs="Times New Roman"/>
          <w:color w:val="000000" w:themeColor="text1"/>
          <w:sz w:val="28"/>
          <w:szCs w:val="28"/>
        </w:rPr>
        <w:t>апреля</w:t>
      </w:r>
      <w:r w:rsidRPr="00AC6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260502" w:rsidRPr="00AC6453">
        <w:rPr>
          <w:rFonts w:ascii="Times New Roman" w:hAnsi="Times New Roman" w:cs="Times New Roman"/>
          <w:color w:val="000000" w:themeColor="text1"/>
          <w:sz w:val="28"/>
          <w:szCs w:val="28"/>
        </w:rPr>
        <w:t>4 г. № 142</w:t>
      </w:r>
      <w:r w:rsidRPr="00AC6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итогах деятельности Государственного</w:t>
      </w:r>
      <w:r w:rsidR="00AC6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AC6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 по охране объектов животного мира Республики </w:t>
      </w:r>
      <w:r w:rsidR="00260502" w:rsidRPr="00AC6453">
        <w:rPr>
          <w:rFonts w:ascii="Times New Roman" w:hAnsi="Times New Roman" w:cs="Times New Roman"/>
          <w:color w:val="000000" w:themeColor="text1"/>
          <w:sz w:val="28"/>
          <w:szCs w:val="28"/>
        </w:rPr>
        <w:t>Тыва за 2023</w:t>
      </w:r>
      <w:r w:rsidRPr="00AC6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о приоритетных направлениях деятельности на </w:t>
      </w:r>
      <w:r w:rsidR="00260502" w:rsidRPr="00AC6453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AC6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год».</w:t>
      </w:r>
    </w:p>
    <w:p w:rsidR="00B56A44" w:rsidRPr="00AC6453" w:rsidRDefault="00FD60A1" w:rsidP="00AC6453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C64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Разместить настоящее постановление</w:t>
      </w:r>
      <w:r w:rsidR="00B56A44" w:rsidRPr="00AC64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357958" w:rsidRPr="00AC64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«О</w:t>
      </w:r>
      <w:r w:rsidR="00B56A44" w:rsidRPr="00AC64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фициальном </w:t>
      </w:r>
      <w:proofErr w:type="gramStart"/>
      <w:r w:rsidR="00B56A44" w:rsidRPr="00AC64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интернет-портале</w:t>
      </w:r>
      <w:proofErr w:type="gramEnd"/>
      <w:r w:rsidR="00B56A44" w:rsidRPr="00AC64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правовой информации</w:t>
      </w:r>
      <w:r w:rsidR="00357958" w:rsidRPr="00AC64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56A44" w:rsidRPr="00AC64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(www.pravo.gov.ru) и официальном сайте Ре</w:t>
      </w:r>
      <w:r w:rsidR="00B56A44" w:rsidRPr="00AC64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B56A44" w:rsidRPr="00AC64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публики Тыва в информаци</w:t>
      </w:r>
      <w:r w:rsidR="00F96B6B" w:rsidRPr="00AC64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онно-телекоммуникационной сети «Интернет»</w:t>
      </w:r>
      <w:r w:rsidR="00B56A44" w:rsidRPr="00AC64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86525" w:rsidRPr="00AC6453" w:rsidRDefault="00386525" w:rsidP="00AC6453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C64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5E52B4" w:rsidRPr="00AC64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возложить </w:t>
      </w:r>
      <w:proofErr w:type="gramStart"/>
      <w:r w:rsidR="005E52B4" w:rsidRPr="00AC64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="005E52B4" w:rsidRPr="00AC64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60502" w:rsidRPr="00AC64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и.</w:t>
      </w:r>
      <w:proofErr w:type="gramStart"/>
      <w:r w:rsidR="00260502" w:rsidRPr="00AC64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spellEnd"/>
      <w:proofErr w:type="gramEnd"/>
      <w:r w:rsidR="00260502" w:rsidRPr="00AC64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E52B4" w:rsidRPr="00AC64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заместителя Председателя Правительства Республики Тыва </w:t>
      </w:r>
      <w:proofErr w:type="spellStart"/>
      <w:r w:rsidR="00260502" w:rsidRPr="00AC64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Ондара</w:t>
      </w:r>
      <w:proofErr w:type="spellEnd"/>
      <w:r w:rsidR="00260502" w:rsidRPr="00AC645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У.А.</w:t>
      </w:r>
    </w:p>
    <w:p w:rsidR="00516543" w:rsidRDefault="00516543" w:rsidP="00AC6453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line="360" w:lineRule="atLeast"/>
        <w:ind w:left="0" w:firstLine="0"/>
        <w:jc w:val="lef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C6453" w:rsidRDefault="00AC6453" w:rsidP="00AC6453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line="360" w:lineRule="atLeast"/>
        <w:ind w:left="0" w:firstLine="0"/>
        <w:jc w:val="lef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C6453" w:rsidRPr="00AC6453" w:rsidRDefault="00AC6453" w:rsidP="00AC6453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line="360" w:lineRule="atLeast"/>
        <w:ind w:left="0" w:firstLine="0"/>
        <w:jc w:val="lef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5B2ACD" w:rsidRDefault="005B2ACD" w:rsidP="00AC6453">
      <w:pPr>
        <w:pStyle w:val="ConsPlusNormal"/>
        <w:suppressAutoHyphens w:val="0"/>
        <w:spacing w:line="360" w:lineRule="atLeast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Заместитель Председателя </w:t>
      </w:r>
    </w:p>
    <w:p w:rsidR="00AC6453" w:rsidRDefault="005B2ACD" w:rsidP="00AC6453">
      <w:pPr>
        <w:pStyle w:val="ConsPlusNormal"/>
        <w:suppressAutoHyphens w:val="0"/>
        <w:spacing w:line="360" w:lineRule="atLeast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</w:t>
      </w:r>
      <w:r w:rsidR="00F96B6B" w:rsidRPr="00AC6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2DD7" w:rsidRPr="00AC6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516543" w:rsidRPr="00AC6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362DD7" w:rsidRPr="00AC6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2AF5" w:rsidRPr="00AC6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О. Лукин</w:t>
      </w:r>
    </w:p>
    <w:p w:rsidR="00AC6453" w:rsidRDefault="00AC6453" w:rsidP="00AC6453">
      <w:pPr>
        <w:pStyle w:val="ConsPlusNormal"/>
        <w:suppressAutoHyphens w:val="0"/>
        <w:spacing w:line="360" w:lineRule="atLeast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6453" w:rsidRDefault="00AC6453" w:rsidP="00AC6453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4207" w:rsidRPr="00AC6453" w:rsidRDefault="00DA4207" w:rsidP="00AC6453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  <w:sectPr w:rsidR="00DA4207" w:rsidRPr="00AC6453" w:rsidSect="00E275C4">
          <w:headerReference w:type="default" r:id="rId9"/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20"/>
          <w:noEndnote/>
          <w:titlePg/>
          <w:docGrid w:linePitch="299"/>
        </w:sectPr>
      </w:pPr>
    </w:p>
    <w:p w:rsidR="00D0389E" w:rsidRPr="00BF6FD3" w:rsidRDefault="00D0389E" w:rsidP="00BF6FD3">
      <w:pPr>
        <w:spacing w:line="240" w:lineRule="auto"/>
        <w:ind w:left="1077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F6FD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0389E" w:rsidRPr="00BF6FD3" w:rsidRDefault="00D0389E" w:rsidP="00BF6FD3">
      <w:pPr>
        <w:spacing w:line="240" w:lineRule="auto"/>
        <w:ind w:left="1077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F6FD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D0389E" w:rsidRPr="00BF6FD3" w:rsidRDefault="00D0389E" w:rsidP="00BF6FD3">
      <w:pPr>
        <w:spacing w:line="240" w:lineRule="auto"/>
        <w:ind w:left="1077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F6FD3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C76234" w:rsidRDefault="00C76234" w:rsidP="00C76234">
      <w:pPr>
        <w:ind w:left="9204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от 12 марта 2025 г. № 88</w:t>
      </w:r>
    </w:p>
    <w:p w:rsidR="00E00297" w:rsidRPr="00BF6FD3" w:rsidRDefault="00E00297" w:rsidP="00BF6FD3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389E" w:rsidRPr="00BF6FD3" w:rsidRDefault="00D0389E" w:rsidP="00BF6FD3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4207" w:rsidRPr="00BF6FD3" w:rsidRDefault="00DA4207" w:rsidP="00BF6FD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F6FD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F6FD3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8751F0" w:rsidRPr="00BF6FD3" w:rsidRDefault="008751F0" w:rsidP="00BF6FD3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F6FD3">
        <w:rPr>
          <w:rFonts w:ascii="Times New Roman" w:hAnsi="Times New Roman" w:cs="Times New Roman"/>
          <w:sz w:val="28"/>
          <w:szCs w:val="28"/>
        </w:rPr>
        <w:t>мероприятий по реализации приоритетных направлений деятельности</w:t>
      </w:r>
    </w:p>
    <w:p w:rsidR="00BF6FD3" w:rsidRDefault="008751F0" w:rsidP="00BF6FD3">
      <w:pPr>
        <w:spacing w:line="240" w:lineRule="auto"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6FD3">
        <w:rPr>
          <w:rFonts w:ascii="Times New Roman" w:hAnsi="Times New Roman" w:cs="Times New Roman"/>
          <w:sz w:val="28"/>
          <w:szCs w:val="28"/>
        </w:rPr>
        <w:t>Государственного комитета по охране объектов животного</w:t>
      </w:r>
      <w:r w:rsidRPr="00BF6F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мира </w:t>
      </w:r>
    </w:p>
    <w:p w:rsidR="00DA4207" w:rsidRPr="00BF6FD3" w:rsidRDefault="008751F0" w:rsidP="00BF6FD3">
      <w:pPr>
        <w:spacing w:line="240" w:lineRule="auto"/>
        <w:ind w:firstLine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6FD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Тыва на 202</w:t>
      </w:r>
      <w:r w:rsidR="00CD4D88" w:rsidRPr="00BF6FD3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BF6F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</w:p>
    <w:p w:rsidR="008751F0" w:rsidRPr="00BF6FD3" w:rsidRDefault="008751F0" w:rsidP="00BF6FD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hi-IN" w:bidi="hi-IN"/>
        </w:rPr>
      </w:pPr>
    </w:p>
    <w:tbl>
      <w:tblPr>
        <w:tblStyle w:val="ab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82"/>
        <w:gridCol w:w="1814"/>
        <w:gridCol w:w="3969"/>
        <w:gridCol w:w="4564"/>
      </w:tblGrid>
      <w:tr w:rsidR="00AC6453" w:rsidRPr="00BF6FD3" w:rsidTr="004220D4">
        <w:trPr>
          <w:tblHeader/>
          <w:jc w:val="center"/>
        </w:trPr>
        <w:tc>
          <w:tcPr>
            <w:tcW w:w="5382" w:type="dxa"/>
          </w:tcPr>
          <w:p w:rsidR="00ED6B9C" w:rsidRPr="00BF6FD3" w:rsidRDefault="00ED6B9C" w:rsidP="004220D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Наименование мероприятия</w:t>
            </w:r>
          </w:p>
        </w:tc>
        <w:tc>
          <w:tcPr>
            <w:tcW w:w="1814" w:type="dxa"/>
          </w:tcPr>
          <w:p w:rsidR="006A17F4" w:rsidRPr="00BF6FD3" w:rsidRDefault="00ED6B9C" w:rsidP="004220D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Сроки</w:t>
            </w:r>
          </w:p>
          <w:p w:rsidR="00ED6B9C" w:rsidRPr="00BF6FD3" w:rsidRDefault="00ED6B9C" w:rsidP="004220D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реализации</w:t>
            </w:r>
          </w:p>
        </w:tc>
        <w:tc>
          <w:tcPr>
            <w:tcW w:w="3969" w:type="dxa"/>
          </w:tcPr>
          <w:p w:rsidR="00ED6B9C" w:rsidRPr="00BF6FD3" w:rsidRDefault="00ED6B9C" w:rsidP="004220D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proofErr w:type="gramStart"/>
            <w:r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Ответственные</w:t>
            </w:r>
            <w:proofErr w:type="gramEnd"/>
            <w:r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 xml:space="preserve"> за исполнение</w:t>
            </w:r>
          </w:p>
        </w:tc>
        <w:tc>
          <w:tcPr>
            <w:tcW w:w="4564" w:type="dxa"/>
          </w:tcPr>
          <w:p w:rsidR="00ED6B9C" w:rsidRPr="00BF6FD3" w:rsidRDefault="00ED6B9C" w:rsidP="004220D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Ожидаемый результат</w:t>
            </w:r>
          </w:p>
        </w:tc>
      </w:tr>
      <w:tr w:rsidR="00AC6453" w:rsidRPr="00BF6FD3" w:rsidTr="004220D4">
        <w:trPr>
          <w:jc w:val="center"/>
        </w:trPr>
        <w:tc>
          <w:tcPr>
            <w:tcW w:w="15729" w:type="dxa"/>
            <w:gridSpan w:val="4"/>
          </w:tcPr>
          <w:p w:rsidR="00F217D6" w:rsidRPr="00BF6FD3" w:rsidRDefault="003C2136" w:rsidP="004220D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1</w:t>
            </w:r>
            <w:r w:rsidR="00ED6B9C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 xml:space="preserve">. </w:t>
            </w:r>
            <w:r w:rsidR="00CD4D88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П</w:t>
            </w:r>
            <w:r w:rsidR="00CD4D88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роведение в 2025 году празднования 80-летия со дня создания охотничьего хозяйства в Республике Тыва</w:t>
            </w:r>
          </w:p>
        </w:tc>
      </w:tr>
      <w:tr w:rsidR="00AC6453" w:rsidRPr="00BF6FD3" w:rsidTr="004220D4">
        <w:trPr>
          <w:trHeight w:val="640"/>
          <w:jc w:val="center"/>
        </w:trPr>
        <w:tc>
          <w:tcPr>
            <w:tcW w:w="5382" w:type="dxa"/>
          </w:tcPr>
          <w:p w:rsidR="00ED6B9C" w:rsidRPr="00BF6FD3" w:rsidRDefault="006A17F4" w:rsidP="004220D4">
            <w:pPr>
              <w:tabs>
                <w:tab w:val="left" w:pos="113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1.</w:t>
            </w:r>
            <w:r w:rsidR="003C2136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1.</w:t>
            </w:r>
            <w:r w:rsidR="000D562F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4D88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Утверждение персонального состава </w:t>
            </w:r>
            <w:r w:rsidR="00CD4D88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рабочей группы по подготовке и проведению празднования 80-летия со дня создания охотничьего хозяйства в Республике Тыва</w:t>
            </w:r>
          </w:p>
        </w:tc>
        <w:tc>
          <w:tcPr>
            <w:tcW w:w="1814" w:type="dxa"/>
          </w:tcPr>
          <w:p w:rsidR="004220D4" w:rsidRDefault="00157D46" w:rsidP="004220D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hi-IN" w:bidi="hi-IN"/>
              </w:rPr>
              <w:t>I</w:t>
            </w:r>
            <w:r w:rsidR="00E23E2A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 xml:space="preserve"> квартал </w:t>
            </w:r>
          </w:p>
          <w:p w:rsidR="006A17F4" w:rsidRPr="00BF6FD3" w:rsidRDefault="00E23E2A" w:rsidP="004220D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2025 г.</w:t>
            </w:r>
          </w:p>
          <w:p w:rsidR="006A17F4" w:rsidRPr="00BF6FD3" w:rsidRDefault="006A17F4" w:rsidP="004220D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</w:p>
          <w:p w:rsidR="006A17F4" w:rsidRPr="00BF6FD3" w:rsidRDefault="006A17F4" w:rsidP="004220D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</w:p>
        </w:tc>
        <w:tc>
          <w:tcPr>
            <w:tcW w:w="3969" w:type="dxa"/>
          </w:tcPr>
          <w:p w:rsidR="00ED6B9C" w:rsidRPr="00BF6FD3" w:rsidRDefault="00E64A41" w:rsidP="004220D4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Государственный комитет по охране объектов животного мира Республ</w:t>
            </w:r>
            <w:r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и</w:t>
            </w:r>
            <w:r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ки Тыва</w:t>
            </w:r>
          </w:p>
        </w:tc>
        <w:tc>
          <w:tcPr>
            <w:tcW w:w="4564" w:type="dxa"/>
          </w:tcPr>
          <w:p w:rsidR="00ED6B9C" w:rsidRPr="00BF6FD3" w:rsidRDefault="004220D4" w:rsidP="008C763B">
            <w:pPr>
              <w:tabs>
                <w:tab w:val="left" w:pos="113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и</w:t>
            </w:r>
            <w:r w:rsidR="009F41D5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здание</w:t>
            </w:r>
            <w:r w:rsidR="00113090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 xml:space="preserve"> распоряжения Правительства Ре</w:t>
            </w:r>
            <w:r w:rsidR="00113090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с</w:t>
            </w:r>
            <w:r w:rsidR="00113090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 xml:space="preserve">публики Тыва «О </w:t>
            </w:r>
            <w:r w:rsidR="008C7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создании</w:t>
            </w:r>
            <w:r w:rsidR="00113090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рабочей гру</w:t>
            </w:r>
            <w:r w:rsidR="00113090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13090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пы по подготовке и проведению праздн</w:t>
            </w:r>
            <w:r w:rsidR="00113090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113090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 80-летия со дня создания охотничь</w:t>
            </w:r>
            <w:r w:rsidR="00113090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113090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хозяйства в Республике Тыва»</w:t>
            </w:r>
          </w:p>
        </w:tc>
      </w:tr>
      <w:tr w:rsidR="00AC6453" w:rsidRPr="00BF6FD3" w:rsidTr="004220D4">
        <w:trPr>
          <w:jc w:val="center"/>
        </w:trPr>
        <w:tc>
          <w:tcPr>
            <w:tcW w:w="5382" w:type="dxa"/>
          </w:tcPr>
          <w:p w:rsidR="006A17F4" w:rsidRPr="00BF6FD3" w:rsidRDefault="003C2136" w:rsidP="004220D4">
            <w:pPr>
              <w:tabs>
                <w:tab w:val="left" w:pos="113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1.</w:t>
            </w:r>
            <w:r w:rsidR="001E4874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 xml:space="preserve">2. </w:t>
            </w:r>
            <w:r w:rsidR="009F41D5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 xml:space="preserve">Утверждение </w:t>
            </w:r>
            <w:r w:rsidR="009F41D5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плана мероприятий по подгото</w:t>
            </w:r>
            <w:r w:rsidR="009F41D5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9F41D5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 и проведению празднования 80-летия со дня создания охотничьего хозяйства в Республике Т</w:t>
            </w:r>
            <w:r w:rsidR="009F41D5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9F41D5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</w:p>
        </w:tc>
        <w:tc>
          <w:tcPr>
            <w:tcW w:w="1814" w:type="dxa"/>
          </w:tcPr>
          <w:p w:rsidR="004220D4" w:rsidRDefault="004220D4" w:rsidP="004220D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hi-IN" w:bidi="hi-IN"/>
              </w:rPr>
              <w:t>I</w:t>
            </w:r>
            <w:r w:rsidR="00E23E2A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 xml:space="preserve"> квартал </w:t>
            </w:r>
          </w:p>
          <w:p w:rsidR="00E23E2A" w:rsidRPr="00BF6FD3" w:rsidRDefault="00E23E2A" w:rsidP="004220D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2025 г.</w:t>
            </w:r>
          </w:p>
          <w:p w:rsidR="00ED6B9C" w:rsidRPr="00BF6FD3" w:rsidRDefault="00ED6B9C" w:rsidP="004220D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</w:p>
        </w:tc>
        <w:tc>
          <w:tcPr>
            <w:tcW w:w="3969" w:type="dxa"/>
          </w:tcPr>
          <w:p w:rsidR="00ED6B9C" w:rsidRPr="00BF6FD3" w:rsidRDefault="00E64A41" w:rsidP="004220D4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 xml:space="preserve">Государственный комитет по охране объектов </w:t>
            </w:r>
            <w:r w:rsidR="008726B9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животного мира Республ</w:t>
            </w:r>
            <w:r w:rsidR="008726B9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и</w:t>
            </w:r>
            <w:r w:rsidR="008726B9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ки Тыва</w:t>
            </w:r>
          </w:p>
        </w:tc>
        <w:tc>
          <w:tcPr>
            <w:tcW w:w="4564" w:type="dxa"/>
          </w:tcPr>
          <w:p w:rsidR="009A7316" w:rsidRPr="00BF6FD3" w:rsidRDefault="00157D46" w:rsidP="004220D4">
            <w:pPr>
              <w:tabs>
                <w:tab w:val="left" w:pos="113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и</w:t>
            </w:r>
            <w:r w:rsidR="009F41D5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здание распоряжения Правительства Ре</w:t>
            </w:r>
            <w:r w:rsidR="009F41D5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с</w:t>
            </w:r>
            <w:r w:rsidR="009F41D5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 xml:space="preserve">публики Тыва «Об утверждении </w:t>
            </w:r>
            <w:r w:rsidR="009F41D5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плана м</w:t>
            </w:r>
            <w:r w:rsidR="009F41D5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9F41D5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роприятий по подготовке и проведению празднования 80-летия со дня создания охотничьего хозяйства в Республике Т</w:t>
            </w:r>
            <w:r w:rsidR="009F41D5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9F41D5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AC6453" w:rsidRPr="00BF6FD3" w:rsidTr="004220D4">
        <w:trPr>
          <w:jc w:val="center"/>
        </w:trPr>
        <w:tc>
          <w:tcPr>
            <w:tcW w:w="5382" w:type="dxa"/>
          </w:tcPr>
          <w:p w:rsidR="000D562F" w:rsidRPr="00BF6FD3" w:rsidRDefault="003C2136" w:rsidP="004220D4">
            <w:pPr>
              <w:tabs>
                <w:tab w:val="left" w:pos="113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1.</w:t>
            </w:r>
            <w:r w:rsidR="006A17F4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3.</w:t>
            </w:r>
            <w:r w:rsidR="000D562F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 xml:space="preserve"> </w:t>
            </w:r>
            <w:r w:rsidR="00815B38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Проведение запланированных мероприятий</w:t>
            </w:r>
            <w:r w:rsidR="00BC2149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 xml:space="preserve"> в соответствии с утвержденным </w:t>
            </w:r>
            <w:r w:rsidR="00BC2149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планом меропри</w:t>
            </w:r>
            <w:r w:rsidR="00BC2149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BC2149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тий по подготовке и проведению празднования 80-летия со дня создания охотничьего хозяйства в Республике Тыва</w:t>
            </w:r>
          </w:p>
        </w:tc>
        <w:tc>
          <w:tcPr>
            <w:tcW w:w="1814" w:type="dxa"/>
          </w:tcPr>
          <w:p w:rsidR="00ED6B9C" w:rsidRPr="00BF6FD3" w:rsidRDefault="00815B38" w:rsidP="004220D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 xml:space="preserve">в </w:t>
            </w:r>
            <w:proofErr w:type="spellStart"/>
            <w:r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течени</w:t>
            </w:r>
            <w:proofErr w:type="spellEnd"/>
            <w:r w:rsidR="00422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 w:eastAsia="hi-IN" w:bidi="hi-IN"/>
              </w:rPr>
              <w:t>е</w:t>
            </w:r>
            <w:r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 xml:space="preserve"> 2025 года</w:t>
            </w:r>
          </w:p>
        </w:tc>
        <w:tc>
          <w:tcPr>
            <w:tcW w:w="3969" w:type="dxa"/>
          </w:tcPr>
          <w:p w:rsidR="00ED6B9C" w:rsidRPr="00BF6FD3" w:rsidRDefault="00815B38" w:rsidP="004220D4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Государственный комитет по охране объектов животного мира Республ</w:t>
            </w:r>
            <w:r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и</w:t>
            </w:r>
            <w:r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ки Тыва</w:t>
            </w:r>
          </w:p>
        </w:tc>
        <w:tc>
          <w:tcPr>
            <w:tcW w:w="4564" w:type="dxa"/>
          </w:tcPr>
          <w:p w:rsidR="00745758" w:rsidRPr="00BF6FD3" w:rsidRDefault="00157D46" w:rsidP="004220D4">
            <w:pPr>
              <w:pStyle w:val="1"/>
              <w:spacing w:line="240" w:lineRule="auto"/>
              <w:ind w:firstLine="0"/>
              <w:rPr>
                <w:color w:val="000000" w:themeColor="text1"/>
                <w:sz w:val="24"/>
                <w:szCs w:val="24"/>
                <w:lang w:eastAsia="hi-IN" w:bidi="hi-IN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="001F0E40" w:rsidRPr="00BF6F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опуляризация и </w:t>
            </w:r>
            <w:r w:rsidR="00D37B55" w:rsidRPr="00BF6FD3">
              <w:rPr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="003906E0" w:rsidRPr="00BF6FD3">
              <w:rPr>
                <w:color w:val="000000" w:themeColor="text1"/>
                <w:sz w:val="24"/>
                <w:szCs w:val="24"/>
                <w:shd w:val="clear" w:color="auto" w:fill="FFFFFF"/>
              </w:rPr>
              <w:t>беспечение устойчивого развития</w:t>
            </w:r>
            <w:r w:rsidR="001F0E40" w:rsidRPr="00BF6F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37B55" w:rsidRPr="00BF6FD3">
              <w:rPr>
                <w:color w:val="000000" w:themeColor="text1"/>
                <w:sz w:val="24"/>
                <w:szCs w:val="24"/>
                <w:shd w:val="clear" w:color="auto" w:fill="FFFFFF"/>
              </w:rPr>
              <w:t>отрасли охотничьего хозяйства</w:t>
            </w:r>
          </w:p>
        </w:tc>
      </w:tr>
      <w:tr w:rsidR="00AC6453" w:rsidRPr="00BF6FD3" w:rsidTr="004220D4">
        <w:trPr>
          <w:jc w:val="center"/>
        </w:trPr>
        <w:tc>
          <w:tcPr>
            <w:tcW w:w="15729" w:type="dxa"/>
            <w:gridSpan w:val="4"/>
          </w:tcPr>
          <w:p w:rsidR="009A10A9" w:rsidRPr="00BF6FD3" w:rsidRDefault="00A615CD" w:rsidP="004220D4">
            <w:pPr>
              <w:tabs>
                <w:tab w:val="left" w:pos="851"/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lastRenderedPageBreak/>
              <w:t>2</w:t>
            </w:r>
            <w:r w:rsidR="00362DD7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 xml:space="preserve">. </w:t>
            </w:r>
            <w:r w:rsidR="00516543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охотничьего туризма в Республике Тыва</w:t>
            </w:r>
          </w:p>
        </w:tc>
      </w:tr>
      <w:tr w:rsidR="00AC6453" w:rsidRPr="00BF6FD3" w:rsidTr="004220D4">
        <w:trPr>
          <w:jc w:val="center"/>
        </w:trPr>
        <w:tc>
          <w:tcPr>
            <w:tcW w:w="5382" w:type="dxa"/>
          </w:tcPr>
          <w:p w:rsidR="004C67FD" w:rsidRPr="00BF6FD3" w:rsidRDefault="00A615CD" w:rsidP="004220D4">
            <w:pPr>
              <w:pStyle w:val="a3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2.</w:t>
            </w:r>
            <w:r w:rsidR="0001163F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 xml:space="preserve">1. </w:t>
            </w:r>
            <w:r w:rsidR="003906E0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Актуализация Стратегии развития охотничь</w:t>
            </w:r>
            <w:r w:rsidR="003906E0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е</w:t>
            </w:r>
            <w:r w:rsidR="003906E0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го хозяйства и охотничье-рыболовного туризм</w:t>
            </w:r>
            <w:r w:rsidR="001F0E40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а в Республике Тыва до 2030 г.</w:t>
            </w:r>
          </w:p>
        </w:tc>
        <w:tc>
          <w:tcPr>
            <w:tcW w:w="1814" w:type="dxa"/>
          </w:tcPr>
          <w:p w:rsidR="00E23E2A" w:rsidRPr="00BF6FD3" w:rsidRDefault="00157D46" w:rsidP="004220D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hi-IN" w:bidi="hi-IN"/>
              </w:rPr>
              <w:t>I</w:t>
            </w:r>
            <w:r w:rsidR="00E23E2A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 xml:space="preserve"> квартал 2025 г.</w:t>
            </w:r>
          </w:p>
          <w:p w:rsidR="00815B38" w:rsidRPr="00BF6FD3" w:rsidRDefault="00815B38" w:rsidP="004220D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</w:p>
          <w:p w:rsidR="00815B38" w:rsidRPr="00BF6FD3" w:rsidRDefault="00815B38" w:rsidP="004220D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</w:p>
          <w:p w:rsidR="00815B38" w:rsidRPr="00BF6FD3" w:rsidRDefault="00815B38" w:rsidP="004220D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</w:p>
          <w:p w:rsidR="00815B38" w:rsidRPr="00BF6FD3" w:rsidRDefault="00815B38" w:rsidP="004220D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</w:p>
          <w:p w:rsidR="00815B38" w:rsidRPr="00BF6FD3" w:rsidRDefault="00815B38" w:rsidP="004220D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</w:p>
        </w:tc>
        <w:tc>
          <w:tcPr>
            <w:tcW w:w="3969" w:type="dxa"/>
          </w:tcPr>
          <w:p w:rsidR="007C30D5" w:rsidRPr="00BF6FD3" w:rsidRDefault="00516543" w:rsidP="004220D4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Государственный комитет по охране объектов животного мира Республ</w:t>
            </w:r>
            <w:r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и</w:t>
            </w:r>
            <w:r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ки Тыва</w:t>
            </w:r>
          </w:p>
        </w:tc>
        <w:tc>
          <w:tcPr>
            <w:tcW w:w="4564" w:type="dxa"/>
          </w:tcPr>
          <w:p w:rsidR="00445E02" w:rsidRPr="00157D46" w:rsidRDefault="008C763B" w:rsidP="008C763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актуализация</w:t>
            </w:r>
            <w:r w:rsidR="003906E0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мероприятий </w:t>
            </w:r>
            <w:r w:rsidR="003906E0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Стратегии ра</w:t>
            </w:r>
            <w:r w:rsidR="003906E0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з</w:t>
            </w:r>
            <w:r w:rsidR="003906E0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 xml:space="preserve">вития охотничьего хозяйства и охотничье-рыболовного туризма в Республике Тыва до 2030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с учетом</w:t>
            </w:r>
            <w:r w:rsidR="003906E0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 xml:space="preserve"> приоритетов в разв</w:t>
            </w:r>
            <w:r w:rsidR="003906E0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и</w:t>
            </w:r>
            <w:r w:rsidR="003906E0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тии охотничьего туриз</w:t>
            </w:r>
            <w:r w:rsidR="0015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ма в Республике Тыва</w:t>
            </w:r>
          </w:p>
        </w:tc>
      </w:tr>
      <w:tr w:rsidR="00AC6453" w:rsidRPr="00BF6FD3" w:rsidTr="004220D4">
        <w:trPr>
          <w:jc w:val="center"/>
        </w:trPr>
        <w:tc>
          <w:tcPr>
            <w:tcW w:w="5382" w:type="dxa"/>
          </w:tcPr>
          <w:p w:rsidR="00445E02" w:rsidRPr="00BF6FD3" w:rsidRDefault="00775392" w:rsidP="004220D4">
            <w:pPr>
              <w:pStyle w:val="a3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2.</w:t>
            </w:r>
            <w:r w:rsidR="0001163F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 xml:space="preserve">2. </w:t>
            </w:r>
            <w:r w:rsidR="003906E0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Создание новых охотничьих хозяйств, орие</w:t>
            </w:r>
            <w:r w:rsidR="003906E0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н</w:t>
            </w:r>
            <w:r w:rsidR="003906E0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тированных на развитие охотни</w:t>
            </w:r>
            <w:r w:rsidR="0015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чьего туризма и трофейной охоты</w:t>
            </w:r>
          </w:p>
        </w:tc>
        <w:tc>
          <w:tcPr>
            <w:tcW w:w="1814" w:type="dxa"/>
          </w:tcPr>
          <w:p w:rsidR="00815B38" w:rsidRPr="00BF6FD3" w:rsidRDefault="003906E0" w:rsidP="004220D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в течени</w:t>
            </w:r>
            <w:r w:rsidR="0015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е</w:t>
            </w:r>
            <w:r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 xml:space="preserve"> 2025 года</w:t>
            </w:r>
          </w:p>
          <w:p w:rsidR="00815B38" w:rsidRPr="00BF6FD3" w:rsidRDefault="00815B38" w:rsidP="004220D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</w:p>
          <w:p w:rsidR="00815B38" w:rsidRPr="00BF6FD3" w:rsidRDefault="00815B38" w:rsidP="004220D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</w:p>
          <w:p w:rsidR="00815B38" w:rsidRPr="00BF6FD3" w:rsidRDefault="00815B38" w:rsidP="004220D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</w:p>
          <w:p w:rsidR="00815B38" w:rsidRPr="00BF6FD3" w:rsidRDefault="00815B38" w:rsidP="004220D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</w:p>
          <w:p w:rsidR="00815B38" w:rsidRPr="00BF6FD3" w:rsidRDefault="00815B38" w:rsidP="004220D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</w:p>
        </w:tc>
        <w:tc>
          <w:tcPr>
            <w:tcW w:w="3969" w:type="dxa"/>
          </w:tcPr>
          <w:p w:rsidR="00445E02" w:rsidRPr="00BF6FD3" w:rsidRDefault="00516543" w:rsidP="004220D4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Государственный комитет по охране объектов животного мира Республ</w:t>
            </w:r>
            <w:r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и</w:t>
            </w:r>
            <w:r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ки Тыва</w:t>
            </w:r>
          </w:p>
        </w:tc>
        <w:tc>
          <w:tcPr>
            <w:tcW w:w="4564" w:type="dxa"/>
          </w:tcPr>
          <w:p w:rsidR="00445E02" w:rsidRPr="00157D46" w:rsidRDefault="00157D46" w:rsidP="0040142C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hi-IN" w:bidi="hi-IN"/>
              </w:rPr>
              <w:t>c</w:t>
            </w:r>
            <w:proofErr w:type="spellStart"/>
            <w:r w:rsidR="00E27DA8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оздание</w:t>
            </w:r>
            <w:proofErr w:type="spellEnd"/>
            <w:r w:rsidR="00E27DA8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 xml:space="preserve"> не менее </w:t>
            </w:r>
            <w:r w:rsidR="00401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двух</w:t>
            </w:r>
            <w:r w:rsidR="00E27DA8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 xml:space="preserve"> </w:t>
            </w:r>
            <w:r w:rsidR="003906E0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новых охотничьих хозяйств, привлекающих в республику т</w:t>
            </w:r>
            <w:r w:rsidR="003906E0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у</w:t>
            </w:r>
            <w:r w:rsidR="003906E0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ристов-охотников, в том числе иностра</w:t>
            </w:r>
            <w:r w:rsidR="003906E0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ных</w:t>
            </w:r>
          </w:p>
        </w:tc>
      </w:tr>
      <w:tr w:rsidR="00BF6FD3" w:rsidRPr="00BF6FD3" w:rsidTr="004220D4">
        <w:trPr>
          <w:trHeight w:val="901"/>
          <w:jc w:val="center"/>
        </w:trPr>
        <w:tc>
          <w:tcPr>
            <w:tcW w:w="5382" w:type="dxa"/>
          </w:tcPr>
          <w:p w:rsidR="0001163F" w:rsidRPr="00BF6FD3" w:rsidRDefault="00775392" w:rsidP="004220D4">
            <w:pPr>
              <w:pStyle w:val="a3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2.</w:t>
            </w:r>
            <w:r w:rsidR="00516543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3.</w:t>
            </w:r>
            <w:r w:rsidR="003906E0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 xml:space="preserve"> Формирование каталога охотничьих хозяйств и туристических фирм, оказывающих усл</w:t>
            </w:r>
            <w:r w:rsidR="0015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уги в сфере охотничьего туризма</w:t>
            </w:r>
          </w:p>
        </w:tc>
        <w:tc>
          <w:tcPr>
            <w:tcW w:w="1814" w:type="dxa"/>
          </w:tcPr>
          <w:p w:rsidR="003906E0" w:rsidRPr="00BF6FD3" w:rsidRDefault="003906E0" w:rsidP="004220D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в течени</w:t>
            </w:r>
            <w:r w:rsidR="00157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е</w:t>
            </w:r>
            <w:r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 xml:space="preserve"> 2025 года</w:t>
            </w:r>
          </w:p>
          <w:p w:rsidR="00815B38" w:rsidRPr="00BF6FD3" w:rsidRDefault="00815B38" w:rsidP="004220D4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</w:p>
        </w:tc>
        <w:tc>
          <w:tcPr>
            <w:tcW w:w="3969" w:type="dxa"/>
          </w:tcPr>
          <w:p w:rsidR="0001163F" w:rsidRPr="00BF6FD3" w:rsidRDefault="00BB2644" w:rsidP="004220D4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Государственный комитет по охране объектов животного мира Республ</w:t>
            </w:r>
            <w:r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и</w:t>
            </w:r>
            <w:r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ки Тыва</w:t>
            </w:r>
          </w:p>
        </w:tc>
        <w:tc>
          <w:tcPr>
            <w:tcW w:w="4564" w:type="dxa"/>
          </w:tcPr>
          <w:p w:rsidR="0001163F" w:rsidRPr="00BF6FD3" w:rsidRDefault="00157D46" w:rsidP="004220D4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б</w:t>
            </w:r>
            <w:r w:rsidR="003906E0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олее конкретизированное информиров</w:t>
            </w:r>
            <w:r w:rsidR="003906E0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а</w:t>
            </w:r>
            <w:r w:rsidR="003906E0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ние туристов о возможностях охоты в Ре</w:t>
            </w:r>
            <w:r w:rsidR="003906E0" w:rsidRPr="00BF6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i-IN" w:bidi="hi-IN"/>
              </w:rPr>
              <w:t>публике Тыва</w:t>
            </w:r>
          </w:p>
        </w:tc>
      </w:tr>
    </w:tbl>
    <w:p w:rsidR="00E00297" w:rsidRPr="00AC6453" w:rsidRDefault="00E00297" w:rsidP="00AC6453">
      <w:pPr>
        <w:ind w:firstLine="0"/>
        <w:rPr>
          <w:rFonts w:ascii="Times New Roman" w:hAnsi="Times New Roman" w:cs="Times New Roman"/>
          <w:color w:val="000000" w:themeColor="text1"/>
          <w:lang w:eastAsia="hi-IN" w:bidi="hi-IN"/>
        </w:rPr>
      </w:pPr>
    </w:p>
    <w:sectPr w:rsidR="00E00297" w:rsidRPr="00AC6453" w:rsidSect="004220D4">
      <w:pgSz w:w="16838" w:h="11906" w:orient="landscape" w:code="9"/>
      <w:pgMar w:top="1134" w:right="567" w:bottom="1701" w:left="567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C05" w:rsidRPr="00BE69B4" w:rsidRDefault="00BA5C05" w:rsidP="00851CA0">
      <w:pPr>
        <w:pStyle w:val="a8"/>
      </w:pPr>
      <w:r>
        <w:separator/>
      </w:r>
    </w:p>
  </w:endnote>
  <w:endnote w:type="continuationSeparator" w:id="0">
    <w:p w:rsidR="00BA5C05" w:rsidRPr="00BE69B4" w:rsidRDefault="00BA5C05" w:rsidP="00851CA0">
      <w:pPr>
        <w:pStyle w:val="a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C05" w:rsidRPr="00BE69B4" w:rsidRDefault="00BA5C05" w:rsidP="00851CA0">
      <w:pPr>
        <w:pStyle w:val="a8"/>
      </w:pPr>
      <w:r>
        <w:separator/>
      </w:r>
    </w:p>
  </w:footnote>
  <w:footnote w:type="continuationSeparator" w:id="0">
    <w:p w:rsidR="00BA5C05" w:rsidRPr="00BE69B4" w:rsidRDefault="00BA5C05" w:rsidP="00851CA0">
      <w:pPr>
        <w:pStyle w:val="a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10226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D0389E" w:rsidRPr="0093622C" w:rsidRDefault="00D6242B">
        <w:pPr>
          <w:pStyle w:val="a4"/>
          <w:jc w:val="right"/>
          <w:rPr>
            <w:rFonts w:ascii="Times New Roman" w:hAnsi="Times New Roman" w:cs="Times New Roman"/>
            <w:sz w:val="24"/>
            <w:szCs w:val="28"/>
          </w:rPr>
        </w:pPr>
        <w:r>
          <w:rPr>
            <w:rFonts w:ascii="Times New Roman" w:hAnsi="Times New Roman" w:cs="Times New Roman"/>
            <w:noProof/>
            <w:sz w:val="24"/>
            <w:szCs w:val="28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6242B" w:rsidRPr="00D6242B" w:rsidRDefault="00D6242B" w:rsidP="00D6242B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620200099/30523(4)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D6242B" w:rsidRPr="00D6242B" w:rsidRDefault="00D6242B" w:rsidP="00D6242B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620200099/30523(4)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D0389E" w:rsidRPr="0093622C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="00D0389E" w:rsidRPr="0093622C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="00D0389E" w:rsidRPr="0093622C">
          <w:rPr>
            <w:rFonts w:ascii="Times New Roman" w:hAnsi="Times New Roman" w:cs="Times New Roman"/>
            <w:sz w:val="24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8"/>
          </w:rPr>
          <w:t>2</w:t>
        </w:r>
        <w:r w:rsidR="00D0389E" w:rsidRPr="0093622C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7FD" w:rsidRDefault="004C67FD" w:rsidP="007E4066">
    <w:pPr>
      <w:pStyle w:val="a4"/>
      <w:ind w:firstLine="0"/>
      <w:jc w:val="right"/>
      <w:rPr>
        <w:rFonts w:ascii="Times New Roman" w:hAnsi="Times New Roman" w:cs="Times New Roman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79D"/>
    <w:multiLevelType w:val="hybridMultilevel"/>
    <w:tmpl w:val="8098EE9E"/>
    <w:lvl w:ilvl="0" w:tplc="96E0A94C">
      <w:start w:val="1"/>
      <w:numFmt w:val="decimal"/>
      <w:lvlText w:val="%1)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1A540E5"/>
    <w:multiLevelType w:val="hybridMultilevel"/>
    <w:tmpl w:val="9618A2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A12386"/>
    <w:multiLevelType w:val="multilevel"/>
    <w:tmpl w:val="FD08E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514A11"/>
    <w:multiLevelType w:val="hybridMultilevel"/>
    <w:tmpl w:val="56849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A72910"/>
    <w:multiLevelType w:val="hybridMultilevel"/>
    <w:tmpl w:val="DA82427C"/>
    <w:lvl w:ilvl="0" w:tplc="D4566A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1AD1CFE"/>
    <w:multiLevelType w:val="hybridMultilevel"/>
    <w:tmpl w:val="E340B72A"/>
    <w:lvl w:ilvl="0" w:tplc="66DA38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B1924D3"/>
    <w:multiLevelType w:val="hybridMultilevel"/>
    <w:tmpl w:val="E3EEA2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D281491"/>
    <w:multiLevelType w:val="hybridMultilevel"/>
    <w:tmpl w:val="1C928632"/>
    <w:lvl w:ilvl="0" w:tplc="F0D0E4E8">
      <w:start w:val="1"/>
      <w:numFmt w:val="decimal"/>
      <w:lvlText w:val="%1."/>
      <w:lvlJc w:val="left"/>
      <w:pPr>
        <w:ind w:left="2049" w:hanging="9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2DB52DAE"/>
    <w:multiLevelType w:val="hybridMultilevel"/>
    <w:tmpl w:val="08D0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E58B4"/>
    <w:multiLevelType w:val="hybridMultilevel"/>
    <w:tmpl w:val="7B9C78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B630F8B"/>
    <w:multiLevelType w:val="hybridMultilevel"/>
    <w:tmpl w:val="D2BCF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4D63E8"/>
    <w:multiLevelType w:val="hybridMultilevel"/>
    <w:tmpl w:val="242E74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76C5053"/>
    <w:multiLevelType w:val="hybridMultilevel"/>
    <w:tmpl w:val="BC2C6436"/>
    <w:lvl w:ilvl="0" w:tplc="A1E68C24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57758D"/>
    <w:multiLevelType w:val="hybridMultilevel"/>
    <w:tmpl w:val="1700D73C"/>
    <w:lvl w:ilvl="0" w:tplc="2EE6B7B4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ADE358C"/>
    <w:multiLevelType w:val="hybridMultilevel"/>
    <w:tmpl w:val="E382AA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0F847E5"/>
    <w:multiLevelType w:val="multilevel"/>
    <w:tmpl w:val="CFD84B6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84387E"/>
    <w:multiLevelType w:val="multilevel"/>
    <w:tmpl w:val="DF043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C60141"/>
    <w:multiLevelType w:val="multilevel"/>
    <w:tmpl w:val="7B4C88D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0056E3"/>
    <w:multiLevelType w:val="hybridMultilevel"/>
    <w:tmpl w:val="7FD2248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2"/>
  </w:num>
  <w:num w:numId="5">
    <w:abstractNumId w:val="16"/>
  </w:num>
  <w:num w:numId="6">
    <w:abstractNumId w:val="17"/>
  </w:num>
  <w:num w:numId="7">
    <w:abstractNumId w:val="15"/>
  </w:num>
  <w:num w:numId="8">
    <w:abstractNumId w:val="18"/>
  </w:num>
  <w:num w:numId="9">
    <w:abstractNumId w:val="11"/>
  </w:num>
  <w:num w:numId="10">
    <w:abstractNumId w:val="1"/>
  </w:num>
  <w:num w:numId="11">
    <w:abstractNumId w:val="6"/>
  </w:num>
  <w:num w:numId="12">
    <w:abstractNumId w:val="14"/>
  </w:num>
  <w:num w:numId="13">
    <w:abstractNumId w:val="9"/>
  </w:num>
  <w:num w:numId="14">
    <w:abstractNumId w:val="3"/>
  </w:num>
  <w:num w:numId="15">
    <w:abstractNumId w:val="10"/>
  </w:num>
  <w:num w:numId="16">
    <w:abstractNumId w:val="7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f4454fb-d37e-4dee-a765-5552758e16ca"/>
  </w:docVars>
  <w:rsids>
    <w:rsidRoot w:val="00893B40"/>
    <w:rsid w:val="00004686"/>
    <w:rsid w:val="0001163F"/>
    <w:rsid w:val="00020AE1"/>
    <w:rsid w:val="00023E41"/>
    <w:rsid w:val="000268D3"/>
    <w:rsid w:val="000271A9"/>
    <w:rsid w:val="000274EB"/>
    <w:rsid w:val="00033590"/>
    <w:rsid w:val="0003465A"/>
    <w:rsid w:val="00034C50"/>
    <w:rsid w:val="00051E1F"/>
    <w:rsid w:val="00062C93"/>
    <w:rsid w:val="000675E7"/>
    <w:rsid w:val="00077EEC"/>
    <w:rsid w:val="00082AD3"/>
    <w:rsid w:val="00096857"/>
    <w:rsid w:val="000A3449"/>
    <w:rsid w:val="000C296D"/>
    <w:rsid w:val="000C6D27"/>
    <w:rsid w:val="000D25E1"/>
    <w:rsid w:val="000D562F"/>
    <w:rsid w:val="000E280D"/>
    <w:rsid w:val="000E55AF"/>
    <w:rsid w:val="000F0377"/>
    <w:rsid w:val="000F5A16"/>
    <w:rsid w:val="00113090"/>
    <w:rsid w:val="00150CCB"/>
    <w:rsid w:val="00153B91"/>
    <w:rsid w:val="001576C4"/>
    <w:rsid w:val="00157D46"/>
    <w:rsid w:val="0016216E"/>
    <w:rsid w:val="00162484"/>
    <w:rsid w:val="0016566A"/>
    <w:rsid w:val="00177AEF"/>
    <w:rsid w:val="00181D46"/>
    <w:rsid w:val="00194052"/>
    <w:rsid w:val="00195A39"/>
    <w:rsid w:val="001A107C"/>
    <w:rsid w:val="001A5A2F"/>
    <w:rsid w:val="001C4361"/>
    <w:rsid w:val="001D5FB8"/>
    <w:rsid w:val="001D70EE"/>
    <w:rsid w:val="001E4874"/>
    <w:rsid w:val="001F0E40"/>
    <w:rsid w:val="001F428D"/>
    <w:rsid w:val="002048D4"/>
    <w:rsid w:val="002108B1"/>
    <w:rsid w:val="00223821"/>
    <w:rsid w:val="00226908"/>
    <w:rsid w:val="002518C3"/>
    <w:rsid w:val="00256921"/>
    <w:rsid w:val="00257BB7"/>
    <w:rsid w:val="00260502"/>
    <w:rsid w:val="00281387"/>
    <w:rsid w:val="002A0510"/>
    <w:rsid w:val="002D0FFA"/>
    <w:rsid w:val="002D248D"/>
    <w:rsid w:val="002E293F"/>
    <w:rsid w:val="002E4641"/>
    <w:rsid w:val="002F4E66"/>
    <w:rsid w:val="00303D60"/>
    <w:rsid w:val="00316E3E"/>
    <w:rsid w:val="0032214B"/>
    <w:rsid w:val="00323A77"/>
    <w:rsid w:val="003279C8"/>
    <w:rsid w:val="0034171D"/>
    <w:rsid w:val="00355358"/>
    <w:rsid w:val="00356707"/>
    <w:rsid w:val="00357958"/>
    <w:rsid w:val="0036030A"/>
    <w:rsid w:val="0036256F"/>
    <w:rsid w:val="00362DD7"/>
    <w:rsid w:val="003737FE"/>
    <w:rsid w:val="003801A9"/>
    <w:rsid w:val="00386525"/>
    <w:rsid w:val="00387DF3"/>
    <w:rsid w:val="003906E0"/>
    <w:rsid w:val="00396E7C"/>
    <w:rsid w:val="003A6317"/>
    <w:rsid w:val="003A7A4F"/>
    <w:rsid w:val="003A7B28"/>
    <w:rsid w:val="003B75B0"/>
    <w:rsid w:val="003C2136"/>
    <w:rsid w:val="003C41A8"/>
    <w:rsid w:val="003C4E4A"/>
    <w:rsid w:val="003D407B"/>
    <w:rsid w:val="003F2FFC"/>
    <w:rsid w:val="003F3B66"/>
    <w:rsid w:val="0040142C"/>
    <w:rsid w:val="00404248"/>
    <w:rsid w:val="00405DAD"/>
    <w:rsid w:val="00415895"/>
    <w:rsid w:val="00421327"/>
    <w:rsid w:val="004220D4"/>
    <w:rsid w:val="004341CE"/>
    <w:rsid w:val="00444B93"/>
    <w:rsid w:val="00445E02"/>
    <w:rsid w:val="004505F6"/>
    <w:rsid w:val="00451D61"/>
    <w:rsid w:val="00471312"/>
    <w:rsid w:val="0049616B"/>
    <w:rsid w:val="004A4D46"/>
    <w:rsid w:val="004C25F2"/>
    <w:rsid w:val="004C450F"/>
    <w:rsid w:val="004C67FD"/>
    <w:rsid w:val="004D0471"/>
    <w:rsid w:val="004D17FD"/>
    <w:rsid w:val="004D2907"/>
    <w:rsid w:val="004E350A"/>
    <w:rsid w:val="004E5A9C"/>
    <w:rsid w:val="004F15BC"/>
    <w:rsid w:val="00512694"/>
    <w:rsid w:val="005133BD"/>
    <w:rsid w:val="00515A63"/>
    <w:rsid w:val="00516543"/>
    <w:rsid w:val="0053275A"/>
    <w:rsid w:val="005462AD"/>
    <w:rsid w:val="005529D5"/>
    <w:rsid w:val="005556E4"/>
    <w:rsid w:val="00557A4F"/>
    <w:rsid w:val="005628C0"/>
    <w:rsid w:val="0056475D"/>
    <w:rsid w:val="005756BF"/>
    <w:rsid w:val="005816E4"/>
    <w:rsid w:val="00585855"/>
    <w:rsid w:val="005927E3"/>
    <w:rsid w:val="005A435A"/>
    <w:rsid w:val="005B2ACD"/>
    <w:rsid w:val="005C15D7"/>
    <w:rsid w:val="005C63DC"/>
    <w:rsid w:val="005C78B2"/>
    <w:rsid w:val="005E52B4"/>
    <w:rsid w:val="005F71E8"/>
    <w:rsid w:val="00617772"/>
    <w:rsid w:val="00617B82"/>
    <w:rsid w:val="00634DA7"/>
    <w:rsid w:val="00643366"/>
    <w:rsid w:val="00654AAB"/>
    <w:rsid w:val="00656E3E"/>
    <w:rsid w:val="0066170B"/>
    <w:rsid w:val="00664C1D"/>
    <w:rsid w:val="00672B75"/>
    <w:rsid w:val="006758CC"/>
    <w:rsid w:val="00692777"/>
    <w:rsid w:val="006A17F4"/>
    <w:rsid w:val="006A6608"/>
    <w:rsid w:val="006D0C6F"/>
    <w:rsid w:val="006E147B"/>
    <w:rsid w:val="006F2C77"/>
    <w:rsid w:val="00712230"/>
    <w:rsid w:val="007277B4"/>
    <w:rsid w:val="00730D4F"/>
    <w:rsid w:val="00745758"/>
    <w:rsid w:val="00760749"/>
    <w:rsid w:val="00775392"/>
    <w:rsid w:val="0078073B"/>
    <w:rsid w:val="00787CDC"/>
    <w:rsid w:val="0079290A"/>
    <w:rsid w:val="007C1454"/>
    <w:rsid w:val="007C2007"/>
    <w:rsid w:val="007C30D5"/>
    <w:rsid w:val="007C3494"/>
    <w:rsid w:val="007D1956"/>
    <w:rsid w:val="007E4066"/>
    <w:rsid w:val="007F5D34"/>
    <w:rsid w:val="00814049"/>
    <w:rsid w:val="00815B38"/>
    <w:rsid w:val="00825104"/>
    <w:rsid w:val="008339B2"/>
    <w:rsid w:val="00833C47"/>
    <w:rsid w:val="00835B7B"/>
    <w:rsid w:val="00844D5F"/>
    <w:rsid w:val="00851CA0"/>
    <w:rsid w:val="00862B56"/>
    <w:rsid w:val="00867D76"/>
    <w:rsid w:val="008726B9"/>
    <w:rsid w:val="008731B6"/>
    <w:rsid w:val="008751F0"/>
    <w:rsid w:val="00893B40"/>
    <w:rsid w:val="008B67CE"/>
    <w:rsid w:val="008C5B53"/>
    <w:rsid w:val="008C763B"/>
    <w:rsid w:val="008D59ED"/>
    <w:rsid w:val="008E2005"/>
    <w:rsid w:val="008F2388"/>
    <w:rsid w:val="00903BAD"/>
    <w:rsid w:val="00916B6D"/>
    <w:rsid w:val="0092259D"/>
    <w:rsid w:val="009355ED"/>
    <w:rsid w:val="0093622C"/>
    <w:rsid w:val="00936723"/>
    <w:rsid w:val="0094795C"/>
    <w:rsid w:val="009529AA"/>
    <w:rsid w:val="00963F40"/>
    <w:rsid w:val="0096565E"/>
    <w:rsid w:val="00966D3F"/>
    <w:rsid w:val="00972E6D"/>
    <w:rsid w:val="00980435"/>
    <w:rsid w:val="00997C3A"/>
    <w:rsid w:val="009A0E86"/>
    <w:rsid w:val="009A10A9"/>
    <w:rsid w:val="009A7316"/>
    <w:rsid w:val="009B2B01"/>
    <w:rsid w:val="009D41E7"/>
    <w:rsid w:val="009D4F84"/>
    <w:rsid w:val="009E7CB0"/>
    <w:rsid w:val="009F1E61"/>
    <w:rsid w:val="009F41D5"/>
    <w:rsid w:val="009F45A7"/>
    <w:rsid w:val="00A07060"/>
    <w:rsid w:val="00A07D31"/>
    <w:rsid w:val="00A23350"/>
    <w:rsid w:val="00A30B16"/>
    <w:rsid w:val="00A34AB4"/>
    <w:rsid w:val="00A36CAE"/>
    <w:rsid w:val="00A40929"/>
    <w:rsid w:val="00A61050"/>
    <w:rsid w:val="00A615CD"/>
    <w:rsid w:val="00A6269B"/>
    <w:rsid w:val="00A631B4"/>
    <w:rsid w:val="00A64496"/>
    <w:rsid w:val="00A650AD"/>
    <w:rsid w:val="00A76C60"/>
    <w:rsid w:val="00A772AF"/>
    <w:rsid w:val="00A8188D"/>
    <w:rsid w:val="00AA546C"/>
    <w:rsid w:val="00AA6A04"/>
    <w:rsid w:val="00AB0469"/>
    <w:rsid w:val="00AB2DCF"/>
    <w:rsid w:val="00AB5C5F"/>
    <w:rsid w:val="00AC329F"/>
    <w:rsid w:val="00AC6453"/>
    <w:rsid w:val="00AE346B"/>
    <w:rsid w:val="00AF1D0C"/>
    <w:rsid w:val="00AF2AF5"/>
    <w:rsid w:val="00AF340E"/>
    <w:rsid w:val="00AF56CC"/>
    <w:rsid w:val="00B028BF"/>
    <w:rsid w:val="00B15DBC"/>
    <w:rsid w:val="00B20B2E"/>
    <w:rsid w:val="00B56A44"/>
    <w:rsid w:val="00B6218A"/>
    <w:rsid w:val="00B70F53"/>
    <w:rsid w:val="00B82F0B"/>
    <w:rsid w:val="00B900DE"/>
    <w:rsid w:val="00B96456"/>
    <w:rsid w:val="00B97B29"/>
    <w:rsid w:val="00BA5C05"/>
    <w:rsid w:val="00BB2644"/>
    <w:rsid w:val="00BC2149"/>
    <w:rsid w:val="00BC45ED"/>
    <w:rsid w:val="00BD0BF2"/>
    <w:rsid w:val="00BD27E7"/>
    <w:rsid w:val="00BD34B2"/>
    <w:rsid w:val="00BD6ABE"/>
    <w:rsid w:val="00BE0798"/>
    <w:rsid w:val="00BE0F6B"/>
    <w:rsid w:val="00BF1BF0"/>
    <w:rsid w:val="00BF6FD3"/>
    <w:rsid w:val="00BF7766"/>
    <w:rsid w:val="00C17199"/>
    <w:rsid w:val="00C47AF1"/>
    <w:rsid w:val="00C751AA"/>
    <w:rsid w:val="00C76234"/>
    <w:rsid w:val="00C8285F"/>
    <w:rsid w:val="00C9378E"/>
    <w:rsid w:val="00C951A3"/>
    <w:rsid w:val="00CA1545"/>
    <w:rsid w:val="00CA62E2"/>
    <w:rsid w:val="00CA77D9"/>
    <w:rsid w:val="00CD4D88"/>
    <w:rsid w:val="00CE0FB2"/>
    <w:rsid w:val="00CF5AD8"/>
    <w:rsid w:val="00D0389E"/>
    <w:rsid w:val="00D04D7A"/>
    <w:rsid w:val="00D13A16"/>
    <w:rsid w:val="00D2557F"/>
    <w:rsid w:val="00D30260"/>
    <w:rsid w:val="00D37B55"/>
    <w:rsid w:val="00D40A62"/>
    <w:rsid w:val="00D46F2F"/>
    <w:rsid w:val="00D47356"/>
    <w:rsid w:val="00D61223"/>
    <w:rsid w:val="00D6242B"/>
    <w:rsid w:val="00D65CC9"/>
    <w:rsid w:val="00D66FBC"/>
    <w:rsid w:val="00D679E7"/>
    <w:rsid w:val="00DA4190"/>
    <w:rsid w:val="00DA4207"/>
    <w:rsid w:val="00DB41E6"/>
    <w:rsid w:val="00DB5F63"/>
    <w:rsid w:val="00DC565F"/>
    <w:rsid w:val="00E00297"/>
    <w:rsid w:val="00E01B04"/>
    <w:rsid w:val="00E1024B"/>
    <w:rsid w:val="00E1428F"/>
    <w:rsid w:val="00E16543"/>
    <w:rsid w:val="00E23E2A"/>
    <w:rsid w:val="00E275C4"/>
    <w:rsid w:val="00E27DA8"/>
    <w:rsid w:val="00E30DC0"/>
    <w:rsid w:val="00E361BB"/>
    <w:rsid w:val="00E36470"/>
    <w:rsid w:val="00E50F1F"/>
    <w:rsid w:val="00E53722"/>
    <w:rsid w:val="00E64A41"/>
    <w:rsid w:val="00E64C0B"/>
    <w:rsid w:val="00E67A8A"/>
    <w:rsid w:val="00E75B89"/>
    <w:rsid w:val="00E86D54"/>
    <w:rsid w:val="00E877DE"/>
    <w:rsid w:val="00E9028B"/>
    <w:rsid w:val="00E92A0D"/>
    <w:rsid w:val="00EB4931"/>
    <w:rsid w:val="00ED6B9C"/>
    <w:rsid w:val="00EE44BC"/>
    <w:rsid w:val="00EE632A"/>
    <w:rsid w:val="00EF29E3"/>
    <w:rsid w:val="00F00DD1"/>
    <w:rsid w:val="00F135D4"/>
    <w:rsid w:val="00F1416C"/>
    <w:rsid w:val="00F217D6"/>
    <w:rsid w:val="00F2796D"/>
    <w:rsid w:val="00F429DA"/>
    <w:rsid w:val="00F470C5"/>
    <w:rsid w:val="00F70E6E"/>
    <w:rsid w:val="00F76C58"/>
    <w:rsid w:val="00F77FE1"/>
    <w:rsid w:val="00F85C62"/>
    <w:rsid w:val="00F93283"/>
    <w:rsid w:val="00F96B6B"/>
    <w:rsid w:val="00FA31B7"/>
    <w:rsid w:val="00FA351B"/>
    <w:rsid w:val="00FB3A17"/>
    <w:rsid w:val="00FC16BB"/>
    <w:rsid w:val="00FD60A1"/>
    <w:rsid w:val="00FE7710"/>
    <w:rsid w:val="00FF2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FC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8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08B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08B1"/>
  </w:style>
  <w:style w:type="paragraph" w:styleId="a6">
    <w:name w:val="Balloon Text"/>
    <w:basedOn w:val="a"/>
    <w:link w:val="a7"/>
    <w:uiPriority w:val="99"/>
    <w:semiHidden/>
    <w:unhideWhenUsed/>
    <w:rsid w:val="000675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75E7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75B8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B89"/>
  </w:style>
  <w:style w:type="paragraph" w:customStyle="1" w:styleId="ConsPlusTitle">
    <w:name w:val="ConsPlusTitle"/>
    <w:basedOn w:val="a"/>
    <w:next w:val="a"/>
    <w:rsid w:val="00617B82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next w:val="a"/>
    <w:rsid w:val="00F96B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a">
    <w:name w:val="Emphasis"/>
    <w:basedOn w:val="a0"/>
    <w:uiPriority w:val="20"/>
    <w:qFormat/>
    <w:rsid w:val="004C25F2"/>
    <w:rPr>
      <w:i/>
      <w:iCs/>
    </w:rPr>
  </w:style>
  <w:style w:type="table" w:styleId="ab">
    <w:name w:val="Table Grid"/>
    <w:basedOn w:val="a1"/>
    <w:uiPriority w:val="39"/>
    <w:rsid w:val="00E00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1"/>
    <w:rsid w:val="00B9645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c"/>
    <w:rsid w:val="00B96456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445E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FC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8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08B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08B1"/>
  </w:style>
  <w:style w:type="paragraph" w:styleId="a6">
    <w:name w:val="Balloon Text"/>
    <w:basedOn w:val="a"/>
    <w:link w:val="a7"/>
    <w:uiPriority w:val="99"/>
    <w:semiHidden/>
    <w:unhideWhenUsed/>
    <w:rsid w:val="000675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75E7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75B8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B89"/>
  </w:style>
  <w:style w:type="paragraph" w:customStyle="1" w:styleId="ConsPlusTitle">
    <w:name w:val="ConsPlusTitle"/>
    <w:basedOn w:val="a"/>
    <w:next w:val="a"/>
    <w:rsid w:val="00617B82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next w:val="a"/>
    <w:rsid w:val="00F96B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a">
    <w:name w:val="Emphasis"/>
    <w:basedOn w:val="a0"/>
    <w:uiPriority w:val="20"/>
    <w:qFormat/>
    <w:rsid w:val="004C25F2"/>
    <w:rPr>
      <w:i/>
      <w:iCs/>
    </w:rPr>
  </w:style>
  <w:style w:type="table" w:styleId="ab">
    <w:name w:val="Table Grid"/>
    <w:basedOn w:val="a1"/>
    <w:uiPriority w:val="39"/>
    <w:rsid w:val="00E00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1"/>
    <w:rsid w:val="00B9645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c"/>
    <w:rsid w:val="00B96456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445E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5219B-B375-476A-8C70-F13B1053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Токмашова Елена Евгеньевна</dc:creator>
  <cp:lastModifiedBy>Грецких О.П.</cp:lastModifiedBy>
  <cp:revision>2</cp:revision>
  <cp:lastPrinted>2025-03-12T05:10:00Z</cp:lastPrinted>
  <dcterms:created xsi:type="dcterms:W3CDTF">2025-03-12T05:10:00Z</dcterms:created>
  <dcterms:modified xsi:type="dcterms:W3CDTF">2025-03-12T05:10:00Z</dcterms:modified>
</cp:coreProperties>
</file>