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BFA82" w14:textId="65441037" w:rsidR="00C32B31" w:rsidRDefault="00C32B31" w:rsidP="00C32B31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bookmarkStart w:id="0" w:name="bookmark2"/>
    </w:p>
    <w:p w14:paraId="7F2F00FE" w14:textId="77777777" w:rsidR="00C32B31" w:rsidRDefault="00C32B31" w:rsidP="00C32B31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49460982" w14:textId="77777777" w:rsidR="00C32B31" w:rsidRPr="00C32B31" w:rsidRDefault="00C32B31" w:rsidP="00C32B3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51B60400" w14:textId="77777777" w:rsidR="00C32B31" w:rsidRPr="00C32B31" w:rsidRDefault="00C32B31" w:rsidP="00C32B3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32B31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C32B31">
        <w:rPr>
          <w:rFonts w:ascii="Times New Roman" w:eastAsia="Calibri" w:hAnsi="Times New Roman" w:cs="Times New Roman"/>
          <w:sz w:val="36"/>
          <w:szCs w:val="36"/>
        </w:rPr>
        <w:br/>
      </w:r>
      <w:r w:rsidRPr="00C32B31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4EC4455F" w14:textId="1C080367" w:rsidR="00C32B31" w:rsidRPr="00C32B31" w:rsidRDefault="00C32B31" w:rsidP="00C32B31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32B31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C32B31">
        <w:rPr>
          <w:rFonts w:ascii="Times New Roman" w:eastAsia="Calibri" w:hAnsi="Times New Roman" w:cs="Times New Roman"/>
          <w:sz w:val="36"/>
          <w:szCs w:val="36"/>
        </w:rPr>
        <w:br/>
      </w:r>
      <w:r w:rsidRPr="00C32B31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bookmarkEnd w:id="0"/>
    <w:p w14:paraId="424011F1" w14:textId="77777777" w:rsidR="002A0A11" w:rsidRDefault="002A0A11" w:rsidP="002A0A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FD169B" w14:textId="09F70863" w:rsidR="002A0A11" w:rsidRDefault="00510A07" w:rsidP="00510A0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ноября 2023 г. № 867</w:t>
      </w:r>
    </w:p>
    <w:p w14:paraId="5D1501E8" w14:textId="3280CF19" w:rsidR="00510A07" w:rsidRDefault="00510A07" w:rsidP="00510A0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3E58F9CC" w14:textId="77777777" w:rsidR="002A0A11" w:rsidRPr="002A0A11" w:rsidRDefault="002A0A11" w:rsidP="002A0A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73D781" w14:textId="77777777" w:rsidR="002A0A11" w:rsidRDefault="007109F9" w:rsidP="002A0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A1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bookmarkStart w:id="2" w:name="_Hlk125560539"/>
      <w:r w:rsidRPr="002A0A1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31BC0ED2" w14:textId="551F6C3E" w:rsidR="007109F9" w:rsidRPr="002A0A11" w:rsidRDefault="007109F9" w:rsidP="002A0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A11">
        <w:rPr>
          <w:rFonts w:ascii="Times New Roman" w:hAnsi="Times New Roman" w:cs="Times New Roman"/>
          <w:b/>
          <w:sz w:val="28"/>
          <w:szCs w:val="28"/>
        </w:rPr>
        <w:t>о системе оплаты труда работников</w:t>
      </w:r>
    </w:p>
    <w:p w14:paraId="31887472" w14:textId="77777777" w:rsidR="002A0A11" w:rsidRDefault="007109F9" w:rsidP="002A0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A11">
        <w:rPr>
          <w:rFonts w:ascii="Times New Roman" w:hAnsi="Times New Roman" w:cs="Times New Roman"/>
          <w:b/>
          <w:sz w:val="28"/>
          <w:szCs w:val="28"/>
        </w:rPr>
        <w:t xml:space="preserve">государственных образовательных </w:t>
      </w:r>
    </w:p>
    <w:p w14:paraId="5F77B826" w14:textId="5AE7FECC" w:rsidR="007109F9" w:rsidRPr="002A0A11" w:rsidRDefault="007109F9" w:rsidP="002A0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A11">
        <w:rPr>
          <w:rFonts w:ascii="Times New Roman" w:hAnsi="Times New Roman" w:cs="Times New Roman"/>
          <w:b/>
          <w:sz w:val="28"/>
          <w:szCs w:val="28"/>
        </w:rPr>
        <w:t>организаций Республики Тыва</w:t>
      </w:r>
    </w:p>
    <w:bookmarkEnd w:id="2"/>
    <w:p w14:paraId="5105467E" w14:textId="77777777" w:rsidR="007109F9" w:rsidRDefault="007109F9" w:rsidP="002A0A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26B998" w14:textId="77777777" w:rsidR="002A0A11" w:rsidRPr="002A0A11" w:rsidRDefault="002A0A11" w:rsidP="002A0A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6E31B4" w14:textId="77777777" w:rsidR="007109F9" w:rsidRPr="002A0A11" w:rsidRDefault="007109F9" w:rsidP="002A0A1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A11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14:paraId="6875AFBD" w14:textId="77777777" w:rsidR="007109F9" w:rsidRPr="002A0A11" w:rsidRDefault="007109F9" w:rsidP="002A0A1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E3CE57" w14:textId="357DF4D4" w:rsidR="007109F9" w:rsidRPr="002A0A11" w:rsidRDefault="007109F9" w:rsidP="002A0A11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A11">
        <w:rPr>
          <w:rFonts w:ascii="Times New Roman" w:hAnsi="Times New Roman" w:cs="Times New Roman"/>
          <w:sz w:val="28"/>
          <w:szCs w:val="28"/>
        </w:rPr>
        <w:t xml:space="preserve">Внести в Положение о системе </w:t>
      </w:r>
      <w:proofErr w:type="gramStart"/>
      <w:r w:rsidRPr="002A0A11">
        <w:rPr>
          <w:rFonts w:ascii="Times New Roman" w:hAnsi="Times New Roman" w:cs="Times New Roman"/>
          <w:sz w:val="28"/>
          <w:szCs w:val="28"/>
        </w:rPr>
        <w:t>оплаты труда работников государственных образовательных организаций Республики</w:t>
      </w:r>
      <w:proofErr w:type="gramEnd"/>
      <w:r w:rsidRPr="002A0A11">
        <w:rPr>
          <w:rFonts w:ascii="Times New Roman" w:hAnsi="Times New Roman" w:cs="Times New Roman"/>
          <w:sz w:val="28"/>
          <w:szCs w:val="28"/>
        </w:rPr>
        <w:t xml:space="preserve"> Тыва (далее </w:t>
      </w:r>
      <w:r w:rsidR="001C2213">
        <w:rPr>
          <w:rFonts w:ascii="Times New Roman" w:hAnsi="Times New Roman" w:cs="Times New Roman"/>
          <w:sz w:val="28"/>
          <w:szCs w:val="28"/>
        </w:rPr>
        <w:t>–</w:t>
      </w:r>
      <w:r w:rsidRPr="002A0A11">
        <w:rPr>
          <w:rFonts w:ascii="Times New Roman" w:hAnsi="Times New Roman" w:cs="Times New Roman"/>
          <w:sz w:val="28"/>
          <w:szCs w:val="28"/>
        </w:rPr>
        <w:t xml:space="preserve"> Положение), утвержденное постановлением Правительства Республики Тыва от 20 сентября 2021 г. № 492, сл</w:t>
      </w:r>
      <w:r w:rsidRPr="002A0A11">
        <w:rPr>
          <w:rFonts w:ascii="Times New Roman" w:hAnsi="Times New Roman" w:cs="Times New Roman"/>
          <w:sz w:val="28"/>
          <w:szCs w:val="28"/>
        </w:rPr>
        <w:t>е</w:t>
      </w:r>
      <w:r w:rsidRPr="002A0A11">
        <w:rPr>
          <w:rFonts w:ascii="Times New Roman" w:hAnsi="Times New Roman" w:cs="Times New Roman"/>
          <w:sz w:val="28"/>
          <w:szCs w:val="28"/>
        </w:rPr>
        <w:t>дующие изменения:</w:t>
      </w:r>
    </w:p>
    <w:p w14:paraId="79CAC0F4" w14:textId="6AB368BA" w:rsidR="003D7FF8" w:rsidRPr="002A0A11" w:rsidRDefault="003D7FF8" w:rsidP="002A0A11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A11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7109F9" w:rsidRPr="002A0A11">
        <w:rPr>
          <w:rFonts w:ascii="Times New Roman" w:hAnsi="Times New Roman" w:cs="Times New Roman"/>
          <w:sz w:val="28"/>
          <w:szCs w:val="28"/>
        </w:rPr>
        <w:t>пункт</w:t>
      </w:r>
      <w:r w:rsidRPr="002A0A11">
        <w:rPr>
          <w:rFonts w:ascii="Times New Roman" w:hAnsi="Times New Roman" w:cs="Times New Roman"/>
          <w:sz w:val="28"/>
          <w:szCs w:val="28"/>
        </w:rPr>
        <w:t>а</w:t>
      </w:r>
      <w:r w:rsidR="007109F9" w:rsidRPr="002A0A11">
        <w:rPr>
          <w:rFonts w:ascii="Times New Roman" w:hAnsi="Times New Roman" w:cs="Times New Roman"/>
          <w:sz w:val="28"/>
          <w:szCs w:val="28"/>
        </w:rPr>
        <w:t xml:space="preserve"> </w:t>
      </w:r>
      <w:r w:rsidRPr="002A0A11">
        <w:rPr>
          <w:rFonts w:ascii="Times New Roman" w:hAnsi="Times New Roman" w:cs="Times New Roman"/>
          <w:sz w:val="28"/>
          <w:szCs w:val="28"/>
        </w:rPr>
        <w:t>4</w:t>
      </w:r>
      <w:r w:rsidR="007109F9" w:rsidRPr="002A0A11">
        <w:rPr>
          <w:rFonts w:ascii="Times New Roman" w:hAnsi="Times New Roman" w:cs="Times New Roman"/>
          <w:sz w:val="28"/>
          <w:szCs w:val="28"/>
        </w:rPr>
        <w:t>.1</w:t>
      </w:r>
      <w:r w:rsidRPr="002A0A11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1F613F" w:rsidRPr="002A0A11">
        <w:rPr>
          <w:rFonts w:ascii="Times New Roman" w:hAnsi="Times New Roman" w:cs="Times New Roman"/>
          <w:sz w:val="28"/>
          <w:szCs w:val="28"/>
        </w:rPr>
        <w:t xml:space="preserve"> словами «, согласно приложению</w:t>
      </w:r>
      <w:r w:rsidRPr="002A0A11">
        <w:rPr>
          <w:rFonts w:ascii="Times New Roman" w:hAnsi="Times New Roman" w:cs="Times New Roman"/>
          <w:sz w:val="28"/>
          <w:szCs w:val="28"/>
        </w:rPr>
        <w:t xml:space="preserve"> № 2</w:t>
      </w:r>
      <w:r w:rsidR="001F613F" w:rsidRPr="002A0A11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2A0A11">
        <w:rPr>
          <w:rFonts w:ascii="Times New Roman" w:hAnsi="Times New Roman" w:cs="Times New Roman"/>
          <w:sz w:val="28"/>
          <w:szCs w:val="28"/>
        </w:rPr>
        <w:t>»;</w:t>
      </w:r>
    </w:p>
    <w:p w14:paraId="019B97D2" w14:textId="5D0445A0" w:rsidR="003D7FF8" w:rsidRPr="002A0A11" w:rsidRDefault="003D7FF8" w:rsidP="002A0A11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A11">
        <w:rPr>
          <w:rFonts w:ascii="Times New Roman" w:hAnsi="Times New Roman" w:cs="Times New Roman"/>
          <w:sz w:val="28"/>
          <w:szCs w:val="28"/>
        </w:rPr>
        <w:t>в</w:t>
      </w:r>
      <w:r w:rsidR="007928B1" w:rsidRPr="002A0A11">
        <w:rPr>
          <w:rFonts w:ascii="Times New Roman" w:hAnsi="Times New Roman" w:cs="Times New Roman"/>
          <w:sz w:val="28"/>
          <w:szCs w:val="28"/>
        </w:rPr>
        <w:t xml:space="preserve"> </w:t>
      </w:r>
      <w:r w:rsidR="00DF3869" w:rsidRPr="002A0A11">
        <w:rPr>
          <w:rFonts w:ascii="Times New Roman" w:hAnsi="Times New Roman" w:cs="Times New Roman"/>
          <w:sz w:val="28"/>
          <w:szCs w:val="28"/>
        </w:rPr>
        <w:t>примечани</w:t>
      </w:r>
      <w:r w:rsidRPr="002A0A11">
        <w:rPr>
          <w:rFonts w:ascii="Times New Roman" w:hAnsi="Times New Roman" w:cs="Times New Roman"/>
          <w:sz w:val="28"/>
          <w:szCs w:val="28"/>
        </w:rPr>
        <w:t>и</w:t>
      </w:r>
      <w:r w:rsidR="00DF3869" w:rsidRPr="002A0A11">
        <w:rPr>
          <w:rFonts w:ascii="Times New Roman" w:hAnsi="Times New Roman" w:cs="Times New Roman"/>
          <w:sz w:val="28"/>
          <w:szCs w:val="28"/>
        </w:rPr>
        <w:t xml:space="preserve"> </w:t>
      </w:r>
      <w:r w:rsidR="00737FB7" w:rsidRPr="002A0A11">
        <w:rPr>
          <w:rFonts w:ascii="Times New Roman" w:hAnsi="Times New Roman" w:cs="Times New Roman"/>
          <w:sz w:val="28"/>
          <w:szCs w:val="28"/>
        </w:rPr>
        <w:t>приложени</w:t>
      </w:r>
      <w:r w:rsidR="00DF3869" w:rsidRPr="002A0A11">
        <w:rPr>
          <w:rFonts w:ascii="Times New Roman" w:hAnsi="Times New Roman" w:cs="Times New Roman"/>
          <w:sz w:val="28"/>
          <w:szCs w:val="28"/>
        </w:rPr>
        <w:t>я</w:t>
      </w:r>
      <w:r w:rsidR="00737FB7" w:rsidRPr="002A0A11">
        <w:rPr>
          <w:rFonts w:ascii="Times New Roman" w:hAnsi="Times New Roman" w:cs="Times New Roman"/>
          <w:sz w:val="28"/>
          <w:szCs w:val="28"/>
        </w:rPr>
        <w:t xml:space="preserve"> </w:t>
      </w:r>
      <w:r w:rsidR="0008178E" w:rsidRPr="002A0A11">
        <w:rPr>
          <w:rFonts w:ascii="Times New Roman" w:hAnsi="Times New Roman" w:cs="Times New Roman"/>
          <w:sz w:val="28"/>
          <w:szCs w:val="28"/>
        </w:rPr>
        <w:t xml:space="preserve">№ </w:t>
      </w:r>
      <w:r w:rsidR="00737FB7" w:rsidRPr="002A0A11">
        <w:rPr>
          <w:rFonts w:ascii="Times New Roman" w:hAnsi="Times New Roman" w:cs="Times New Roman"/>
          <w:sz w:val="28"/>
          <w:szCs w:val="28"/>
        </w:rPr>
        <w:t>1</w:t>
      </w:r>
      <w:r w:rsidRPr="002A0A11">
        <w:rPr>
          <w:rFonts w:ascii="Times New Roman" w:hAnsi="Times New Roman" w:cs="Times New Roman"/>
          <w:sz w:val="28"/>
          <w:szCs w:val="28"/>
        </w:rPr>
        <w:t>1</w:t>
      </w:r>
      <w:r w:rsidR="00737FB7" w:rsidRPr="002A0A11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474838" w:rsidRPr="002A0A11">
        <w:rPr>
          <w:rFonts w:ascii="Times New Roman" w:hAnsi="Times New Roman" w:cs="Times New Roman"/>
          <w:sz w:val="28"/>
          <w:szCs w:val="28"/>
        </w:rPr>
        <w:t xml:space="preserve"> </w:t>
      </w:r>
      <w:r w:rsidRPr="002A0A11">
        <w:rPr>
          <w:rFonts w:ascii="Times New Roman" w:hAnsi="Times New Roman" w:cs="Times New Roman"/>
          <w:sz w:val="28"/>
          <w:szCs w:val="28"/>
        </w:rPr>
        <w:t>слова «стаж педагогической работы» заменить словами «наличие квалификационной категории».</w:t>
      </w:r>
    </w:p>
    <w:p w14:paraId="2F666340" w14:textId="07EFF8E6" w:rsidR="007109F9" w:rsidRPr="002A0A11" w:rsidRDefault="007109F9" w:rsidP="002A0A11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A1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14:paraId="05FA519D" w14:textId="649AD12F" w:rsidR="007109F9" w:rsidRPr="002A0A11" w:rsidRDefault="007109F9" w:rsidP="002A0A1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A11"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«Официальном интернет-портале правовой информации</w:t>
      </w:r>
      <w:r w:rsidR="001C2213">
        <w:rPr>
          <w:rFonts w:ascii="Times New Roman" w:hAnsi="Times New Roman" w:cs="Times New Roman"/>
          <w:sz w:val="28"/>
          <w:szCs w:val="28"/>
        </w:rPr>
        <w:t>»</w:t>
      </w:r>
      <w:r w:rsidRPr="002A0A11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</w:t>
      </w:r>
      <w:proofErr w:type="gramStart"/>
      <w:r w:rsidRPr="002A0A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0A11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</w:p>
    <w:p w14:paraId="6F19B2D3" w14:textId="3B0FB94A" w:rsidR="007109F9" w:rsidRPr="002A0A11" w:rsidRDefault="007109F9" w:rsidP="002A0A1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C91BF7" w14:textId="6A2515EC" w:rsidR="00CC20F6" w:rsidRPr="002A0A11" w:rsidRDefault="00CC20F6" w:rsidP="001C2213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BC6E8E9" w14:textId="77777777" w:rsidR="004355E6" w:rsidRPr="002A0A11" w:rsidRDefault="004355E6" w:rsidP="001C2213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847DF8B" w14:textId="2257D8E2" w:rsidR="007109F9" w:rsidRPr="002A0A11" w:rsidRDefault="007109F9" w:rsidP="001C2213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0A11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</w:t>
      </w:r>
      <w:r w:rsidR="001C2213">
        <w:rPr>
          <w:rFonts w:ascii="Times New Roman" w:hAnsi="Times New Roman" w:cs="Times New Roman"/>
          <w:sz w:val="28"/>
          <w:szCs w:val="28"/>
        </w:rPr>
        <w:t xml:space="preserve">       </w:t>
      </w:r>
      <w:r w:rsidRPr="002A0A11">
        <w:rPr>
          <w:rFonts w:ascii="Times New Roman" w:hAnsi="Times New Roman" w:cs="Times New Roman"/>
          <w:sz w:val="28"/>
          <w:szCs w:val="28"/>
        </w:rPr>
        <w:t xml:space="preserve">                   В. Ховалыг</w:t>
      </w:r>
    </w:p>
    <w:sectPr w:rsidR="007109F9" w:rsidRPr="002A0A11" w:rsidSect="002A0A11">
      <w:head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6374A" w14:textId="77777777" w:rsidR="005A62B1" w:rsidRDefault="005A62B1" w:rsidP="0009757F">
      <w:r>
        <w:separator/>
      </w:r>
    </w:p>
  </w:endnote>
  <w:endnote w:type="continuationSeparator" w:id="0">
    <w:p w14:paraId="09820E18" w14:textId="77777777" w:rsidR="005A62B1" w:rsidRDefault="005A62B1" w:rsidP="0009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FBBBE" w14:textId="77777777" w:rsidR="005A62B1" w:rsidRDefault="005A62B1" w:rsidP="0009757F">
      <w:r>
        <w:separator/>
      </w:r>
    </w:p>
  </w:footnote>
  <w:footnote w:type="continuationSeparator" w:id="0">
    <w:p w14:paraId="7707A3E7" w14:textId="77777777" w:rsidR="005A62B1" w:rsidRDefault="005A62B1" w:rsidP="0009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15152" w14:textId="3E06DD42" w:rsidR="00C32B31" w:rsidRDefault="00C32B31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2F463" wp14:editId="062A84BB">
              <wp:simplePos x="0" y="0"/>
              <wp:positionH relativeFrom="column">
                <wp:posOffset>3661410</wp:posOffset>
              </wp:positionH>
              <wp:positionV relativeFrom="paragraph">
                <wp:posOffset>-220980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6A5423" w14:textId="2832AE63" w:rsidR="00C32B31" w:rsidRPr="00C32B31" w:rsidRDefault="00C32B31" w:rsidP="00C32B31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620200099/28134(3)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EnZ/4fcAAAACwEAAA8AAABk&#10;cnMvZG93bnJldi54bWxMj81uwjAQhO+V+g7WVuoNnPQnQIiD2kq9U+iFm4mXJK29jmIDyduz9EKP&#10;Ozua+aZYDc6KE/ah9aQgnSYgkCpvWqoVfG8/J3MQIWoy2npCBSMGWJX3d4XOjT/TF542sRYcQiHX&#10;CpoYu1zKUDXodJj6Dol/B987Hfnsa2l6feZwZ+VTkmTS6Za4odEdfjRY/W6OToGtTajCemvSn/f1&#10;uBvNYmwPRqnHh+FtCSLiEG9muOIzOpTMtPdHMkFYBa+zLGOrgsnzC29gx+JP2bOSsiLLQv7fUF4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Sdn/h9wAAAALAQAADwAAAAAAAAAAAAAA&#10;AACrBQAAZHJzL2Rvd25yZXYueG1sUEsFBgAAAAAEAAQA8wAAALQGAAAAAA==&#10;" filled="f" fillcolor="#4472c4 [3204]" stroked="f" strokecolor="#1f3763 [1604]" strokeweight="1pt">
              <v:textbox inset="0,0,0,0">
                <w:txbxContent>
                  <w:p w14:paraId="2C6A5423" w14:textId="2832AE63" w:rsidR="00C32B31" w:rsidRPr="00C32B31" w:rsidRDefault="00C32B31" w:rsidP="00C32B31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620200099/28134(3)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4C22"/>
    <w:multiLevelType w:val="hybridMultilevel"/>
    <w:tmpl w:val="7B722D5A"/>
    <w:lvl w:ilvl="0" w:tplc="221E5104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9217F68"/>
    <w:multiLevelType w:val="hybridMultilevel"/>
    <w:tmpl w:val="85C8C3F6"/>
    <w:lvl w:ilvl="0" w:tplc="950C6692">
      <w:start w:val="10"/>
      <w:numFmt w:val="decimal"/>
      <w:lvlText w:val="%1)"/>
      <w:lvlJc w:val="left"/>
      <w:pPr>
        <w:ind w:left="9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7943DF2"/>
    <w:multiLevelType w:val="hybridMultilevel"/>
    <w:tmpl w:val="10D0528C"/>
    <w:lvl w:ilvl="0" w:tplc="EAD6AA9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b3dec9d-51c3-4cd2-88f0-9dd6f1162e01"/>
  </w:docVars>
  <w:rsids>
    <w:rsidRoot w:val="000A1BDB"/>
    <w:rsid w:val="0008178E"/>
    <w:rsid w:val="00086CED"/>
    <w:rsid w:val="0009757F"/>
    <w:rsid w:val="000A1BDB"/>
    <w:rsid w:val="000B3396"/>
    <w:rsid w:val="001A14C8"/>
    <w:rsid w:val="001C2213"/>
    <w:rsid w:val="001F613F"/>
    <w:rsid w:val="002A0A11"/>
    <w:rsid w:val="003D7FF8"/>
    <w:rsid w:val="004355E6"/>
    <w:rsid w:val="00437D92"/>
    <w:rsid w:val="00474838"/>
    <w:rsid w:val="004D0435"/>
    <w:rsid w:val="00510A07"/>
    <w:rsid w:val="005A62B1"/>
    <w:rsid w:val="006727A5"/>
    <w:rsid w:val="007109F9"/>
    <w:rsid w:val="00737FB7"/>
    <w:rsid w:val="00760F11"/>
    <w:rsid w:val="00780EA6"/>
    <w:rsid w:val="007928B1"/>
    <w:rsid w:val="009C5C5D"/>
    <w:rsid w:val="00AF6263"/>
    <w:rsid w:val="00C32B31"/>
    <w:rsid w:val="00CC20F6"/>
    <w:rsid w:val="00CF2E43"/>
    <w:rsid w:val="00DF3869"/>
    <w:rsid w:val="00E626F8"/>
    <w:rsid w:val="00E627A7"/>
    <w:rsid w:val="00EE4915"/>
    <w:rsid w:val="00F5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F6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D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9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109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7109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B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32B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2B31"/>
  </w:style>
  <w:style w:type="paragraph" w:styleId="a8">
    <w:name w:val="footer"/>
    <w:basedOn w:val="a"/>
    <w:link w:val="a9"/>
    <w:uiPriority w:val="99"/>
    <w:unhideWhenUsed/>
    <w:rsid w:val="00C32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2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D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9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109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7109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B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32B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2B31"/>
  </w:style>
  <w:style w:type="paragraph" w:styleId="a8">
    <w:name w:val="footer"/>
    <w:basedOn w:val="a"/>
    <w:link w:val="a9"/>
    <w:uiPriority w:val="99"/>
    <w:unhideWhenUsed/>
    <w:rsid w:val="00C32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2023-11-29T04:17:00Z</cp:lastPrinted>
  <dcterms:created xsi:type="dcterms:W3CDTF">2023-11-29T04:18:00Z</dcterms:created>
  <dcterms:modified xsi:type="dcterms:W3CDTF">2023-11-29T04:18:00Z</dcterms:modified>
</cp:coreProperties>
</file>