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AF" w:rsidRDefault="001274AF" w:rsidP="001274A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37D45" w:rsidRDefault="00C37D45" w:rsidP="001274A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37D45" w:rsidRDefault="00C37D45" w:rsidP="001274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274AF" w:rsidRPr="0025472A" w:rsidRDefault="001274AF" w:rsidP="001274AF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274AF" w:rsidRPr="004C14FF" w:rsidRDefault="001274AF" w:rsidP="001274A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D3BB8" w:rsidRDefault="002D3BB8" w:rsidP="002D3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BB8" w:rsidRDefault="002D3BB8" w:rsidP="002D3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BB8" w:rsidRDefault="007D023E" w:rsidP="007D02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2022 г. № 861</w:t>
      </w:r>
    </w:p>
    <w:p w:rsidR="007D023E" w:rsidRPr="002D3BB8" w:rsidRDefault="007D023E" w:rsidP="007D02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D43BE" w:rsidRPr="002D3BB8" w:rsidRDefault="004D43BE" w:rsidP="002D3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BB8" w:rsidRDefault="0083087C" w:rsidP="002D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B8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2D3BB8">
        <w:rPr>
          <w:rFonts w:ascii="Times New Roman" w:hAnsi="Times New Roman" w:cs="Times New Roman"/>
          <w:b/>
          <w:sz w:val="28"/>
          <w:szCs w:val="28"/>
        </w:rPr>
        <w:t>г</w:t>
      </w:r>
      <w:r w:rsidR="00970E76" w:rsidRPr="002D3BB8">
        <w:rPr>
          <w:rFonts w:ascii="Times New Roman" w:hAnsi="Times New Roman" w:cs="Times New Roman"/>
          <w:b/>
          <w:sz w:val="28"/>
          <w:szCs w:val="28"/>
        </w:rPr>
        <w:t xml:space="preserve">осударственного казенного </w:t>
      </w:r>
    </w:p>
    <w:p w:rsidR="002D3BB8" w:rsidRDefault="00970E76" w:rsidP="002D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B8">
        <w:rPr>
          <w:rFonts w:ascii="Times New Roman" w:hAnsi="Times New Roman" w:cs="Times New Roman"/>
          <w:b/>
          <w:sz w:val="28"/>
          <w:szCs w:val="28"/>
        </w:rPr>
        <w:t>учреждения Республики Тыва</w:t>
      </w:r>
    </w:p>
    <w:p w:rsidR="00970E76" w:rsidRPr="002D3BB8" w:rsidRDefault="00970E76" w:rsidP="002D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B8">
        <w:rPr>
          <w:rFonts w:ascii="Times New Roman" w:hAnsi="Times New Roman" w:cs="Times New Roman"/>
          <w:b/>
          <w:sz w:val="28"/>
          <w:szCs w:val="28"/>
        </w:rPr>
        <w:t xml:space="preserve"> «Государственное юридическое бюро»</w:t>
      </w:r>
    </w:p>
    <w:p w:rsidR="00970E76" w:rsidRPr="002D3BB8" w:rsidRDefault="00970E76" w:rsidP="002D3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3BE" w:rsidRPr="002D3BB8" w:rsidRDefault="004D43BE" w:rsidP="002D3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56D" w:rsidRDefault="004D43BE" w:rsidP="002D3BB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BB8">
        <w:rPr>
          <w:rFonts w:ascii="Times New Roman" w:hAnsi="Times New Roman" w:cs="Times New Roman"/>
          <w:sz w:val="28"/>
          <w:szCs w:val="28"/>
        </w:rPr>
        <w:t>В соответствии с пунктом 2 статьи 13 Федерального</w:t>
      </w:r>
      <w:r w:rsidR="002D3BB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67C77" w:rsidRPr="002D3BB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7C77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января </w:t>
      </w:r>
      <w:r w:rsid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67C77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>1996 г. № 7-ФЗ «О</w:t>
      </w:r>
      <w:r w:rsid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C77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некоммерческих организациях», </w:t>
      </w:r>
      <w:r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статьей 12 Федерального </w:t>
      </w:r>
      <w:r w:rsid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="00210F51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 ноября </w:t>
      </w:r>
      <w:r w:rsidR="00D67C77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 w:rsidR="00210F51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F51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>№ 324-ФЗ «</w:t>
      </w:r>
      <w:r w:rsidR="00D67C77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>О бесплатной юридическо</w:t>
      </w:r>
      <w:r w:rsidR="00210F51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помощи в Российской Федерации», постановлением Правительства Республики Тыва от 24 января 2011 г. № 33 «Об утверждении Порядка создания, реорганизации, изменения типа и ликвидации государственных учреждений Республики Тыва, а также утверждения уставов государственных учреждений Республики </w:t>
      </w:r>
      <w:r w:rsidR="00560DAE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>Тыва и внесения в них изменений» Правительство Республики Тыва ПОСТАНОВЛЯЕТ:</w:t>
      </w:r>
    </w:p>
    <w:p w:rsidR="002D3BB8" w:rsidRPr="002D3BB8" w:rsidRDefault="002D3BB8" w:rsidP="002D3BB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56D" w:rsidRPr="002D3BB8" w:rsidRDefault="00560DAE" w:rsidP="002D3BB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B056D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</w:t>
      </w:r>
      <w:r w:rsidR="002D3BB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B056D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осударственное казенное учреждение Республики Тыва «Государственное юридическое бюро» (далее</w:t>
      </w:r>
      <w:r w:rsidR="004D43BE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B056D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Учреждение).</w:t>
      </w:r>
    </w:p>
    <w:p w:rsidR="00BB056D" w:rsidRPr="002D3BB8" w:rsidRDefault="00BB056D" w:rsidP="002D3BB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Наделить </w:t>
      </w:r>
      <w:r w:rsidR="0067229B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юстиции Республики Тыва </w:t>
      </w:r>
      <w:r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>функциями и полномочиями учредителя Учреждения.</w:t>
      </w:r>
    </w:p>
    <w:p w:rsidR="00B63647" w:rsidRPr="002D3BB8" w:rsidRDefault="0067229B" w:rsidP="002D3BB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A4E6B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Определить, что основной целью </w:t>
      </w:r>
      <w:r w:rsidR="00B07F1E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Учреждения явля</w:t>
      </w:r>
      <w:r w:rsidR="006A4E6B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07F1E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6A4E6B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</w:t>
      </w:r>
      <w:r w:rsidR="002D3BB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A4E6B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наиболее полной реализации права граждан на получение бесплатной квалифицированной юридической помощи на территории Республики Тыва</w:t>
      </w:r>
      <w:r w:rsidR="00B63647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1848" w:rsidRDefault="00B07F1E" w:rsidP="002D3BB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63647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предельную штатную численность Учреждения в количестве 5 штатных единиц.</w:t>
      </w:r>
    </w:p>
    <w:p w:rsidR="001274AF" w:rsidRPr="002D3BB8" w:rsidRDefault="001274AF" w:rsidP="002D3BB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95B" w:rsidRPr="002D3BB8" w:rsidRDefault="00201848" w:rsidP="002D3BB8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r w:rsidR="00DF295B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r:id="rId8" w:history="1">
        <w:r w:rsidR="002D3BB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="00DF295B" w:rsidRPr="002D3BB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лан</w:t>
        </w:r>
      </w:hyperlink>
      <w:r w:rsidR="00DF295B" w:rsidRPr="002D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связанных с созданием Учреждения.</w:t>
      </w:r>
    </w:p>
    <w:p w:rsidR="00560DAE" w:rsidRPr="002D3BB8" w:rsidRDefault="00781A45" w:rsidP="002D3B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B8">
        <w:rPr>
          <w:rFonts w:ascii="Times New Roman" w:hAnsi="Times New Roman" w:cs="Times New Roman"/>
          <w:sz w:val="28"/>
          <w:szCs w:val="28"/>
        </w:rPr>
        <w:t>6</w:t>
      </w:r>
      <w:r w:rsidR="00560DAE" w:rsidRPr="002D3BB8">
        <w:rPr>
          <w:rFonts w:ascii="Times New Roman" w:hAnsi="Times New Roman" w:cs="Times New Roman"/>
          <w:sz w:val="28"/>
          <w:szCs w:val="28"/>
        </w:rPr>
        <w:t xml:space="preserve">. </w:t>
      </w:r>
      <w:r w:rsidR="004D43BE" w:rsidRPr="002D3B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60DAE" w:rsidRPr="002D3BB8" w:rsidRDefault="00781A45" w:rsidP="002D3B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B8">
        <w:rPr>
          <w:rFonts w:ascii="Times New Roman" w:hAnsi="Times New Roman" w:cs="Times New Roman"/>
          <w:sz w:val="28"/>
          <w:szCs w:val="28"/>
        </w:rPr>
        <w:t>7</w:t>
      </w:r>
      <w:r w:rsidR="00560DAE" w:rsidRPr="002D3BB8">
        <w:rPr>
          <w:rFonts w:ascii="Times New Roman" w:hAnsi="Times New Roman" w:cs="Times New Roman"/>
          <w:sz w:val="28"/>
          <w:szCs w:val="28"/>
        </w:rPr>
        <w:t xml:space="preserve">. </w:t>
      </w:r>
      <w:r w:rsidR="004D43BE" w:rsidRPr="002D3BB8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60DAE" w:rsidRDefault="00560DAE" w:rsidP="002D3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BB8" w:rsidRPr="002D3BB8" w:rsidRDefault="002D3BB8" w:rsidP="002D3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AE" w:rsidRPr="002D3BB8" w:rsidRDefault="00560DAE" w:rsidP="002D3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AE" w:rsidRDefault="006D60AA" w:rsidP="002D3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B8">
        <w:rPr>
          <w:rFonts w:ascii="Times New Roman" w:hAnsi="Times New Roman" w:cs="Times New Roman"/>
          <w:sz w:val="28"/>
          <w:szCs w:val="28"/>
        </w:rPr>
        <w:t>Глава</w:t>
      </w:r>
      <w:r w:rsidR="00560DAE" w:rsidRPr="002D3BB8">
        <w:rPr>
          <w:rFonts w:ascii="Times New Roman" w:hAnsi="Times New Roman" w:cs="Times New Roman"/>
          <w:sz w:val="28"/>
          <w:szCs w:val="28"/>
        </w:rPr>
        <w:t xml:space="preserve"> Республики Тыва           </w:t>
      </w:r>
      <w:r w:rsidR="002D3B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60DAE" w:rsidRPr="002D3BB8">
        <w:rPr>
          <w:rFonts w:ascii="Times New Roman" w:hAnsi="Times New Roman" w:cs="Times New Roman"/>
          <w:sz w:val="28"/>
          <w:szCs w:val="28"/>
        </w:rPr>
        <w:t xml:space="preserve"> В. Ховалыг</w:t>
      </w:r>
    </w:p>
    <w:p w:rsidR="002D3BB8" w:rsidRDefault="002D3BB8" w:rsidP="002D3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BB8" w:rsidRDefault="002D3BB8" w:rsidP="002D3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BB8" w:rsidRPr="002D3BB8" w:rsidRDefault="002D3BB8" w:rsidP="002D3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3BB8" w:rsidRPr="002D3BB8" w:rsidSect="002D3B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D60AA" w:rsidRPr="002D3BB8" w:rsidRDefault="006D60AA" w:rsidP="002D3BB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3BB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D60AA" w:rsidRPr="002D3BB8" w:rsidRDefault="006D60AA" w:rsidP="002D3BB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3BB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D60AA" w:rsidRPr="002D3BB8" w:rsidRDefault="006D60AA" w:rsidP="002D3BB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3BB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D023E" w:rsidRDefault="007D023E" w:rsidP="007D023E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28 декабря 2022 г. № 861</w:t>
      </w:r>
    </w:p>
    <w:p w:rsidR="002D3BB8" w:rsidRPr="002D3BB8" w:rsidRDefault="002D3BB8" w:rsidP="002D3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BB8" w:rsidRPr="002D3BB8" w:rsidRDefault="002D3BB8" w:rsidP="002D3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0AA" w:rsidRPr="002D3BB8" w:rsidRDefault="006D60AA" w:rsidP="002D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B8">
        <w:rPr>
          <w:rFonts w:ascii="Times New Roman" w:hAnsi="Times New Roman" w:cs="Times New Roman"/>
          <w:b/>
          <w:sz w:val="28"/>
          <w:szCs w:val="28"/>
        </w:rPr>
        <w:t>П</w:t>
      </w:r>
      <w:r w:rsidR="002D3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BB8">
        <w:rPr>
          <w:rFonts w:ascii="Times New Roman" w:hAnsi="Times New Roman" w:cs="Times New Roman"/>
          <w:b/>
          <w:sz w:val="28"/>
          <w:szCs w:val="28"/>
        </w:rPr>
        <w:t>Л</w:t>
      </w:r>
      <w:r w:rsidR="002D3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BB8">
        <w:rPr>
          <w:rFonts w:ascii="Times New Roman" w:hAnsi="Times New Roman" w:cs="Times New Roman"/>
          <w:b/>
          <w:sz w:val="28"/>
          <w:szCs w:val="28"/>
        </w:rPr>
        <w:t>А</w:t>
      </w:r>
      <w:r w:rsidR="002D3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BB8">
        <w:rPr>
          <w:rFonts w:ascii="Times New Roman" w:hAnsi="Times New Roman" w:cs="Times New Roman"/>
          <w:b/>
          <w:sz w:val="28"/>
          <w:szCs w:val="28"/>
        </w:rPr>
        <w:t>Н</w:t>
      </w:r>
    </w:p>
    <w:p w:rsidR="002D3BB8" w:rsidRDefault="006D60AA" w:rsidP="002D3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BB8">
        <w:rPr>
          <w:rFonts w:ascii="Times New Roman" w:hAnsi="Times New Roman" w:cs="Times New Roman"/>
          <w:sz w:val="28"/>
          <w:szCs w:val="28"/>
        </w:rPr>
        <w:t xml:space="preserve">мероприятий, связанных с созданием </w:t>
      </w:r>
    </w:p>
    <w:p w:rsidR="002D3BB8" w:rsidRDefault="002D3BB8" w:rsidP="002D3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27B19" w:rsidRPr="002D3BB8">
        <w:rPr>
          <w:rFonts w:ascii="Times New Roman" w:hAnsi="Times New Roman" w:cs="Times New Roman"/>
          <w:sz w:val="28"/>
          <w:szCs w:val="28"/>
        </w:rPr>
        <w:t xml:space="preserve">осударственного казенного учреждения Республики </w:t>
      </w:r>
    </w:p>
    <w:p w:rsidR="00027B19" w:rsidRPr="002D3BB8" w:rsidRDefault="00027B19" w:rsidP="002D3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BB8">
        <w:rPr>
          <w:rFonts w:ascii="Times New Roman" w:hAnsi="Times New Roman" w:cs="Times New Roman"/>
          <w:sz w:val="28"/>
          <w:szCs w:val="28"/>
        </w:rPr>
        <w:t>Тыва «Государственное юридическое бюро»</w:t>
      </w:r>
    </w:p>
    <w:p w:rsidR="006D60AA" w:rsidRPr="002D3BB8" w:rsidRDefault="006D60AA" w:rsidP="002D3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345"/>
        <w:gridCol w:w="3380"/>
      </w:tblGrid>
      <w:tr w:rsidR="001A10AF" w:rsidRPr="002D3BB8" w:rsidTr="002D3BB8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F" w:rsidRPr="002D3BB8" w:rsidRDefault="001A10AF" w:rsidP="002D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F" w:rsidRPr="002D3BB8" w:rsidRDefault="001A10AF" w:rsidP="002D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AF" w:rsidRPr="002D3BB8" w:rsidRDefault="001A10AF" w:rsidP="002D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1A10AF" w:rsidRPr="002D3BB8" w:rsidTr="002D3BB8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F" w:rsidRPr="002D3BB8" w:rsidRDefault="001A10AF" w:rsidP="002D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 xml:space="preserve">1. Уведомление налоговых органов о создании государственного казенного учреждения Республики Тыва </w:t>
            </w:r>
            <w:r w:rsidR="00036E8C" w:rsidRPr="002D3BB8">
              <w:rPr>
                <w:rFonts w:ascii="Times New Roman" w:hAnsi="Times New Roman" w:cs="Times New Roman"/>
                <w:sz w:val="24"/>
                <w:szCs w:val="24"/>
              </w:rPr>
              <w:t>«Государственное юридическое бюро» (далее – Учреждение)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F" w:rsidRPr="002D3BB8" w:rsidRDefault="00036E8C" w:rsidP="002D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>в течение 3 дней со дня принятия решения о создании государственного казенного учреждения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F" w:rsidRPr="002D3BB8" w:rsidRDefault="00036E8C" w:rsidP="002D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1A10AF" w:rsidRPr="002D3BB8" w:rsidTr="002D3BB8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F" w:rsidRPr="002D3BB8" w:rsidRDefault="00036E8C" w:rsidP="002D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A10AF" w:rsidRPr="002D3B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устава при создании Учреждения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F" w:rsidRPr="002D3BB8" w:rsidRDefault="001A10AF" w:rsidP="002D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 xml:space="preserve">в месячный срок со дня принятия Правительством Республики Тыва решения о создании </w:t>
            </w:r>
            <w:r w:rsidR="006546D2" w:rsidRPr="002D3BB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F" w:rsidRPr="002D3BB8" w:rsidRDefault="001A10AF" w:rsidP="002D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</w:tr>
      <w:tr w:rsidR="001A10AF" w:rsidRPr="002D3BB8" w:rsidTr="002D3BB8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F" w:rsidRPr="002D3BB8" w:rsidRDefault="00036E8C" w:rsidP="002D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0AF" w:rsidRPr="002D3BB8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устава </w:t>
            </w: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1A10AF" w:rsidRPr="002D3BB8">
              <w:rPr>
                <w:rFonts w:ascii="Times New Roman" w:hAnsi="Times New Roman" w:cs="Times New Roman"/>
                <w:sz w:val="24"/>
                <w:szCs w:val="24"/>
              </w:rPr>
              <w:t>по согласованию с Министерством земельных и имущественных отношений Республики Тыва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F" w:rsidRPr="002D3BB8" w:rsidRDefault="001A10AF" w:rsidP="002D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>в 10-дневный срок со дня поступления согласованного проекта устава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F" w:rsidRPr="002D3BB8" w:rsidRDefault="001A10AF" w:rsidP="002D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</w:tr>
      <w:tr w:rsidR="001A10AF" w:rsidRPr="002D3BB8" w:rsidTr="002D3BB8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F" w:rsidRPr="002D3BB8" w:rsidRDefault="00036E8C" w:rsidP="002D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10AF" w:rsidRPr="002D3BB8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Государственная регистрация создания </w:t>
            </w: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1A10AF" w:rsidRPr="002D3BB8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действующим законодательством Российской Федерации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F" w:rsidRPr="002D3BB8" w:rsidRDefault="001A10AF" w:rsidP="002D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 xml:space="preserve">в месячный срок со дня принятия решения о создании </w:t>
            </w:r>
            <w:r w:rsidR="006546D2" w:rsidRPr="002D3BB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F" w:rsidRPr="002D3BB8" w:rsidRDefault="001A10AF" w:rsidP="002D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</w:tr>
      <w:tr w:rsidR="006546D2" w:rsidRPr="002D3BB8" w:rsidTr="002D3BB8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D2" w:rsidRPr="002D3BB8" w:rsidRDefault="006546D2" w:rsidP="002D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>5. Установление государственного задания для Учреждения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D2" w:rsidRPr="002D3BB8" w:rsidRDefault="006546D2" w:rsidP="002D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>в месячный срок со</w:t>
            </w:r>
            <w:r w:rsidR="002D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>дня принятия решения</w:t>
            </w:r>
            <w:r w:rsidR="002D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>о создании Учреждения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D2" w:rsidRPr="002D3BB8" w:rsidRDefault="006546D2" w:rsidP="002D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8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</w:tr>
    </w:tbl>
    <w:p w:rsidR="006D60AA" w:rsidRDefault="006D60AA" w:rsidP="006D6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10AF" w:rsidRDefault="001A10AF" w:rsidP="006D6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10AF" w:rsidRDefault="001A10AF" w:rsidP="006D6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10AF" w:rsidRDefault="001A10AF" w:rsidP="006D6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10AF" w:rsidRDefault="001A10AF" w:rsidP="006D6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10AF" w:rsidRDefault="001A10AF" w:rsidP="006D6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10AF" w:rsidRDefault="001A10AF" w:rsidP="006D6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10AF" w:rsidRDefault="001A10AF" w:rsidP="006D6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23DB" w:rsidRDefault="00F723DB"/>
    <w:sectPr w:rsidR="00F723DB" w:rsidSect="002D3BB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6A" w:rsidRDefault="00500B6A" w:rsidP="002D3BB8">
      <w:pPr>
        <w:pStyle w:val="a3"/>
        <w:spacing w:after="0" w:line="240" w:lineRule="auto"/>
      </w:pPr>
      <w:r>
        <w:separator/>
      </w:r>
    </w:p>
  </w:endnote>
  <w:endnote w:type="continuationSeparator" w:id="0">
    <w:p w:rsidR="00500B6A" w:rsidRDefault="00500B6A" w:rsidP="002D3BB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E5" w:rsidRDefault="00D81A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E5" w:rsidRDefault="00D81A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E5" w:rsidRDefault="00D81A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6A" w:rsidRDefault="00500B6A" w:rsidP="002D3BB8">
      <w:pPr>
        <w:pStyle w:val="a3"/>
        <w:spacing w:after="0" w:line="240" w:lineRule="auto"/>
      </w:pPr>
      <w:r>
        <w:separator/>
      </w:r>
    </w:p>
  </w:footnote>
  <w:footnote w:type="continuationSeparator" w:id="0">
    <w:p w:rsidR="00500B6A" w:rsidRDefault="00500B6A" w:rsidP="002D3BB8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E5" w:rsidRDefault="00D81A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404"/>
    </w:sdtPr>
    <w:sdtEndPr>
      <w:rPr>
        <w:rFonts w:ascii="Times New Roman" w:hAnsi="Times New Roman" w:cs="Times New Roman"/>
        <w:sz w:val="24"/>
      </w:rPr>
    </w:sdtEndPr>
    <w:sdtContent>
      <w:p w:rsidR="002D3BB8" w:rsidRPr="002D3BB8" w:rsidRDefault="00045666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2D3BB8">
          <w:rPr>
            <w:rFonts w:ascii="Times New Roman" w:hAnsi="Times New Roman" w:cs="Times New Roman"/>
            <w:sz w:val="24"/>
          </w:rPr>
          <w:fldChar w:fldCharType="begin"/>
        </w:r>
        <w:r w:rsidR="002D3BB8" w:rsidRPr="002D3BB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D3BB8">
          <w:rPr>
            <w:rFonts w:ascii="Times New Roman" w:hAnsi="Times New Roman" w:cs="Times New Roman"/>
            <w:sz w:val="24"/>
          </w:rPr>
          <w:fldChar w:fldCharType="separate"/>
        </w:r>
        <w:r w:rsidR="00C37D45">
          <w:rPr>
            <w:rFonts w:ascii="Times New Roman" w:hAnsi="Times New Roman" w:cs="Times New Roman"/>
            <w:noProof/>
            <w:sz w:val="24"/>
          </w:rPr>
          <w:t>2</w:t>
        </w:r>
        <w:r w:rsidRPr="002D3BB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E5" w:rsidRDefault="00D81A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060A"/>
    <w:multiLevelType w:val="hybridMultilevel"/>
    <w:tmpl w:val="B8226268"/>
    <w:lvl w:ilvl="0" w:tplc="CD08423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29ccd1c-13b0-437f-a753-a633755e2762"/>
  </w:docVars>
  <w:rsids>
    <w:rsidRoot w:val="00710784"/>
    <w:rsid w:val="00027B19"/>
    <w:rsid w:val="00036E8C"/>
    <w:rsid w:val="00045666"/>
    <w:rsid w:val="001274AF"/>
    <w:rsid w:val="00167C6B"/>
    <w:rsid w:val="001A10AF"/>
    <w:rsid w:val="00201848"/>
    <w:rsid w:val="00210F51"/>
    <w:rsid w:val="002D3BB8"/>
    <w:rsid w:val="00344336"/>
    <w:rsid w:val="00415F91"/>
    <w:rsid w:val="004527A2"/>
    <w:rsid w:val="004D43BE"/>
    <w:rsid w:val="00500B6A"/>
    <w:rsid w:val="005361D2"/>
    <w:rsid w:val="00545AB7"/>
    <w:rsid w:val="00560DAE"/>
    <w:rsid w:val="005F6EAB"/>
    <w:rsid w:val="006546D2"/>
    <w:rsid w:val="0067229B"/>
    <w:rsid w:val="006A4E6B"/>
    <w:rsid w:val="006D60AA"/>
    <w:rsid w:val="00710784"/>
    <w:rsid w:val="00773EA5"/>
    <w:rsid w:val="00781A45"/>
    <w:rsid w:val="007D023E"/>
    <w:rsid w:val="0083087C"/>
    <w:rsid w:val="00970E76"/>
    <w:rsid w:val="009D4A62"/>
    <w:rsid w:val="00AF15A0"/>
    <w:rsid w:val="00B07F1E"/>
    <w:rsid w:val="00B63647"/>
    <w:rsid w:val="00BB056D"/>
    <w:rsid w:val="00BE1ACF"/>
    <w:rsid w:val="00C37D45"/>
    <w:rsid w:val="00C9519F"/>
    <w:rsid w:val="00CA0A57"/>
    <w:rsid w:val="00D44430"/>
    <w:rsid w:val="00D652C0"/>
    <w:rsid w:val="00D67C77"/>
    <w:rsid w:val="00D81AE5"/>
    <w:rsid w:val="00DD7B6F"/>
    <w:rsid w:val="00DF295B"/>
    <w:rsid w:val="00EF6AF4"/>
    <w:rsid w:val="00F17A97"/>
    <w:rsid w:val="00F723DB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BC65F9-0DE8-4DE5-B3F4-832AD194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A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3BB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D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3BB8"/>
  </w:style>
  <w:style w:type="paragraph" w:styleId="a9">
    <w:name w:val="footer"/>
    <w:basedOn w:val="a"/>
    <w:link w:val="aa"/>
    <w:uiPriority w:val="99"/>
    <w:semiHidden/>
    <w:unhideWhenUsed/>
    <w:rsid w:val="002D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38A30E3E05E731B374D6B4FA09183DF8419AF4AFD3E8CBA52B74D0500A73238C2D75F04795F74D002C86B015F18B153491F955963AB4AC5AEDBTDy7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F08200143AE540B78ABF8B8EBBE0E10171B5C2C9060289E9E3E9EE5057101362D7E9EBFA93C6D317BC0A5C3C5DA2BCB22C42E9ABx2cB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2022-12-28T07:09:00Z</cp:lastPrinted>
  <dcterms:created xsi:type="dcterms:W3CDTF">2022-12-28T07:09:00Z</dcterms:created>
  <dcterms:modified xsi:type="dcterms:W3CDTF">2022-12-28T07:10:00Z</dcterms:modified>
</cp:coreProperties>
</file>