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83" w:rsidRDefault="00B84B83" w:rsidP="00B84B8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B83" w:rsidRPr="00B84B83" w:rsidRDefault="00B84B83" w:rsidP="00B84B8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620200099/27978(5)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B84B83" w:rsidRPr="00B84B83" w:rsidRDefault="00B84B83" w:rsidP="00B84B8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620200099/27978(5)</w:t>
                      </w:r>
                    </w:p>
                  </w:txbxContent>
                </v:textbox>
              </v:rect>
            </w:pict>
          </mc:Fallback>
        </mc:AlternateContent>
      </w:r>
    </w:p>
    <w:p w:rsidR="00B84B83" w:rsidRDefault="00B84B83" w:rsidP="00B84B8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84B83" w:rsidRDefault="00B84B83" w:rsidP="00B84B8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84B83" w:rsidRPr="00B84B83" w:rsidRDefault="00B84B83" w:rsidP="00B84B8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84B83" w:rsidRPr="00B84B83" w:rsidRDefault="00B84B83" w:rsidP="00B84B83">
      <w:pPr>
        <w:jc w:val="center"/>
        <w:rPr>
          <w:rFonts w:ascii="Times New Roman" w:hAnsi="Times New Roman"/>
          <w:b/>
          <w:sz w:val="40"/>
          <w:szCs w:val="40"/>
        </w:rPr>
      </w:pPr>
      <w:r w:rsidRPr="00B84B83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B84B83">
        <w:rPr>
          <w:rFonts w:ascii="Times New Roman" w:hAnsi="Times New Roman"/>
          <w:sz w:val="36"/>
          <w:szCs w:val="36"/>
        </w:rPr>
        <w:br/>
      </w:r>
      <w:r w:rsidRPr="00B84B83">
        <w:rPr>
          <w:rFonts w:ascii="Times New Roman" w:hAnsi="Times New Roman"/>
          <w:b/>
          <w:sz w:val="36"/>
          <w:szCs w:val="36"/>
        </w:rPr>
        <w:t>ПОСТАНОВЛЕНИЕ</w:t>
      </w:r>
    </w:p>
    <w:p w:rsidR="00B84B83" w:rsidRPr="00B84B83" w:rsidRDefault="00B84B83" w:rsidP="00B84B83">
      <w:pPr>
        <w:jc w:val="center"/>
        <w:rPr>
          <w:rFonts w:ascii="Times New Roman" w:hAnsi="Times New Roman"/>
          <w:sz w:val="36"/>
          <w:szCs w:val="36"/>
        </w:rPr>
      </w:pPr>
      <w:r w:rsidRPr="00B84B83">
        <w:rPr>
          <w:rFonts w:ascii="Times New Roman" w:hAnsi="Times New Roman"/>
          <w:sz w:val="32"/>
          <w:szCs w:val="32"/>
        </w:rPr>
        <w:t>ТЫВА РЕСПУБЛИКАНЫӉ ЧАЗАА</w:t>
      </w:r>
      <w:r w:rsidRPr="00B84B83">
        <w:rPr>
          <w:rFonts w:ascii="Times New Roman" w:hAnsi="Times New Roman"/>
          <w:sz w:val="36"/>
          <w:szCs w:val="36"/>
        </w:rPr>
        <w:br/>
      </w:r>
      <w:r w:rsidRPr="00B84B83">
        <w:rPr>
          <w:rFonts w:ascii="Times New Roman" w:hAnsi="Times New Roman"/>
          <w:b/>
          <w:sz w:val="36"/>
          <w:szCs w:val="36"/>
        </w:rPr>
        <w:t>ДОКТААЛ</w:t>
      </w:r>
    </w:p>
    <w:p w:rsidR="001D565C" w:rsidRDefault="001D565C" w:rsidP="001D5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65C" w:rsidRDefault="00421817" w:rsidP="004218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ноября 2023 г. № 848</w:t>
      </w:r>
    </w:p>
    <w:p w:rsidR="00421817" w:rsidRDefault="00421817" w:rsidP="004218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D565C" w:rsidRPr="001D565C" w:rsidRDefault="001D565C" w:rsidP="001D5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65C" w:rsidRDefault="00D66EB5" w:rsidP="001D56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65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810B18" w:rsidRPr="001D565C">
        <w:rPr>
          <w:rFonts w:ascii="Times New Roman" w:hAnsi="Times New Roman" w:cs="Times New Roman"/>
          <w:sz w:val="28"/>
          <w:szCs w:val="28"/>
        </w:rPr>
        <w:t xml:space="preserve"> </w:t>
      </w:r>
      <w:r w:rsidR="003C13C9" w:rsidRPr="001D565C">
        <w:rPr>
          <w:rFonts w:ascii="Times New Roman" w:hAnsi="Times New Roman" w:cs="Times New Roman"/>
          <w:sz w:val="28"/>
          <w:szCs w:val="28"/>
        </w:rPr>
        <w:t>постановление</w:t>
      </w:r>
      <w:r w:rsidR="0047325E" w:rsidRPr="001D5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5C" w:rsidRDefault="0047325E" w:rsidP="001D56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65C">
        <w:rPr>
          <w:rFonts w:ascii="Times New Roman" w:hAnsi="Times New Roman" w:cs="Times New Roman"/>
          <w:sz w:val="28"/>
          <w:szCs w:val="28"/>
        </w:rPr>
        <w:t>Правите</w:t>
      </w:r>
      <w:r w:rsidR="003C13C9" w:rsidRPr="001D565C">
        <w:rPr>
          <w:rFonts w:ascii="Times New Roman" w:hAnsi="Times New Roman" w:cs="Times New Roman"/>
          <w:sz w:val="28"/>
          <w:szCs w:val="28"/>
        </w:rPr>
        <w:t xml:space="preserve">льства Республики Тыва </w:t>
      </w:r>
    </w:p>
    <w:p w:rsidR="00810B18" w:rsidRPr="001D565C" w:rsidRDefault="003C13C9" w:rsidP="001D56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65C">
        <w:rPr>
          <w:rFonts w:ascii="Times New Roman" w:hAnsi="Times New Roman" w:cs="Times New Roman"/>
          <w:sz w:val="28"/>
          <w:szCs w:val="28"/>
        </w:rPr>
        <w:t xml:space="preserve">от 30 августа </w:t>
      </w:r>
      <w:r w:rsidR="0047325E" w:rsidRPr="001D565C">
        <w:rPr>
          <w:rFonts w:ascii="Times New Roman" w:hAnsi="Times New Roman" w:cs="Times New Roman"/>
          <w:sz w:val="28"/>
          <w:szCs w:val="28"/>
        </w:rPr>
        <w:t>2023 г. № 650</w:t>
      </w:r>
    </w:p>
    <w:p w:rsidR="00810B18" w:rsidRPr="001D565C" w:rsidRDefault="00810B18" w:rsidP="001D5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565C" w:rsidRPr="001D565C" w:rsidRDefault="001D565C" w:rsidP="001D5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0B18" w:rsidRDefault="00810B18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8A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2F08AE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2F08A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C13C9">
        <w:rPr>
          <w:rFonts w:ascii="Times New Roman" w:hAnsi="Times New Roman" w:cs="Times New Roman"/>
          <w:sz w:val="28"/>
          <w:szCs w:val="28"/>
        </w:rPr>
        <w:t xml:space="preserve"> и </w:t>
      </w:r>
      <w:r w:rsidRPr="002F08A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F08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F08AE">
        <w:rPr>
          <w:rFonts w:ascii="Times New Roman" w:hAnsi="Times New Roman"/>
          <w:sz w:val="28"/>
          <w:szCs w:val="28"/>
        </w:rPr>
        <w:t xml:space="preserve"> Правительства Российской Федерации от 18 сентября 2020 г. </w:t>
      </w:r>
      <w:r w:rsidR="001D565C">
        <w:rPr>
          <w:rFonts w:ascii="Times New Roman" w:hAnsi="Times New Roman"/>
          <w:sz w:val="28"/>
          <w:szCs w:val="28"/>
        </w:rPr>
        <w:t xml:space="preserve">                   </w:t>
      </w:r>
      <w:r w:rsidR="002848B4">
        <w:rPr>
          <w:rFonts w:ascii="Times New Roman" w:hAnsi="Times New Roman"/>
          <w:sz w:val="28"/>
          <w:szCs w:val="28"/>
        </w:rPr>
        <w:t>№</w:t>
      </w:r>
      <w:r w:rsidRPr="002F08AE">
        <w:rPr>
          <w:rFonts w:ascii="Times New Roman" w:hAnsi="Times New Roman"/>
          <w:sz w:val="28"/>
          <w:szCs w:val="28"/>
        </w:rPr>
        <w:t xml:space="preserve"> 1492 </w:t>
      </w:r>
      <w:r w:rsidR="00627EFF">
        <w:rPr>
          <w:rFonts w:ascii="Times New Roman" w:hAnsi="Times New Roman"/>
          <w:sz w:val="28"/>
          <w:szCs w:val="28"/>
        </w:rPr>
        <w:t>«</w:t>
      </w:r>
      <w:r w:rsidRPr="002F08AE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</w:t>
      </w:r>
      <w:r w:rsidR="00990325">
        <w:rPr>
          <w:rFonts w:ascii="Times New Roman" w:hAnsi="Times New Roman"/>
          <w:sz w:val="28"/>
          <w:szCs w:val="28"/>
        </w:rPr>
        <w:t>зическим лицам –</w:t>
      </w:r>
      <w:r w:rsidRPr="002F08AE">
        <w:rPr>
          <w:rFonts w:ascii="Times New Roman" w:hAnsi="Times New Roman"/>
          <w:sz w:val="28"/>
          <w:szCs w:val="28"/>
        </w:rPr>
        <w:t xml:space="preserve"> производителям товаров, работ, услуг, и о признании утрати</w:t>
      </w:r>
      <w:r w:rsidRPr="002F08AE">
        <w:rPr>
          <w:rFonts w:ascii="Times New Roman" w:hAnsi="Times New Roman"/>
          <w:sz w:val="28"/>
          <w:szCs w:val="28"/>
        </w:rPr>
        <w:t>в</w:t>
      </w:r>
      <w:r w:rsidRPr="002F08AE">
        <w:rPr>
          <w:rFonts w:ascii="Times New Roman" w:hAnsi="Times New Roman"/>
          <w:sz w:val="28"/>
          <w:szCs w:val="28"/>
        </w:rPr>
        <w:t>шими силу некоторых актов Правительства</w:t>
      </w:r>
      <w:proofErr w:type="gramEnd"/>
      <w:r w:rsidRPr="002F08AE">
        <w:rPr>
          <w:rFonts w:ascii="Times New Roman" w:hAnsi="Times New Roman"/>
          <w:sz w:val="28"/>
          <w:szCs w:val="28"/>
        </w:rPr>
        <w:t xml:space="preserve"> Российской Федерации и отдельных п</w:t>
      </w:r>
      <w:r w:rsidRPr="002F08AE">
        <w:rPr>
          <w:rFonts w:ascii="Times New Roman" w:hAnsi="Times New Roman"/>
          <w:sz w:val="28"/>
          <w:szCs w:val="28"/>
        </w:rPr>
        <w:t>о</w:t>
      </w:r>
      <w:r w:rsidRPr="002F08AE">
        <w:rPr>
          <w:rFonts w:ascii="Times New Roman" w:hAnsi="Times New Roman"/>
          <w:sz w:val="28"/>
          <w:szCs w:val="28"/>
        </w:rPr>
        <w:t>ложений некоторых актов Правительства Российской Федерации</w:t>
      </w:r>
      <w:r w:rsidR="00627EFF">
        <w:rPr>
          <w:rFonts w:ascii="Times New Roman" w:hAnsi="Times New Roman"/>
          <w:sz w:val="28"/>
          <w:szCs w:val="28"/>
        </w:rPr>
        <w:t>»</w:t>
      </w:r>
      <w:r w:rsidRPr="002F08AE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395F0B" w:rsidRPr="002F08AE">
        <w:rPr>
          <w:rFonts w:ascii="Times New Roman" w:hAnsi="Times New Roman" w:cs="Times New Roman"/>
          <w:sz w:val="28"/>
          <w:szCs w:val="28"/>
        </w:rPr>
        <w:t>ПОСТАНОВЛЯЕТ</w:t>
      </w:r>
      <w:r w:rsidRPr="002F08AE">
        <w:rPr>
          <w:rFonts w:ascii="Times New Roman" w:hAnsi="Times New Roman" w:cs="Times New Roman"/>
          <w:sz w:val="28"/>
          <w:szCs w:val="28"/>
        </w:rPr>
        <w:t>:</w:t>
      </w:r>
    </w:p>
    <w:p w:rsidR="001D127E" w:rsidRPr="002F08AE" w:rsidRDefault="001D127E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B18" w:rsidRDefault="00810B18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AE">
        <w:rPr>
          <w:rFonts w:ascii="Times New Roman" w:hAnsi="Times New Roman" w:cs="Times New Roman"/>
          <w:sz w:val="28"/>
          <w:szCs w:val="28"/>
        </w:rPr>
        <w:t xml:space="preserve">1. </w:t>
      </w:r>
      <w:r w:rsidR="005B47B2">
        <w:rPr>
          <w:rFonts w:ascii="Times New Roman" w:hAnsi="Times New Roman" w:cs="Times New Roman"/>
          <w:sz w:val="28"/>
          <w:szCs w:val="28"/>
        </w:rPr>
        <w:t>Внести в постановление Правительства Республики Тыва</w:t>
      </w:r>
      <w:r w:rsidR="00A36FA2">
        <w:rPr>
          <w:rFonts w:ascii="Times New Roman" w:hAnsi="Times New Roman" w:cs="Times New Roman"/>
          <w:sz w:val="28"/>
          <w:szCs w:val="28"/>
        </w:rPr>
        <w:t xml:space="preserve"> </w:t>
      </w:r>
      <w:r w:rsidR="00627EFF">
        <w:rPr>
          <w:rFonts w:ascii="Times New Roman" w:hAnsi="Times New Roman" w:cs="Times New Roman"/>
          <w:sz w:val="28"/>
          <w:szCs w:val="28"/>
        </w:rPr>
        <w:t xml:space="preserve">от 30 августа  </w:t>
      </w:r>
      <w:r w:rsidR="00A36FA2" w:rsidRPr="00D51F24">
        <w:rPr>
          <w:rFonts w:ascii="Times New Roman" w:hAnsi="Times New Roman" w:cs="Times New Roman"/>
          <w:sz w:val="28"/>
          <w:szCs w:val="28"/>
        </w:rPr>
        <w:t xml:space="preserve">2023 </w:t>
      </w:r>
      <w:r w:rsidR="00627EFF">
        <w:rPr>
          <w:rFonts w:ascii="Times New Roman" w:hAnsi="Times New Roman" w:cs="Times New Roman"/>
          <w:sz w:val="28"/>
          <w:szCs w:val="28"/>
        </w:rPr>
        <w:t xml:space="preserve">г. </w:t>
      </w:r>
      <w:r w:rsidR="00BA0F75" w:rsidRPr="00D51F24">
        <w:rPr>
          <w:rFonts w:ascii="Times New Roman" w:hAnsi="Times New Roman" w:cs="Times New Roman"/>
          <w:sz w:val="28"/>
          <w:szCs w:val="28"/>
        </w:rPr>
        <w:t>№</w:t>
      </w:r>
      <w:r w:rsidR="00A36FA2" w:rsidRPr="00D51F24">
        <w:rPr>
          <w:rFonts w:ascii="Times New Roman" w:hAnsi="Times New Roman" w:cs="Times New Roman"/>
          <w:sz w:val="28"/>
          <w:szCs w:val="28"/>
        </w:rPr>
        <w:t xml:space="preserve"> 650</w:t>
      </w:r>
      <w:r w:rsidR="005B47B2">
        <w:rPr>
          <w:rFonts w:ascii="Times New Roman" w:hAnsi="Times New Roman" w:cs="Times New Roman"/>
          <w:sz w:val="28"/>
          <w:szCs w:val="28"/>
        </w:rPr>
        <w:t xml:space="preserve">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r w:rsidR="005B47B2">
        <w:rPr>
          <w:rFonts w:ascii="Times New Roman" w:hAnsi="Times New Roman" w:cs="Times New Roman"/>
          <w:sz w:val="28"/>
          <w:szCs w:val="28"/>
        </w:rPr>
        <w:t>Об</w:t>
      </w:r>
      <w:r w:rsidRPr="002F08AE">
        <w:rPr>
          <w:rFonts w:ascii="Times New Roman" w:hAnsi="Times New Roman" w:cs="Times New Roman"/>
          <w:sz w:val="28"/>
          <w:szCs w:val="28"/>
        </w:rPr>
        <w:t xml:space="preserve"> </w:t>
      </w:r>
      <w:r w:rsidR="005B47B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37">
        <w:proofErr w:type="gramStart"/>
        <w:r w:rsidR="003C13C9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5B47B2">
        <w:rPr>
          <w:rFonts w:ascii="Times New Roman" w:hAnsi="Times New Roman" w:cs="Times New Roman"/>
          <w:sz w:val="28"/>
          <w:szCs w:val="28"/>
        </w:rPr>
        <w:t>орядка</w:t>
      </w:r>
      <w:r w:rsidRPr="002F08AE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на </w:t>
      </w:r>
      <w:r w:rsidR="003055AC" w:rsidRPr="002F08AE">
        <w:rPr>
          <w:rFonts w:ascii="Times New Roman" w:hAnsi="Times New Roman" w:cs="Times New Roman"/>
          <w:sz w:val="28"/>
          <w:szCs w:val="28"/>
        </w:rPr>
        <w:t>реконструкци</w:t>
      </w:r>
      <w:r w:rsidR="00FD1F08" w:rsidRPr="002F08AE">
        <w:rPr>
          <w:rFonts w:ascii="Times New Roman" w:hAnsi="Times New Roman" w:cs="Times New Roman"/>
          <w:sz w:val="28"/>
          <w:szCs w:val="28"/>
        </w:rPr>
        <w:t>ю</w:t>
      </w:r>
      <w:r w:rsidR="003055AC" w:rsidRPr="002F08AE">
        <w:rPr>
          <w:rFonts w:ascii="Times New Roman" w:hAnsi="Times New Roman" w:cs="Times New Roman"/>
          <w:sz w:val="28"/>
          <w:szCs w:val="28"/>
        </w:rPr>
        <w:t xml:space="preserve"> и </w:t>
      </w:r>
      <w:r w:rsidR="00FD1F08" w:rsidRPr="002F08A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C4A17" w:rsidRPr="002F08AE">
        <w:rPr>
          <w:rFonts w:ascii="Times New Roman" w:hAnsi="Times New Roman" w:cs="Times New Roman"/>
          <w:sz w:val="28"/>
          <w:szCs w:val="28"/>
        </w:rPr>
        <w:t>ремонтных (аварийных) работ на объектах электросетевого хозяйства садоводческих некоммерческих товариществ</w:t>
      </w:r>
      <w:r w:rsidR="00627EFF">
        <w:rPr>
          <w:rFonts w:ascii="Times New Roman" w:hAnsi="Times New Roman" w:cs="Times New Roman"/>
          <w:sz w:val="28"/>
          <w:szCs w:val="28"/>
        </w:rPr>
        <w:t>»</w:t>
      </w:r>
      <w:r w:rsidR="005B47B2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5B47B2">
        <w:rPr>
          <w:rFonts w:ascii="Times New Roman" w:hAnsi="Times New Roman" w:cs="Times New Roman"/>
          <w:sz w:val="28"/>
          <w:szCs w:val="28"/>
        </w:rPr>
        <w:t>ю</w:t>
      </w:r>
      <w:r w:rsidR="005B47B2">
        <w:rPr>
          <w:rFonts w:ascii="Times New Roman" w:hAnsi="Times New Roman" w:cs="Times New Roman"/>
          <w:sz w:val="28"/>
          <w:szCs w:val="28"/>
        </w:rPr>
        <w:t>щие изменения:</w:t>
      </w:r>
    </w:p>
    <w:p w:rsidR="00BA0F75" w:rsidRDefault="00BA0F75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24">
        <w:rPr>
          <w:rFonts w:ascii="Times New Roman" w:hAnsi="Times New Roman" w:cs="Times New Roman"/>
          <w:sz w:val="28"/>
          <w:szCs w:val="28"/>
        </w:rPr>
        <w:t xml:space="preserve">1) в преамбуле слова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r w:rsidRPr="00D51F24">
        <w:rPr>
          <w:rFonts w:ascii="Times New Roman" w:hAnsi="Times New Roman" w:cs="Times New Roman"/>
          <w:sz w:val="28"/>
          <w:szCs w:val="28"/>
        </w:rPr>
        <w:t xml:space="preserve">и в целях реализации мероприятий государственной программы Республики Тыва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F2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D51F24">
        <w:rPr>
          <w:rFonts w:ascii="Times New Roman" w:hAnsi="Times New Roman" w:cs="Times New Roman"/>
          <w:sz w:val="28"/>
          <w:szCs w:val="28"/>
        </w:rPr>
        <w:t xml:space="preserve"> и развитие энергетики на 2014-2027 годы</w:t>
      </w:r>
      <w:r w:rsidR="00627EFF">
        <w:rPr>
          <w:rFonts w:ascii="Times New Roman" w:hAnsi="Times New Roman" w:cs="Times New Roman"/>
          <w:sz w:val="28"/>
          <w:szCs w:val="28"/>
        </w:rPr>
        <w:t>»</w:t>
      </w:r>
      <w:r w:rsidRPr="00D51F2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Республики Тыва от 20 декабря 2013 г. </w:t>
      </w:r>
      <w:r w:rsidR="00627EFF">
        <w:rPr>
          <w:rFonts w:ascii="Times New Roman" w:hAnsi="Times New Roman" w:cs="Times New Roman"/>
          <w:sz w:val="28"/>
          <w:szCs w:val="28"/>
        </w:rPr>
        <w:t>№</w:t>
      </w:r>
      <w:r w:rsidRPr="00D51F24">
        <w:rPr>
          <w:rFonts w:ascii="Times New Roman" w:hAnsi="Times New Roman" w:cs="Times New Roman"/>
          <w:sz w:val="28"/>
          <w:szCs w:val="28"/>
        </w:rPr>
        <w:t xml:space="preserve"> 750,</w:t>
      </w:r>
      <w:r w:rsidR="00627EF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B84B83" w:rsidRDefault="00B84B83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75" w:rsidRPr="00D51F24" w:rsidRDefault="00BA0F75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24">
        <w:rPr>
          <w:rFonts w:ascii="Times New Roman" w:hAnsi="Times New Roman" w:cs="Times New Roman"/>
          <w:sz w:val="28"/>
          <w:szCs w:val="28"/>
        </w:rPr>
        <w:t xml:space="preserve">2) в Порядке предоставления субсидий юридическим лицам на реконструкцию и выполнение ремонтных (аварийных) работ на объектах электросетевого хозяйства садоводческих некоммерческих товариществ: </w:t>
      </w:r>
    </w:p>
    <w:p w:rsidR="004D53F9" w:rsidRDefault="004D53F9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24">
        <w:rPr>
          <w:rFonts w:ascii="Times New Roman" w:hAnsi="Times New Roman" w:cs="Times New Roman"/>
          <w:sz w:val="28"/>
          <w:szCs w:val="28"/>
        </w:rPr>
        <w:t xml:space="preserve">а) в пункте 1.1 слова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r w:rsidRPr="00D51F24">
        <w:rPr>
          <w:rFonts w:ascii="Times New Roman" w:hAnsi="Times New Roman" w:cs="Times New Roman"/>
          <w:sz w:val="28"/>
          <w:szCs w:val="28"/>
        </w:rPr>
        <w:t xml:space="preserve">, в целях реализации подпрограммы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r w:rsidRPr="00D51F24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Республике Тыва</w:t>
      </w:r>
      <w:r w:rsidR="00627EFF">
        <w:rPr>
          <w:rFonts w:ascii="Times New Roman" w:hAnsi="Times New Roman" w:cs="Times New Roman"/>
          <w:sz w:val="28"/>
          <w:szCs w:val="28"/>
        </w:rPr>
        <w:t>»</w:t>
      </w:r>
      <w:r w:rsidRPr="00D51F24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681E46" w:rsidRPr="00D51F24">
        <w:rPr>
          <w:rFonts w:ascii="Times New Roman" w:hAnsi="Times New Roman" w:cs="Times New Roman"/>
          <w:sz w:val="28"/>
          <w:szCs w:val="28"/>
        </w:rPr>
        <w:t xml:space="preserve">нной программы Республики Тыва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F2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D51F24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681E46" w:rsidRPr="00D51F24">
        <w:rPr>
          <w:rFonts w:ascii="Times New Roman" w:hAnsi="Times New Roman" w:cs="Times New Roman"/>
          <w:sz w:val="28"/>
          <w:szCs w:val="28"/>
        </w:rPr>
        <w:t xml:space="preserve"> энергетики на 2014</w:t>
      </w:r>
      <w:r w:rsidR="00DB391F">
        <w:rPr>
          <w:rFonts w:ascii="Times New Roman" w:hAnsi="Times New Roman" w:cs="Times New Roman"/>
          <w:sz w:val="28"/>
          <w:szCs w:val="28"/>
        </w:rPr>
        <w:t>-</w:t>
      </w:r>
      <w:r w:rsidR="00681E46" w:rsidRPr="00D51F24">
        <w:rPr>
          <w:rFonts w:ascii="Times New Roman" w:hAnsi="Times New Roman" w:cs="Times New Roman"/>
          <w:sz w:val="28"/>
          <w:szCs w:val="28"/>
        </w:rPr>
        <w:t>2027 годы</w:t>
      </w:r>
      <w:r w:rsidR="00627EFF">
        <w:rPr>
          <w:rFonts w:ascii="Times New Roman" w:hAnsi="Times New Roman" w:cs="Times New Roman"/>
          <w:sz w:val="28"/>
          <w:szCs w:val="28"/>
        </w:rPr>
        <w:t>»</w:t>
      </w:r>
      <w:r w:rsidRPr="00D51F2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Республики Тыва от 20 декабря 2013 г. </w:t>
      </w:r>
      <w:r w:rsidR="00DB391F">
        <w:rPr>
          <w:rFonts w:ascii="Times New Roman" w:hAnsi="Times New Roman" w:cs="Times New Roman"/>
          <w:sz w:val="28"/>
          <w:szCs w:val="28"/>
        </w:rPr>
        <w:t>№</w:t>
      </w:r>
      <w:r w:rsidRPr="00D51F24">
        <w:rPr>
          <w:rFonts w:ascii="Times New Roman" w:hAnsi="Times New Roman" w:cs="Times New Roman"/>
          <w:sz w:val="28"/>
          <w:szCs w:val="28"/>
        </w:rPr>
        <w:t xml:space="preserve"> 750</w:t>
      </w:r>
      <w:r w:rsidR="00627EFF">
        <w:rPr>
          <w:rFonts w:ascii="Times New Roman" w:hAnsi="Times New Roman" w:cs="Times New Roman"/>
          <w:sz w:val="28"/>
          <w:szCs w:val="28"/>
        </w:rPr>
        <w:t>»</w:t>
      </w:r>
      <w:r w:rsidRPr="00D51F24">
        <w:rPr>
          <w:rFonts w:ascii="Times New Roman" w:hAnsi="Times New Roman" w:cs="Times New Roman"/>
          <w:sz w:val="28"/>
          <w:szCs w:val="28"/>
        </w:rPr>
        <w:t xml:space="preserve"> исключить;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7B2" w:rsidRPr="00D51F24" w:rsidRDefault="004D53F9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24">
        <w:rPr>
          <w:rFonts w:ascii="Times New Roman" w:hAnsi="Times New Roman" w:cs="Times New Roman"/>
          <w:sz w:val="28"/>
          <w:szCs w:val="28"/>
        </w:rPr>
        <w:t xml:space="preserve">б) </w:t>
      </w:r>
      <w:r w:rsidR="00542B50" w:rsidRPr="00D51F24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r w:rsidR="00542B50" w:rsidRPr="00D51F24">
        <w:rPr>
          <w:rFonts w:ascii="Times New Roman" w:hAnsi="Times New Roman" w:cs="Times New Roman"/>
          <w:sz w:val="28"/>
          <w:szCs w:val="28"/>
        </w:rPr>
        <w:t>б</w:t>
      </w:r>
      <w:r w:rsidR="00627EFF">
        <w:rPr>
          <w:rFonts w:ascii="Times New Roman" w:hAnsi="Times New Roman" w:cs="Times New Roman"/>
          <w:sz w:val="28"/>
          <w:szCs w:val="28"/>
        </w:rPr>
        <w:t>»</w:t>
      </w:r>
      <w:r w:rsidR="00542B50" w:rsidRPr="00D51F24">
        <w:rPr>
          <w:rFonts w:ascii="Times New Roman" w:hAnsi="Times New Roman" w:cs="Times New Roman"/>
          <w:sz w:val="28"/>
          <w:szCs w:val="28"/>
        </w:rPr>
        <w:t xml:space="preserve"> пункта 2.8 </w:t>
      </w:r>
      <w:r w:rsidR="00BA3E00" w:rsidRPr="00D51F2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42B50" w:rsidRPr="00D51F24">
        <w:rPr>
          <w:rFonts w:ascii="Times New Roman" w:hAnsi="Times New Roman" w:cs="Times New Roman"/>
          <w:sz w:val="28"/>
          <w:szCs w:val="28"/>
        </w:rPr>
        <w:t>;</w:t>
      </w:r>
    </w:p>
    <w:p w:rsidR="000809E2" w:rsidRDefault="006A18D1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24">
        <w:rPr>
          <w:rFonts w:ascii="Times New Roman" w:hAnsi="Times New Roman" w:cs="Times New Roman"/>
          <w:sz w:val="28"/>
          <w:szCs w:val="28"/>
        </w:rPr>
        <w:t xml:space="preserve">в) </w:t>
      </w:r>
      <w:r w:rsidR="000809E2" w:rsidRPr="00D51F24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r w:rsidR="000809E2" w:rsidRPr="00D51F24">
        <w:rPr>
          <w:rFonts w:ascii="Times New Roman" w:hAnsi="Times New Roman" w:cs="Times New Roman"/>
          <w:sz w:val="28"/>
          <w:szCs w:val="28"/>
        </w:rPr>
        <w:t>а</w:t>
      </w:r>
      <w:r w:rsidR="00627EFF">
        <w:rPr>
          <w:rFonts w:ascii="Times New Roman" w:hAnsi="Times New Roman" w:cs="Times New Roman"/>
          <w:sz w:val="28"/>
          <w:szCs w:val="28"/>
        </w:rPr>
        <w:t>»</w:t>
      </w:r>
      <w:r w:rsidR="000809E2" w:rsidRPr="00D51F24">
        <w:rPr>
          <w:rFonts w:ascii="Times New Roman" w:hAnsi="Times New Roman" w:cs="Times New Roman"/>
          <w:sz w:val="28"/>
          <w:szCs w:val="28"/>
        </w:rPr>
        <w:t xml:space="preserve"> пункта 2.10 признать утратившим силу;</w:t>
      </w:r>
    </w:p>
    <w:p w:rsidR="00BC40DC" w:rsidRDefault="000809E2" w:rsidP="00627E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E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C98">
        <w:rPr>
          <w:rFonts w:ascii="Times New Roman" w:hAnsi="Times New Roman" w:cs="Times New Roman"/>
          <w:sz w:val="28"/>
          <w:szCs w:val="28"/>
        </w:rPr>
        <w:t>п</w:t>
      </w:r>
      <w:r w:rsidR="00893D14">
        <w:rPr>
          <w:rFonts w:ascii="Times New Roman" w:hAnsi="Times New Roman" w:cs="Times New Roman"/>
          <w:sz w:val="28"/>
          <w:szCs w:val="28"/>
        </w:rPr>
        <w:t>риложение № 2 изложить в новой редакции:</w:t>
      </w:r>
    </w:p>
    <w:p w:rsidR="00DB391F" w:rsidRDefault="00DB391F" w:rsidP="00DB391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637F" w:rsidRPr="0045622D" w:rsidRDefault="00627EFF" w:rsidP="00DB391F">
      <w:pPr>
        <w:pStyle w:val="ConsPlusNormal"/>
        <w:spacing w:line="360" w:lineRule="atLeas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37F" w:rsidRPr="004562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637F">
        <w:rPr>
          <w:rFonts w:ascii="Times New Roman" w:hAnsi="Times New Roman" w:cs="Times New Roman"/>
          <w:sz w:val="28"/>
          <w:szCs w:val="28"/>
        </w:rPr>
        <w:t>№</w:t>
      </w:r>
      <w:r w:rsidR="0084637F" w:rsidRPr="0045622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4637F" w:rsidRPr="0045622D" w:rsidRDefault="0084637F" w:rsidP="00DB391F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5622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84637F" w:rsidRDefault="0084637F" w:rsidP="00DB391F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5622D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94C8B">
        <w:rPr>
          <w:rFonts w:ascii="Times New Roman" w:hAnsi="Times New Roman" w:cs="Times New Roman"/>
          <w:sz w:val="28"/>
          <w:szCs w:val="28"/>
        </w:rPr>
        <w:t>реконструкци</w:t>
      </w:r>
      <w:r w:rsidR="00C94C8B" w:rsidRPr="00115ED0">
        <w:rPr>
          <w:rFonts w:ascii="Times New Roman" w:hAnsi="Times New Roman" w:cs="Times New Roman"/>
          <w:sz w:val="28"/>
          <w:szCs w:val="28"/>
        </w:rPr>
        <w:t>ю</w:t>
      </w:r>
      <w:r w:rsidRPr="0029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B391F" w:rsidRDefault="00C94C8B" w:rsidP="00DB391F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37F">
        <w:rPr>
          <w:rFonts w:ascii="Times New Roman" w:hAnsi="Times New Roman" w:cs="Times New Roman"/>
          <w:sz w:val="28"/>
          <w:szCs w:val="28"/>
        </w:rPr>
        <w:t xml:space="preserve"> </w:t>
      </w:r>
      <w:r w:rsidR="0084637F" w:rsidRPr="00613340">
        <w:rPr>
          <w:rFonts w:ascii="Times New Roman" w:hAnsi="Times New Roman" w:cs="Times New Roman"/>
          <w:sz w:val="28"/>
          <w:szCs w:val="28"/>
        </w:rPr>
        <w:t xml:space="preserve">ремонтных (аварийных) работ </w:t>
      </w:r>
    </w:p>
    <w:p w:rsidR="0084637F" w:rsidRDefault="0084637F" w:rsidP="00DB391F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13340">
        <w:rPr>
          <w:rFonts w:ascii="Times New Roman" w:hAnsi="Times New Roman" w:cs="Times New Roman"/>
          <w:sz w:val="28"/>
          <w:szCs w:val="28"/>
        </w:rPr>
        <w:t>на объектах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7341DD">
        <w:rPr>
          <w:rFonts w:ascii="Times New Roman" w:hAnsi="Times New Roman" w:cs="Times New Roman"/>
          <w:sz w:val="28"/>
          <w:szCs w:val="28"/>
        </w:rPr>
        <w:t>электросетевого хозяйства</w:t>
      </w:r>
    </w:p>
    <w:p w:rsidR="0084637F" w:rsidRPr="0045622D" w:rsidRDefault="0084637F" w:rsidP="00DB391F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341DD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</w:t>
      </w:r>
    </w:p>
    <w:p w:rsidR="00E1586C" w:rsidRDefault="00E1586C" w:rsidP="00DB391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C40DC" w:rsidRPr="0045622D" w:rsidRDefault="00BC40DC" w:rsidP="00DB391F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5622D">
        <w:rPr>
          <w:rFonts w:ascii="Times New Roman" w:hAnsi="Times New Roman" w:cs="Times New Roman"/>
          <w:sz w:val="28"/>
          <w:szCs w:val="28"/>
        </w:rPr>
        <w:t>Форма</w:t>
      </w:r>
    </w:p>
    <w:p w:rsidR="00BC40DC" w:rsidRPr="0045622D" w:rsidRDefault="00BC40DC" w:rsidP="00DB391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C40DC" w:rsidRPr="0045622D" w:rsidRDefault="00BC40DC" w:rsidP="00DB391F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8"/>
      <w:bookmarkEnd w:id="1"/>
      <w:proofErr w:type="gramStart"/>
      <w:r w:rsidRPr="004562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О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К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А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З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А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Т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Е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Л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И</w:t>
      </w:r>
    </w:p>
    <w:p w:rsidR="00DB391F" w:rsidRDefault="00BC40DC" w:rsidP="00DB391F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622D">
        <w:rPr>
          <w:rFonts w:ascii="Times New Roman" w:hAnsi="Times New Roman" w:cs="Times New Roman"/>
          <w:sz w:val="28"/>
          <w:szCs w:val="28"/>
        </w:rPr>
        <w:t xml:space="preserve">результативности предоставления субсидий </w:t>
      </w:r>
    </w:p>
    <w:p w:rsidR="00DB391F" w:rsidRDefault="00BC40DC" w:rsidP="00DB391F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622D">
        <w:rPr>
          <w:rFonts w:ascii="Times New Roman" w:hAnsi="Times New Roman" w:cs="Times New Roman"/>
          <w:sz w:val="28"/>
          <w:szCs w:val="28"/>
        </w:rPr>
        <w:t>юридическим</w:t>
      </w:r>
      <w:r w:rsidR="00DB391F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 xml:space="preserve">лицам на </w:t>
      </w:r>
      <w:r w:rsidR="00E1586C">
        <w:rPr>
          <w:rFonts w:ascii="Times New Roman" w:hAnsi="Times New Roman" w:cs="Times New Roman"/>
          <w:sz w:val="28"/>
          <w:szCs w:val="28"/>
        </w:rPr>
        <w:t>реконструкци</w:t>
      </w:r>
      <w:r w:rsidR="00E1586C" w:rsidRPr="00115ED0">
        <w:rPr>
          <w:rFonts w:ascii="Times New Roman" w:hAnsi="Times New Roman" w:cs="Times New Roman"/>
          <w:sz w:val="28"/>
          <w:szCs w:val="28"/>
        </w:rPr>
        <w:t>ю</w:t>
      </w:r>
      <w:r w:rsidRPr="00115ED0">
        <w:rPr>
          <w:rFonts w:ascii="Times New Roman" w:hAnsi="Times New Roman" w:cs="Times New Roman"/>
          <w:sz w:val="28"/>
          <w:szCs w:val="28"/>
        </w:rPr>
        <w:t xml:space="preserve"> и </w:t>
      </w:r>
      <w:r w:rsidR="00E1586C" w:rsidRPr="00115ED0">
        <w:rPr>
          <w:rFonts w:ascii="Times New Roman" w:hAnsi="Times New Roman" w:cs="Times New Roman"/>
          <w:sz w:val="28"/>
          <w:szCs w:val="28"/>
        </w:rPr>
        <w:t>выполнение</w:t>
      </w:r>
      <w:r w:rsidR="00E1586C" w:rsidRPr="00E15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91F" w:rsidRDefault="00BC40DC" w:rsidP="00DB391F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23E6">
        <w:rPr>
          <w:rFonts w:ascii="Times New Roman" w:hAnsi="Times New Roman" w:cs="Times New Roman"/>
          <w:sz w:val="28"/>
          <w:szCs w:val="28"/>
        </w:rPr>
        <w:t xml:space="preserve">ремонтных (аварийных) работ на объектах </w:t>
      </w:r>
      <w:r w:rsidRPr="003F514C">
        <w:rPr>
          <w:rFonts w:ascii="Times New Roman" w:hAnsi="Times New Roman" w:cs="Times New Roman"/>
          <w:sz w:val="28"/>
          <w:szCs w:val="28"/>
        </w:rPr>
        <w:t>электросетевого</w:t>
      </w:r>
    </w:p>
    <w:p w:rsidR="00BC40DC" w:rsidRDefault="00BC40DC" w:rsidP="00DB39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514C">
        <w:rPr>
          <w:rFonts w:ascii="Times New Roman" w:hAnsi="Times New Roman" w:cs="Times New Roman"/>
          <w:sz w:val="28"/>
          <w:szCs w:val="28"/>
        </w:rPr>
        <w:t>хозяйства садоводческих некоммерческих товариществ</w:t>
      </w:r>
    </w:p>
    <w:p w:rsidR="00C35014" w:rsidRPr="0045622D" w:rsidRDefault="00C35014" w:rsidP="00DB39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91" w:type="dxa"/>
        <w:jc w:val="center"/>
        <w:tblInd w:w="3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3"/>
        <w:gridCol w:w="1701"/>
        <w:gridCol w:w="1559"/>
        <w:gridCol w:w="2058"/>
        <w:gridCol w:w="11"/>
        <w:gridCol w:w="289"/>
      </w:tblGrid>
      <w:tr w:rsidR="00DB391F" w:rsidRPr="0006232C" w:rsidTr="0006232C">
        <w:trPr>
          <w:gridAfter w:val="1"/>
          <w:wAfter w:w="289" w:type="dxa"/>
          <w:trHeight w:val="20"/>
          <w:jc w:val="center"/>
        </w:trPr>
        <w:tc>
          <w:tcPr>
            <w:tcW w:w="4573" w:type="dxa"/>
            <w:vMerge w:val="restart"/>
          </w:tcPr>
          <w:p w:rsidR="004644CE" w:rsidRPr="0006232C" w:rsidRDefault="004644CE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3260" w:type="dxa"/>
            <w:gridSpan w:val="2"/>
          </w:tcPr>
          <w:p w:rsidR="004644CE" w:rsidRPr="0006232C" w:rsidRDefault="004644CE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2069" w:type="dxa"/>
            <w:gridSpan w:val="2"/>
            <w:vMerge w:val="restart"/>
          </w:tcPr>
          <w:p w:rsidR="004644CE" w:rsidRPr="0006232C" w:rsidRDefault="004644CE" w:rsidP="00B2457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Плановое </w:t>
            </w:r>
            <w:r w:rsidR="007C45D5"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нач</w:t>
            </w: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 показателя</w:t>
            </w:r>
          </w:p>
        </w:tc>
      </w:tr>
      <w:tr w:rsidR="00DB391F" w:rsidRPr="0006232C" w:rsidTr="0006232C">
        <w:trPr>
          <w:gridAfter w:val="1"/>
          <w:wAfter w:w="289" w:type="dxa"/>
          <w:trHeight w:val="20"/>
          <w:jc w:val="center"/>
        </w:trPr>
        <w:tc>
          <w:tcPr>
            <w:tcW w:w="4573" w:type="dxa"/>
            <w:vMerge/>
          </w:tcPr>
          <w:p w:rsidR="004644CE" w:rsidRPr="0006232C" w:rsidRDefault="004644CE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CE" w:rsidRPr="0006232C" w:rsidRDefault="004644CE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4644CE" w:rsidRPr="0006232C" w:rsidRDefault="004644CE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код по </w:t>
            </w:r>
            <w:hyperlink r:id="rId10">
              <w:r w:rsidRPr="0006232C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069" w:type="dxa"/>
            <w:gridSpan w:val="2"/>
            <w:vMerge/>
          </w:tcPr>
          <w:p w:rsidR="004644CE" w:rsidRPr="0006232C" w:rsidRDefault="004644CE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B391F" w:rsidRPr="0006232C" w:rsidTr="0006232C">
        <w:trPr>
          <w:gridAfter w:val="2"/>
          <w:wAfter w:w="300" w:type="dxa"/>
          <w:trHeight w:val="20"/>
          <w:jc w:val="center"/>
        </w:trPr>
        <w:tc>
          <w:tcPr>
            <w:tcW w:w="4573" w:type="dxa"/>
          </w:tcPr>
          <w:p w:rsidR="007C45D5" w:rsidRPr="0006232C" w:rsidRDefault="007C45D5" w:rsidP="0006232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Замена опор воздушных линий электроп</w:t>
            </w: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редачи с деревянных </w:t>
            </w:r>
            <w:proofErr w:type="gramStart"/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</w:t>
            </w:r>
            <w:proofErr w:type="gramEnd"/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железобетонные или деревянные с железобетонной пр</w:t>
            </w: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ставкой</w:t>
            </w:r>
          </w:p>
        </w:tc>
        <w:tc>
          <w:tcPr>
            <w:tcW w:w="1701" w:type="dxa"/>
          </w:tcPr>
          <w:p w:rsidR="007C45D5" w:rsidRPr="0006232C" w:rsidRDefault="007C45D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7C45D5" w:rsidRPr="0006232C" w:rsidRDefault="007C45D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642</w:t>
            </w:r>
          </w:p>
        </w:tc>
        <w:tc>
          <w:tcPr>
            <w:tcW w:w="2058" w:type="dxa"/>
          </w:tcPr>
          <w:p w:rsidR="007C45D5" w:rsidRPr="0006232C" w:rsidRDefault="00E1226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89</w:t>
            </w:r>
          </w:p>
        </w:tc>
      </w:tr>
      <w:tr w:rsidR="00DB391F" w:rsidRPr="0006232C" w:rsidTr="0006232C">
        <w:trPr>
          <w:gridAfter w:val="2"/>
          <w:wAfter w:w="300" w:type="dxa"/>
          <w:trHeight w:val="20"/>
          <w:jc w:val="center"/>
        </w:trPr>
        <w:tc>
          <w:tcPr>
            <w:tcW w:w="4573" w:type="dxa"/>
          </w:tcPr>
          <w:p w:rsidR="007C45D5" w:rsidRPr="0006232C" w:rsidRDefault="007C45D5" w:rsidP="00505C9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Замена неизолированных проводов на с</w:t>
            </w: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монесущие изолированные провод</w:t>
            </w:r>
            <w:r w:rsidR="00505C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C45D5" w:rsidRPr="0006232C" w:rsidRDefault="007C45D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7C45D5" w:rsidRPr="0006232C" w:rsidRDefault="007C45D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008</w:t>
            </w:r>
          </w:p>
        </w:tc>
        <w:tc>
          <w:tcPr>
            <w:tcW w:w="2058" w:type="dxa"/>
          </w:tcPr>
          <w:p w:rsidR="007C45D5" w:rsidRPr="0006232C" w:rsidRDefault="00E1226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21,28</w:t>
            </w:r>
          </w:p>
        </w:tc>
      </w:tr>
      <w:tr w:rsidR="00DB391F" w:rsidRPr="0006232C" w:rsidTr="0006232C">
        <w:trPr>
          <w:gridAfter w:val="2"/>
          <w:wAfter w:w="300" w:type="dxa"/>
          <w:trHeight w:val="20"/>
          <w:jc w:val="center"/>
        </w:trPr>
        <w:tc>
          <w:tcPr>
            <w:tcW w:w="4573" w:type="dxa"/>
          </w:tcPr>
          <w:p w:rsidR="007C45D5" w:rsidRPr="0006232C" w:rsidRDefault="007C45D5" w:rsidP="0006232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Замена трансформаторных подстанций</w:t>
            </w:r>
          </w:p>
        </w:tc>
        <w:tc>
          <w:tcPr>
            <w:tcW w:w="1701" w:type="dxa"/>
          </w:tcPr>
          <w:p w:rsidR="007C45D5" w:rsidRPr="0006232C" w:rsidRDefault="007C45D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7C45D5" w:rsidRPr="0006232C" w:rsidRDefault="007C45D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642</w:t>
            </w:r>
          </w:p>
        </w:tc>
        <w:tc>
          <w:tcPr>
            <w:tcW w:w="2058" w:type="dxa"/>
          </w:tcPr>
          <w:p w:rsidR="007C45D5" w:rsidRPr="0006232C" w:rsidRDefault="00E1226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06232C" w:rsidRPr="0006232C" w:rsidTr="0006232C">
        <w:trPr>
          <w:trHeight w:val="20"/>
          <w:jc w:val="center"/>
        </w:trPr>
        <w:tc>
          <w:tcPr>
            <w:tcW w:w="4573" w:type="dxa"/>
          </w:tcPr>
          <w:p w:rsidR="00E12265" w:rsidRPr="0006232C" w:rsidRDefault="00E12265" w:rsidP="0006232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Монтаж трансформаторных подстанций</w:t>
            </w:r>
          </w:p>
        </w:tc>
        <w:tc>
          <w:tcPr>
            <w:tcW w:w="1701" w:type="dxa"/>
          </w:tcPr>
          <w:p w:rsidR="00E12265" w:rsidRPr="0006232C" w:rsidRDefault="00E1226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E12265" w:rsidRPr="0006232C" w:rsidRDefault="00E1226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642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E12265" w:rsidRPr="0006232C" w:rsidRDefault="00E12265" w:rsidP="0006232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232C" w:rsidRPr="0006232C" w:rsidRDefault="0006232C" w:rsidP="0006232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623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</w:tr>
    </w:tbl>
    <w:p w:rsidR="00E1586C" w:rsidRDefault="00E1586C" w:rsidP="00B2457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6C" w:rsidRDefault="00E1586C" w:rsidP="00B2457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A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</w:t>
      </w:r>
      <w:r w:rsidRPr="002F08AE">
        <w:rPr>
          <w:rFonts w:ascii="Times New Roman" w:hAnsi="Times New Roman" w:cs="Times New Roman"/>
          <w:sz w:val="28"/>
          <w:szCs w:val="28"/>
        </w:rPr>
        <w:t>и</w:t>
      </w:r>
      <w:r w:rsidRPr="002F08AE">
        <w:rPr>
          <w:rFonts w:ascii="Times New Roman" w:hAnsi="Times New Roman" w:cs="Times New Roman"/>
          <w:sz w:val="28"/>
          <w:szCs w:val="28"/>
        </w:rPr>
        <w:t>кования.</w:t>
      </w:r>
    </w:p>
    <w:p w:rsidR="00505C98" w:rsidRDefault="00505C98" w:rsidP="00B2457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8" w:rsidRDefault="00505C98" w:rsidP="00B2457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8" w:rsidRPr="002F08AE" w:rsidRDefault="00505C98" w:rsidP="00B2457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6C" w:rsidRPr="00C5752A" w:rsidRDefault="00E1586C" w:rsidP="00B2457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AE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r w:rsidRPr="002F08AE">
        <w:rPr>
          <w:rFonts w:ascii="Times New Roman" w:hAnsi="Times New Roman" w:cs="Times New Roman"/>
          <w:sz w:val="28"/>
          <w:szCs w:val="28"/>
        </w:rPr>
        <w:t>Официальном</w:t>
      </w:r>
      <w:r w:rsidRPr="00C57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52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C5752A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627EFF">
        <w:rPr>
          <w:rFonts w:ascii="Times New Roman" w:hAnsi="Times New Roman" w:cs="Times New Roman"/>
          <w:sz w:val="28"/>
          <w:szCs w:val="28"/>
        </w:rPr>
        <w:t>»</w:t>
      </w:r>
      <w:r w:rsidRPr="00C5752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627EFF">
        <w:rPr>
          <w:rFonts w:ascii="Times New Roman" w:hAnsi="Times New Roman" w:cs="Times New Roman"/>
          <w:sz w:val="28"/>
          <w:szCs w:val="28"/>
        </w:rPr>
        <w:t>«</w:t>
      </w:r>
      <w:r w:rsidRPr="00C5752A">
        <w:rPr>
          <w:rFonts w:ascii="Times New Roman" w:hAnsi="Times New Roman" w:cs="Times New Roman"/>
          <w:sz w:val="28"/>
          <w:szCs w:val="28"/>
        </w:rPr>
        <w:t>Интернет</w:t>
      </w:r>
      <w:r w:rsidR="00627EFF">
        <w:rPr>
          <w:rFonts w:ascii="Times New Roman" w:hAnsi="Times New Roman" w:cs="Times New Roman"/>
          <w:sz w:val="28"/>
          <w:szCs w:val="28"/>
        </w:rPr>
        <w:t>»</w:t>
      </w:r>
      <w:r w:rsidRPr="00C5752A">
        <w:rPr>
          <w:rFonts w:ascii="Times New Roman" w:hAnsi="Times New Roman" w:cs="Times New Roman"/>
          <w:sz w:val="28"/>
          <w:szCs w:val="28"/>
        </w:rPr>
        <w:t>.</w:t>
      </w:r>
    </w:p>
    <w:p w:rsidR="000873EC" w:rsidRDefault="000873EC" w:rsidP="00E158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6AB0" w:rsidRDefault="001C6AB0" w:rsidP="00E158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7192" w:rsidRPr="00961DE6" w:rsidRDefault="007D7192" w:rsidP="007D719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7192" w:rsidRPr="00B12A05" w:rsidRDefault="007D7192" w:rsidP="007D719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Заместитель Председателя</w:t>
      </w:r>
    </w:p>
    <w:p w:rsidR="007D7192" w:rsidRDefault="007D7192" w:rsidP="007D719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12A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Республики Тыва                                                                         О. Лукин</w:t>
      </w:r>
    </w:p>
    <w:p w:rsidR="007D7192" w:rsidRPr="00510864" w:rsidRDefault="007D7192" w:rsidP="007D7192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E1586C" w:rsidRPr="0045622D" w:rsidRDefault="00E1586C" w:rsidP="007D7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1586C" w:rsidRPr="0045622D" w:rsidSect="00B2457B">
      <w:headerReference w:type="default" r:id="rId11"/>
      <w:pgSz w:w="11905" w:h="16838"/>
      <w:pgMar w:top="1134" w:right="567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14" w:rsidRDefault="003D1214" w:rsidP="00B2457B">
      <w:pPr>
        <w:spacing w:after="0" w:line="240" w:lineRule="auto"/>
      </w:pPr>
      <w:r>
        <w:separator/>
      </w:r>
    </w:p>
  </w:endnote>
  <w:endnote w:type="continuationSeparator" w:id="0">
    <w:p w:rsidR="003D1214" w:rsidRDefault="003D1214" w:rsidP="00B2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14" w:rsidRDefault="003D1214" w:rsidP="00B2457B">
      <w:pPr>
        <w:spacing w:after="0" w:line="240" w:lineRule="auto"/>
      </w:pPr>
      <w:r>
        <w:separator/>
      </w:r>
    </w:p>
  </w:footnote>
  <w:footnote w:type="continuationSeparator" w:id="0">
    <w:p w:rsidR="003D1214" w:rsidRDefault="003D1214" w:rsidP="00B2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0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2457B" w:rsidRPr="00B2457B" w:rsidRDefault="00B84B83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83" w:rsidRPr="00B84B83" w:rsidRDefault="00B84B83" w:rsidP="00B84B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620200099/27978(5)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LnNkPzaAAAACQEAAA8AAABk&#10;cnMvZG93bnJldi54bWxMj8FuwjAMhu+TeIfISLtBCtJa6JoiNml3Bly4hca0HYlTNQHat5+3y3b0&#10;70+/PxebwVlxxz60nhQs5gkIpMqblmoFx8PHbAUiRE1GW0+oYMQAm3LyVOjc+Ad94n0fa8ElFHKt&#10;oImxy6UMVYNOh7nvkHh38b3Tkce+lqbXDy53Vi6TJJVOt8QXGt3he4PVdX9zCmxtQhV2B7P4etuN&#10;p9Gsx/ZilHqeDttXEBGH+AfDjz6rQ8lOZ38jE4RV8JKlKaMKZsskA8HE+jc5c5KBLAv5/4PyG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LnNkPzaAAAACQ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B84B83" w:rsidRPr="00B84B83" w:rsidRDefault="00B84B83" w:rsidP="00B84B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620200099/27978(5)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2457B" w:rsidRPr="00B2457B">
          <w:rPr>
            <w:rFonts w:ascii="Times New Roman" w:hAnsi="Times New Roman"/>
            <w:sz w:val="24"/>
          </w:rPr>
          <w:fldChar w:fldCharType="begin"/>
        </w:r>
        <w:r w:rsidR="00B2457B" w:rsidRPr="00B2457B">
          <w:rPr>
            <w:rFonts w:ascii="Times New Roman" w:hAnsi="Times New Roman"/>
            <w:sz w:val="24"/>
          </w:rPr>
          <w:instrText>PAGE   \* MERGEFORMAT</w:instrText>
        </w:r>
        <w:r w:rsidR="00B2457B" w:rsidRPr="00B2457B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B2457B" w:rsidRPr="00B2457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39253f1-10bc-47b3-93eb-8a6e9e298dee"/>
  </w:docVars>
  <w:rsids>
    <w:rsidRoot w:val="00F6220D"/>
    <w:rsid w:val="00001C2C"/>
    <w:rsid w:val="00004F82"/>
    <w:rsid w:val="00005573"/>
    <w:rsid w:val="000115F9"/>
    <w:rsid w:val="00013206"/>
    <w:rsid w:val="00024D99"/>
    <w:rsid w:val="000370D4"/>
    <w:rsid w:val="00041CD8"/>
    <w:rsid w:val="00043017"/>
    <w:rsid w:val="00046F1C"/>
    <w:rsid w:val="0005153C"/>
    <w:rsid w:val="0005563C"/>
    <w:rsid w:val="0006232C"/>
    <w:rsid w:val="000809E2"/>
    <w:rsid w:val="00081F51"/>
    <w:rsid w:val="00083166"/>
    <w:rsid w:val="00083270"/>
    <w:rsid w:val="000873EC"/>
    <w:rsid w:val="00091068"/>
    <w:rsid w:val="0009199F"/>
    <w:rsid w:val="00096145"/>
    <w:rsid w:val="000A2F04"/>
    <w:rsid w:val="000A33AD"/>
    <w:rsid w:val="000B649D"/>
    <w:rsid w:val="000D74B8"/>
    <w:rsid w:val="000E332C"/>
    <w:rsid w:val="000E5033"/>
    <w:rsid w:val="000E7980"/>
    <w:rsid w:val="000F4289"/>
    <w:rsid w:val="000F678E"/>
    <w:rsid w:val="00105796"/>
    <w:rsid w:val="00107E4C"/>
    <w:rsid w:val="00110B5E"/>
    <w:rsid w:val="0011375D"/>
    <w:rsid w:val="00115ED0"/>
    <w:rsid w:val="00124C47"/>
    <w:rsid w:val="00140C42"/>
    <w:rsid w:val="00141EA8"/>
    <w:rsid w:val="00145409"/>
    <w:rsid w:val="001467D0"/>
    <w:rsid w:val="00150507"/>
    <w:rsid w:val="00151D16"/>
    <w:rsid w:val="0016348C"/>
    <w:rsid w:val="001666AE"/>
    <w:rsid w:val="00166706"/>
    <w:rsid w:val="00174070"/>
    <w:rsid w:val="0018344B"/>
    <w:rsid w:val="001859D0"/>
    <w:rsid w:val="00190A27"/>
    <w:rsid w:val="00192D66"/>
    <w:rsid w:val="00194B26"/>
    <w:rsid w:val="001A0372"/>
    <w:rsid w:val="001A3B19"/>
    <w:rsid w:val="001A4754"/>
    <w:rsid w:val="001A5CC8"/>
    <w:rsid w:val="001C2570"/>
    <w:rsid w:val="001C6598"/>
    <w:rsid w:val="001C6AB0"/>
    <w:rsid w:val="001D127E"/>
    <w:rsid w:val="001D565C"/>
    <w:rsid w:val="001F5EDD"/>
    <w:rsid w:val="001F6062"/>
    <w:rsid w:val="0020182D"/>
    <w:rsid w:val="00201F68"/>
    <w:rsid w:val="00203757"/>
    <w:rsid w:val="00206143"/>
    <w:rsid w:val="0021203A"/>
    <w:rsid w:val="002330E1"/>
    <w:rsid w:val="002349E2"/>
    <w:rsid w:val="002359DC"/>
    <w:rsid w:val="00242017"/>
    <w:rsid w:val="0024713B"/>
    <w:rsid w:val="002742B7"/>
    <w:rsid w:val="00276AEC"/>
    <w:rsid w:val="00276E27"/>
    <w:rsid w:val="002848B4"/>
    <w:rsid w:val="00287B24"/>
    <w:rsid w:val="002908E4"/>
    <w:rsid w:val="002A3ECF"/>
    <w:rsid w:val="002B0D95"/>
    <w:rsid w:val="002C1ED4"/>
    <w:rsid w:val="002C4A22"/>
    <w:rsid w:val="002C5D1F"/>
    <w:rsid w:val="002D26A2"/>
    <w:rsid w:val="002D29C2"/>
    <w:rsid w:val="002E0388"/>
    <w:rsid w:val="002F08AE"/>
    <w:rsid w:val="002F417E"/>
    <w:rsid w:val="002F5056"/>
    <w:rsid w:val="00302B63"/>
    <w:rsid w:val="00305336"/>
    <w:rsid w:val="003055AC"/>
    <w:rsid w:val="00310695"/>
    <w:rsid w:val="003251B9"/>
    <w:rsid w:val="0032647C"/>
    <w:rsid w:val="0033118A"/>
    <w:rsid w:val="00331D64"/>
    <w:rsid w:val="003351E4"/>
    <w:rsid w:val="003359B9"/>
    <w:rsid w:val="003457AD"/>
    <w:rsid w:val="00345B4E"/>
    <w:rsid w:val="00345C43"/>
    <w:rsid w:val="003505DA"/>
    <w:rsid w:val="0035696A"/>
    <w:rsid w:val="00357E0C"/>
    <w:rsid w:val="0036662E"/>
    <w:rsid w:val="003667A9"/>
    <w:rsid w:val="003756A2"/>
    <w:rsid w:val="00380792"/>
    <w:rsid w:val="003847CC"/>
    <w:rsid w:val="00393651"/>
    <w:rsid w:val="00393BC4"/>
    <w:rsid w:val="00395F0B"/>
    <w:rsid w:val="003B4C54"/>
    <w:rsid w:val="003B5763"/>
    <w:rsid w:val="003C13C9"/>
    <w:rsid w:val="003C1467"/>
    <w:rsid w:val="003C1E72"/>
    <w:rsid w:val="003C30A0"/>
    <w:rsid w:val="003D1214"/>
    <w:rsid w:val="003D5F25"/>
    <w:rsid w:val="003E6B6B"/>
    <w:rsid w:val="003F185A"/>
    <w:rsid w:val="003F4BBA"/>
    <w:rsid w:val="003F5010"/>
    <w:rsid w:val="003F514C"/>
    <w:rsid w:val="004121DB"/>
    <w:rsid w:val="00414007"/>
    <w:rsid w:val="0041583B"/>
    <w:rsid w:val="00420D38"/>
    <w:rsid w:val="00421817"/>
    <w:rsid w:val="00423BFA"/>
    <w:rsid w:val="00427646"/>
    <w:rsid w:val="00445BEB"/>
    <w:rsid w:val="004503E5"/>
    <w:rsid w:val="00450A68"/>
    <w:rsid w:val="00450B99"/>
    <w:rsid w:val="004548B5"/>
    <w:rsid w:val="00456162"/>
    <w:rsid w:val="0045622D"/>
    <w:rsid w:val="004634C4"/>
    <w:rsid w:val="004644CE"/>
    <w:rsid w:val="0047325E"/>
    <w:rsid w:val="004749D9"/>
    <w:rsid w:val="00475FAD"/>
    <w:rsid w:val="00477B8B"/>
    <w:rsid w:val="0049315C"/>
    <w:rsid w:val="00495B3D"/>
    <w:rsid w:val="004A24FD"/>
    <w:rsid w:val="004A4D7E"/>
    <w:rsid w:val="004B1CD1"/>
    <w:rsid w:val="004B2B4E"/>
    <w:rsid w:val="004C0CD3"/>
    <w:rsid w:val="004C4295"/>
    <w:rsid w:val="004C4A17"/>
    <w:rsid w:val="004D186E"/>
    <w:rsid w:val="004D19E0"/>
    <w:rsid w:val="004D53F9"/>
    <w:rsid w:val="004E502F"/>
    <w:rsid w:val="004F0F39"/>
    <w:rsid w:val="004F7ABF"/>
    <w:rsid w:val="00501650"/>
    <w:rsid w:val="00505C98"/>
    <w:rsid w:val="00506498"/>
    <w:rsid w:val="00506940"/>
    <w:rsid w:val="005108E5"/>
    <w:rsid w:val="00515320"/>
    <w:rsid w:val="00521D3D"/>
    <w:rsid w:val="00521F05"/>
    <w:rsid w:val="005242F9"/>
    <w:rsid w:val="005303E2"/>
    <w:rsid w:val="005304A5"/>
    <w:rsid w:val="0053422D"/>
    <w:rsid w:val="00542B50"/>
    <w:rsid w:val="00542FEB"/>
    <w:rsid w:val="00544B08"/>
    <w:rsid w:val="0054559F"/>
    <w:rsid w:val="00550414"/>
    <w:rsid w:val="005624C0"/>
    <w:rsid w:val="005640ED"/>
    <w:rsid w:val="005660C7"/>
    <w:rsid w:val="0058319D"/>
    <w:rsid w:val="00583CCE"/>
    <w:rsid w:val="00591851"/>
    <w:rsid w:val="005945B3"/>
    <w:rsid w:val="00594F5A"/>
    <w:rsid w:val="005963FA"/>
    <w:rsid w:val="00597AAF"/>
    <w:rsid w:val="005A0469"/>
    <w:rsid w:val="005A5FDC"/>
    <w:rsid w:val="005A7FC8"/>
    <w:rsid w:val="005B47B2"/>
    <w:rsid w:val="005B4D17"/>
    <w:rsid w:val="005C0C0A"/>
    <w:rsid w:val="005D631F"/>
    <w:rsid w:val="005D6899"/>
    <w:rsid w:val="005E42BE"/>
    <w:rsid w:val="005E4352"/>
    <w:rsid w:val="005F0C55"/>
    <w:rsid w:val="005F1955"/>
    <w:rsid w:val="0060242E"/>
    <w:rsid w:val="00605FE6"/>
    <w:rsid w:val="00613340"/>
    <w:rsid w:val="00614679"/>
    <w:rsid w:val="00615114"/>
    <w:rsid w:val="00616B9E"/>
    <w:rsid w:val="006235C3"/>
    <w:rsid w:val="00627EFF"/>
    <w:rsid w:val="00642177"/>
    <w:rsid w:val="00651C77"/>
    <w:rsid w:val="00653CD2"/>
    <w:rsid w:val="006568F5"/>
    <w:rsid w:val="006576EF"/>
    <w:rsid w:val="00662796"/>
    <w:rsid w:val="00675FB2"/>
    <w:rsid w:val="006762FB"/>
    <w:rsid w:val="00681CC0"/>
    <w:rsid w:val="00681E46"/>
    <w:rsid w:val="006A18D1"/>
    <w:rsid w:val="006A2B1C"/>
    <w:rsid w:val="006A6581"/>
    <w:rsid w:val="006C23E6"/>
    <w:rsid w:val="006C3F1C"/>
    <w:rsid w:val="006D32D5"/>
    <w:rsid w:val="006E0811"/>
    <w:rsid w:val="006F3519"/>
    <w:rsid w:val="006F5267"/>
    <w:rsid w:val="00704230"/>
    <w:rsid w:val="00716A0B"/>
    <w:rsid w:val="00717524"/>
    <w:rsid w:val="00723B7F"/>
    <w:rsid w:val="00727D22"/>
    <w:rsid w:val="007341DD"/>
    <w:rsid w:val="007401E5"/>
    <w:rsid w:val="00741BA4"/>
    <w:rsid w:val="00745018"/>
    <w:rsid w:val="0074598C"/>
    <w:rsid w:val="00757A64"/>
    <w:rsid w:val="00763F40"/>
    <w:rsid w:val="00775115"/>
    <w:rsid w:val="00782BDE"/>
    <w:rsid w:val="007B1116"/>
    <w:rsid w:val="007C1EC5"/>
    <w:rsid w:val="007C45D5"/>
    <w:rsid w:val="007C482C"/>
    <w:rsid w:val="007C53E8"/>
    <w:rsid w:val="007D0E36"/>
    <w:rsid w:val="007D27AA"/>
    <w:rsid w:val="007D4A56"/>
    <w:rsid w:val="007D5DDD"/>
    <w:rsid w:val="007D7192"/>
    <w:rsid w:val="007E3054"/>
    <w:rsid w:val="007F5D6B"/>
    <w:rsid w:val="007F62A6"/>
    <w:rsid w:val="00810B18"/>
    <w:rsid w:val="0081308B"/>
    <w:rsid w:val="0081559D"/>
    <w:rsid w:val="008250A5"/>
    <w:rsid w:val="008251BE"/>
    <w:rsid w:val="00834E12"/>
    <w:rsid w:val="008405D4"/>
    <w:rsid w:val="00842CA6"/>
    <w:rsid w:val="0084637F"/>
    <w:rsid w:val="00846DDD"/>
    <w:rsid w:val="00850377"/>
    <w:rsid w:val="008542C6"/>
    <w:rsid w:val="0085677F"/>
    <w:rsid w:val="00866B55"/>
    <w:rsid w:val="00873D44"/>
    <w:rsid w:val="00893CEE"/>
    <w:rsid w:val="00893D14"/>
    <w:rsid w:val="008946C2"/>
    <w:rsid w:val="008B14D2"/>
    <w:rsid w:val="008B5225"/>
    <w:rsid w:val="008B628B"/>
    <w:rsid w:val="008D2014"/>
    <w:rsid w:val="008D387E"/>
    <w:rsid w:val="008F1874"/>
    <w:rsid w:val="008F4958"/>
    <w:rsid w:val="008F7939"/>
    <w:rsid w:val="00911611"/>
    <w:rsid w:val="00914F94"/>
    <w:rsid w:val="009326F1"/>
    <w:rsid w:val="009342BE"/>
    <w:rsid w:val="00944470"/>
    <w:rsid w:val="00950B5D"/>
    <w:rsid w:val="009523BF"/>
    <w:rsid w:val="009664C4"/>
    <w:rsid w:val="009712C6"/>
    <w:rsid w:val="009726A0"/>
    <w:rsid w:val="00972BC1"/>
    <w:rsid w:val="00973F0C"/>
    <w:rsid w:val="009747EE"/>
    <w:rsid w:val="009779A1"/>
    <w:rsid w:val="00982164"/>
    <w:rsid w:val="00990325"/>
    <w:rsid w:val="00991B8B"/>
    <w:rsid w:val="00996903"/>
    <w:rsid w:val="009B0EB6"/>
    <w:rsid w:val="009B1616"/>
    <w:rsid w:val="009C764F"/>
    <w:rsid w:val="009D0B2B"/>
    <w:rsid w:val="009D2F75"/>
    <w:rsid w:val="009E043C"/>
    <w:rsid w:val="009E1259"/>
    <w:rsid w:val="009E33D9"/>
    <w:rsid w:val="009F082C"/>
    <w:rsid w:val="009F654F"/>
    <w:rsid w:val="009F7F10"/>
    <w:rsid w:val="00A01870"/>
    <w:rsid w:val="00A03A8A"/>
    <w:rsid w:val="00A17CCB"/>
    <w:rsid w:val="00A36FA2"/>
    <w:rsid w:val="00A37141"/>
    <w:rsid w:val="00A46245"/>
    <w:rsid w:val="00A54123"/>
    <w:rsid w:val="00A673E2"/>
    <w:rsid w:val="00A768FA"/>
    <w:rsid w:val="00A77223"/>
    <w:rsid w:val="00A861B4"/>
    <w:rsid w:val="00A954DF"/>
    <w:rsid w:val="00AA6CF9"/>
    <w:rsid w:val="00AA6FD0"/>
    <w:rsid w:val="00AB0168"/>
    <w:rsid w:val="00AB66DB"/>
    <w:rsid w:val="00AC73A4"/>
    <w:rsid w:val="00AD14F9"/>
    <w:rsid w:val="00AD61B7"/>
    <w:rsid w:val="00AE50C3"/>
    <w:rsid w:val="00AE5681"/>
    <w:rsid w:val="00AE690E"/>
    <w:rsid w:val="00B0668A"/>
    <w:rsid w:val="00B126E8"/>
    <w:rsid w:val="00B13CFE"/>
    <w:rsid w:val="00B15F34"/>
    <w:rsid w:val="00B2457B"/>
    <w:rsid w:val="00B25047"/>
    <w:rsid w:val="00B36476"/>
    <w:rsid w:val="00B475FC"/>
    <w:rsid w:val="00B52CC9"/>
    <w:rsid w:val="00B53553"/>
    <w:rsid w:val="00B61413"/>
    <w:rsid w:val="00B672D3"/>
    <w:rsid w:val="00B7212F"/>
    <w:rsid w:val="00B72A32"/>
    <w:rsid w:val="00B732B7"/>
    <w:rsid w:val="00B738DE"/>
    <w:rsid w:val="00B74E87"/>
    <w:rsid w:val="00B76B6D"/>
    <w:rsid w:val="00B8119F"/>
    <w:rsid w:val="00B823A3"/>
    <w:rsid w:val="00B82B21"/>
    <w:rsid w:val="00B8324F"/>
    <w:rsid w:val="00B84B83"/>
    <w:rsid w:val="00B87615"/>
    <w:rsid w:val="00B903E7"/>
    <w:rsid w:val="00B92DE1"/>
    <w:rsid w:val="00B95755"/>
    <w:rsid w:val="00B965A6"/>
    <w:rsid w:val="00BA0417"/>
    <w:rsid w:val="00BA0F75"/>
    <w:rsid w:val="00BA3E00"/>
    <w:rsid w:val="00BC0EFA"/>
    <w:rsid w:val="00BC40DC"/>
    <w:rsid w:val="00BE4666"/>
    <w:rsid w:val="00BF22F2"/>
    <w:rsid w:val="00BF3814"/>
    <w:rsid w:val="00BF40EB"/>
    <w:rsid w:val="00BF4F61"/>
    <w:rsid w:val="00C11A72"/>
    <w:rsid w:val="00C20EC6"/>
    <w:rsid w:val="00C2532C"/>
    <w:rsid w:val="00C305ED"/>
    <w:rsid w:val="00C30B93"/>
    <w:rsid w:val="00C34CD7"/>
    <w:rsid w:val="00C35014"/>
    <w:rsid w:val="00C371BC"/>
    <w:rsid w:val="00C41249"/>
    <w:rsid w:val="00C41C5C"/>
    <w:rsid w:val="00C42BF6"/>
    <w:rsid w:val="00C45BAB"/>
    <w:rsid w:val="00C47DEE"/>
    <w:rsid w:val="00C5752A"/>
    <w:rsid w:val="00C70002"/>
    <w:rsid w:val="00C70742"/>
    <w:rsid w:val="00C74B9A"/>
    <w:rsid w:val="00C87DE2"/>
    <w:rsid w:val="00C91EF7"/>
    <w:rsid w:val="00C94157"/>
    <w:rsid w:val="00C94C8B"/>
    <w:rsid w:val="00CA1659"/>
    <w:rsid w:val="00CA2FC1"/>
    <w:rsid w:val="00CA4F42"/>
    <w:rsid w:val="00CA5E43"/>
    <w:rsid w:val="00CB1C77"/>
    <w:rsid w:val="00CB4379"/>
    <w:rsid w:val="00CB704F"/>
    <w:rsid w:val="00CB7587"/>
    <w:rsid w:val="00CE0475"/>
    <w:rsid w:val="00CE4C18"/>
    <w:rsid w:val="00CE63C2"/>
    <w:rsid w:val="00CF4296"/>
    <w:rsid w:val="00D0259A"/>
    <w:rsid w:val="00D17287"/>
    <w:rsid w:val="00D176C7"/>
    <w:rsid w:val="00D203CA"/>
    <w:rsid w:val="00D33D9C"/>
    <w:rsid w:val="00D36F8B"/>
    <w:rsid w:val="00D3742C"/>
    <w:rsid w:val="00D41A77"/>
    <w:rsid w:val="00D43FA1"/>
    <w:rsid w:val="00D442EB"/>
    <w:rsid w:val="00D45C5F"/>
    <w:rsid w:val="00D51F24"/>
    <w:rsid w:val="00D552F9"/>
    <w:rsid w:val="00D625F5"/>
    <w:rsid w:val="00D6570F"/>
    <w:rsid w:val="00D6612B"/>
    <w:rsid w:val="00D66EB5"/>
    <w:rsid w:val="00D83E68"/>
    <w:rsid w:val="00D907C6"/>
    <w:rsid w:val="00D9479C"/>
    <w:rsid w:val="00D97D9A"/>
    <w:rsid w:val="00DA6646"/>
    <w:rsid w:val="00DA69ED"/>
    <w:rsid w:val="00DB0087"/>
    <w:rsid w:val="00DB391F"/>
    <w:rsid w:val="00DC2DA6"/>
    <w:rsid w:val="00DC33EB"/>
    <w:rsid w:val="00DC5C5E"/>
    <w:rsid w:val="00DC67C0"/>
    <w:rsid w:val="00DE1421"/>
    <w:rsid w:val="00DE1A5E"/>
    <w:rsid w:val="00DF72DD"/>
    <w:rsid w:val="00E037F7"/>
    <w:rsid w:val="00E07348"/>
    <w:rsid w:val="00E12265"/>
    <w:rsid w:val="00E1543C"/>
    <w:rsid w:val="00E1586C"/>
    <w:rsid w:val="00E20EF0"/>
    <w:rsid w:val="00E25A54"/>
    <w:rsid w:val="00E36C59"/>
    <w:rsid w:val="00E44D75"/>
    <w:rsid w:val="00E46EEE"/>
    <w:rsid w:val="00E62344"/>
    <w:rsid w:val="00E63AD5"/>
    <w:rsid w:val="00E63B28"/>
    <w:rsid w:val="00E6448E"/>
    <w:rsid w:val="00E80864"/>
    <w:rsid w:val="00E82978"/>
    <w:rsid w:val="00E82A37"/>
    <w:rsid w:val="00E8553E"/>
    <w:rsid w:val="00E86D6D"/>
    <w:rsid w:val="00EA13E0"/>
    <w:rsid w:val="00EA4BA6"/>
    <w:rsid w:val="00EA641F"/>
    <w:rsid w:val="00EA649D"/>
    <w:rsid w:val="00EB505C"/>
    <w:rsid w:val="00EC43B9"/>
    <w:rsid w:val="00EC6C6D"/>
    <w:rsid w:val="00ED0BFF"/>
    <w:rsid w:val="00ED6AA4"/>
    <w:rsid w:val="00EE1237"/>
    <w:rsid w:val="00EF28FB"/>
    <w:rsid w:val="00EF4235"/>
    <w:rsid w:val="00F00C63"/>
    <w:rsid w:val="00F021E0"/>
    <w:rsid w:val="00F1023B"/>
    <w:rsid w:val="00F13A78"/>
    <w:rsid w:val="00F411E9"/>
    <w:rsid w:val="00F473F1"/>
    <w:rsid w:val="00F514BA"/>
    <w:rsid w:val="00F54E42"/>
    <w:rsid w:val="00F56081"/>
    <w:rsid w:val="00F564CD"/>
    <w:rsid w:val="00F56B39"/>
    <w:rsid w:val="00F6220D"/>
    <w:rsid w:val="00F643CF"/>
    <w:rsid w:val="00F70A5F"/>
    <w:rsid w:val="00F719BC"/>
    <w:rsid w:val="00F73421"/>
    <w:rsid w:val="00F76701"/>
    <w:rsid w:val="00F77CA9"/>
    <w:rsid w:val="00F8213B"/>
    <w:rsid w:val="00F83500"/>
    <w:rsid w:val="00F83F87"/>
    <w:rsid w:val="00F846D5"/>
    <w:rsid w:val="00F855BD"/>
    <w:rsid w:val="00F86DAD"/>
    <w:rsid w:val="00F915C2"/>
    <w:rsid w:val="00F97633"/>
    <w:rsid w:val="00FA1CA1"/>
    <w:rsid w:val="00FA1DCE"/>
    <w:rsid w:val="00FB1EF1"/>
    <w:rsid w:val="00FB6EA2"/>
    <w:rsid w:val="00FD16D2"/>
    <w:rsid w:val="00FD1F08"/>
    <w:rsid w:val="00FD3125"/>
    <w:rsid w:val="00FF1F5E"/>
    <w:rsid w:val="00FF6692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57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2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45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57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2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45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F1D7BD569C6CCE958B2A774A9FCE9F2E541EC74B91AAFD451CDFD55F075CF44A583E3D114B040920EFB9F7F7E1CF4EC478AE4DC6B18E6w45A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3F1D7BD569C6CCE958B2A774A9FCE9F2E142EF7FBE1AAFD451CDFD55F075CF56A5DBEFD014AD49981BADCE39w25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381&amp;date=05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3CBE-EDB2-4EAF-86BD-9F6473DE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2023-11-22T03:32:00Z</cp:lastPrinted>
  <dcterms:created xsi:type="dcterms:W3CDTF">2023-11-22T03:32:00Z</dcterms:created>
  <dcterms:modified xsi:type="dcterms:W3CDTF">2023-11-22T03:32:00Z</dcterms:modified>
</cp:coreProperties>
</file>