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9C4E09" w14:textId="32B48774" w:rsidR="00E51696" w:rsidRDefault="00E51696" w:rsidP="00E51696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096C8B" wp14:editId="5C1DE126">
                <wp:simplePos x="0" y="0"/>
                <wp:positionH relativeFrom="column">
                  <wp:posOffset>2284730</wp:posOffset>
                </wp:positionH>
                <wp:positionV relativeFrom="paragraph">
                  <wp:posOffset>-1211580</wp:posOffset>
                </wp:positionV>
                <wp:extent cx="2540000" cy="127000"/>
                <wp:effectExtent l="0" t="0" r="0" b="6350"/>
                <wp:wrapNone/>
                <wp:docPr id="6" name="AryanRegNFirst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0501AB" w14:textId="01535B88" w:rsidR="00E51696" w:rsidRPr="00E51696" w:rsidRDefault="00E51696" w:rsidP="00E51696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620200099/30447(5)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AryanRegNFirstP" o:spid="_x0000_s1026" style="position:absolute;left:0;text-align:left;margin-left:179.9pt;margin-top:-95.4pt;width:200pt;height:1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" filled="f" fillcolor="#5b9bd5 [3204]" stroked="f" strokecolor="#1f4d78 [1604]" strokeweight="1pt">
                <v:textbox inset="0,0,0,0">
                  <w:txbxContent>
                    <w:p w14:paraId="750501AB" w14:textId="01535B88" w:rsidR="00E51696" w:rsidRPr="00E51696" w:rsidRDefault="00E51696" w:rsidP="00E51696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620200099/30447(5)</w:t>
                      </w:r>
                    </w:p>
                  </w:txbxContent>
                </v:textbox>
              </v:rect>
            </w:pict>
          </mc:Fallback>
        </mc:AlternateContent>
      </w:r>
    </w:p>
    <w:p w14:paraId="52BD464E" w14:textId="77777777" w:rsidR="00E51696" w:rsidRDefault="00E51696" w:rsidP="00E51696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14:paraId="05A3DDF0" w14:textId="77777777" w:rsidR="00E51696" w:rsidRPr="00E51696" w:rsidRDefault="00E51696" w:rsidP="00E51696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14:paraId="6A6A862F" w14:textId="77777777" w:rsidR="00E51696" w:rsidRPr="00E51696" w:rsidRDefault="00E51696" w:rsidP="00E51696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E51696">
        <w:rPr>
          <w:rFonts w:ascii="Times New Roman" w:eastAsia="Calibri" w:hAnsi="Times New Roman" w:cs="Times New Roman"/>
          <w:sz w:val="32"/>
          <w:szCs w:val="32"/>
        </w:rPr>
        <w:t>ПРАВИТЕЛЬСТВО РЕСПУБЛИКИ ТЫВА</w:t>
      </w:r>
      <w:r w:rsidRPr="00E51696">
        <w:rPr>
          <w:rFonts w:ascii="Times New Roman" w:eastAsia="Calibri" w:hAnsi="Times New Roman" w:cs="Times New Roman"/>
          <w:sz w:val="36"/>
          <w:szCs w:val="36"/>
        </w:rPr>
        <w:br/>
      </w:r>
      <w:r w:rsidRPr="00E51696">
        <w:rPr>
          <w:rFonts w:ascii="Times New Roman" w:eastAsia="Calibri" w:hAnsi="Times New Roman" w:cs="Times New Roman"/>
          <w:b/>
          <w:sz w:val="36"/>
          <w:szCs w:val="36"/>
        </w:rPr>
        <w:t>РАСПОРЯЖЕНИЕ</w:t>
      </w:r>
    </w:p>
    <w:p w14:paraId="13AAADE4" w14:textId="77777777" w:rsidR="00E51696" w:rsidRPr="00E51696" w:rsidRDefault="00E51696" w:rsidP="00E51696">
      <w:pPr>
        <w:spacing w:after="200" w:line="276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E51696">
        <w:rPr>
          <w:rFonts w:ascii="Times New Roman" w:eastAsia="Calibri" w:hAnsi="Times New Roman" w:cs="Times New Roman"/>
          <w:sz w:val="32"/>
          <w:szCs w:val="32"/>
        </w:rPr>
        <w:t>ТЫВА РЕСПУБЛИКАНЫӉ ЧАЗАА</w:t>
      </w:r>
      <w:r w:rsidRPr="00E51696">
        <w:rPr>
          <w:rFonts w:ascii="Times New Roman" w:eastAsia="Calibri" w:hAnsi="Times New Roman" w:cs="Times New Roman"/>
          <w:sz w:val="36"/>
          <w:szCs w:val="36"/>
        </w:rPr>
        <w:br/>
      </w:r>
      <w:r w:rsidRPr="00E51696">
        <w:rPr>
          <w:rFonts w:ascii="Times New Roman" w:eastAsia="Calibri" w:hAnsi="Times New Roman" w:cs="Times New Roman"/>
          <w:b/>
          <w:sz w:val="36"/>
          <w:szCs w:val="36"/>
        </w:rPr>
        <w:t>АЙТЫЫШКЫН</w:t>
      </w:r>
    </w:p>
    <w:p w14:paraId="7A61E968" w14:textId="77777777" w:rsidR="00186D3E" w:rsidRDefault="00186D3E" w:rsidP="00186D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9443C2F" w14:textId="3ECFCDEF" w:rsidR="00186D3E" w:rsidRDefault="00987B2D" w:rsidP="00987B2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20 февраля 2025 г. № 84-р</w:t>
      </w:r>
    </w:p>
    <w:p w14:paraId="0707518A" w14:textId="668B52D2" w:rsidR="00987B2D" w:rsidRDefault="00987B2D" w:rsidP="00987B2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Кызыл</w:t>
      </w:r>
    </w:p>
    <w:p w14:paraId="028C1F39" w14:textId="77777777" w:rsidR="00186D3E" w:rsidRPr="00186D3E" w:rsidRDefault="00186D3E" w:rsidP="00186D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3BCC6A9" w14:textId="36E628F6" w:rsidR="00294F71" w:rsidRPr="00186D3E" w:rsidRDefault="00346AB2" w:rsidP="00186D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6D3E">
        <w:rPr>
          <w:rFonts w:ascii="Times New Roman" w:hAnsi="Times New Roman" w:cs="Times New Roman"/>
          <w:b/>
          <w:sz w:val="28"/>
          <w:szCs w:val="28"/>
        </w:rPr>
        <w:t>О внесении изменений в</w:t>
      </w:r>
      <w:r w:rsidR="004C5B19" w:rsidRPr="00186D3E">
        <w:rPr>
          <w:rFonts w:ascii="Times New Roman" w:hAnsi="Times New Roman" w:cs="Times New Roman"/>
          <w:b/>
          <w:sz w:val="28"/>
          <w:szCs w:val="28"/>
        </w:rPr>
        <w:t xml:space="preserve"> распоряжение</w:t>
      </w:r>
    </w:p>
    <w:p w14:paraId="1C1E0BE0" w14:textId="36BE2D60" w:rsidR="00294F71" w:rsidRPr="00186D3E" w:rsidRDefault="004C5B19" w:rsidP="00186D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6D3E">
        <w:rPr>
          <w:rFonts w:ascii="Times New Roman" w:hAnsi="Times New Roman" w:cs="Times New Roman"/>
          <w:b/>
          <w:sz w:val="28"/>
          <w:szCs w:val="28"/>
        </w:rPr>
        <w:t>Правительства Республики Тыва</w:t>
      </w:r>
    </w:p>
    <w:p w14:paraId="47BA58FB" w14:textId="77777777" w:rsidR="008538DA" w:rsidRPr="00186D3E" w:rsidRDefault="00FD4F13" w:rsidP="00186D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6D3E">
        <w:rPr>
          <w:rFonts w:ascii="Times New Roman" w:hAnsi="Times New Roman" w:cs="Times New Roman"/>
          <w:b/>
          <w:sz w:val="28"/>
          <w:szCs w:val="28"/>
        </w:rPr>
        <w:t>от 12 марта 2024 г. № 123-р</w:t>
      </w:r>
    </w:p>
    <w:p w14:paraId="52F46F65" w14:textId="77777777" w:rsidR="00346AB2" w:rsidRDefault="00346AB2" w:rsidP="00186D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E6066DA" w14:textId="77777777" w:rsidR="00186D3E" w:rsidRPr="00186D3E" w:rsidRDefault="00186D3E" w:rsidP="00186D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2B74BD7" w14:textId="238BE4E8" w:rsidR="006B17B0" w:rsidRPr="00186D3E" w:rsidRDefault="004C5B19" w:rsidP="00186D3E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D3E">
        <w:rPr>
          <w:rFonts w:ascii="Times New Roman" w:hAnsi="Times New Roman" w:cs="Times New Roman"/>
          <w:sz w:val="28"/>
          <w:szCs w:val="28"/>
        </w:rPr>
        <w:t xml:space="preserve">1. </w:t>
      </w:r>
      <w:r w:rsidR="006B17B0" w:rsidRPr="00186D3E">
        <w:rPr>
          <w:rFonts w:ascii="Times New Roman" w:hAnsi="Times New Roman" w:cs="Times New Roman"/>
          <w:sz w:val="28"/>
          <w:szCs w:val="28"/>
        </w:rPr>
        <w:t xml:space="preserve">Внести в распоряжение Правительства Республики Тыва от 12 марта 2024 г. № 123-р </w:t>
      </w:r>
      <w:r w:rsidR="00186D3E">
        <w:rPr>
          <w:rFonts w:ascii="Times New Roman" w:hAnsi="Times New Roman" w:cs="Times New Roman"/>
          <w:sz w:val="28"/>
          <w:szCs w:val="28"/>
        </w:rPr>
        <w:t>«</w:t>
      </w:r>
      <w:r w:rsidR="006B17B0" w:rsidRPr="00186D3E">
        <w:rPr>
          <w:rFonts w:ascii="Times New Roman" w:hAnsi="Times New Roman" w:cs="Times New Roman"/>
          <w:sz w:val="28"/>
          <w:szCs w:val="28"/>
        </w:rPr>
        <w:t>Об организации регионального этапа Всероссийского конку</w:t>
      </w:r>
      <w:r w:rsidR="006B17B0" w:rsidRPr="00186D3E">
        <w:rPr>
          <w:rFonts w:ascii="Times New Roman" w:hAnsi="Times New Roman" w:cs="Times New Roman"/>
          <w:sz w:val="28"/>
          <w:szCs w:val="28"/>
        </w:rPr>
        <w:t>р</w:t>
      </w:r>
      <w:r w:rsidR="006B17B0" w:rsidRPr="00186D3E">
        <w:rPr>
          <w:rFonts w:ascii="Times New Roman" w:hAnsi="Times New Roman" w:cs="Times New Roman"/>
          <w:sz w:val="28"/>
          <w:szCs w:val="28"/>
        </w:rPr>
        <w:t xml:space="preserve">са </w:t>
      </w:r>
      <w:r w:rsidR="00186D3E">
        <w:rPr>
          <w:rFonts w:ascii="Times New Roman" w:hAnsi="Times New Roman" w:cs="Times New Roman"/>
          <w:sz w:val="28"/>
          <w:szCs w:val="28"/>
        </w:rPr>
        <w:t>«</w:t>
      </w:r>
      <w:r w:rsidR="006B17B0" w:rsidRPr="00186D3E">
        <w:rPr>
          <w:rFonts w:ascii="Times New Roman" w:hAnsi="Times New Roman" w:cs="Times New Roman"/>
          <w:sz w:val="28"/>
          <w:szCs w:val="28"/>
        </w:rPr>
        <w:t>Семья года</w:t>
      </w:r>
      <w:r w:rsidR="00186D3E">
        <w:rPr>
          <w:rFonts w:ascii="Times New Roman" w:hAnsi="Times New Roman" w:cs="Times New Roman"/>
          <w:sz w:val="28"/>
          <w:szCs w:val="28"/>
        </w:rPr>
        <w:t>»</w:t>
      </w:r>
      <w:r w:rsidR="006B17B0" w:rsidRPr="00186D3E">
        <w:rPr>
          <w:rFonts w:ascii="Times New Roman" w:hAnsi="Times New Roman" w:cs="Times New Roman"/>
          <w:sz w:val="28"/>
          <w:szCs w:val="28"/>
        </w:rPr>
        <w:t xml:space="preserve"> и об утверждении состава регионального организационного комитета</w:t>
      </w:r>
      <w:r w:rsidR="00186D3E">
        <w:rPr>
          <w:rFonts w:ascii="Times New Roman" w:hAnsi="Times New Roman" w:cs="Times New Roman"/>
          <w:sz w:val="28"/>
          <w:szCs w:val="28"/>
        </w:rPr>
        <w:t>»</w:t>
      </w:r>
      <w:r w:rsidR="006B17B0" w:rsidRPr="00186D3E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14:paraId="461FA7BB" w14:textId="3D97A7B8" w:rsidR="004C5B19" w:rsidRPr="00186D3E" w:rsidRDefault="004C5B19" w:rsidP="00186D3E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D3E">
        <w:rPr>
          <w:rFonts w:ascii="Times New Roman" w:hAnsi="Times New Roman" w:cs="Times New Roman"/>
          <w:sz w:val="28"/>
          <w:szCs w:val="28"/>
        </w:rPr>
        <w:t xml:space="preserve">1) </w:t>
      </w:r>
      <w:hyperlink r:id="rId8" w:history="1">
        <w:r w:rsidR="00186D3E">
          <w:rPr>
            <w:rFonts w:ascii="Times New Roman" w:hAnsi="Times New Roman" w:cs="Times New Roman"/>
            <w:sz w:val="28"/>
            <w:szCs w:val="28"/>
          </w:rPr>
          <w:t>п</w:t>
        </w:r>
        <w:r w:rsidR="006B17B0" w:rsidRPr="00186D3E">
          <w:rPr>
            <w:rFonts w:ascii="Times New Roman" w:hAnsi="Times New Roman" w:cs="Times New Roman"/>
            <w:sz w:val="28"/>
            <w:szCs w:val="28"/>
          </w:rPr>
          <w:t>ункт 1.2</w:t>
        </w:r>
      </w:hyperlink>
      <w:r w:rsidR="006B17B0" w:rsidRPr="00186D3E">
        <w:rPr>
          <w:rFonts w:ascii="Times New Roman" w:hAnsi="Times New Roman" w:cs="Times New Roman"/>
          <w:sz w:val="28"/>
          <w:szCs w:val="28"/>
        </w:rPr>
        <w:t xml:space="preserve"> Положения о проведении Всероссийского конкурса </w:t>
      </w:r>
      <w:r w:rsidR="00186D3E">
        <w:rPr>
          <w:rFonts w:ascii="Times New Roman" w:hAnsi="Times New Roman" w:cs="Times New Roman"/>
          <w:sz w:val="28"/>
          <w:szCs w:val="28"/>
        </w:rPr>
        <w:t>«</w:t>
      </w:r>
      <w:r w:rsidR="006B17B0" w:rsidRPr="00186D3E">
        <w:rPr>
          <w:rFonts w:ascii="Times New Roman" w:hAnsi="Times New Roman" w:cs="Times New Roman"/>
          <w:sz w:val="28"/>
          <w:szCs w:val="28"/>
        </w:rPr>
        <w:t>Семья года</w:t>
      </w:r>
      <w:r w:rsidR="00186D3E">
        <w:rPr>
          <w:rFonts w:ascii="Times New Roman" w:hAnsi="Times New Roman" w:cs="Times New Roman"/>
          <w:sz w:val="28"/>
          <w:szCs w:val="28"/>
        </w:rPr>
        <w:t>»</w:t>
      </w:r>
      <w:r w:rsidR="006B17B0" w:rsidRPr="00186D3E">
        <w:rPr>
          <w:rFonts w:ascii="Times New Roman" w:hAnsi="Times New Roman" w:cs="Times New Roman"/>
          <w:sz w:val="28"/>
          <w:szCs w:val="28"/>
        </w:rPr>
        <w:t xml:space="preserve"> в Республике Тыва </w:t>
      </w:r>
      <w:r w:rsidRPr="00186D3E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14:paraId="47729171" w14:textId="18188CDC" w:rsidR="004C5B19" w:rsidRPr="00186D3E" w:rsidRDefault="00186D3E" w:rsidP="00186D3E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C5B19" w:rsidRPr="00186D3E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="004C5B19" w:rsidRPr="00186D3E">
        <w:rPr>
          <w:rFonts w:ascii="Times New Roman" w:hAnsi="Times New Roman" w:cs="Times New Roman"/>
          <w:sz w:val="28"/>
          <w:szCs w:val="28"/>
        </w:rPr>
        <w:t xml:space="preserve">Проведение Всероссийского конкурса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4C5B19" w:rsidRPr="00186D3E">
        <w:rPr>
          <w:rFonts w:ascii="Times New Roman" w:hAnsi="Times New Roman" w:cs="Times New Roman"/>
          <w:sz w:val="28"/>
          <w:szCs w:val="28"/>
        </w:rPr>
        <w:t>Семья года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C5B19" w:rsidRPr="00186D3E">
        <w:rPr>
          <w:rFonts w:ascii="Times New Roman" w:hAnsi="Times New Roman" w:cs="Times New Roman"/>
          <w:sz w:val="28"/>
          <w:szCs w:val="28"/>
        </w:rPr>
        <w:t xml:space="preserve">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4C5B19" w:rsidRPr="00186D3E">
        <w:rPr>
          <w:rFonts w:ascii="Times New Roman" w:hAnsi="Times New Roman" w:cs="Times New Roman"/>
          <w:sz w:val="28"/>
          <w:szCs w:val="28"/>
        </w:rPr>
        <w:t xml:space="preserve"> Вс</w:t>
      </w:r>
      <w:r w:rsidR="004C5B19" w:rsidRPr="00186D3E">
        <w:rPr>
          <w:rFonts w:ascii="Times New Roman" w:hAnsi="Times New Roman" w:cs="Times New Roman"/>
          <w:sz w:val="28"/>
          <w:szCs w:val="28"/>
        </w:rPr>
        <w:t>е</w:t>
      </w:r>
      <w:r w:rsidR="004C5B19" w:rsidRPr="00186D3E">
        <w:rPr>
          <w:rFonts w:ascii="Times New Roman" w:hAnsi="Times New Roman" w:cs="Times New Roman"/>
          <w:sz w:val="28"/>
          <w:szCs w:val="28"/>
        </w:rPr>
        <w:t xml:space="preserve">российский конкурс) призвано способствовать решению задач, определенных </w:t>
      </w:r>
      <w:hyperlink r:id="rId9">
        <w:r w:rsidR="00E6057F">
          <w:rPr>
            <w:rFonts w:ascii="Times New Roman" w:hAnsi="Times New Roman" w:cs="Times New Roman"/>
            <w:sz w:val="28"/>
            <w:szCs w:val="28"/>
          </w:rPr>
          <w:t>у</w:t>
        </w:r>
        <w:r w:rsidR="004C5B19" w:rsidRPr="00186D3E">
          <w:rPr>
            <w:rFonts w:ascii="Times New Roman" w:hAnsi="Times New Roman" w:cs="Times New Roman"/>
            <w:sz w:val="28"/>
            <w:szCs w:val="28"/>
          </w:rPr>
          <w:t>каз</w:t>
        </w:r>
        <w:r w:rsidR="00E6057F">
          <w:rPr>
            <w:rFonts w:ascii="Times New Roman" w:hAnsi="Times New Roman" w:cs="Times New Roman"/>
            <w:sz w:val="28"/>
            <w:szCs w:val="28"/>
          </w:rPr>
          <w:t>ами</w:t>
        </w:r>
      </w:hyperlink>
      <w:r w:rsidR="004C5B19" w:rsidRPr="00186D3E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9 ноября 2022 г. </w:t>
      </w:r>
      <w:r w:rsidR="00BC7747" w:rsidRPr="00186D3E">
        <w:rPr>
          <w:rFonts w:ascii="Times New Roman" w:hAnsi="Times New Roman" w:cs="Times New Roman"/>
          <w:sz w:val="28"/>
          <w:szCs w:val="28"/>
        </w:rPr>
        <w:t>№</w:t>
      </w:r>
      <w:r w:rsidR="004C5B19" w:rsidRPr="00186D3E">
        <w:rPr>
          <w:rFonts w:ascii="Times New Roman" w:hAnsi="Times New Roman" w:cs="Times New Roman"/>
          <w:sz w:val="28"/>
          <w:szCs w:val="28"/>
        </w:rPr>
        <w:t xml:space="preserve"> 809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4C5B19" w:rsidRPr="00186D3E">
        <w:rPr>
          <w:rFonts w:ascii="Times New Roman" w:hAnsi="Times New Roman" w:cs="Times New Roman"/>
          <w:sz w:val="28"/>
          <w:szCs w:val="28"/>
        </w:rPr>
        <w:t>Об утверждении Основ государственной политики по сохранению и укреплению традиционных российских духовно-нравственных ценностей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C5B19" w:rsidRPr="00186D3E">
        <w:rPr>
          <w:rFonts w:ascii="Times New Roman" w:hAnsi="Times New Roman" w:cs="Times New Roman"/>
          <w:sz w:val="28"/>
          <w:szCs w:val="28"/>
        </w:rPr>
        <w:t xml:space="preserve">, </w:t>
      </w:r>
      <w:r w:rsidR="00E6057F" w:rsidRPr="00186D3E">
        <w:rPr>
          <w:rFonts w:ascii="Times New Roman" w:hAnsi="Times New Roman" w:cs="Times New Roman"/>
          <w:sz w:val="28"/>
          <w:szCs w:val="28"/>
        </w:rPr>
        <w:t>от 16 января 2025 г</w:t>
      </w:r>
      <w:r w:rsidR="00E6057F">
        <w:rPr>
          <w:rFonts w:ascii="Times New Roman" w:hAnsi="Times New Roman" w:cs="Times New Roman"/>
          <w:sz w:val="28"/>
          <w:szCs w:val="28"/>
        </w:rPr>
        <w:t>.</w:t>
      </w:r>
      <w:r w:rsidR="00E6057F" w:rsidRPr="00186D3E">
        <w:rPr>
          <w:rFonts w:ascii="Times New Roman" w:hAnsi="Times New Roman" w:cs="Times New Roman"/>
          <w:sz w:val="28"/>
          <w:szCs w:val="28"/>
        </w:rPr>
        <w:t xml:space="preserve"> № 28 </w:t>
      </w:r>
      <w:r w:rsidR="00E6057F">
        <w:rPr>
          <w:rFonts w:ascii="Times New Roman" w:hAnsi="Times New Roman" w:cs="Times New Roman"/>
          <w:sz w:val="28"/>
          <w:szCs w:val="28"/>
        </w:rPr>
        <w:t>«</w:t>
      </w:r>
      <w:r w:rsidR="00E6057F" w:rsidRPr="00186D3E">
        <w:rPr>
          <w:rFonts w:ascii="Times New Roman" w:hAnsi="Times New Roman" w:cs="Times New Roman"/>
          <w:sz w:val="28"/>
          <w:szCs w:val="28"/>
        </w:rPr>
        <w:t>О проведении в Российской Федерации Года защитника Отеч</w:t>
      </w:r>
      <w:r w:rsidR="00E6057F" w:rsidRPr="00186D3E">
        <w:rPr>
          <w:rFonts w:ascii="Times New Roman" w:hAnsi="Times New Roman" w:cs="Times New Roman"/>
          <w:sz w:val="28"/>
          <w:szCs w:val="28"/>
        </w:rPr>
        <w:t>е</w:t>
      </w:r>
      <w:r w:rsidR="00E6057F" w:rsidRPr="00186D3E">
        <w:rPr>
          <w:rFonts w:ascii="Times New Roman" w:hAnsi="Times New Roman" w:cs="Times New Roman"/>
          <w:sz w:val="28"/>
          <w:szCs w:val="28"/>
        </w:rPr>
        <w:t>ства</w:t>
      </w:r>
      <w:r w:rsidR="005A3083">
        <w:rPr>
          <w:rFonts w:ascii="Times New Roman" w:hAnsi="Times New Roman" w:cs="Times New Roman"/>
          <w:sz w:val="28"/>
          <w:szCs w:val="28"/>
        </w:rPr>
        <w:t>»</w:t>
      </w:r>
      <w:r w:rsidR="00E6057F">
        <w:rPr>
          <w:rFonts w:ascii="Times New Roman" w:hAnsi="Times New Roman" w:cs="Times New Roman"/>
          <w:sz w:val="28"/>
          <w:szCs w:val="28"/>
        </w:rPr>
        <w:t>, п</w:t>
      </w:r>
      <w:r w:rsidR="004C5B19" w:rsidRPr="00186D3E">
        <w:rPr>
          <w:rFonts w:ascii="Times New Roman" w:hAnsi="Times New Roman" w:cs="Times New Roman"/>
          <w:sz w:val="28"/>
          <w:szCs w:val="28"/>
        </w:rPr>
        <w:t>ланом меро</w:t>
      </w:r>
      <w:r>
        <w:rPr>
          <w:rFonts w:ascii="Times New Roman" w:hAnsi="Times New Roman" w:cs="Times New Roman"/>
          <w:sz w:val="28"/>
          <w:szCs w:val="28"/>
        </w:rPr>
        <w:t>приятий по реализации в 2024-</w:t>
      </w:r>
      <w:r w:rsidR="004C5B19" w:rsidRPr="00186D3E">
        <w:rPr>
          <w:rFonts w:ascii="Times New Roman" w:hAnsi="Times New Roman" w:cs="Times New Roman"/>
          <w:sz w:val="28"/>
          <w:szCs w:val="28"/>
        </w:rPr>
        <w:t>2026 годах Основ госуда</w:t>
      </w:r>
      <w:r w:rsidR="004C5B19" w:rsidRPr="00186D3E">
        <w:rPr>
          <w:rFonts w:ascii="Times New Roman" w:hAnsi="Times New Roman" w:cs="Times New Roman"/>
          <w:sz w:val="28"/>
          <w:szCs w:val="28"/>
        </w:rPr>
        <w:t>р</w:t>
      </w:r>
      <w:r w:rsidR="004C5B19" w:rsidRPr="00186D3E">
        <w:rPr>
          <w:rFonts w:ascii="Times New Roman" w:hAnsi="Times New Roman" w:cs="Times New Roman"/>
          <w:sz w:val="28"/>
          <w:szCs w:val="28"/>
        </w:rPr>
        <w:t>ственной политики</w:t>
      </w:r>
      <w:proofErr w:type="gramEnd"/>
      <w:r w:rsidR="004C5B19" w:rsidRPr="00186D3E">
        <w:rPr>
          <w:rFonts w:ascii="Times New Roman" w:hAnsi="Times New Roman" w:cs="Times New Roman"/>
          <w:sz w:val="28"/>
          <w:szCs w:val="28"/>
        </w:rPr>
        <w:t xml:space="preserve"> по сохранению и укреплению традиционных российских духовно-нравственных ценностей, утвержденны</w:t>
      </w:r>
      <w:r w:rsidR="00E6057F">
        <w:rPr>
          <w:rFonts w:ascii="Times New Roman" w:hAnsi="Times New Roman" w:cs="Times New Roman"/>
          <w:sz w:val="28"/>
          <w:szCs w:val="28"/>
        </w:rPr>
        <w:t>м</w:t>
      </w:r>
      <w:r w:rsidR="004C5B19" w:rsidRPr="00186D3E">
        <w:rPr>
          <w:rFonts w:ascii="Times New Roman" w:hAnsi="Times New Roman" w:cs="Times New Roman"/>
          <w:sz w:val="28"/>
          <w:szCs w:val="28"/>
        </w:rPr>
        <w:t xml:space="preserve"> распоряжением Правител</w:t>
      </w:r>
      <w:r w:rsidR="004C5B19" w:rsidRPr="00186D3E">
        <w:rPr>
          <w:rFonts w:ascii="Times New Roman" w:hAnsi="Times New Roman" w:cs="Times New Roman"/>
          <w:sz w:val="28"/>
          <w:szCs w:val="28"/>
        </w:rPr>
        <w:t>ь</w:t>
      </w:r>
      <w:r w:rsidR="004C5B19" w:rsidRPr="00186D3E">
        <w:rPr>
          <w:rFonts w:ascii="Times New Roman" w:hAnsi="Times New Roman" w:cs="Times New Roman"/>
          <w:sz w:val="28"/>
          <w:szCs w:val="28"/>
        </w:rPr>
        <w:t>ства Российской Федерации от 1 июля 2024 г</w:t>
      </w:r>
      <w:r>
        <w:rPr>
          <w:rFonts w:ascii="Times New Roman" w:hAnsi="Times New Roman" w:cs="Times New Roman"/>
          <w:sz w:val="28"/>
          <w:szCs w:val="28"/>
        </w:rPr>
        <w:t>.</w:t>
      </w:r>
      <w:r w:rsidR="00E6057F">
        <w:rPr>
          <w:rFonts w:ascii="Times New Roman" w:hAnsi="Times New Roman" w:cs="Times New Roman"/>
          <w:sz w:val="28"/>
          <w:szCs w:val="28"/>
        </w:rPr>
        <w:t xml:space="preserve"> № 1734-р.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C5B19" w:rsidRPr="00186D3E">
        <w:rPr>
          <w:rFonts w:ascii="Times New Roman" w:hAnsi="Times New Roman" w:cs="Times New Roman"/>
          <w:sz w:val="28"/>
          <w:szCs w:val="28"/>
        </w:rPr>
        <w:t>;</w:t>
      </w:r>
    </w:p>
    <w:p w14:paraId="11427418" w14:textId="0DDA22AE" w:rsidR="00E41895" w:rsidRPr="00186D3E" w:rsidRDefault="00BC7747" w:rsidP="00186D3E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D3E">
        <w:rPr>
          <w:rFonts w:ascii="Times New Roman" w:hAnsi="Times New Roman" w:cs="Times New Roman"/>
          <w:sz w:val="28"/>
          <w:szCs w:val="28"/>
        </w:rPr>
        <w:t>2)</w:t>
      </w:r>
      <w:r w:rsidR="004C5B19" w:rsidRPr="00186D3E">
        <w:rPr>
          <w:rFonts w:ascii="Times New Roman" w:hAnsi="Times New Roman" w:cs="Times New Roman"/>
          <w:sz w:val="28"/>
          <w:szCs w:val="28"/>
        </w:rPr>
        <w:t xml:space="preserve"> </w:t>
      </w:r>
      <w:r w:rsidR="00186D3E">
        <w:rPr>
          <w:rFonts w:ascii="Times New Roman" w:hAnsi="Times New Roman" w:cs="Times New Roman"/>
          <w:sz w:val="28"/>
          <w:szCs w:val="28"/>
        </w:rPr>
        <w:t>с</w:t>
      </w:r>
      <w:r w:rsidR="004C5B19" w:rsidRPr="00186D3E">
        <w:rPr>
          <w:rFonts w:ascii="Times New Roman" w:hAnsi="Times New Roman" w:cs="Times New Roman"/>
          <w:sz w:val="28"/>
          <w:szCs w:val="28"/>
        </w:rPr>
        <w:t xml:space="preserve">остав регионального организационного комитета по подготовке и проведению регионального этапа Всероссийского конкурса </w:t>
      </w:r>
      <w:r w:rsidR="00186D3E">
        <w:rPr>
          <w:rFonts w:ascii="Times New Roman" w:hAnsi="Times New Roman" w:cs="Times New Roman"/>
          <w:sz w:val="28"/>
          <w:szCs w:val="28"/>
        </w:rPr>
        <w:t>«</w:t>
      </w:r>
      <w:r w:rsidR="004C5B19" w:rsidRPr="00186D3E">
        <w:rPr>
          <w:rFonts w:ascii="Times New Roman" w:hAnsi="Times New Roman" w:cs="Times New Roman"/>
          <w:sz w:val="28"/>
          <w:szCs w:val="28"/>
        </w:rPr>
        <w:t>Семья года</w:t>
      </w:r>
      <w:r w:rsidR="00186D3E">
        <w:rPr>
          <w:rFonts w:ascii="Times New Roman" w:hAnsi="Times New Roman" w:cs="Times New Roman"/>
          <w:sz w:val="28"/>
          <w:szCs w:val="28"/>
        </w:rPr>
        <w:t>»</w:t>
      </w:r>
      <w:r w:rsidR="004C5B19" w:rsidRPr="00186D3E">
        <w:rPr>
          <w:rFonts w:ascii="Times New Roman" w:hAnsi="Times New Roman" w:cs="Times New Roman"/>
          <w:sz w:val="28"/>
          <w:szCs w:val="28"/>
        </w:rPr>
        <w:t xml:space="preserve"> изл</w:t>
      </w:r>
      <w:r w:rsidR="004C5B19" w:rsidRPr="00186D3E">
        <w:rPr>
          <w:rFonts w:ascii="Times New Roman" w:hAnsi="Times New Roman" w:cs="Times New Roman"/>
          <w:sz w:val="28"/>
          <w:szCs w:val="28"/>
        </w:rPr>
        <w:t>о</w:t>
      </w:r>
      <w:r w:rsidR="004C5B19" w:rsidRPr="00186D3E">
        <w:rPr>
          <w:rFonts w:ascii="Times New Roman" w:hAnsi="Times New Roman" w:cs="Times New Roman"/>
          <w:sz w:val="28"/>
          <w:szCs w:val="28"/>
        </w:rPr>
        <w:t>жить в следующей редакции:</w:t>
      </w:r>
    </w:p>
    <w:p w14:paraId="142BBAC7" w14:textId="77777777" w:rsidR="00E51696" w:rsidRDefault="00E51696" w:rsidP="00186D3E">
      <w:pPr>
        <w:pStyle w:val="ConsPlusTitle"/>
        <w:spacing w:line="360" w:lineRule="atLeast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" w:name="P259"/>
      <w:bookmarkEnd w:id="1"/>
    </w:p>
    <w:p w14:paraId="068E8384" w14:textId="07CC45E3" w:rsidR="00E41895" w:rsidRPr="00186D3E" w:rsidRDefault="00186D3E" w:rsidP="00186D3E">
      <w:pPr>
        <w:pStyle w:val="ConsPlusTitle"/>
        <w:spacing w:line="360" w:lineRule="atLeast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«</w:t>
      </w:r>
      <w:r w:rsidR="00E41895" w:rsidRPr="00186D3E">
        <w:rPr>
          <w:rFonts w:ascii="Times New Roman" w:hAnsi="Times New Roman" w:cs="Times New Roman"/>
          <w:b w:val="0"/>
          <w:sz w:val="28"/>
          <w:szCs w:val="28"/>
        </w:rPr>
        <w:t>С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41895" w:rsidRPr="00186D3E">
        <w:rPr>
          <w:rFonts w:ascii="Times New Roman" w:hAnsi="Times New Roman" w:cs="Times New Roman"/>
          <w:b w:val="0"/>
          <w:sz w:val="28"/>
          <w:szCs w:val="28"/>
        </w:rPr>
        <w:t>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41895" w:rsidRPr="00186D3E">
        <w:rPr>
          <w:rFonts w:ascii="Times New Roman" w:hAnsi="Times New Roman" w:cs="Times New Roman"/>
          <w:b w:val="0"/>
          <w:sz w:val="28"/>
          <w:szCs w:val="28"/>
        </w:rPr>
        <w:t>С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41895" w:rsidRPr="00186D3E">
        <w:rPr>
          <w:rFonts w:ascii="Times New Roman" w:hAnsi="Times New Roman" w:cs="Times New Roman"/>
          <w:b w:val="0"/>
          <w:sz w:val="28"/>
          <w:szCs w:val="28"/>
        </w:rPr>
        <w:t>Т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41895" w:rsidRPr="00186D3E">
        <w:rPr>
          <w:rFonts w:ascii="Times New Roman" w:hAnsi="Times New Roman" w:cs="Times New Roman"/>
          <w:b w:val="0"/>
          <w:sz w:val="28"/>
          <w:szCs w:val="28"/>
        </w:rPr>
        <w:t>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41895" w:rsidRPr="00186D3E">
        <w:rPr>
          <w:rFonts w:ascii="Times New Roman" w:hAnsi="Times New Roman" w:cs="Times New Roman"/>
          <w:b w:val="0"/>
          <w:sz w:val="28"/>
          <w:szCs w:val="28"/>
        </w:rPr>
        <w:t>В</w:t>
      </w:r>
    </w:p>
    <w:p w14:paraId="24582430" w14:textId="59E97C3C" w:rsidR="00E41895" w:rsidRPr="00186D3E" w:rsidRDefault="00186D3E" w:rsidP="00186D3E">
      <w:pPr>
        <w:pStyle w:val="ConsPlusTitle"/>
        <w:spacing w:line="360" w:lineRule="atLeas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86D3E">
        <w:rPr>
          <w:rFonts w:ascii="Times New Roman" w:hAnsi="Times New Roman" w:cs="Times New Roman"/>
          <w:b w:val="0"/>
          <w:sz w:val="28"/>
          <w:szCs w:val="28"/>
        </w:rPr>
        <w:t xml:space="preserve">регионального организационного комитета </w:t>
      </w:r>
      <w:proofErr w:type="gramStart"/>
      <w:r w:rsidRPr="00186D3E">
        <w:rPr>
          <w:rFonts w:ascii="Times New Roman" w:hAnsi="Times New Roman" w:cs="Times New Roman"/>
          <w:b w:val="0"/>
          <w:sz w:val="28"/>
          <w:szCs w:val="28"/>
        </w:rPr>
        <w:t>по</w:t>
      </w:r>
      <w:proofErr w:type="gramEnd"/>
    </w:p>
    <w:p w14:paraId="647118FB" w14:textId="2F3E1A79" w:rsidR="00E41895" w:rsidRPr="00186D3E" w:rsidRDefault="00186D3E" w:rsidP="00186D3E">
      <w:pPr>
        <w:pStyle w:val="ConsPlusTitle"/>
        <w:spacing w:line="360" w:lineRule="atLeas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86D3E">
        <w:rPr>
          <w:rFonts w:ascii="Times New Roman" w:hAnsi="Times New Roman" w:cs="Times New Roman"/>
          <w:b w:val="0"/>
          <w:sz w:val="28"/>
          <w:szCs w:val="28"/>
        </w:rPr>
        <w:t>подготовке и проведению регионального этапа</w:t>
      </w:r>
    </w:p>
    <w:p w14:paraId="61D84354" w14:textId="7B95C9FA" w:rsidR="00E41895" w:rsidRPr="00186D3E" w:rsidRDefault="00186D3E" w:rsidP="00186D3E">
      <w:pPr>
        <w:pStyle w:val="ConsPlusTitle"/>
        <w:spacing w:line="360" w:lineRule="atLeas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86D3E">
        <w:rPr>
          <w:rFonts w:ascii="Times New Roman" w:hAnsi="Times New Roman" w:cs="Times New Roman"/>
          <w:b w:val="0"/>
          <w:sz w:val="28"/>
          <w:szCs w:val="28"/>
        </w:rPr>
        <w:t xml:space="preserve">Всероссийского конкурса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186D3E">
        <w:rPr>
          <w:rFonts w:ascii="Times New Roman" w:hAnsi="Times New Roman" w:cs="Times New Roman"/>
          <w:b w:val="0"/>
          <w:sz w:val="28"/>
          <w:szCs w:val="28"/>
        </w:rPr>
        <w:t>Семья года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</w:p>
    <w:p w14:paraId="409BC7CE" w14:textId="77777777" w:rsidR="00E41895" w:rsidRPr="00186D3E" w:rsidRDefault="00E41895" w:rsidP="00186D3E">
      <w:pPr>
        <w:pStyle w:val="ConsPlusNormal"/>
        <w:spacing w:line="36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76" w:type="dxa"/>
        <w:jc w:val="center"/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2552"/>
        <w:gridCol w:w="426"/>
        <w:gridCol w:w="6698"/>
      </w:tblGrid>
      <w:tr w:rsidR="00186D3E" w:rsidRPr="00186D3E" w14:paraId="555CB934" w14:textId="77777777" w:rsidTr="00702643">
        <w:trPr>
          <w:jc w:val="center"/>
        </w:trPr>
        <w:tc>
          <w:tcPr>
            <w:tcW w:w="2552" w:type="dxa"/>
          </w:tcPr>
          <w:p w14:paraId="334CFEF5" w14:textId="77777777" w:rsidR="00186D3E" w:rsidRPr="00186D3E" w:rsidRDefault="00186D3E" w:rsidP="00186D3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6D3E">
              <w:rPr>
                <w:rFonts w:ascii="Times New Roman" w:hAnsi="Times New Roman" w:cs="Times New Roman"/>
                <w:sz w:val="28"/>
                <w:szCs w:val="28"/>
              </w:rPr>
              <w:t>Сандан</w:t>
            </w:r>
            <w:proofErr w:type="spellEnd"/>
            <w:r w:rsidRPr="00186D3E">
              <w:rPr>
                <w:rFonts w:ascii="Times New Roman" w:hAnsi="Times New Roman" w:cs="Times New Roman"/>
                <w:sz w:val="28"/>
                <w:szCs w:val="28"/>
              </w:rPr>
              <w:t xml:space="preserve"> Э.Ф.</w:t>
            </w:r>
          </w:p>
        </w:tc>
        <w:tc>
          <w:tcPr>
            <w:tcW w:w="426" w:type="dxa"/>
          </w:tcPr>
          <w:p w14:paraId="2BDDBDAB" w14:textId="08696EB0" w:rsidR="00186D3E" w:rsidRPr="00186D3E" w:rsidRDefault="00186D3E" w:rsidP="00186D3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C3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698" w:type="dxa"/>
          </w:tcPr>
          <w:p w14:paraId="74C21997" w14:textId="77777777" w:rsidR="00186D3E" w:rsidRPr="00186D3E" w:rsidRDefault="00186D3E" w:rsidP="00186D3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D3E">
              <w:rPr>
                <w:rFonts w:ascii="Times New Roman" w:hAnsi="Times New Roman" w:cs="Times New Roman"/>
                <w:sz w:val="28"/>
                <w:szCs w:val="28"/>
              </w:rPr>
              <w:t>министр труда и социальной политики Республики Тыва, председатель;</w:t>
            </w:r>
          </w:p>
        </w:tc>
      </w:tr>
      <w:tr w:rsidR="00186D3E" w:rsidRPr="00186D3E" w14:paraId="69549FA4" w14:textId="77777777" w:rsidTr="00702643">
        <w:trPr>
          <w:jc w:val="center"/>
        </w:trPr>
        <w:tc>
          <w:tcPr>
            <w:tcW w:w="2552" w:type="dxa"/>
          </w:tcPr>
          <w:p w14:paraId="6139E9C3" w14:textId="77777777" w:rsidR="00186D3E" w:rsidRPr="00186D3E" w:rsidRDefault="00186D3E" w:rsidP="00186D3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6D3E">
              <w:rPr>
                <w:rFonts w:ascii="Times New Roman" w:hAnsi="Times New Roman" w:cs="Times New Roman"/>
                <w:sz w:val="28"/>
                <w:szCs w:val="28"/>
              </w:rPr>
              <w:t>Ондар</w:t>
            </w:r>
            <w:proofErr w:type="spellEnd"/>
            <w:r w:rsidRPr="00186D3E">
              <w:rPr>
                <w:rFonts w:ascii="Times New Roman" w:hAnsi="Times New Roman" w:cs="Times New Roman"/>
                <w:sz w:val="28"/>
                <w:szCs w:val="28"/>
              </w:rPr>
              <w:t xml:space="preserve"> С.Д.</w:t>
            </w:r>
          </w:p>
        </w:tc>
        <w:tc>
          <w:tcPr>
            <w:tcW w:w="426" w:type="dxa"/>
          </w:tcPr>
          <w:p w14:paraId="05C9D0EF" w14:textId="46189075" w:rsidR="00186D3E" w:rsidRPr="00186D3E" w:rsidRDefault="00186D3E" w:rsidP="00186D3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C3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698" w:type="dxa"/>
          </w:tcPr>
          <w:p w14:paraId="2A61144D" w14:textId="77777777" w:rsidR="00186D3E" w:rsidRPr="00186D3E" w:rsidRDefault="00186D3E" w:rsidP="00186D3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D3E">
              <w:rPr>
                <w:rFonts w:ascii="Times New Roman" w:hAnsi="Times New Roman" w:cs="Times New Roman"/>
                <w:sz w:val="28"/>
                <w:szCs w:val="28"/>
              </w:rPr>
              <w:t>заместитель министра труда и социальной политики Республики Тыва, заместитель председателя;</w:t>
            </w:r>
          </w:p>
        </w:tc>
      </w:tr>
      <w:tr w:rsidR="00186D3E" w:rsidRPr="00186D3E" w14:paraId="3D7A4C4A" w14:textId="77777777" w:rsidTr="00702643">
        <w:trPr>
          <w:jc w:val="center"/>
        </w:trPr>
        <w:tc>
          <w:tcPr>
            <w:tcW w:w="2552" w:type="dxa"/>
          </w:tcPr>
          <w:p w14:paraId="6E7D5654" w14:textId="77777777" w:rsidR="00186D3E" w:rsidRPr="00186D3E" w:rsidRDefault="00186D3E" w:rsidP="00186D3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6D3E">
              <w:rPr>
                <w:rFonts w:ascii="Times New Roman" w:hAnsi="Times New Roman" w:cs="Times New Roman"/>
                <w:sz w:val="28"/>
                <w:szCs w:val="28"/>
              </w:rPr>
              <w:t>Шожулчап</w:t>
            </w:r>
            <w:proofErr w:type="spellEnd"/>
            <w:r w:rsidRPr="00186D3E">
              <w:rPr>
                <w:rFonts w:ascii="Times New Roman" w:hAnsi="Times New Roman" w:cs="Times New Roman"/>
                <w:sz w:val="28"/>
                <w:szCs w:val="28"/>
              </w:rPr>
              <w:t xml:space="preserve"> С.Б-Б.</w:t>
            </w:r>
          </w:p>
        </w:tc>
        <w:tc>
          <w:tcPr>
            <w:tcW w:w="426" w:type="dxa"/>
          </w:tcPr>
          <w:p w14:paraId="5965C91A" w14:textId="227480C0" w:rsidR="00186D3E" w:rsidRPr="00186D3E" w:rsidRDefault="00186D3E" w:rsidP="00186D3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C3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698" w:type="dxa"/>
          </w:tcPr>
          <w:p w14:paraId="30E0DC90" w14:textId="59F8F42C" w:rsidR="00186D3E" w:rsidRPr="00186D3E" w:rsidRDefault="00186D3E" w:rsidP="00186D3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D3E"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государственного бюджетного учреждения Республики Тыва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86D3E">
              <w:rPr>
                <w:rFonts w:ascii="Times New Roman" w:hAnsi="Times New Roman" w:cs="Times New Roman"/>
                <w:sz w:val="28"/>
                <w:szCs w:val="28"/>
              </w:rPr>
              <w:t>Республиканский центр мониторинга, анализа и ресурсного обеспеч</w:t>
            </w:r>
            <w:r w:rsidRPr="00186D3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86D3E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186D3E">
              <w:rPr>
                <w:rFonts w:ascii="Times New Roman" w:hAnsi="Times New Roman" w:cs="Times New Roman"/>
                <w:sz w:val="28"/>
                <w:szCs w:val="28"/>
              </w:rPr>
              <w:t>, секретарь;</w:t>
            </w:r>
          </w:p>
        </w:tc>
      </w:tr>
      <w:tr w:rsidR="00605BDD" w:rsidRPr="00186D3E" w14:paraId="215188F6" w14:textId="77777777" w:rsidTr="00702643">
        <w:trPr>
          <w:jc w:val="center"/>
        </w:trPr>
        <w:tc>
          <w:tcPr>
            <w:tcW w:w="2552" w:type="dxa"/>
          </w:tcPr>
          <w:p w14:paraId="0E407DC9" w14:textId="77777777" w:rsidR="00605BDD" w:rsidRPr="00186D3E" w:rsidRDefault="00605BDD" w:rsidP="00186D3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D3E">
              <w:rPr>
                <w:rFonts w:ascii="Times New Roman" w:hAnsi="Times New Roman" w:cs="Times New Roman"/>
                <w:sz w:val="28"/>
                <w:szCs w:val="28"/>
              </w:rPr>
              <w:t>Кызыл-</w:t>
            </w:r>
            <w:proofErr w:type="spellStart"/>
            <w:r w:rsidRPr="00186D3E">
              <w:rPr>
                <w:rFonts w:ascii="Times New Roman" w:hAnsi="Times New Roman" w:cs="Times New Roman"/>
                <w:sz w:val="28"/>
                <w:szCs w:val="28"/>
              </w:rPr>
              <w:t>оол</w:t>
            </w:r>
            <w:proofErr w:type="spellEnd"/>
            <w:r w:rsidRPr="00186D3E">
              <w:rPr>
                <w:rFonts w:ascii="Times New Roman" w:hAnsi="Times New Roman" w:cs="Times New Roman"/>
                <w:sz w:val="28"/>
                <w:szCs w:val="28"/>
              </w:rPr>
              <w:t xml:space="preserve"> М.М.</w:t>
            </w:r>
          </w:p>
        </w:tc>
        <w:tc>
          <w:tcPr>
            <w:tcW w:w="426" w:type="dxa"/>
          </w:tcPr>
          <w:p w14:paraId="5B262EE8" w14:textId="77777777" w:rsidR="00605BDD" w:rsidRPr="00186D3E" w:rsidRDefault="00605BDD" w:rsidP="00186D3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C3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698" w:type="dxa"/>
          </w:tcPr>
          <w:p w14:paraId="62E25E89" w14:textId="77777777" w:rsidR="00605BDD" w:rsidRPr="00186D3E" w:rsidRDefault="00605BDD" w:rsidP="00382B3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D3E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филиала Государственного фонда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«</w:t>
            </w:r>
            <w:r w:rsidRPr="00186D3E">
              <w:rPr>
                <w:rFonts w:ascii="Times New Roman" w:hAnsi="Times New Roman" w:cs="Times New Roman"/>
                <w:sz w:val="28"/>
                <w:szCs w:val="28"/>
              </w:rPr>
              <w:t>Защитники Отечества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186D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186D3E">
              <w:rPr>
                <w:rFonts w:ascii="Times New Roman" w:hAnsi="Times New Roman" w:cs="Times New Roman"/>
                <w:sz w:val="28"/>
                <w:szCs w:val="28"/>
              </w:rPr>
              <w:t>Республик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86D3E">
              <w:rPr>
                <w:rFonts w:ascii="Times New Roman" w:hAnsi="Times New Roman" w:cs="Times New Roman"/>
                <w:sz w:val="28"/>
                <w:szCs w:val="28"/>
              </w:rPr>
              <w:t xml:space="preserve"> Тыва (по согл</w:t>
            </w:r>
            <w:r w:rsidRPr="00186D3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86D3E">
              <w:rPr>
                <w:rFonts w:ascii="Times New Roman" w:hAnsi="Times New Roman" w:cs="Times New Roman"/>
                <w:sz w:val="28"/>
                <w:szCs w:val="28"/>
              </w:rPr>
              <w:t>сованию);</w:t>
            </w:r>
          </w:p>
        </w:tc>
      </w:tr>
      <w:tr w:rsidR="00605BDD" w:rsidRPr="00186D3E" w14:paraId="7A42EDB2" w14:textId="77777777" w:rsidTr="00702643">
        <w:trPr>
          <w:jc w:val="center"/>
        </w:trPr>
        <w:tc>
          <w:tcPr>
            <w:tcW w:w="2552" w:type="dxa"/>
          </w:tcPr>
          <w:p w14:paraId="4FFFFB04" w14:textId="77777777" w:rsidR="00605BDD" w:rsidRPr="00186D3E" w:rsidRDefault="00605BDD" w:rsidP="00186D3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6D3E">
              <w:rPr>
                <w:rFonts w:ascii="Times New Roman" w:hAnsi="Times New Roman" w:cs="Times New Roman"/>
                <w:sz w:val="28"/>
                <w:szCs w:val="28"/>
              </w:rPr>
              <w:t>Монгуш</w:t>
            </w:r>
            <w:proofErr w:type="spellEnd"/>
            <w:r w:rsidRPr="00186D3E">
              <w:rPr>
                <w:rFonts w:ascii="Times New Roman" w:hAnsi="Times New Roman" w:cs="Times New Roman"/>
                <w:sz w:val="28"/>
                <w:szCs w:val="28"/>
              </w:rPr>
              <w:t xml:space="preserve"> У.Б.</w:t>
            </w:r>
          </w:p>
        </w:tc>
        <w:tc>
          <w:tcPr>
            <w:tcW w:w="426" w:type="dxa"/>
          </w:tcPr>
          <w:p w14:paraId="2A4DA464" w14:textId="77777777" w:rsidR="00605BDD" w:rsidRPr="00186D3E" w:rsidRDefault="00605BDD" w:rsidP="00186D3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C3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698" w:type="dxa"/>
          </w:tcPr>
          <w:p w14:paraId="7FA8654B" w14:textId="77777777" w:rsidR="00605BDD" w:rsidRPr="00186D3E" w:rsidRDefault="00605BDD" w:rsidP="00186D3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D3E">
              <w:rPr>
                <w:rFonts w:ascii="Times New Roman" w:hAnsi="Times New Roman" w:cs="Times New Roman"/>
                <w:sz w:val="28"/>
                <w:szCs w:val="28"/>
              </w:rPr>
              <w:t>депутат Верховного Хурала (парламента) Республики Тыва (по согласованию);</w:t>
            </w:r>
          </w:p>
        </w:tc>
      </w:tr>
      <w:tr w:rsidR="00605BDD" w:rsidRPr="00186D3E" w14:paraId="5E166FDB" w14:textId="77777777" w:rsidTr="00702643">
        <w:trPr>
          <w:jc w:val="center"/>
        </w:trPr>
        <w:tc>
          <w:tcPr>
            <w:tcW w:w="2552" w:type="dxa"/>
          </w:tcPr>
          <w:p w14:paraId="74A5C4D1" w14:textId="77777777" w:rsidR="00605BDD" w:rsidRPr="00186D3E" w:rsidRDefault="00605BDD" w:rsidP="00186D3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Ооржак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Р.Ч.</w:t>
            </w:r>
          </w:p>
        </w:tc>
        <w:tc>
          <w:tcPr>
            <w:tcW w:w="426" w:type="dxa"/>
          </w:tcPr>
          <w:p w14:paraId="167C6935" w14:textId="77777777" w:rsidR="00605BDD" w:rsidRPr="00186D3E" w:rsidRDefault="00605BDD" w:rsidP="00186D3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C3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698" w:type="dxa"/>
          </w:tcPr>
          <w:p w14:paraId="3DDCE3A8" w14:textId="77777777" w:rsidR="00605BDD" w:rsidRPr="00186D3E" w:rsidRDefault="00605BDD" w:rsidP="00186D3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86D3E">
              <w:rPr>
                <w:rFonts w:ascii="Times New Roman" w:hAnsi="Times New Roman" w:cs="Times New Roman"/>
                <w:sz w:val="28"/>
                <w:szCs w:val="28"/>
              </w:rPr>
              <w:t xml:space="preserve"> министра образования Республики Тыва;</w:t>
            </w:r>
          </w:p>
        </w:tc>
      </w:tr>
      <w:tr w:rsidR="00605BDD" w:rsidRPr="00186D3E" w14:paraId="393878C1" w14:textId="77777777" w:rsidTr="00702643">
        <w:trPr>
          <w:jc w:val="center"/>
        </w:trPr>
        <w:tc>
          <w:tcPr>
            <w:tcW w:w="2552" w:type="dxa"/>
          </w:tcPr>
          <w:p w14:paraId="1DCE1DDF" w14:textId="77777777" w:rsidR="00605BDD" w:rsidRPr="00186D3E" w:rsidRDefault="00605BDD" w:rsidP="00186D3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6D3E">
              <w:rPr>
                <w:rFonts w:ascii="Times New Roman" w:hAnsi="Times New Roman" w:cs="Times New Roman"/>
                <w:sz w:val="28"/>
                <w:szCs w:val="28"/>
              </w:rPr>
              <w:t>Салчак</w:t>
            </w:r>
            <w:proofErr w:type="spellEnd"/>
            <w:r w:rsidRPr="00186D3E">
              <w:rPr>
                <w:rFonts w:ascii="Times New Roman" w:hAnsi="Times New Roman" w:cs="Times New Roman"/>
                <w:sz w:val="28"/>
                <w:szCs w:val="28"/>
              </w:rPr>
              <w:t xml:space="preserve"> Л.К.</w:t>
            </w:r>
          </w:p>
        </w:tc>
        <w:tc>
          <w:tcPr>
            <w:tcW w:w="426" w:type="dxa"/>
          </w:tcPr>
          <w:p w14:paraId="075CAA6A" w14:textId="77777777" w:rsidR="00605BDD" w:rsidRPr="00186D3E" w:rsidRDefault="00605BDD" w:rsidP="00186D3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C3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698" w:type="dxa"/>
          </w:tcPr>
          <w:p w14:paraId="0902530B" w14:textId="77777777" w:rsidR="00605BDD" w:rsidRPr="00186D3E" w:rsidRDefault="00605BDD" w:rsidP="00186D3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D3E">
              <w:rPr>
                <w:rFonts w:ascii="Times New Roman" w:hAnsi="Times New Roman" w:cs="Times New Roman"/>
                <w:sz w:val="28"/>
                <w:szCs w:val="28"/>
              </w:rPr>
              <w:t>председатель Тувинского регионального отделения общероссийской общественно-государственной орг</w:t>
            </w:r>
            <w:r w:rsidRPr="00186D3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86D3E">
              <w:rPr>
                <w:rFonts w:ascii="Times New Roman" w:hAnsi="Times New Roman" w:cs="Times New Roman"/>
                <w:sz w:val="28"/>
                <w:szCs w:val="28"/>
              </w:rPr>
              <w:t xml:space="preserve">низации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86D3E">
              <w:rPr>
                <w:rFonts w:ascii="Times New Roman" w:hAnsi="Times New Roman" w:cs="Times New Roman"/>
                <w:sz w:val="28"/>
                <w:szCs w:val="28"/>
              </w:rPr>
              <w:t>Союз женщин России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186D3E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согласованию);</w:t>
            </w:r>
          </w:p>
        </w:tc>
      </w:tr>
      <w:tr w:rsidR="00605BDD" w:rsidRPr="00186D3E" w14:paraId="0C0F397B" w14:textId="77777777" w:rsidTr="00702643">
        <w:trPr>
          <w:jc w:val="center"/>
        </w:trPr>
        <w:tc>
          <w:tcPr>
            <w:tcW w:w="2552" w:type="dxa"/>
          </w:tcPr>
          <w:p w14:paraId="467D60F3" w14:textId="77777777" w:rsidR="00605BDD" w:rsidRPr="00186D3E" w:rsidRDefault="00605BDD" w:rsidP="00186D3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6D3E">
              <w:rPr>
                <w:rFonts w:ascii="Times New Roman" w:hAnsi="Times New Roman" w:cs="Times New Roman"/>
                <w:sz w:val="28"/>
                <w:szCs w:val="28"/>
              </w:rPr>
              <w:t>Хомушку</w:t>
            </w:r>
            <w:proofErr w:type="spellEnd"/>
            <w:r w:rsidRPr="00186D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86D3E">
              <w:rPr>
                <w:rFonts w:ascii="Times New Roman" w:hAnsi="Times New Roman" w:cs="Times New Roman"/>
                <w:sz w:val="28"/>
                <w:szCs w:val="28"/>
              </w:rPr>
              <w:t>А-Х</w:t>
            </w:r>
            <w:proofErr w:type="gramEnd"/>
            <w:r w:rsidRPr="00186D3E">
              <w:rPr>
                <w:rFonts w:ascii="Times New Roman" w:hAnsi="Times New Roman" w:cs="Times New Roman"/>
                <w:sz w:val="28"/>
                <w:szCs w:val="28"/>
              </w:rPr>
              <w:t>.В.</w:t>
            </w:r>
          </w:p>
        </w:tc>
        <w:tc>
          <w:tcPr>
            <w:tcW w:w="426" w:type="dxa"/>
          </w:tcPr>
          <w:p w14:paraId="52FD2623" w14:textId="77777777" w:rsidR="00605BDD" w:rsidRPr="00186D3E" w:rsidRDefault="00605BDD" w:rsidP="00186D3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C3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698" w:type="dxa"/>
          </w:tcPr>
          <w:p w14:paraId="54AD0114" w14:textId="171AD724" w:rsidR="00605BDD" w:rsidRPr="00186D3E" w:rsidRDefault="00605BDD" w:rsidP="0090426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D3E">
              <w:rPr>
                <w:rFonts w:ascii="Times New Roman" w:hAnsi="Times New Roman" w:cs="Times New Roman"/>
                <w:sz w:val="28"/>
                <w:szCs w:val="28"/>
              </w:rPr>
              <w:t>начальник отдела семейной политики Министерства труда Республики Тыва</w:t>
            </w:r>
            <w:r w:rsidR="0090426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605BDD" w:rsidRPr="00186D3E" w14:paraId="1AAA3359" w14:textId="77777777" w:rsidTr="00702643">
        <w:trPr>
          <w:jc w:val="center"/>
        </w:trPr>
        <w:tc>
          <w:tcPr>
            <w:tcW w:w="2552" w:type="dxa"/>
          </w:tcPr>
          <w:p w14:paraId="3F1CD5A9" w14:textId="77777777" w:rsidR="00605BDD" w:rsidRPr="00605BDD" w:rsidRDefault="00605BDD" w:rsidP="00186D3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Чигжит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В.С.</w:t>
            </w:r>
          </w:p>
        </w:tc>
        <w:tc>
          <w:tcPr>
            <w:tcW w:w="426" w:type="dxa"/>
          </w:tcPr>
          <w:p w14:paraId="503D9427" w14:textId="77777777" w:rsidR="00605BDD" w:rsidRPr="00186D3E" w:rsidRDefault="00605BDD" w:rsidP="00186D3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C3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698" w:type="dxa"/>
          </w:tcPr>
          <w:p w14:paraId="65697B40" w14:textId="5290C678" w:rsidR="00605BDD" w:rsidRPr="00186D3E" w:rsidRDefault="00605BDD" w:rsidP="00605BD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D3E">
              <w:rPr>
                <w:rFonts w:ascii="Times New Roman" w:hAnsi="Times New Roman" w:cs="Times New Roman"/>
                <w:sz w:val="28"/>
                <w:szCs w:val="28"/>
              </w:rPr>
              <w:t>министр</w:t>
            </w:r>
            <w:r w:rsidR="00904266">
              <w:rPr>
                <w:rFonts w:ascii="Times New Roman" w:hAnsi="Times New Roman" w:cs="Times New Roman"/>
                <w:sz w:val="28"/>
                <w:szCs w:val="28"/>
              </w:rPr>
              <w:t xml:space="preserve"> культуры Республики Тыва</w:t>
            </w:r>
            <w:proofErr w:type="gramStart"/>
            <w:r w:rsidR="00904266" w:rsidRPr="00186D3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0426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904266" w:rsidRPr="00186D3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</w:tc>
      </w:tr>
    </w:tbl>
    <w:p w14:paraId="0E7A00AE" w14:textId="2BD02CD0" w:rsidR="000A3E32" w:rsidRPr="00186D3E" w:rsidRDefault="00BC7747" w:rsidP="00186D3E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D3E">
        <w:rPr>
          <w:rFonts w:ascii="Times New Roman" w:hAnsi="Times New Roman" w:cs="Times New Roman"/>
          <w:sz w:val="28"/>
          <w:szCs w:val="28"/>
        </w:rPr>
        <w:t>2</w:t>
      </w:r>
      <w:r w:rsidR="000A3E32" w:rsidRPr="00186D3E">
        <w:rPr>
          <w:rFonts w:ascii="Times New Roman" w:hAnsi="Times New Roman" w:cs="Times New Roman"/>
          <w:sz w:val="28"/>
          <w:szCs w:val="28"/>
        </w:rPr>
        <w:t xml:space="preserve">. Разместить настоящее распоряжение на </w:t>
      </w:r>
      <w:r w:rsidR="00186D3E">
        <w:rPr>
          <w:rFonts w:ascii="Times New Roman" w:hAnsi="Times New Roman" w:cs="Times New Roman"/>
          <w:sz w:val="28"/>
          <w:szCs w:val="28"/>
        </w:rPr>
        <w:t>«</w:t>
      </w:r>
      <w:r w:rsidR="000A3E32" w:rsidRPr="00186D3E">
        <w:rPr>
          <w:rFonts w:ascii="Times New Roman" w:hAnsi="Times New Roman" w:cs="Times New Roman"/>
          <w:sz w:val="28"/>
          <w:szCs w:val="28"/>
        </w:rPr>
        <w:t xml:space="preserve">Официальном </w:t>
      </w:r>
      <w:proofErr w:type="gramStart"/>
      <w:r w:rsidR="000A3E32" w:rsidRPr="00186D3E">
        <w:rPr>
          <w:rFonts w:ascii="Times New Roman" w:hAnsi="Times New Roman" w:cs="Times New Roman"/>
          <w:sz w:val="28"/>
          <w:szCs w:val="28"/>
        </w:rPr>
        <w:t>интернет-портале</w:t>
      </w:r>
      <w:proofErr w:type="gramEnd"/>
      <w:r w:rsidR="000A3E32" w:rsidRPr="00186D3E">
        <w:rPr>
          <w:rFonts w:ascii="Times New Roman" w:hAnsi="Times New Roman" w:cs="Times New Roman"/>
          <w:sz w:val="28"/>
          <w:szCs w:val="28"/>
        </w:rPr>
        <w:t xml:space="preserve"> правовой информации</w:t>
      </w:r>
      <w:r w:rsidR="00186D3E">
        <w:rPr>
          <w:rFonts w:ascii="Times New Roman" w:hAnsi="Times New Roman" w:cs="Times New Roman"/>
          <w:sz w:val="28"/>
          <w:szCs w:val="28"/>
        </w:rPr>
        <w:t>»</w:t>
      </w:r>
      <w:r w:rsidR="000A3E32" w:rsidRPr="00186D3E">
        <w:rPr>
          <w:rFonts w:ascii="Times New Roman" w:hAnsi="Times New Roman" w:cs="Times New Roman"/>
          <w:sz w:val="28"/>
          <w:szCs w:val="28"/>
        </w:rPr>
        <w:t xml:space="preserve"> (www.pravo.gov.ru) и официальном сайте Ре</w:t>
      </w:r>
      <w:r w:rsidR="000A3E32" w:rsidRPr="00186D3E">
        <w:rPr>
          <w:rFonts w:ascii="Times New Roman" w:hAnsi="Times New Roman" w:cs="Times New Roman"/>
          <w:sz w:val="28"/>
          <w:szCs w:val="28"/>
        </w:rPr>
        <w:t>с</w:t>
      </w:r>
      <w:r w:rsidR="000A3E32" w:rsidRPr="00186D3E">
        <w:rPr>
          <w:rFonts w:ascii="Times New Roman" w:hAnsi="Times New Roman" w:cs="Times New Roman"/>
          <w:sz w:val="28"/>
          <w:szCs w:val="28"/>
        </w:rPr>
        <w:t xml:space="preserve">публики Тыва в информационно-телекоммуникационной сети </w:t>
      </w:r>
      <w:r w:rsidR="00186D3E">
        <w:rPr>
          <w:rFonts w:ascii="Times New Roman" w:hAnsi="Times New Roman" w:cs="Times New Roman"/>
          <w:sz w:val="28"/>
          <w:szCs w:val="28"/>
        </w:rPr>
        <w:t>«</w:t>
      </w:r>
      <w:r w:rsidR="000A3E32" w:rsidRPr="00186D3E">
        <w:rPr>
          <w:rFonts w:ascii="Times New Roman" w:hAnsi="Times New Roman" w:cs="Times New Roman"/>
          <w:sz w:val="28"/>
          <w:szCs w:val="28"/>
        </w:rPr>
        <w:t>Интернет</w:t>
      </w:r>
      <w:r w:rsidR="00186D3E">
        <w:rPr>
          <w:rFonts w:ascii="Times New Roman" w:hAnsi="Times New Roman" w:cs="Times New Roman"/>
          <w:sz w:val="28"/>
          <w:szCs w:val="28"/>
        </w:rPr>
        <w:t>»</w:t>
      </w:r>
      <w:r w:rsidR="000A3E32" w:rsidRPr="00186D3E">
        <w:rPr>
          <w:rFonts w:ascii="Times New Roman" w:hAnsi="Times New Roman" w:cs="Times New Roman"/>
          <w:sz w:val="28"/>
          <w:szCs w:val="28"/>
        </w:rPr>
        <w:t>.</w:t>
      </w:r>
    </w:p>
    <w:p w14:paraId="2CCC58AF" w14:textId="77777777" w:rsidR="000A3E32" w:rsidRPr="00186D3E" w:rsidRDefault="000A3E32" w:rsidP="00702643">
      <w:pPr>
        <w:pStyle w:val="a3"/>
        <w:spacing w:after="0" w:line="360" w:lineRule="atLeast"/>
        <w:ind w:left="0"/>
        <w:rPr>
          <w:rFonts w:ascii="Times New Roman" w:hAnsi="Times New Roman" w:cs="Times New Roman"/>
          <w:sz w:val="28"/>
          <w:szCs w:val="28"/>
        </w:rPr>
      </w:pPr>
    </w:p>
    <w:p w14:paraId="3672FE3A" w14:textId="1EB8CD9B" w:rsidR="000A3E32" w:rsidRDefault="000A3E32" w:rsidP="00702643">
      <w:pPr>
        <w:pStyle w:val="a3"/>
        <w:spacing w:after="0" w:line="360" w:lineRule="atLeast"/>
        <w:ind w:left="0"/>
        <w:rPr>
          <w:rFonts w:ascii="Times New Roman" w:hAnsi="Times New Roman" w:cs="Times New Roman"/>
          <w:sz w:val="28"/>
          <w:szCs w:val="28"/>
        </w:rPr>
      </w:pPr>
    </w:p>
    <w:p w14:paraId="2410305C" w14:textId="77777777" w:rsidR="00702643" w:rsidRPr="00186D3E" w:rsidRDefault="00702643" w:rsidP="00702643">
      <w:pPr>
        <w:pStyle w:val="a3"/>
        <w:spacing w:after="0" w:line="360" w:lineRule="atLeast"/>
        <w:ind w:left="0"/>
        <w:rPr>
          <w:rFonts w:ascii="Times New Roman" w:hAnsi="Times New Roman" w:cs="Times New Roman"/>
          <w:sz w:val="28"/>
          <w:szCs w:val="28"/>
        </w:rPr>
      </w:pPr>
    </w:p>
    <w:p w14:paraId="748FC9F0" w14:textId="1C1C02A1" w:rsidR="000A3E32" w:rsidRPr="00186D3E" w:rsidRDefault="00702643" w:rsidP="00702643">
      <w:pPr>
        <w:widowControl w:val="0"/>
        <w:autoSpaceDE w:val="0"/>
        <w:autoSpaceDN w:val="0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0A3E32" w:rsidRPr="00186D3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Председателя</w:t>
      </w:r>
    </w:p>
    <w:p w14:paraId="6187152A" w14:textId="799D9FB8" w:rsidR="00E41895" w:rsidRPr="00186D3E" w:rsidRDefault="000A3E32" w:rsidP="00702643">
      <w:pPr>
        <w:widowControl w:val="0"/>
        <w:autoSpaceDE w:val="0"/>
        <w:autoSpaceDN w:val="0"/>
        <w:spacing w:after="0" w:line="360" w:lineRule="atLeast"/>
        <w:rPr>
          <w:rFonts w:ascii="Times New Roman" w:hAnsi="Times New Roman" w:cs="Times New Roman"/>
          <w:sz w:val="28"/>
          <w:szCs w:val="28"/>
        </w:rPr>
      </w:pPr>
      <w:r w:rsidRPr="00186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Правительства Республики Тыва                     </w:t>
      </w:r>
      <w:r w:rsidR="007A2026" w:rsidRPr="00186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702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7A2026" w:rsidRPr="00186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О. </w:t>
      </w:r>
      <w:proofErr w:type="spellStart"/>
      <w:r w:rsidR="007A2026" w:rsidRPr="00186D3E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Сарыглар</w:t>
      </w:r>
      <w:proofErr w:type="spellEnd"/>
    </w:p>
    <w:sectPr w:rsidR="00E41895" w:rsidRPr="00186D3E" w:rsidSect="00186D3E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C0BD43" w14:textId="77777777" w:rsidR="0054503C" w:rsidRDefault="0054503C" w:rsidP="00186D3E">
      <w:pPr>
        <w:spacing w:after="0" w:line="240" w:lineRule="auto"/>
      </w:pPr>
      <w:r>
        <w:separator/>
      </w:r>
    </w:p>
  </w:endnote>
  <w:endnote w:type="continuationSeparator" w:id="0">
    <w:p w14:paraId="216B70D3" w14:textId="77777777" w:rsidR="0054503C" w:rsidRDefault="0054503C" w:rsidP="00186D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4A2528" w14:textId="77777777" w:rsidR="0054503C" w:rsidRDefault="0054503C" w:rsidP="00186D3E">
      <w:pPr>
        <w:spacing w:after="0" w:line="240" w:lineRule="auto"/>
      </w:pPr>
      <w:r>
        <w:separator/>
      </w:r>
    </w:p>
  </w:footnote>
  <w:footnote w:type="continuationSeparator" w:id="0">
    <w:p w14:paraId="0DCD2DAF" w14:textId="77777777" w:rsidR="0054503C" w:rsidRDefault="0054503C" w:rsidP="00186D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2053376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158B6CAC" w14:textId="3EF98E1F" w:rsidR="00186D3E" w:rsidRPr="00186D3E" w:rsidRDefault="00E51696">
        <w:pPr>
          <w:pStyle w:val="a5"/>
          <w:jc w:val="right"/>
          <w:rPr>
            <w:rFonts w:ascii="Times New Roman" w:hAnsi="Times New Roman" w:cs="Times New Roman"/>
            <w:sz w:val="24"/>
          </w:rPr>
        </w:pPr>
        <w:r>
          <w:rPr>
            <w:rFonts w:ascii="Times New Roman" w:hAnsi="Times New Roman" w:cs="Times New Roman"/>
            <w:noProof/>
            <w:sz w:val="24"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06CE1FF8" wp14:editId="20A431F7">
                  <wp:simplePos x="0" y="0"/>
                  <wp:positionH relativeFrom="column">
                    <wp:posOffset>3301365</wp:posOffset>
                  </wp:positionH>
                  <wp:positionV relativeFrom="paragraph">
                    <wp:posOffset>-221615</wp:posOffset>
                  </wp:positionV>
                  <wp:extent cx="2540000" cy="127000"/>
                  <wp:effectExtent l="0" t="0" r="0" b="6350"/>
                  <wp:wrapNone/>
                  <wp:docPr id="4" name="AryanRegN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540000" cy="1270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 cap="flat" cmpd="sng" algn="ctr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  <a:prstDash val="solid"/>
                                <a:miter lim="800000"/>
                              </a14:hiddenLine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3F59D67" w14:textId="561D9763" w:rsidR="00E51696" w:rsidRPr="00E51696" w:rsidRDefault="00E51696" w:rsidP="00E51696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620200099/30447(5)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AryanRegN" o:spid="_x0000_s1027" style="position:absolute;left:0;text-align:left;margin-left:259.95pt;margin-top:-17.45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" filled="f" fillcolor="#5b9bd5 [3204]" stroked="f" strokecolor="#1f4d78 [1604]" strokeweight="1pt">
                  <v:textbox inset="0,0,0,0">
                    <w:txbxContent>
                      <w:p w14:paraId="23F59D67" w14:textId="561D9763" w:rsidR="00E51696" w:rsidRPr="00E51696" w:rsidRDefault="00E51696" w:rsidP="00E51696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620200099/30447(5)</w:t>
                        </w:r>
                      </w:p>
                    </w:txbxContent>
                  </v:textbox>
                </v:rect>
              </w:pict>
            </mc:Fallback>
          </mc:AlternateContent>
        </w:r>
        <w:r w:rsidR="00186D3E" w:rsidRPr="00186D3E">
          <w:rPr>
            <w:rFonts w:ascii="Times New Roman" w:hAnsi="Times New Roman" w:cs="Times New Roman"/>
            <w:sz w:val="24"/>
          </w:rPr>
          <w:fldChar w:fldCharType="begin"/>
        </w:r>
        <w:r w:rsidR="00186D3E" w:rsidRPr="00186D3E">
          <w:rPr>
            <w:rFonts w:ascii="Times New Roman" w:hAnsi="Times New Roman" w:cs="Times New Roman"/>
            <w:sz w:val="24"/>
          </w:rPr>
          <w:instrText>PAGE   \* MERGEFORMAT</w:instrText>
        </w:r>
        <w:r w:rsidR="00186D3E" w:rsidRPr="00186D3E">
          <w:rPr>
            <w:rFonts w:ascii="Times New Roman" w:hAnsi="Times New Roman" w:cs="Times New Roman"/>
            <w:sz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</w:rPr>
          <w:t>2</w:t>
        </w:r>
        <w:r w:rsidR="00186D3E" w:rsidRPr="00186D3E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31091C"/>
    <w:multiLevelType w:val="multilevel"/>
    <w:tmpl w:val="643109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9d2110e7-fd9b-4cfc-8c7c-12e9d4c37366"/>
  </w:docVars>
  <w:rsids>
    <w:rsidRoot w:val="00E41895"/>
    <w:rsid w:val="0001654A"/>
    <w:rsid w:val="00033A6E"/>
    <w:rsid w:val="000A3E32"/>
    <w:rsid w:val="000B23A6"/>
    <w:rsid w:val="000E1546"/>
    <w:rsid w:val="000E27F1"/>
    <w:rsid w:val="000F5E40"/>
    <w:rsid w:val="00186D3E"/>
    <w:rsid w:val="00294F71"/>
    <w:rsid w:val="002D3E08"/>
    <w:rsid w:val="00346AB2"/>
    <w:rsid w:val="00382B3B"/>
    <w:rsid w:val="003B2836"/>
    <w:rsid w:val="00401BC4"/>
    <w:rsid w:val="004C5B19"/>
    <w:rsid w:val="0054503C"/>
    <w:rsid w:val="00547B68"/>
    <w:rsid w:val="00547E08"/>
    <w:rsid w:val="005A3083"/>
    <w:rsid w:val="00605BDD"/>
    <w:rsid w:val="006B17B0"/>
    <w:rsid w:val="006D4B06"/>
    <w:rsid w:val="006F711D"/>
    <w:rsid w:val="00702643"/>
    <w:rsid w:val="00775AD7"/>
    <w:rsid w:val="007A2026"/>
    <w:rsid w:val="008538DA"/>
    <w:rsid w:val="008C3A22"/>
    <w:rsid w:val="00904266"/>
    <w:rsid w:val="00987B2D"/>
    <w:rsid w:val="00A9008D"/>
    <w:rsid w:val="00BB3645"/>
    <w:rsid w:val="00BC7747"/>
    <w:rsid w:val="00BF0531"/>
    <w:rsid w:val="00C010C2"/>
    <w:rsid w:val="00D64237"/>
    <w:rsid w:val="00E41895"/>
    <w:rsid w:val="00E51696"/>
    <w:rsid w:val="00E6057F"/>
    <w:rsid w:val="00F97F44"/>
    <w:rsid w:val="00FD4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6F7A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189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E4189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E4189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E4189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List Paragraph"/>
    <w:basedOn w:val="a"/>
    <w:link w:val="a4"/>
    <w:uiPriority w:val="34"/>
    <w:qFormat/>
    <w:rsid w:val="004C5B19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0A3E32"/>
  </w:style>
  <w:style w:type="paragraph" w:styleId="a5">
    <w:name w:val="header"/>
    <w:basedOn w:val="a"/>
    <w:link w:val="a6"/>
    <w:uiPriority w:val="99"/>
    <w:unhideWhenUsed/>
    <w:rsid w:val="00186D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86D3E"/>
  </w:style>
  <w:style w:type="paragraph" w:styleId="a7">
    <w:name w:val="footer"/>
    <w:basedOn w:val="a"/>
    <w:link w:val="a8"/>
    <w:uiPriority w:val="99"/>
    <w:unhideWhenUsed/>
    <w:rsid w:val="00186D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86D3E"/>
  </w:style>
  <w:style w:type="paragraph" w:styleId="a9">
    <w:name w:val="Balloon Text"/>
    <w:basedOn w:val="a"/>
    <w:link w:val="aa"/>
    <w:uiPriority w:val="99"/>
    <w:semiHidden/>
    <w:unhideWhenUsed/>
    <w:rsid w:val="005A30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A30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189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E4189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E4189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E4189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List Paragraph"/>
    <w:basedOn w:val="a"/>
    <w:link w:val="a4"/>
    <w:uiPriority w:val="34"/>
    <w:qFormat/>
    <w:rsid w:val="004C5B19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0A3E32"/>
  </w:style>
  <w:style w:type="paragraph" w:styleId="a5">
    <w:name w:val="header"/>
    <w:basedOn w:val="a"/>
    <w:link w:val="a6"/>
    <w:uiPriority w:val="99"/>
    <w:unhideWhenUsed/>
    <w:rsid w:val="00186D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86D3E"/>
  </w:style>
  <w:style w:type="paragraph" w:styleId="a7">
    <w:name w:val="footer"/>
    <w:basedOn w:val="a"/>
    <w:link w:val="a8"/>
    <w:uiPriority w:val="99"/>
    <w:unhideWhenUsed/>
    <w:rsid w:val="00186D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86D3E"/>
  </w:style>
  <w:style w:type="paragraph" w:styleId="a9">
    <w:name w:val="Balloon Text"/>
    <w:basedOn w:val="a"/>
    <w:link w:val="aa"/>
    <w:uiPriority w:val="99"/>
    <w:semiHidden/>
    <w:unhideWhenUsed/>
    <w:rsid w:val="005A30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A30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434&amp;n=21575&amp;dst=100011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ZR&amp;n=430906&amp;dst=1000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79835</dc:creator>
  <cp:lastModifiedBy>Грецких О.П.</cp:lastModifiedBy>
  <cp:revision>2</cp:revision>
  <cp:lastPrinted>2025-02-20T03:50:00Z</cp:lastPrinted>
  <dcterms:created xsi:type="dcterms:W3CDTF">2025-02-20T03:50:00Z</dcterms:created>
  <dcterms:modified xsi:type="dcterms:W3CDTF">2025-02-20T03:50:00Z</dcterms:modified>
</cp:coreProperties>
</file>