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9785F" w14:textId="50A2E218" w:rsidR="0017006F" w:rsidRDefault="0017006F" w:rsidP="0017006F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66F379" wp14:editId="448134C3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A15687" w14:textId="2BD1EDC4" w:rsidR="0017006F" w:rsidRPr="0017006F" w:rsidRDefault="0017006F" w:rsidP="0017006F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620200099/28103(5)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" filled="f" fillcolor="#4f81bd [3204]" stroked="f" strokecolor="#243f60 [1604]" strokeweight="2pt">
                <v:textbox inset="0,0,0,0">
                  <w:txbxContent>
                    <w:p w14:paraId="2CA15687" w14:textId="2BD1EDC4" w:rsidR="0017006F" w:rsidRPr="0017006F" w:rsidRDefault="0017006F" w:rsidP="0017006F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620200099/28103(5)</w:t>
                      </w:r>
                    </w:p>
                  </w:txbxContent>
                </v:textbox>
              </v:rect>
            </w:pict>
          </mc:Fallback>
        </mc:AlternateContent>
      </w:r>
    </w:p>
    <w:p w14:paraId="13C896C0" w14:textId="77777777" w:rsidR="0017006F" w:rsidRDefault="0017006F" w:rsidP="0017006F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2D29BD48" w14:textId="77777777" w:rsidR="0017006F" w:rsidRPr="0017006F" w:rsidRDefault="0017006F" w:rsidP="0017006F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14:paraId="23CBBC70" w14:textId="77777777" w:rsidR="0017006F" w:rsidRPr="0017006F" w:rsidRDefault="0017006F" w:rsidP="0017006F">
      <w:pPr>
        <w:jc w:val="center"/>
        <w:rPr>
          <w:rFonts w:ascii="Times New Roman" w:hAnsi="Times New Roman"/>
          <w:b/>
          <w:sz w:val="40"/>
          <w:szCs w:val="40"/>
        </w:rPr>
      </w:pPr>
      <w:r w:rsidRPr="0017006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17006F">
        <w:rPr>
          <w:rFonts w:ascii="Times New Roman" w:hAnsi="Times New Roman"/>
          <w:sz w:val="36"/>
          <w:szCs w:val="36"/>
        </w:rPr>
        <w:br/>
      </w:r>
      <w:r w:rsidRPr="0017006F">
        <w:rPr>
          <w:rFonts w:ascii="Times New Roman" w:hAnsi="Times New Roman"/>
          <w:b/>
          <w:sz w:val="36"/>
          <w:szCs w:val="36"/>
        </w:rPr>
        <w:t>ПОСТАНОВЛЕНИЕ</w:t>
      </w:r>
    </w:p>
    <w:p w14:paraId="5A08EC0D" w14:textId="3766F0FE" w:rsidR="0017006F" w:rsidRPr="0017006F" w:rsidRDefault="0017006F" w:rsidP="0017006F">
      <w:pPr>
        <w:jc w:val="center"/>
        <w:rPr>
          <w:rFonts w:ascii="Times New Roman" w:hAnsi="Times New Roman"/>
          <w:sz w:val="36"/>
          <w:szCs w:val="36"/>
        </w:rPr>
      </w:pPr>
      <w:r w:rsidRPr="0017006F">
        <w:rPr>
          <w:rFonts w:ascii="Times New Roman" w:hAnsi="Times New Roman"/>
          <w:sz w:val="32"/>
          <w:szCs w:val="32"/>
        </w:rPr>
        <w:t>ТЫВА РЕСПУБЛИКАНЫӉ ЧАЗАА</w:t>
      </w:r>
      <w:r w:rsidRPr="0017006F">
        <w:rPr>
          <w:rFonts w:ascii="Times New Roman" w:hAnsi="Times New Roman"/>
          <w:sz w:val="36"/>
          <w:szCs w:val="36"/>
        </w:rPr>
        <w:br/>
      </w:r>
      <w:r w:rsidRPr="0017006F">
        <w:rPr>
          <w:rFonts w:ascii="Times New Roman" w:hAnsi="Times New Roman"/>
          <w:b/>
          <w:sz w:val="36"/>
          <w:szCs w:val="36"/>
        </w:rPr>
        <w:t>ДОКТААЛ</w:t>
      </w:r>
    </w:p>
    <w:p w14:paraId="16A111CA" w14:textId="77777777" w:rsidR="00AD1DDE" w:rsidRDefault="00AD1DDE" w:rsidP="00AD1D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C341F91" w14:textId="05E20F6D" w:rsidR="00AD1DDE" w:rsidRDefault="003D3D0D" w:rsidP="003D3D0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 ноября 2023 г. № 839</w:t>
      </w:r>
    </w:p>
    <w:p w14:paraId="3FA707C6" w14:textId="63B2D3CC" w:rsidR="003D3D0D" w:rsidRDefault="003D3D0D" w:rsidP="003D3D0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14:paraId="36ABC575" w14:textId="77777777" w:rsidR="00AD1DDE" w:rsidRPr="00AD1DDE" w:rsidRDefault="00AD1DDE" w:rsidP="00AD1D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6C2F3CA" w14:textId="77777777" w:rsidR="00AD1DDE" w:rsidRDefault="00D1227C" w:rsidP="00AD1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1DDE">
        <w:rPr>
          <w:rFonts w:ascii="Times New Roman" w:hAnsi="Times New Roman"/>
          <w:b/>
          <w:sz w:val="28"/>
          <w:szCs w:val="28"/>
        </w:rPr>
        <w:t xml:space="preserve">О внесении изменений в Положение </w:t>
      </w:r>
    </w:p>
    <w:p w14:paraId="5EDC104F" w14:textId="77777777" w:rsidR="00AD1DDE" w:rsidRDefault="00D1227C" w:rsidP="00AD1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1DDE">
        <w:rPr>
          <w:rFonts w:ascii="Times New Roman" w:hAnsi="Times New Roman"/>
          <w:b/>
          <w:sz w:val="28"/>
          <w:szCs w:val="28"/>
        </w:rPr>
        <w:t xml:space="preserve">об установлении, выплате, индексации и </w:t>
      </w:r>
    </w:p>
    <w:p w14:paraId="042A6DC2" w14:textId="77777777" w:rsidR="00AD1DDE" w:rsidRDefault="00D1227C" w:rsidP="00AD1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D1DDE">
        <w:rPr>
          <w:rFonts w:ascii="Times New Roman" w:hAnsi="Times New Roman"/>
          <w:b/>
          <w:sz w:val="28"/>
          <w:szCs w:val="28"/>
        </w:rPr>
        <w:t>перерасчете</w:t>
      </w:r>
      <w:proofErr w:type="gramEnd"/>
      <w:r w:rsidRPr="00AD1DDE">
        <w:rPr>
          <w:rFonts w:ascii="Times New Roman" w:hAnsi="Times New Roman"/>
          <w:b/>
          <w:sz w:val="28"/>
          <w:szCs w:val="28"/>
        </w:rPr>
        <w:t xml:space="preserve"> размера пенсии за выслугу лет </w:t>
      </w:r>
    </w:p>
    <w:p w14:paraId="19C8CCC5" w14:textId="77777777" w:rsidR="00AD1DDE" w:rsidRDefault="00D1227C" w:rsidP="00AD1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1DDE">
        <w:rPr>
          <w:rFonts w:ascii="Times New Roman" w:hAnsi="Times New Roman"/>
          <w:b/>
          <w:sz w:val="28"/>
          <w:szCs w:val="28"/>
        </w:rPr>
        <w:t xml:space="preserve">лицам, замещавшим государственные должности </w:t>
      </w:r>
    </w:p>
    <w:p w14:paraId="6FBD718D" w14:textId="77777777" w:rsidR="00AD1DDE" w:rsidRDefault="00D1227C" w:rsidP="00AD1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1DDE">
        <w:rPr>
          <w:rFonts w:ascii="Times New Roman" w:hAnsi="Times New Roman"/>
          <w:b/>
          <w:sz w:val="28"/>
          <w:szCs w:val="28"/>
        </w:rPr>
        <w:t xml:space="preserve">Республики Тыва, должности государственной </w:t>
      </w:r>
    </w:p>
    <w:p w14:paraId="298D5837" w14:textId="51BA317F" w:rsidR="00602C87" w:rsidRPr="00AD1DDE" w:rsidRDefault="00D1227C" w:rsidP="00AD1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1DDE">
        <w:rPr>
          <w:rFonts w:ascii="Times New Roman" w:hAnsi="Times New Roman"/>
          <w:b/>
          <w:sz w:val="28"/>
          <w:szCs w:val="28"/>
        </w:rPr>
        <w:t>гражданской службы Республики Тыва</w:t>
      </w:r>
    </w:p>
    <w:p w14:paraId="2FD97A85" w14:textId="77777777" w:rsidR="006F19DD" w:rsidRDefault="006F19DD" w:rsidP="00AD1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F09B7F7" w14:textId="77777777" w:rsidR="00AD1DDE" w:rsidRPr="00AD1DDE" w:rsidRDefault="00AD1DDE" w:rsidP="00AD1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53E1ECD" w14:textId="77777777" w:rsidR="006F19DD" w:rsidRPr="00AD1DDE" w:rsidRDefault="006F19DD" w:rsidP="00AD1DDE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D1DDE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9">
        <w:r w:rsidRPr="00AD1DDE">
          <w:rPr>
            <w:rFonts w:ascii="Times New Roman" w:hAnsi="Times New Roman"/>
            <w:sz w:val="28"/>
            <w:szCs w:val="28"/>
          </w:rPr>
          <w:t>статьей 15</w:t>
        </w:r>
      </w:hyperlink>
      <w:r w:rsidRPr="00AD1DDE">
        <w:rPr>
          <w:rFonts w:ascii="Times New Roman" w:hAnsi="Times New Roman"/>
          <w:sz w:val="28"/>
          <w:szCs w:val="28"/>
        </w:rPr>
        <w:t xml:space="preserve"> Конституционного закона Республики Тыва от 31 декабря 2003 г. № 95 ВХ-</w:t>
      </w:r>
      <w:r w:rsidRPr="00AD1DDE">
        <w:rPr>
          <w:rFonts w:ascii="Times New Roman" w:hAnsi="Times New Roman"/>
          <w:sz w:val="28"/>
          <w:szCs w:val="28"/>
          <w:lang w:val="en-US"/>
        </w:rPr>
        <w:t>I</w:t>
      </w:r>
      <w:r w:rsidRPr="00AD1DDE">
        <w:rPr>
          <w:rFonts w:ascii="Times New Roman" w:hAnsi="Times New Roman"/>
          <w:sz w:val="28"/>
          <w:szCs w:val="28"/>
        </w:rPr>
        <w:t xml:space="preserve"> «О Правительстве Республики Тыва» и статьей 10 </w:t>
      </w:r>
      <w:hyperlink r:id="rId10">
        <w:r w:rsidRPr="00AD1DDE">
          <w:rPr>
            <w:rFonts w:ascii="Times New Roman" w:hAnsi="Times New Roman"/>
            <w:sz w:val="28"/>
            <w:szCs w:val="28"/>
          </w:rPr>
          <w:t>З</w:t>
        </w:r>
        <w:r w:rsidRPr="00AD1DDE">
          <w:rPr>
            <w:rFonts w:ascii="Times New Roman" w:hAnsi="Times New Roman"/>
            <w:sz w:val="28"/>
            <w:szCs w:val="28"/>
          </w:rPr>
          <w:t>а</w:t>
        </w:r>
        <w:r w:rsidRPr="00AD1DDE">
          <w:rPr>
            <w:rFonts w:ascii="Times New Roman" w:hAnsi="Times New Roman"/>
            <w:sz w:val="28"/>
            <w:szCs w:val="28"/>
          </w:rPr>
          <w:t>кона</w:t>
        </w:r>
      </w:hyperlink>
      <w:r w:rsidRPr="00AD1DDE">
        <w:rPr>
          <w:rFonts w:ascii="Times New Roman" w:hAnsi="Times New Roman"/>
          <w:sz w:val="28"/>
          <w:szCs w:val="28"/>
        </w:rPr>
        <w:t xml:space="preserve"> Республики Тыва от 14 ноября 2022 г. № 865-ЗРТ «О пенсии за выслугу лет лицам, замещавшим государственные должности Республики Тыва, должности го</w:t>
      </w:r>
      <w:r w:rsidRPr="00AD1DDE">
        <w:rPr>
          <w:rFonts w:ascii="Times New Roman" w:hAnsi="Times New Roman"/>
          <w:sz w:val="28"/>
          <w:szCs w:val="28"/>
        </w:rPr>
        <w:t>с</w:t>
      </w:r>
      <w:r w:rsidRPr="00AD1DDE">
        <w:rPr>
          <w:rFonts w:ascii="Times New Roman" w:hAnsi="Times New Roman"/>
          <w:sz w:val="28"/>
          <w:szCs w:val="28"/>
        </w:rPr>
        <w:t xml:space="preserve">ударственной гражданской службы Республики Тыва» Правительство Республики Тыва </w:t>
      </w:r>
      <w:r w:rsidRPr="00AD1DDE">
        <w:rPr>
          <w:rFonts w:ascii="Times New Roman" w:hAnsi="Times New Roman"/>
          <w:caps/>
          <w:sz w:val="28"/>
          <w:szCs w:val="28"/>
        </w:rPr>
        <w:t>постановляет</w:t>
      </w:r>
      <w:r w:rsidRPr="00AD1DDE">
        <w:rPr>
          <w:rFonts w:ascii="Times New Roman" w:hAnsi="Times New Roman"/>
          <w:sz w:val="28"/>
          <w:szCs w:val="28"/>
        </w:rPr>
        <w:t>:</w:t>
      </w:r>
      <w:proofErr w:type="gramEnd"/>
    </w:p>
    <w:p w14:paraId="7B307A2E" w14:textId="77777777" w:rsidR="006F19DD" w:rsidRPr="00AD1DDE" w:rsidRDefault="006F19DD" w:rsidP="00AD1DDE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DCC4381" w14:textId="68AAD319" w:rsidR="006F19DD" w:rsidRPr="00AD1DDE" w:rsidRDefault="006F19DD" w:rsidP="00AD1DDE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1DDE">
        <w:rPr>
          <w:rFonts w:ascii="Times New Roman" w:hAnsi="Times New Roman"/>
          <w:sz w:val="28"/>
          <w:szCs w:val="28"/>
        </w:rPr>
        <w:t xml:space="preserve">1. Внести в Положение об установлении, выплате, индексации и перерасчете размера пенсии за выслугу лет лицам, замещавшим государственные должности Республики Тыва, должности государственной гражданской службы Республики Тыва, утвержденное </w:t>
      </w:r>
      <w:hyperlink r:id="rId11">
        <w:r w:rsidRPr="00AD1DDE">
          <w:rPr>
            <w:rFonts w:ascii="Times New Roman" w:hAnsi="Times New Roman"/>
            <w:sz w:val="28"/>
            <w:szCs w:val="28"/>
          </w:rPr>
          <w:t>постановление</w:t>
        </w:r>
      </w:hyperlink>
      <w:proofErr w:type="gramStart"/>
      <w:r w:rsidRPr="00AD1DDE">
        <w:rPr>
          <w:rFonts w:ascii="Times New Roman" w:hAnsi="Times New Roman"/>
          <w:sz w:val="28"/>
          <w:szCs w:val="28"/>
        </w:rPr>
        <w:t>м</w:t>
      </w:r>
      <w:proofErr w:type="gramEnd"/>
      <w:r w:rsidRPr="00AD1DDE">
        <w:rPr>
          <w:rFonts w:ascii="Times New Roman" w:hAnsi="Times New Roman"/>
          <w:sz w:val="28"/>
          <w:szCs w:val="28"/>
        </w:rPr>
        <w:t xml:space="preserve"> Правительства Республики Тыва от 12 января 2023 г. № 11, следующие изменения:</w:t>
      </w:r>
    </w:p>
    <w:p w14:paraId="794A2A46" w14:textId="3CD801B8" w:rsidR="006F19DD" w:rsidRPr="00AD1DDE" w:rsidRDefault="00560F01" w:rsidP="00AD1DDE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1DDE">
        <w:rPr>
          <w:rFonts w:ascii="Times New Roman" w:hAnsi="Times New Roman"/>
          <w:sz w:val="28"/>
          <w:szCs w:val="28"/>
        </w:rPr>
        <w:t xml:space="preserve">1) </w:t>
      </w:r>
      <w:r w:rsidR="0075176A" w:rsidRPr="00AD1DDE">
        <w:rPr>
          <w:rFonts w:ascii="Times New Roman" w:hAnsi="Times New Roman"/>
          <w:sz w:val="28"/>
          <w:szCs w:val="28"/>
        </w:rPr>
        <w:t xml:space="preserve">подпункт «е» </w:t>
      </w:r>
      <w:r w:rsidRPr="00AD1DDE">
        <w:rPr>
          <w:rFonts w:ascii="Times New Roman" w:hAnsi="Times New Roman"/>
          <w:sz w:val="28"/>
          <w:szCs w:val="28"/>
        </w:rPr>
        <w:t>пункт</w:t>
      </w:r>
      <w:r w:rsidR="0075176A" w:rsidRPr="00AD1DDE">
        <w:rPr>
          <w:rFonts w:ascii="Times New Roman" w:hAnsi="Times New Roman"/>
          <w:sz w:val="28"/>
          <w:szCs w:val="28"/>
        </w:rPr>
        <w:t>а 8</w:t>
      </w:r>
      <w:r w:rsidR="006F19DD" w:rsidRPr="00AD1DDE">
        <w:rPr>
          <w:rFonts w:ascii="Times New Roman" w:hAnsi="Times New Roman"/>
          <w:sz w:val="28"/>
          <w:szCs w:val="28"/>
        </w:rPr>
        <w:t xml:space="preserve"> </w:t>
      </w:r>
      <w:r w:rsidR="00150D86" w:rsidRPr="00AD1DDE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6F19DD" w:rsidRPr="00AD1DDE">
        <w:rPr>
          <w:rFonts w:ascii="Times New Roman" w:hAnsi="Times New Roman"/>
          <w:sz w:val="28"/>
          <w:szCs w:val="28"/>
        </w:rPr>
        <w:t>:</w:t>
      </w:r>
    </w:p>
    <w:p w14:paraId="5EF826CE" w14:textId="22E0D77D" w:rsidR="00264B4D" w:rsidRDefault="00150D86" w:rsidP="00AD1DDE">
      <w:pPr>
        <w:pStyle w:val="ConsPlusNormal"/>
        <w:spacing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1DDE">
        <w:rPr>
          <w:rFonts w:ascii="Times New Roman" w:hAnsi="Times New Roman"/>
          <w:sz w:val="28"/>
          <w:szCs w:val="28"/>
        </w:rPr>
        <w:t>«</w:t>
      </w:r>
      <w:r w:rsidR="0075176A" w:rsidRPr="00AD1DDE">
        <w:rPr>
          <w:rFonts w:ascii="Times New Roman" w:eastAsia="Calibri" w:hAnsi="Times New Roman" w:cs="Times New Roman"/>
          <w:sz w:val="28"/>
          <w:szCs w:val="28"/>
          <w:lang w:eastAsia="en-US"/>
        </w:rPr>
        <w:t>е)</w:t>
      </w:r>
      <w:r w:rsidRPr="00AD1D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C571A" w:rsidRPr="00AD1DDE">
        <w:rPr>
          <w:rFonts w:ascii="Times New Roman" w:eastAsia="Calibri" w:hAnsi="Times New Roman" w:cs="Times New Roman"/>
          <w:sz w:val="28"/>
          <w:szCs w:val="28"/>
          <w:lang w:eastAsia="en-US"/>
        </w:rPr>
        <w:t>единовременное денежное поощрение в размере одного месячного дене</w:t>
      </w:r>
      <w:r w:rsidR="005C571A" w:rsidRPr="00AD1DDE">
        <w:rPr>
          <w:rFonts w:ascii="Times New Roman" w:eastAsia="Calibri" w:hAnsi="Times New Roman" w:cs="Times New Roman"/>
          <w:sz w:val="28"/>
          <w:szCs w:val="28"/>
          <w:lang w:eastAsia="en-US"/>
        </w:rPr>
        <w:t>ж</w:t>
      </w:r>
      <w:r w:rsidR="005C571A" w:rsidRPr="00AD1DDE">
        <w:rPr>
          <w:rFonts w:ascii="Times New Roman" w:eastAsia="Calibri" w:hAnsi="Times New Roman" w:cs="Times New Roman"/>
          <w:sz w:val="28"/>
          <w:szCs w:val="28"/>
          <w:lang w:eastAsia="en-US"/>
        </w:rPr>
        <w:t>ного вознаграждения</w:t>
      </w:r>
      <w:proofErr w:type="gramStart"/>
      <w:r w:rsidR="009F66BE" w:rsidRPr="00AD1DDE">
        <w:rPr>
          <w:rFonts w:ascii="Times New Roman" w:eastAsia="Calibri" w:hAnsi="Times New Roman" w:cs="Times New Roman"/>
          <w:sz w:val="28"/>
          <w:szCs w:val="28"/>
          <w:lang w:eastAsia="en-US"/>
        </w:rPr>
        <w:t>;»</w:t>
      </w:r>
      <w:proofErr w:type="gramEnd"/>
      <w:r w:rsidR="009F66BE" w:rsidRPr="00AD1DD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1866330B" w14:textId="77777777" w:rsidR="00F61181" w:rsidRDefault="00F61181" w:rsidP="00AD1DDE">
      <w:pPr>
        <w:pStyle w:val="ConsPlusNormal"/>
        <w:spacing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E5589F7" w14:textId="77777777" w:rsidR="0017006F" w:rsidRDefault="0017006F" w:rsidP="00AD1DDE">
      <w:pPr>
        <w:pStyle w:val="ConsPlusNormal"/>
        <w:spacing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29AAAD0" w14:textId="77777777" w:rsidR="0017006F" w:rsidRPr="00AD1DDE" w:rsidRDefault="0017006F" w:rsidP="00AD1DDE">
      <w:pPr>
        <w:pStyle w:val="ConsPlusNormal"/>
        <w:spacing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6B78877" w14:textId="24DBF723" w:rsidR="009F66BE" w:rsidRPr="00AD1DDE" w:rsidRDefault="009F66BE" w:rsidP="00AD1DDE">
      <w:pPr>
        <w:pStyle w:val="ConsPlusNormal"/>
        <w:spacing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1DD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2) пункт 28 изложить в следующей редакции:</w:t>
      </w:r>
    </w:p>
    <w:p w14:paraId="2ECCCF93" w14:textId="77777777" w:rsidR="0065228E" w:rsidRPr="00AD1DDE" w:rsidRDefault="009F66BE" w:rsidP="00AD1DDE">
      <w:pPr>
        <w:pStyle w:val="ConsPlusNormal"/>
        <w:spacing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1DDE">
        <w:rPr>
          <w:rFonts w:ascii="Times New Roman" w:eastAsia="Calibri" w:hAnsi="Times New Roman" w:cs="Times New Roman"/>
          <w:sz w:val="28"/>
          <w:szCs w:val="28"/>
          <w:lang w:eastAsia="en-US"/>
        </w:rPr>
        <w:t>«28. Перерасчет пенсии за выслугу осуществляется Министерством труда и социальной политики Республики Тыва при увеличении в соответствии с законод</w:t>
      </w:r>
      <w:r w:rsidRPr="00AD1DD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AD1DDE">
        <w:rPr>
          <w:rFonts w:ascii="Times New Roman" w:eastAsia="Calibri" w:hAnsi="Times New Roman" w:cs="Times New Roman"/>
          <w:sz w:val="28"/>
          <w:szCs w:val="28"/>
          <w:lang w:eastAsia="en-US"/>
        </w:rPr>
        <w:t>тельством</w:t>
      </w:r>
      <w:r w:rsidR="006210CA" w:rsidRPr="00AD1D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Республики Тыва должностного оклада по соответствующей госуда</w:t>
      </w:r>
      <w:r w:rsidR="006210CA" w:rsidRPr="00AD1DDE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6210CA" w:rsidRPr="00AD1D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ственной должности и должности государственной гражданской службы. Выплата пенсии за выслугу лет в новом размере производится со дня </w:t>
      </w:r>
      <w:r w:rsidR="0065228E" w:rsidRPr="00AD1DDE">
        <w:rPr>
          <w:rFonts w:ascii="Times New Roman" w:eastAsia="Calibri" w:hAnsi="Times New Roman" w:cs="Times New Roman"/>
          <w:sz w:val="28"/>
          <w:szCs w:val="28"/>
          <w:lang w:eastAsia="en-US"/>
        </w:rPr>
        <w:t>изменения должностн</w:t>
      </w:r>
      <w:r w:rsidR="0065228E" w:rsidRPr="00AD1DDE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65228E" w:rsidRPr="00AD1DDE">
        <w:rPr>
          <w:rFonts w:ascii="Times New Roman" w:eastAsia="Calibri" w:hAnsi="Times New Roman" w:cs="Times New Roman"/>
          <w:sz w:val="28"/>
          <w:szCs w:val="28"/>
          <w:lang w:eastAsia="en-US"/>
        </w:rPr>
        <w:t>го оклада</w:t>
      </w:r>
      <w:proofErr w:type="gramStart"/>
      <w:r w:rsidR="0065228E" w:rsidRPr="00AD1DDE">
        <w:rPr>
          <w:rFonts w:ascii="Times New Roman" w:eastAsia="Calibri" w:hAnsi="Times New Roman" w:cs="Times New Roman"/>
          <w:sz w:val="28"/>
          <w:szCs w:val="28"/>
          <w:lang w:eastAsia="en-US"/>
        </w:rPr>
        <w:t>.»;</w:t>
      </w:r>
      <w:proofErr w:type="gramEnd"/>
    </w:p>
    <w:p w14:paraId="4D41FC6B" w14:textId="4A559612" w:rsidR="0063461D" w:rsidRPr="00AD1DDE" w:rsidRDefault="0065228E" w:rsidP="00AD1DDE">
      <w:pPr>
        <w:pStyle w:val="ConsPlusNormal"/>
        <w:spacing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1DDE">
        <w:rPr>
          <w:rFonts w:ascii="Times New Roman" w:eastAsia="Calibri" w:hAnsi="Times New Roman" w:cs="Times New Roman"/>
          <w:sz w:val="28"/>
          <w:szCs w:val="28"/>
          <w:lang w:eastAsia="en-US"/>
        </w:rPr>
        <w:t>3) приложение № 1 дополнить</w:t>
      </w:r>
      <w:r w:rsidR="00B61092" w:rsidRPr="00AD1D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пунктом 11 следующего содержания:</w:t>
      </w:r>
    </w:p>
    <w:p w14:paraId="53F468B7" w14:textId="7D153C03" w:rsidR="00B61092" w:rsidRPr="00AD1DDE" w:rsidRDefault="00B61092" w:rsidP="00AD1DDE">
      <w:pPr>
        <w:pStyle w:val="ConsPlusTitle"/>
        <w:spacing w:line="36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1DD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«11) иные категории должностей, установленные пунктами 14(4) и 14 (5) </w:t>
      </w:r>
      <w:r w:rsidR="000A7D8A" w:rsidRPr="00AD1DD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п</w:t>
      </w:r>
      <w:r w:rsidRPr="00AD1DD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е</w:t>
      </w:r>
      <w:r w:rsidRPr="00AD1DD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речня должностей, периоды службы (работы) в которых включаются в стаж гос</w:t>
      </w:r>
      <w:r w:rsidRPr="00AD1DD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у</w:t>
      </w:r>
      <w:r w:rsidRPr="00AD1DD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дарственной гражданской службы для назначения пенсии за выслугу лет федерал</w:t>
      </w:r>
      <w:r w:rsidRPr="00AD1DD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ь</w:t>
      </w:r>
      <w:r w:rsidRPr="00AD1DD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ных государственных гражданских служащих, утвержденного Указом Президента Российской Федераци</w:t>
      </w:r>
      <w:r w:rsidR="00F6118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и от 20 сентября 2010 г. № 1141</w:t>
      </w:r>
      <w:r w:rsidR="000A7D8A" w:rsidRPr="00AD1DD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».</w:t>
      </w:r>
    </w:p>
    <w:p w14:paraId="1350EC9A" w14:textId="39900936" w:rsidR="0046155D" w:rsidRPr="00AD1DDE" w:rsidRDefault="00F61181" w:rsidP="00AD1DD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216DB" w:rsidRPr="00AD1DD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6155D" w:rsidRPr="00AD1DDE">
        <w:rPr>
          <w:rFonts w:ascii="Times New Roman" w:eastAsiaTheme="minorHAnsi" w:hAnsi="Times New Roman"/>
          <w:sz w:val="28"/>
          <w:szCs w:val="28"/>
        </w:rPr>
        <w:t xml:space="preserve">Разместить настоящее постановление на «Официальном </w:t>
      </w:r>
      <w:proofErr w:type="gramStart"/>
      <w:r w:rsidR="0046155D" w:rsidRPr="00AD1DDE">
        <w:rPr>
          <w:rFonts w:ascii="Times New Roman" w:eastAsiaTheme="minorHAnsi" w:hAnsi="Times New Roman"/>
          <w:sz w:val="28"/>
          <w:szCs w:val="28"/>
        </w:rPr>
        <w:t>интернет-портале</w:t>
      </w:r>
      <w:proofErr w:type="gramEnd"/>
      <w:r w:rsidR="0046155D" w:rsidRPr="00AD1DDE">
        <w:rPr>
          <w:rFonts w:ascii="Times New Roman" w:eastAsiaTheme="minorHAnsi" w:hAnsi="Times New Roman"/>
          <w:sz w:val="28"/>
          <w:szCs w:val="28"/>
        </w:rPr>
        <w:t xml:space="preserve"> правовой информации» (www.pravo.gov.ru) и официальном сайте Республики Тыва в информационно-телекоммуникационной сети «Интернет».</w:t>
      </w:r>
    </w:p>
    <w:p w14:paraId="0993FF83" w14:textId="4AC394A1" w:rsidR="000A7D8A" w:rsidRDefault="00F61181" w:rsidP="00AD1DD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0A7D8A" w:rsidRPr="00AD1DDE">
        <w:rPr>
          <w:rFonts w:ascii="Times New Roman" w:eastAsiaTheme="minorHAnsi" w:hAnsi="Times New Roman"/>
          <w:sz w:val="28"/>
          <w:szCs w:val="28"/>
        </w:rPr>
        <w:t>. Настоящее постановление вступает в силу со дня его официального опубл</w:t>
      </w:r>
      <w:r w:rsidR="000A7D8A" w:rsidRPr="00AD1DDE">
        <w:rPr>
          <w:rFonts w:ascii="Times New Roman" w:eastAsiaTheme="minorHAnsi" w:hAnsi="Times New Roman"/>
          <w:sz w:val="28"/>
          <w:szCs w:val="28"/>
        </w:rPr>
        <w:t>и</w:t>
      </w:r>
      <w:r w:rsidR="000A7D8A" w:rsidRPr="00AD1DDE">
        <w:rPr>
          <w:rFonts w:ascii="Times New Roman" w:eastAsiaTheme="minorHAnsi" w:hAnsi="Times New Roman"/>
          <w:sz w:val="28"/>
          <w:szCs w:val="28"/>
        </w:rPr>
        <w:t>кования.</w:t>
      </w:r>
    </w:p>
    <w:p w14:paraId="505EAF51" w14:textId="48FA97EB" w:rsidR="00CA59D0" w:rsidRDefault="00CA59D0" w:rsidP="000F0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4AB52595" w14:textId="77777777" w:rsidR="00BC5950" w:rsidRDefault="00BC5950" w:rsidP="000F0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40EE3BD6" w14:textId="77777777" w:rsidR="00C73D3C" w:rsidRDefault="00C73D3C" w:rsidP="000F0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5B78A099" w14:textId="226F989A" w:rsidR="00CA59D0" w:rsidRDefault="00CA59D0" w:rsidP="000A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Глава Республики Тыва               </w:t>
      </w:r>
      <w:r w:rsidR="00BC5950">
        <w:rPr>
          <w:rFonts w:ascii="Times New Roman" w:eastAsiaTheme="minorHAnsi" w:hAnsi="Times New Roman"/>
          <w:sz w:val="28"/>
          <w:szCs w:val="28"/>
        </w:rPr>
        <w:t xml:space="preserve">           </w:t>
      </w:r>
      <w:r>
        <w:rPr>
          <w:rFonts w:ascii="Times New Roman" w:eastAsiaTheme="minorHAnsi" w:hAnsi="Times New Roman"/>
          <w:sz w:val="28"/>
          <w:szCs w:val="28"/>
        </w:rPr>
        <w:t xml:space="preserve">               </w:t>
      </w:r>
      <w:r w:rsidR="000A7D8A">
        <w:rPr>
          <w:rFonts w:ascii="Times New Roman" w:eastAsiaTheme="minorHAnsi" w:hAnsi="Times New Roman"/>
          <w:sz w:val="28"/>
          <w:szCs w:val="28"/>
        </w:rPr>
        <w:t xml:space="preserve">                  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 В.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Ховалыг</w:t>
      </w:r>
      <w:proofErr w:type="spellEnd"/>
    </w:p>
    <w:sectPr w:rsidR="00CA59D0" w:rsidSect="00BC5950">
      <w:headerReference w:type="default" r:id="rId12"/>
      <w:pgSz w:w="11906" w:h="16838"/>
      <w:pgMar w:top="1134" w:right="567" w:bottom="1134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448E1" w14:textId="77777777" w:rsidR="009635D4" w:rsidRDefault="009635D4" w:rsidP="00E47068">
      <w:pPr>
        <w:spacing w:after="0" w:line="240" w:lineRule="auto"/>
      </w:pPr>
      <w:r>
        <w:separator/>
      </w:r>
    </w:p>
  </w:endnote>
  <w:endnote w:type="continuationSeparator" w:id="0">
    <w:p w14:paraId="7788F307" w14:textId="77777777" w:rsidR="009635D4" w:rsidRDefault="009635D4" w:rsidP="00E47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97F3B" w14:textId="77777777" w:rsidR="009635D4" w:rsidRDefault="009635D4" w:rsidP="00E47068">
      <w:pPr>
        <w:spacing w:after="0" w:line="240" w:lineRule="auto"/>
      </w:pPr>
      <w:r>
        <w:separator/>
      </w:r>
    </w:p>
  </w:footnote>
  <w:footnote w:type="continuationSeparator" w:id="0">
    <w:p w14:paraId="2E866E0F" w14:textId="77777777" w:rsidR="009635D4" w:rsidRDefault="009635D4" w:rsidP="00E47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490928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6F3F0608" w14:textId="4E2AE59F" w:rsidR="00BC5950" w:rsidRPr="00BC5950" w:rsidRDefault="0017006F">
        <w:pPr>
          <w:pStyle w:val="a5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EB7EB90" wp14:editId="041DC370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04F452" w14:textId="04DF4468" w:rsidR="0017006F" w:rsidRPr="0017006F" w:rsidRDefault="0017006F" w:rsidP="0017006F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620200099/28103(5)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" filled="f" fillcolor="#4f81bd [3204]" stroked="f" strokecolor="#243f60 [1604]" strokeweight="2pt">
                  <v:textbox inset="0,0,0,0">
                    <w:txbxContent>
                      <w:p w14:paraId="2704F452" w14:textId="04DF4468" w:rsidR="0017006F" w:rsidRPr="0017006F" w:rsidRDefault="0017006F" w:rsidP="0017006F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620200099/28103(5)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BC5950" w:rsidRPr="00BC5950">
          <w:rPr>
            <w:rFonts w:ascii="Times New Roman" w:hAnsi="Times New Roman"/>
            <w:sz w:val="24"/>
          </w:rPr>
          <w:fldChar w:fldCharType="begin"/>
        </w:r>
        <w:r w:rsidR="00BC5950" w:rsidRPr="00BC5950">
          <w:rPr>
            <w:rFonts w:ascii="Times New Roman" w:hAnsi="Times New Roman"/>
            <w:sz w:val="24"/>
          </w:rPr>
          <w:instrText>PAGE   \* MERGEFORMAT</w:instrText>
        </w:r>
        <w:r w:rsidR="00BC5950" w:rsidRPr="00BC5950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2</w:t>
        </w:r>
        <w:r w:rsidR="00BC5950" w:rsidRPr="00BC5950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2810"/>
    <w:multiLevelType w:val="hybridMultilevel"/>
    <w:tmpl w:val="E6B2B81C"/>
    <w:lvl w:ilvl="0" w:tplc="E0C468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1C6FC8"/>
    <w:multiLevelType w:val="hybridMultilevel"/>
    <w:tmpl w:val="981A940E"/>
    <w:lvl w:ilvl="0" w:tplc="DE26F5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1172A0"/>
    <w:multiLevelType w:val="hybridMultilevel"/>
    <w:tmpl w:val="AC5850B0"/>
    <w:lvl w:ilvl="0" w:tplc="4926B90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37E0B0D"/>
    <w:multiLevelType w:val="hybridMultilevel"/>
    <w:tmpl w:val="A3546F22"/>
    <w:lvl w:ilvl="0" w:tplc="0C28A14E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9684D0E"/>
    <w:multiLevelType w:val="hybridMultilevel"/>
    <w:tmpl w:val="D91ECF9C"/>
    <w:lvl w:ilvl="0" w:tplc="364A10F4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61F7A21"/>
    <w:multiLevelType w:val="hybridMultilevel"/>
    <w:tmpl w:val="0DC2386C"/>
    <w:lvl w:ilvl="0" w:tplc="24AAED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D14706E"/>
    <w:multiLevelType w:val="hybridMultilevel"/>
    <w:tmpl w:val="147A1088"/>
    <w:lvl w:ilvl="0" w:tplc="73AACF8E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adbf606-38cd-4983-ab91-e286f866c697"/>
  </w:docVars>
  <w:rsids>
    <w:rsidRoot w:val="004A0AD5"/>
    <w:rsid w:val="000016A2"/>
    <w:rsid w:val="00001E7E"/>
    <w:rsid w:val="00005611"/>
    <w:rsid w:val="000118CD"/>
    <w:rsid w:val="000121AF"/>
    <w:rsid w:val="00012A09"/>
    <w:rsid w:val="0001347A"/>
    <w:rsid w:val="00015AEC"/>
    <w:rsid w:val="00020DCE"/>
    <w:rsid w:val="00020DF3"/>
    <w:rsid w:val="000216DB"/>
    <w:rsid w:val="0002215C"/>
    <w:rsid w:val="000235EE"/>
    <w:rsid w:val="00031122"/>
    <w:rsid w:val="00031278"/>
    <w:rsid w:val="00031CFB"/>
    <w:rsid w:val="0003381B"/>
    <w:rsid w:val="00034688"/>
    <w:rsid w:val="0003516C"/>
    <w:rsid w:val="000516F4"/>
    <w:rsid w:val="00052B26"/>
    <w:rsid w:val="0005404A"/>
    <w:rsid w:val="00065C10"/>
    <w:rsid w:val="000663DA"/>
    <w:rsid w:val="000677EB"/>
    <w:rsid w:val="000705C2"/>
    <w:rsid w:val="00071B00"/>
    <w:rsid w:val="00076A07"/>
    <w:rsid w:val="000803F4"/>
    <w:rsid w:val="00084994"/>
    <w:rsid w:val="0008500A"/>
    <w:rsid w:val="00085527"/>
    <w:rsid w:val="000858D4"/>
    <w:rsid w:val="00087666"/>
    <w:rsid w:val="00090B20"/>
    <w:rsid w:val="00093D66"/>
    <w:rsid w:val="000960A8"/>
    <w:rsid w:val="000A109B"/>
    <w:rsid w:val="000A14A9"/>
    <w:rsid w:val="000A1863"/>
    <w:rsid w:val="000A1C96"/>
    <w:rsid w:val="000A28D7"/>
    <w:rsid w:val="000A4B2D"/>
    <w:rsid w:val="000A7D8A"/>
    <w:rsid w:val="000B25A2"/>
    <w:rsid w:val="000B2DB7"/>
    <w:rsid w:val="000B423C"/>
    <w:rsid w:val="000B5B1F"/>
    <w:rsid w:val="000C318B"/>
    <w:rsid w:val="000C328E"/>
    <w:rsid w:val="000C5D9B"/>
    <w:rsid w:val="000C61C4"/>
    <w:rsid w:val="000D0971"/>
    <w:rsid w:val="000D1E8B"/>
    <w:rsid w:val="000D4762"/>
    <w:rsid w:val="000D595D"/>
    <w:rsid w:val="000E33FC"/>
    <w:rsid w:val="000E4BC8"/>
    <w:rsid w:val="000E6AAB"/>
    <w:rsid w:val="000F0824"/>
    <w:rsid w:val="000F0DE2"/>
    <w:rsid w:val="000F43A0"/>
    <w:rsid w:val="000F455A"/>
    <w:rsid w:val="000F7D22"/>
    <w:rsid w:val="001018C2"/>
    <w:rsid w:val="00102C97"/>
    <w:rsid w:val="00103066"/>
    <w:rsid w:val="00111821"/>
    <w:rsid w:val="00111D77"/>
    <w:rsid w:val="001141F6"/>
    <w:rsid w:val="00123413"/>
    <w:rsid w:val="00126372"/>
    <w:rsid w:val="00127BCE"/>
    <w:rsid w:val="0013113B"/>
    <w:rsid w:val="0013194A"/>
    <w:rsid w:val="00133570"/>
    <w:rsid w:val="001409F4"/>
    <w:rsid w:val="001438BA"/>
    <w:rsid w:val="00147AE4"/>
    <w:rsid w:val="00150D86"/>
    <w:rsid w:val="00151F94"/>
    <w:rsid w:val="0015284A"/>
    <w:rsid w:val="0015598E"/>
    <w:rsid w:val="001578EB"/>
    <w:rsid w:val="00157F30"/>
    <w:rsid w:val="001616F8"/>
    <w:rsid w:val="00162155"/>
    <w:rsid w:val="00162312"/>
    <w:rsid w:val="0016592D"/>
    <w:rsid w:val="0017006F"/>
    <w:rsid w:val="0017437F"/>
    <w:rsid w:val="00180C20"/>
    <w:rsid w:val="00181112"/>
    <w:rsid w:val="00181D94"/>
    <w:rsid w:val="00181DBA"/>
    <w:rsid w:val="0018220C"/>
    <w:rsid w:val="00182B77"/>
    <w:rsid w:val="0018762E"/>
    <w:rsid w:val="00187C69"/>
    <w:rsid w:val="0019077D"/>
    <w:rsid w:val="00191936"/>
    <w:rsid w:val="00194833"/>
    <w:rsid w:val="001A20D4"/>
    <w:rsid w:val="001A49CE"/>
    <w:rsid w:val="001A51AC"/>
    <w:rsid w:val="001B0990"/>
    <w:rsid w:val="001B18CF"/>
    <w:rsid w:val="001B2C5C"/>
    <w:rsid w:val="001B5140"/>
    <w:rsid w:val="001B58FE"/>
    <w:rsid w:val="001B7F56"/>
    <w:rsid w:val="001C2556"/>
    <w:rsid w:val="001C37E0"/>
    <w:rsid w:val="001C5AB3"/>
    <w:rsid w:val="001D288F"/>
    <w:rsid w:val="001D3F7E"/>
    <w:rsid w:val="001E027A"/>
    <w:rsid w:val="001E1828"/>
    <w:rsid w:val="001E4D1E"/>
    <w:rsid w:val="001E5772"/>
    <w:rsid w:val="001E700D"/>
    <w:rsid w:val="001F3C1B"/>
    <w:rsid w:val="00201F0C"/>
    <w:rsid w:val="00202394"/>
    <w:rsid w:val="002049C9"/>
    <w:rsid w:val="00205787"/>
    <w:rsid w:val="0021055C"/>
    <w:rsid w:val="00212D5C"/>
    <w:rsid w:val="00216E97"/>
    <w:rsid w:val="002305D1"/>
    <w:rsid w:val="0023510A"/>
    <w:rsid w:val="002456EC"/>
    <w:rsid w:val="002469EA"/>
    <w:rsid w:val="00255C54"/>
    <w:rsid w:val="00257BF8"/>
    <w:rsid w:val="00263799"/>
    <w:rsid w:val="00264B4D"/>
    <w:rsid w:val="00265147"/>
    <w:rsid w:val="00266684"/>
    <w:rsid w:val="0027029A"/>
    <w:rsid w:val="00273EA5"/>
    <w:rsid w:val="00273FF9"/>
    <w:rsid w:val="002803F9"/>
    <w:rsid w:val="00281B89"/>
    <w:rsid w:val="00286384"/>
    <w:rsid w:val="00292D4D"/>
    <w:rsid w:val="002A0754"/>
    <w:rsid w:val="002A1741"/>
    <w:rsid w:val="002A694F"/>
    <w:rsid w:val="002B09AE"/>
    <w:rsid w:val="002B31F3"/>
    <w:rsid w:val="002B5E88"/>
    <w:rsid w:val="002C1A75"/>
    <w:rsid w:val="002C338B"/>
    <w:rsid w:val="002C7970"/>
    <w:rsid w:val="002D0EB8"/>
    <w:rsid w:val="002D4D69"/>
    <w:rsid w:val="002E5436"/>
    <w:rsid w:val="002E5B37"/>
    <w:rsid w:val="002F417B"/>
    <w:rsid w:val="002F4601"/>
    <w:rsid w:val="002F7410"/>
    <w:rsid w:val="00301534"/>
    <w:rsid w:val="00306F46"/>
    <w:rsid w:val="0031584D"/>
    <w:rsid w:val="00316C62"/>
    <w:rsid w:val="003203CA"/>
    <w:rsid w:val="00320AE3"/>
    <w:rsid w:val="003223ED"/>
    <w:rsid w:val="00322F8D"/>
    <w:rsid w:val="003248BD"/>
    <w:rsid w:val="0032632A"/>
    <w:rsid w:val="003304A9"/>
    <w:rsid w:val="00330A62"/>
    <w:rsid w:val="003310F2"/>
    <w:rsid w:val="00335023"/>
    <w:rsid w:val="00343B90"/>
    <w:rsid w:val="003518AD"/>
    <w:rsid w:val="003533DD"/>
    <w:rsid w:val="00355AD0"/>
    <w:rsid w:val="00357CC6"/>
    <w:rsid w:val="00377EC3"/>
    <w:rsid w:val="003813F4"/>
    <w:rsid w:val="0038301F"/>
    <w:rsid w:val="0038712E"/>
    <w:rsid w:val="00390D21"/>
    <w:rsid w:val="00391FC2"/>
    <w:rsid w:val="00397DC1"/>
    <w:rsid w:val="003A0D43"/>
    <w:rsid w:val="003A17F5"/>
    <w:rsid w:val="003A1FFB"/>
    <w:rsid w:val="003A5D46"/>
    <w:rsid w:val="003A638C"/>
    <w:rsid w:val="003A7857"/>
    <w:rsid w:val="003A7CFD"/>
    <w:rsid w:val="003B1D68"/>
    <w:rsid w:val="003B4760"/>
    <w:rsid w:val="003B544D"/>
    <w:rsid w:val="003C320E"/>
    <w:rsid w:val="003C3390"/>
    <w:rsid w:val="003C6315"/>
    <w:rsid w:val="003D0D38"/>
    <w:rsid w:val="003D3414"/>
    <w:rsid w:val="003D3D0D"/>
    <w:rsid w:val="003D673A"/>
    <w:rsid w:val="003D79C7"/>
    <w:rsid w:val="003E11B3"/>
    <w:rsid w:val="003E39E8"/>
    <w:rsid w:val="003E4CA8"/>
    <w:rsid w:val="003E5388"/>
    <w:rsid w:val="003E587B"/>
    <w:rsid w:val="003E6463"/>
    <w:rsid w:val="003E694C"/>
    <w:rsid w:val="003F006A"/>
    <w:rsid w:val="003F0230"/>
    <w:rsid w:val="003F0ABB"/>
    <w:rsid w:val="003F6B64"/>
    <w:rsid w:val="004045FE"/>
    <w:rsid w:val="00405C68"/>
    <w:rsid w:val="00406CD6"/>
    <w:rsid w:val="00412FF0"/>
    <w:rsid w:val="00422B22"/>
    <w:rsid w:val="0042301D"/>
    <w:rsid w:val="00423A88"/>
    <w:rsid w:val="004363DA"/>
    <w:rsid w:val="00436503"/>
    <w:rsid w:val="0044140B"/>
    <w:rsid w:val="004438DC"/>
    <w:rsid w:val="0046155D"/>
    <w:rsid w:val="00467B61"/>
    <w:rsid w:val="004723FA"/>
    <w:rsid w:val="004774C2"/>
    <w:rsid w:val="00486EB6"/>
    <w:rsid w:val="00492179"/>
    <w:rsid w:val="00493C41"/>
    <w:rsid w:val="00496453"/>
    <w:rsid w:val="004974FB"/>
    <w:rsid w:val="004A0AD5"/>
    <w:rsid w:val="004A67D5"/>
    <w:rsid w:val="004B3846"/>
    <w:rsid w:val="004B3B32"/>
    <w:rsid w:val="004B6152"/>
    <w:rsid w:val="004B67BF"/>
    <w:rsid w:val="004C43DB"/>
    <w:rsid w:val="004C59A3"/>
    <w:rsid w:val="004D54AB"/>
    <w:rsid w:val="004D6146"/>
    <w:rsid w:val="004D7DB8"/>
    <w:rsid w:val="004E69F6"/>
    <w:rsid w:val="004F1161"/>
    <w:rsid w:val="004F40DE"/>
    <w:rsid w:val="004F413C"/>
    <w:rsid w:val="004F5352"/>
    <w:rsid w:val="005008A8"/>
    <w:rsid w:val="00501F7F"/>
    <w:rsid w:val="00503DAE"/>
    <w:rsid w:val="005059BE"/>
    <w:rsid w:val="00507FFA"/>
    <w:rsid w:val="005113EB"/>
    <w:rsid w:val="00517A77"/>
    <w:rsid w:val="00520B10"/>
    <w:rsid w:val="00520D4C"/>
    <w:rsid w:val="00532D57"/>
    <w:rsid w:val="00547E0F"/>
    <w:rsid w:val="0055030F"/>
    <w:rsid w:val="00550AF4"/>
    <w:rsid w:val="0055528C"/>
    <w:rsid w:val="00556EE0"/>
    <w:rsid w:val="00560F01"/>
    <w:rsid w:val="00562E02"/>
    <w:rsid w:val="00566B1A"/>
    <w:rsid w:val="00576D17"/>
    <w:rsid w:val="005820C7"/>
    <w:rsid w:val="00590657"/>
    <w:rsid w:val="00595A67"/>
    <w:rsid w:val="005972FA"/>
    <w:rsid w:val="005A1D59"/>
    <w:rsid w:val="005A20FA"/>
    <w:rsid w:val="005A44AF"/>
    <w:rsid w:val="005A4C52"/>
    <w:rsid w:val="005A61DD"/>
    <w:rsid w:val="005A7516"/>
    <w:rsid w:val="005B135A"/>
    <w:rsid w:val="005B1613"/>
    <w:rsid w:val="005B2CA1"/>
    <w:rsid w:val="005B7C9F"/>
    <w:rsid w:val="005C24A1"/>
    <w:rsid w:val="005C379A"/>
    <w:rsid w:val="005C571A"/>
    <w:rsid w:val="005C65A5"/>
    <w:rsid w:val="005D1070"/>
    <w:rsid w:val="005D14AF"/>
    <w:rsid w:val="005D3A0B"/>
    <w:rsid w:val="005D3F0D"/>
    <w:rsid w:val="005D7A72"/>
    <w:rsid w:val="005E10EE"/>
    <w:rsid w:val="005E16DD"/>
    <w:rsid w:val="005E2505"/>
    <w:rsid w:val="005E3B56"/>
    <w:rsid w:val="005E6A0C"/>
    <w:rsid w:val="005F14EE"/>
    <w:rsid w:val="005F2495"/>
    <w:rsid w:val="005F3573"/>
    <w:rsid w:val="005F3589"/>
    <w:rsid w:val="005F4D91"/>
    <w:rsid w:val="005F772D"/>
    <w:rsid w:val="00602C87"/>
    <w:rsid w:val="00613C14"/>
    <w:rsid w:val="00614B19"/>
    <w:rsid w:val="00615D22"/>
    <w:rsid w:val="006210CA"/>
    <w:rsid w:val="00623737"/>
    <w:rsid w:val="00624C3E"/>
    <w:rsid w:val="0063461D"/>
    <w:rsid w:val="00634F14"/>
    <w:rsid w:val="00637C38"/>
    <w:rsid w:val="00641EC5"/>
    <w:rsid w:val="00646610"/>
    <w:rsid w:val="0064678E"/>
    <w:rsid w:val="006502B9"/>
    <w:rsid w:val="006502BF"/>
    <w:rsid w:val="006521CF"/>
    <w:rsid w:val="0065228E"/>
    <w:rsid w:val="00653339"/>
    <w:rsid w:val="0066507F"/>
    <w:rsid w:val="00666AB4"/>
    <w:rsid w:val="00666E34"/>
    <w:rsid w:val="00671195"/>
    <w:rsid w:val="00675853"/>
    <w:rsid w:val="0067717C"/>
    <w:rsid w:val="006810FD"/>
    <w:rsid w:val="006836D8"/>
    <w:rsid w:val="00683CB7"/>
    <w:rsid w:val="0068470A"/>
    <w:rsid w:val="00686D96"/>
    <w:rsid w:val="00690288"/>
    <w:rsid w:val="006905F2"/>
    <w:rsid w:val="006911A9"/>
    <w:rsid w:val="0069712C"/>
    <w:rsid w:val="006A11B2"/>
    <w:rsid w:val="006A59DE"/>
    <w:rsid w:val="006B3E78"/>
    <w:rsid w:val="006C7FC1"/>
    <w:rsid w:val="006D04D0"/>
    <w:rsid w:val="006D2B61"/>
    <w:rsid w:val="006D3AE8"/>
    <w:rsid w:val="006D43D9"/>
    <w:rsid w:val="006D6598"/>
    <w:rsid w:val="006D6866"/>
    <w:rsid w:val="006E1138"/>
    <w:rsid w:val="006E60CC"/>
    <w:rsid w:val="006F11F5"/>
    <w:rsid w:val="006F1942"/>
    <w:rsid w:val="006F19DD"/>
    <w:rsid w:val="006F2147"/>
    <w:rsid w:val="006F3DF0"/>
    <w:rsid w:val="006F581B"/>
    <w:rsid w:val="007009FB"/>
    <w:rsid w:val="00701584"/>
    <w:rsid w:val="00701B1C"/>
    <w:rsid w:val="0070263D"/>
    <w:rsid w:val="00703C44"/>
    <w:rsid w:val="0070483E"/>
    <w:rsid w:val="0070630E"/>
    <w:rsid w:val="00710FFE"/>
    <w:rsid w:val="007148EA"/>
    <w:rsid w:val="00714D4F"/>
    <w:rsid w:val="007178A1"/>
    <w:rsid w:val="0072332C"/>
    <w:rsid w:val="00723792"/>
    <w:rsid w:val="00724675"/>
    <w:rsid w:val="00724971"/>
    <w:rsid w:val="0072726C"/>
    <w:rsid w:val="007326F9"/>
    <w:rsid w:val="007352FC"/>
    <w:rsid w:val="0073601F"/>
    <w:rsid w:val="00737551"/>
    <w:rsid w:val="007407D4"/>
    <w:rsid w:val="007428F4"/>
    <w:rsid w:val="00745F2D"/>
    <w:rsid w:val="0075176A"/>
    <w:rsid w:val="00751E6E"/>
    <w:rsid w:val="00756B30"/>
    <w:rsid w:val="00760BC8"/>
    <w:rsid w:val="007652CC"/>
    <w:rsid w:val="0076630E"/>
    <w:rsid w:val="007675E3"/>
    <w:rsid w:val="00772DB0"/>
    <w:rsid w:val="00773BC1"/>
    <w:rsid w:val="00775580"/>
    <w:rsid w:val="00784FF2"/>
    <w:rsid w:val="00787E19"/>
    <w:rsid w:val="00791A02"/>
    <w:rsid w:val="0079232E"/>
    <w:rsid w:val="00796F5F"/>
    <w:rsid w:val="00797525"/>
    <w:rsid w:val="007A224F"/>
    <w:rsid w:val="007A5916"/>
    <w:rsid w:val="007A5BD1"/>
    <w:rsid w:val="007B5307"/>
    <w:rsid w:val="007B54AD"/>
    <w:rsid w:val="007B715B"/>
    <w:rsid w:val="007B72AF"/>
    <w:rsid w:val="007B7D94"/>
    <w:rsid w:val="007C2DAF"/>
    <w:rsid w:val="007C2E75"/>
    <w:rsid w:val="007C498C"/>
    <w:rsid w:val="007D0C92"/>
    <w:rsid w:val="007D68AC"/>
    <w:rsid w:val="007E199D"/>
    <w:rsid w:val="007E243A"/>
    <w:rsid w:val="007E5454"/>
    <w:rsid w:val="007F1E44"/>
    <w:rsid w:val="00801CCD"/>
    <w:rsid w:val="008037B9"/>
    <w:rsid w:val="00803A3F"/>
    <w:rsid w:val="0080411C"/>
    <w:rsid w:val="00805B55"/>
    <w:rsid w:val="008119FE"/>
    <w:rsid w:val="008143BE"/>
    <w:rsid w:val="00816551"/>
    <w:rsid w:val="00816F69"/>
    <w:rsid w:val="00837CDE"/>
    <w:rsid w:val="00837D5C"/>
    <w:rsid w:val="008406FC"/>
    <w:rsid w:val="00841B30"/>
    <w:rsid w:val="00842DC4"/>
    <w:rsid w:val="008470E4"/>
    <w:rsid w:val="0085298A"/>
    <w:rsid w:val="00854DC4"/>
    <w:rsid w:val="0086104A"/>
    <w:rsid w:val="00861ADD"/>
    <w:rsid w:val="00864E4C"/>
    <w:rsid w:val="0086777F"/>
    <w:rsid w:val="00871CC9"/>
    <w:rsid w:val="00874D15"/>
    <w:rsid w:val="00875758"/>
    <w:rsid w:val="0087613D"/>
    <w:rsid w:val="008762FD"/>
    <w:rsid w:val="00882BF4"/>
    <w:rsid w:val="00886C93"/>
    <w:rsid w:val="00887947"/>
    <w:rsid w:val="0089068A"/>
    <w:rsid w:val="008913C2"/>
    <w:rsid w:val="00892909"/>
    <w:rsid w:val="00896A13"/>
    <w:rsid w:val="008A214F"/>
    <w:rsid w:val="008B0320"/>
    <w:rsid w:val="008B35EF"/>
    <w:rsid w:val="008B612F"/>
    <w:rsid w:val="008C1575"/>
    <w:rsid w:val="008C1FC2"/>
    <w:rsid w:val="008C2634"/>
    <w:rsid w:val="008C2A88"/>
    <w:rsid w:val="008C4888"/>
    <w:rsid w:val="008C7459"/>
    <w:rsid w:val="008D2E89"/>
    <w:rsid w:val="008D4B2B"/>
    <w:rsid w:val="008E487E"/>
    <w:rsid w:val="008E7C9E"/>
    <w:rsid w:val="008F1961"/>
    <w:rsid w:val="008F2D77"/>
    <w:rsid w:val="0090723D"/>
    <w:rsid w:val="0090778B"/>
    <w:rsid w:val="00920A4F"/>
    <w:rsid w:val="00920D45"/>
    <w:rsid w:val="009227E5"/>
    <w:rsid w:val="00925A63"/>
    <w:rsid w:val="009314D5"/>
    <w:rsid w:val="00932685"/>
    <w:rsid w:val="00933080"/>
    <w:rsid w:val="00933127"/>
    <w:rsid w:val="00935452"/>
    <w:rsid w:val="009354C0"/>
    <w:rsid w:val="0095040F"/>
    <w:rsid w:val="00961634"/>
    <w:rsid w:val="009635D4"/>
    <w:rsid w:val="009659B1"/>
    <w:rsid w:val="009674F0"/>
    <w:rsid w:val="009708B8"/>
    <w:rsid w:val="009709FC"/>
    <w:rsid w:val="00971E03"/>
    <w:rsid w:val="00971F6D"/>
    <w:rsid w:val="00972C56"/>
    <w:rsid w:val="00974C81"/>
    <w:rsid w:val="00987471"/>
    <w:rsid w:val="00990579"/>
    <w:rsid w:val="0099217F"/>
    <w:rsid w:val="0099230C"/>
    <w:rsid w:val="009970A9"/>
    <w:rsid w:val="0099760D"/>
    <w:rsid w:val="009A2F4C"/>
    <w:rsid w:val="009A3905"/>
    <w:rsid w:val="009A76CE"/>
    <w:rsid w:val="009A7D96"/>
    <w:rsid w:val="009B08BE"/>
    <w:rsid w:val="009B29BF"/>
    <w:rsid w:val="009B428F"/>
    <w:rsid w:val="009B6276"/>
    <w:rsid w:val="009B754F"/>
    <w:rsid w:val="009C0156"/>
    <w:rsid w:val="009C2E5A"/>
    <w:rsid w:val="009C36D1"/>
    <w:rsid w:val="009C4BAB"/>
    <w:rsid w:val="009C7B58"/>
    <w:rsid w:val="009D1CF2"/>
    <w:rsid w:val="009F19A2"/>
    <w:rsid w:val="009F1F37"/>
    <w:rsid w:val="009F396E"/>
    <w:rsid w:val="009F66BE"/>
    <w:rsid w:val="00A00FF6"/>
    <w:rsid w:val="00A0595D"/>
    <w:rsid w:val="00A1228C"/>
    <w:rsid w:val="00A15BB0"/>
    <w:rsid w:val="00A21938"/>
    <w:rsid w:val="00A222CE"/>
    <w:rsid w:val="00A26A3C"/>
    <w:rsid w:val="00A30842"/>
    <w:rsid w:val="00A40139"/>
    <w:rsid w:val="00A40C64"/>
    <w:rsid w:val="00A4772F"/>
    <w:rsid w:val="00A504A5"/>
    <w:rsid w:val="00A50B01"/>
    <w:rsid w:val="00A55B12"/>
    <w:rsid w:val="00A56949"/>
    <w:rsid w:val="00A609A5"/>
    <w:rsid w:val="00A639FF"/>
    <w:rsid w:val="00A71158"/>
    <w:rsid w:val="00A74CB5"/>
    <w:rsid w:val="00A761EB"/>
    <w:rsid w:val="00A7624C"/>
    <w:rsid w:val="00A8112D"/>
    <w:rsid w:val="00A812AE"/>
    <w:rsid w:val="00A91DFE"/>
    <w:rsid w:val="00A93198"/>
    <w:rsid w:val="00A93B2B"/>
    <w:rsid w:val="00AA0194"/>
    <w:rsid w:val="00AA27FB"/>
    <w:rsid w:val="00AA6773"/>
    <w:rsid w:val="00AA7ECF"/>
    <w:rsid w:val="00AB6504"/>
    <w:rsid w:val="00AB7831"/>
    <w:rsid w:val="00AC01AE"/>
    <w:rsid w:val="00AC2044"/>
    <w:rsid w:val="00AD078A"/>
    <w:rsid w:val="00AD1DDE"/>
    <w:rsid w:val="00AD3A9F"/>
    <w:rsid w:val="00AE168E"/>
    <w:rsid w:val="00AE494A"/>
    <w:rsid w:val="00AF0CB0"/>
    <w:rsid w:val="00AF2209"/>
    <w:rsid w:val="00AF28BB"/>
    <w:rsid w:val="00AF3969"/>
    <w:rsid w:val="00AF4A9F"/>
    <w:rsid w:val="00AF4E46"/>
    <w:rsid w:val="00AF5DFF"/>
    <w:rsid w:val="00B06054"/>
    <w:rsid w:val="00B115A6"/>
    <w:rsid w:val="00B14DE6"/>
    <w:rsid w:val="00B202E1"/>
    <w:rsid w:val="00B20BB3"/>
    <w:rsid w:val="00B244D4"/>
    <w:rsid w:val="00B25060"/>
    <w:rsid w:val="00B25E71"/>
    <w:rsid w:val="00B260B3"/>
    <w:rsid w:val="00B27DA8"/>
    <w:rsid w:val="00B27ECC"/>
    <w:rsid w:val="00B31B4D"/>
    <w:rsid w:val="00B370B7"/>
    <w:rsid w:val="00B372EC"/>
    <w:rsid w:val="00B3763C"/>
    <w:rsid w:val="00B44179"/>
    <w:rsid w:val="00B447A7"/>
    <w:rsid w:val="00B512CD"/>
    <w:rsid w:val="00B53401"/>
    <w:rsid w:val="00B53970"/>
    <w:rsid w:val="00B5453C"/>
    <w:rsid w:val="00B546EE"/>
    <w:rsid w:val="00B60355"/>
    <w:rsid w:val="00B60EAE"/>
    <w:rsid w:val="00B61092"/>
    <w:rsid w:val="00B64B6D"/>
    <w:rsid w:val="00B65CA7"/>
    <w:rsid w:val="00B667E4"/>
    <w:rsid w:val="00B74DD5"/>
    <w:rsid w:val="00B8444B"/>
    <w:rsid w:val="00B85C35"/>
    <w:rsid w:val="00B87344"/>
    <w:rsid w:val="00B90694"/>
    <w:rsid w:val="00B94431"/>
    <w:rsid w:val="00B94D10"/>
    <w:rsid w:val="00BA11ED"/>
    <w:rsid w:val="00BA665E"/>
    <w:rsid w:val="00BA73C6"/>
    <w:rsid w:val="00BB137A"/>
    <w:rsid w:val="00BB6828"/>
    <w:rsid w:val="00BC0675"/>
    <w:rsid w:val="00BC10FD"/>
    <w:rsid w:val="00BC5950"/>
    <w:rsid w:val="00BD1FCB"/>
    <w:rsid w:val="00BD3705"/>
    <w:rsid w:val="00BD3B07"/>
    <w:rsid w:val="00BD4635"/>
    <w:rsid w:val="00BD6664"/>
    <w:rsid w:val="00BE290C"/>
    <w:rsid w:val="00BF0842"/>
    <w:rsid w:val="00BF1C47"/>
    <w:rsid w:val="00BF6805"/>
    <w:rsid w:val="00BF6A1F"/>
    <w:rsid w:val="00C01926"/>
    <w:rsid w:val="00C11C21"/>
    <w:rsid w:val="00C15581"/>
    <w:rsid w:val="00C15E2D"/>
    <w:rsid w:val="00C2085A"/>
    <w:rsid w:val="00C25926"/>
    <w:rsid w:val="00C25DE9"/>
    <w:rsid w:val="00C260F7"/>
    <w:rsid w:val="00C3266B"/>
    <w:rsid w:val="00C327DE"/>
    <w:rsid w:val="00C359F3"/>
    <w:rsid w:val="00C3615B"/>
    <w:rsid w:val="00C5050B"/>
    <w:rsid w:val="00C510DF"/>
    <w:rsid w:val="00C52433"/>
    <w:rsid w:val="00C57905"/>
    <w:rsid w:val="00C64B48"/>
    <w:rsid w:val="00C66EDE"/>
    <w:rsid w:val="00C70A00"/>
    <w:rsid w:val="00C72277"/>
    <w:rsid w:val="00C73D3C"/>
    <w:rsid w:val="00C74F26"/>
    <w:rsid w:val="00C75928"/>
    <w:rsid w:val="00C76E0D"/>
    <w:rsid w:val="00C77651"/>
    <w:rsid w:val="00C81703"/>
    <w:rsid w:val="00C829B4"/>
    <w:rsid w:val="00C83113"/>
    <w:rsid w:val="00C84189"/>
    <w:rsid w:val="00C84C3B"/>
    <w:rsid w:val="00C87005"/>
    <w:rsid w:val="00C96C7E"/>
    <w:rsid w:val="00CA0086"/>
    <w:rsid w:val="00CA3509"/>
    <w:rsid w:val="00CA43F9"/>
    <w:rsid w:val="00CA59D0"/>
    <w:rsid w:val="00CA5CB5"/>
    <w:rsid w:val="00CA6BB4"/>
    <w:rsid w:val="00CA6DF9"/>
    <w:rsid w:val="00CC1C81"/>
    <w:rsid w:val="00CC1EF7"/>
    <w:rsid w:val="00CC6BF1"/>
    <w:rsid w:val="00CD2302"/>
    <w:rsid w:val="00CD57F1"/>
    <w:rsid w:val="00CE5450"/>
    <w:rsid w:val="00CF0C08"/>
    <w:rsid w:val="00CF1779"/>
    <w:rsid w:val="00CF285A"/>
    <w:rsid w:val="00CF6100"/>
    <w:rsid w:val="00D00527"/>
    <w:rsid w:val="00D04001"/>
    <w:rsid w:val="00D04318"/>
    <w:rsid w:val="00D061C4"/>
    <w:rsid w:val="00D1129B"/>
    <w:rsid w:val="00D1227C"/>
    <w:rsid w:val="00D149E2"/>
    <w:rsid w:val="00D2022A"/>
    <w:rsid w:val="00D25CF4"/>
    <w:rsid w:val="00D30DFC"/>
    <w:rsid w:val="00D3126C"/>
    <w:rsid w:val="00D34DB4"/>
    <w:rsid w:val="00D3507D"/>
    <w:rsid w:val="00D35B6B"/>
    <w:rsid w:val="00D36486"/>
    <w:rsid w:val="00D36CF3"/>
    <w:rsid w:val="00D4506E"/>
    <w:rsid w:val="00D47702"/>
    <w:rsid w:val="00D47BA4"/>
    <w:rsid w:val="00D5030F"/>
    <w:rsid w:val="00D506C6"/>
    <w:rsid w:val="00D55635"/>
    <w:rsid w:val="00D56F80"/>
    <w:rsid w:val="00D61B09"/>
    <w:rsid w:val="00D64147"/>
    <w:rsid w:val="00D64DA7"/>
    <w:rsid w:val="00D7444E"/>
    <w:rsid w:val="00D80AF6"/>
    <w:rsid w:val="00D86252"/>
    <w:rsid w:val="00D864ED"/>
    <w:rsid w:val="00D874F7"/>
    <w:rsid w:val="00D901A1"/>
    <w:rsid w:val="00D93449"/>
    <w:rsid w:val="00D96BFD"/>
    <w:rsid w:val="00D96D44"/>
    <w:rsid w:val="00DA1B15"/>
    <w:rsid w:val="00DA22F9"/>
    <w:rsid w:val="00DA420B"/>
    <w:rsid w:val="00DB4AED"/>
    <w:rsid w:val="00DB7FE7"/>
    <w:rsid w:val="00DC0552"/>
    <w:rsid w:val="00DC136C"/>
    <w:rsid w:val="00DC77B9"/>
    <w:rsid w:val="00DD1177"/>
    <w:rsid w:val="00DD28E9"/>
    <w:rsid w:val="00DD503D"/>
    <w:rsid w:val="00DE0525"/>
    <w:rsid w:val="00DE1776"/>
    <w:rsid w:val="00DE5006"/>
    <w:rsid w:val="00DE5109"/>
    <w:rsid w:val="00DF0CEC"/>
    <w:rsid w:val="00DF0E90"/>
    <w:rsid w:val="00DF2461"/>
    <w:rsid w:val="00DF4170"/>
    <w:rsid w:val="00DF46AD"/>
    <w:rsid w:val="00DF4DF4"/>
    <w:rsid w:val="00DF4F9C"/>
    <w:rsid w:val="00DF60E0"/>
    <w:rsid w:val="00E00A29"/>
    <w:rsid w:val="00E0121A"/>
    <w:rsid w:val="00E01C99"/>
    <w:rsid w:val="00E02EA8"/>
    <w:rsid w:val="00E10CCE"/>
    <w:rsid w:val="00E16620"/>
    <w:rsid w:val="00E25454"/>
    <w:rsid w:val="00E26361"/>
    <w:rsid w:val="00E3157F"/>
    <w:rsid w:val="00E36751"/>
    <w:rsid w:val="00E44D15"/>
    <w:rsid w:val="00E47068"/>
    <w:rsid w:val="00E54D8A"/>
    <w:rsid w:val="00E55357"/>
    <w:rsid w:val="00E56CD8"/>
    <w:rsid w:val="00E60881"/>
    <w:rsid w:val="00E67538"/>
    <w:rsid w:val="00E73D2B"/>
    <w:rsid w:val="00E74CF4"/>
    <w:rsid w:val="00E7634D"/>
    <w:rsid w:val="00E77938"/>
    <w:rsid w:val="00E77A4F"/>
    <w:rsid w:val="00E864B1"/>
    <w:rsid w:val="00E8683E"/>
    <w:rsid w:val="00E90217"/>
    <w:rsid w:val="00E90B74"/>
    <w:rsid w:val="00E92790"/>
    <w:rsid w:val="00E96B8B"/>
    <w:rsid w:val="00EA0738"/>
    <w:rsid w:val="00EA0F73"/>
    <w:rsid w:val="00EA169F"/>
    <w:rsid w:val="00EA5188"/>
    <w:rsid w:val="00EB30CB"/>
    <w:rsid w:val="00EB53BD"/>
    <w:rsid w:val="00EC1470"/>
    <w:rsid w:val="00EC66CD"/>
    <w:rsid w:val="00EC76C9"/>
    <w:rsid w:val="00ED392C"/>
    <w:rsid w:val="00ED56B8"/>
    <w:rsid w:val="00ED6D64"/>
    <w:rsid w:val="00ED7E09"/>
    <w:rsid w:val="00EE1126"/>
    <w:rsid w:val="00EE4A06"/>
    <w:rsid w:val="00EE6040"/>
    <w:rsid w:val="00EE7F98"/>
    <w:rsid w:val="00EF0EFC"/>
    <w:rsid w:val="00F02171"/>
    <w:rsid w:val="00F044D3"/>
    <w:rsid w:val="00F055E7"/>
    <w:rsid w:val="00F05F24"/>
    <w:rsid w:val="00F10A21"/>
    <w:rsid w:val="00F13469"/>
    <w:rsid w:val="00F14E51"/>
    <w:rsid w:val="00F17F55"/>
    <w:rsid w:val="00F23F13"/>
    <w:rsid w:val="00F322CE"/>
    <w:rsid w:val="00F358BF"/>
    <w:rsid w:val="00F403AC"/>
    <w:rsid w:val="00F42B4D"/>
    <w:rsid w:val="00F43FB4"/>
    <w:rsid w:val="00F50781"/>
    <w:rsid w:val="00F54619"/>
    <w:rsid w:val="00F552BA"/>
    <w:rsid w:val="00F5567F"/>
    <w:rsid w:val="00F55B7C"/>
    <w:rsid w:val="00F56BE8"/>
    <w:rsid w:val="00F56D58"/>
    <w:rsid w:val="00F5706F"/>
    <w:rsid w:val="00F60D91"/>
    <w:rsid w:val="00F61181"/>
    <w:rsid w:val="00F62F1D"/>
    <w:rsid w:val="00F64A07"/>
    <w:rsid w:val="00F66508"/>
    <w:rsid w:val="00F667D4"/>
    <w:rsid w:val="00F70C15"/>
    <w:rsid w:val="00F71762"/>
    <w:rsid w:val="00F732F9"/>
    <w:rsid w:val="00F858C9"/>
    <w:rsid w:val="00F870B8"/>
    <w:rsid w:val="00F91477"/>
    <w:rsid w:val="00F9448B"/>
    <w:rsid w:val="00F95941"/>
    <w:rsid w:val="00F96D15"/>
    <w:rsid w:val="00FA1756"/>
    <w:rsid w:val="00FA539C"/>
    <w:rsid w:val="00FA5FB2"/>
    <w:rsid w:val="00FA5FE2"/>
    <w:rsid w:val="00FB1826"/>
    <w:rsid w:val="00FC07BC"/>
    <w:rsid w:val="00FC7DEF"/>
    <w:rsid w:val="00FE33D2"/>
    <w:rsid w:val="00FF3EFF"/>
    <w:rsid w:val="00FF431B"/>
    <w:rsid w:val="00FF7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A18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A0A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A0A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CF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47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70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47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7068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9709F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A1FFB"/>
    <w:pPr>
      <w:ind w:left="720"/>
      <w:contextualSpacing/>
    </w:pPr>
  </w:style>
  <w:style w:type="table" w:styleId="ab">
    <w:name w:val="Table Grid"/>
    <w:basedOn w:val="a1"/>
    <w:uiPriority w:val="59"/>
    <w:rsid w:val="00723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5A4C52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A4C52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A4C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A0A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A0A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CF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47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70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47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7068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9709F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A1FFB"/>
    <w:pPr>
      <w:ind w:left="720"/>
      <w:contextualSpacing/>
    </w:pPr>
  </w:style>
  <w:style w:type="table" w:styleId="ab">
    <w:name w:val="Table Grid"/>
    <w:basedOn w:val="a1"/>
    <w:uiPriority w:val="59"/>
    <w:rsid w:val="00723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5A4C52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A4C52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A4C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6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99040A6066FEEA8F8EA166A7907BD2F252A19DED0BE92B7DE81FFF2EAA23E807FC4929CF54DF069E46265C5BC9E21F0UBq2C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4CEF0777187E6594A51CF20595AE726147019FBD2E42A3446E6CB3268C10C46657A225DF632BEE1A4D23BE50C6BCDB672A31631CF1DD6011FCD6Ff6rC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99040A6066FEEA8F8EA166A7907BD2F252A19DED0B797B7DF81FFF2EAA23E807FC4928EF515FC69E67D65C1A9C870B6E47776C681B146E9C9CE8DU2qB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B2DF6-02A8-45C4-820B-E9AF51F4C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Куулар</dc:creator>
  <cp:lastModifiedBy>Грецких О.П.</cp:lastModifiedBy>
  <cp:revision>2</cp:revision>
  <cp:lastPrinted>2023-11-17T10:25:00Z</cp:lastPrinted>
  <dcterms:created xsi:type="dcterms:W3CDTF">2023-11-17T10:25:00Z</dcterms:created>
  <dcterms:modified xsi:type="dcterms:W3CDTF">2023-11-17T10:25:00Z</dcterms:modified>
</cp:coreProperties>
</file>