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A8CD1" w14:textId="4D8D8822" w:rsidR="00612510" w:rsidRDefault="00612510" w:rsidP="00612510">
      <w:pPr>
        <w:suppressAutoHyphens w:val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0B841" wp14:editId="6B1E86C2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CD259" w14:textId="0D24A5EF" w:rsidR="00612510" w:rsidRPr="00612510" w:rsidRDefault="00612510" w:rsidP="0061251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620200099/28047(8)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51FCD259" w14:textId="0D24A5EF" w:rsidR="00612510" w:rsidRPr="00612510" w:rsidRDefault="00612510" w:rsidP="0061251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620200099/28047(8)</w:t>
                      </w:r>
                    </w:p>
                  </w:txbxContent>
                </v:textbox>
              </v:rect>
            </w:pict>
          </mc:Fallback>
        </mc:AlternateContent>
      </w:r>
    </w:p>
    <w:p w14:paraId="49AC4C1B" w14:textId="77777777" w:rsidR="00612510" w:rsidRDefault="00612510" w:rsidP="00612510">
      <w:pPr>
        <w:suppressAutoHyphens w:val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096C6E7" w14:textId="77777777" w:rsidR="00612510" w:rsidRPr="00612510" w:rsidRDefault="00612510" w:rsidP="00612510">
      <w:pPr>
        <w:suppressAutoHyphens w:val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4F9183F" w14:textId="77777777" w:rsidR="00612510" w:rsidRPr="00612510" w:rsidRDefault="00612510" w:rsidP="00612510">
      <w:pPr>
        <w:suppressAutoHyphens w:val="0"/>
        <w:jc w:val="center"/>
        <w:rPr>
          <w:rFonts w:ascii="Times New Roman" w:hAnsi="Times New Roman"/>
          <w:b/>
          <w:sz w:val="40"/>
          <w:szCs w:val="40"/>
        </w:rPr>
      </w:pPr>
      <w:r w:rsidRPr="00612510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12510">
        <w:rPr>
          <w:rFonts w:ascii="Times New Roman" w:hAnsi="Times New Roman"/>
          <w:sz w:val="36"/>
          <w:szCs w:val="36"/>
        </w:rPr>
        <w:br/>
      </w:r>
      <w:r w:rsidRPr="00612510">
        <w:rPr>
          <w:rFonts w:ascii="Times New Roman" w:hAnsi="Times New Roman"/>
          <w:b/>
          <w:sz w:val="36"/>
          <w:szCs w:val="36"/>
        </w:rPr>
        <w:t>ПОСТАНОВЛЕНИЕ</w:t>
      </w:r>
    </w:p>
    <w:p w14:paraId="43241F6C" w14:textId="63E9A1DC" w:rsidR="00612510" w:rsidRPr="00612510" w:rsidRDefault="00612510" w:rsidP="00612510">
      <w:pPr>
        <w:suppressAutoHyphens w:val="0"/>
        <w:jc w:val="center"/>
        <w:rPr>
          <w:rFonts w:ascii="Times New Roman" w:hAnsi="Times New Roman"/>
          <w:sz w:val="36"/>
          <w:szCs w:val="36"/>
        </w:rPr>
      </w:pPr>
      <w:r w:rsidRPr="00612510">
        <w:rPr>
          <w:rFonts w:ascii="Times New Roman" w:hAnsi="Times New Roman"/>
          <w:sz w:val="32"/>
          <w:szCs w:val="32"/>
        </w:rPr>
        <w:t>ТЫВА РЕСПУБЛИКАНЫӉ ЧАЗАА</w:t>
      </w:r>
      <w:r w:rsidRPr="00612510">
        <w:rPr>
          <w:rFonts w:ascii="Times New Roman" w:hAnsi="Times New Roman"/>
          <w:sz w:val="36"/>
          <w:szCs w:val="36"/>
        </w:rPr>
        <w:br/>
      </w:r>
      <w:r w:rsidRPr="00612510">
        <w:rPr>
          <w:rFonts w:ascii="Times New Roman" w:hAnsi="Times New Roman"/>
          <w:b/>
          <w:sz w:val="36"/>
          <w:szCs w:val="36"/>
        </w:rPr>
        <w:t>ДОКТААЛ</w:t>
      </w:r>
    </w:p>
    <w:p w14:paraId="634829BB" w14:textId="77777777" w:rsidR="00085133" w:rsidRDefault="00085133" w:rsidP="000851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75C6A5" w14:textId="73F9E393" w:rsidR="00085133" w:rsidRDefault="00564C1F" w:rsidP="00564C1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ноября 2023 г. № 827</w:t>
      </w:r>
    </w:p>
    <w:p w14:paraId="1DC39A0F" w14:textId="64E13894" w:rsidR="00564C1F" w:rsidRDefault="00564C1F" w:rsidP="00564C1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B528E5E" w14:textId="77777777" w:rsidR="00085133" w:rsidRPr="00982566" w:rsidRDefault="00085133" w:rsidP="000851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2C919B" w14:textId="77777777" w:rsidR="00085133" w:rsidRDefault="00085133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566">
        <w:rPr>
          <w:rFonts w:ascii="Times New Roman" w:hAnsi="Times New Roman"/>
          <w:b/>
          <w:sz w:val="28"/>
          <w:szCs w:val="28"/>
        </w:rPr>
        <w:t>О проекте соглашения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566">
        <w:rPr>
          <w:rFonts w:ascii="Times New Roman" w:hAnsi="Times New Roman"/>
          <w:b/>
          <w:sz w:val="28"/>
          <w:szCs w:val="28"/>
        </w:rPr>
        <w:t xml:space="preserve">сотрудничестве </w:t>
      </w:r>
    </w:p>
    <w:p w14:paraId="0DDA988A" w14:textId="77777777" w:rsidR="00085133" w:rsidRDefault="00085133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566">
        <w:rPr>
          <w:rFonts w:ascii="Times New Roman" w:hAnsi="Times New Roman"/>
          <w:b/>
          <w:sz w:val="28"/>
          <w:szCs w:val="28"/>
        </w:rPr>
        <w:t>между Правительством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566">
        <w:rPr>
          <w:rFonts w:ascii="Times New Roman" w:hAnsi="Times New Roman"/>
          <w:b/>
          <w:sz w:val="28"/>
          <w:szCs w:val="28"/>
        </w:rPr>
        <w:t xml:space="preserve">Республики Тыва, </w:t>
      </w:r>
    </w:p>
    <w:p w14:paraId="43163E43" w14:textId="77777777" w:rsidR="00EB4855" w:rsidRDefault="00085133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566">
        <w:rPr>
          <w:rFonts w:ascii="Times New Roman" w:hAnsi="Times New Roman"/>
          <w:b/>
          <w:sz w:val="28"/>
          <w:szCs w:val="28"/>
        </w:rPr>
        <w:t xml:space="preserve">Общероссийской общественной </w:t>
      </w:r>
    </w:p>
    <w:p w14:paraId="64DF9BBA" w14:textId="77777777" w:rsidR="00EB4855" w:rsidRDefault="00085133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566">
        <w:rPr>
          <w:rFonts w:ascii="Times New Roman" w:hAnsi="Times New Roman"/>
          <w:b/>
          <w:sz w:val="28"/>
          <w:szCs w:val="28"/>
        </w:rPr>
        <w:t>организацией «Российский Красный Крест»</w:t>
      </w:r>
    </w:p>
    <w:p w14:paraId="0A461BCB" w14:textId="75BBCF04" w:rsidR="00EB4855" w:rsidRDefault="00085133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566">
        <w:rPr>
          <w:rFonts w:ascii="Times New Roman" w:hAnsi="Times New Roman"/>
          <w:b/>
          <w:sz w:val="28"/>
          <w:szCs w:val="28"/>
        </w:rPr>
        <w:t xml:space="preserve"> и Тывинским региональным отделе</w:t>
      </w:r>
      <w:r w:rsidR="00AD2A5B">
        <w:rPr>
          <w:rFonts w:ascii="Times New Roman" w:hAnsi="Times New Roman"/>
          <w:b/>
          <w:sz w:val="28"/>
          <w:szCs w:val="28"/>
        </w:rPr>
        <w:t xml:space="preserve">нием </w:t>
      </w:r>
    </w:p>
    <w:p w14:paraId="0118E372" w14:textId="5992E406" w:rsidR="00085133" w:rsidRPr="00982566" w:rsidRDefault="00EB4855" w:rsidP="00085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«Российский Красный Крест»</w:t>
      </w:r>
    </w:p>
    <w:p w14:paraId="32DA4EBA" w14:textId="77777777" w:rsidR="00085133" w:rsidRPr="00982566" w:rsidRDefault="00085133" w:rsidP="00085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0B05E4" w14:textId="77777777" w:rsidR="00085133" w:rsidRPr="00982566" w:rsidRDefault="00085133" w:rsidP="00085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DFCBE" w14:textId="77777777" w:rsidR="00085133" w:rsidRDefault="00085133" w:rsidP="0079550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113B">
        <w:rPr>
          <w:rFonts w:ascii="Times New Roman" w:hAnsi="Times New Roman"/>
          <w:sz w:val="28"/>
          <w:szCs w:val="28"/>
        </w:rPr>
        <w:t>В целях эффективного взаимодействия и сотрудничества между Правител</w:t>
      </w:r>
      <w:r w:rsidRPr="00E8113B">
        <w:rPr>
          <w:rFonts w:ascii="Times New Roman" w:hAnsi="Times New Roman"/>
          <w:sz w:val="28"/>
          <w:szCs w:val="28"/>
        </w:rPr>
        <w:t>ь</w:t>
      </w:r>
      <w:r w:rsidRPr="00E8113B">
        <w:rPr>
          <w:rFonts w:ascii="Times New Roman" w:hAnsi="Times New Roman"/>
          <w:sz w:val="28"/>
          <w:szCs w:val="28"/>
        </w:rPr>
        <w:t>ством Республики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21C4">
        <w:rPr>
          <w:rFonts w:ascii="Times New Roman" w:hAnsi="Times New Roman"/>
          <w:bCs/>
          <w:sz w:val="28"/>
          <w:szCs w:val="28"/>
        </w:rPr>
        <w:t>Общероссийской общественной организацией «Российский Красный Крест» и Тывинским региональным отделением РКК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113B">
        <w:rPr>
          <w:rFonts w:ascii="Times New Roman" w:hAnsi="Times New Roman"/>
          <w:sz w:val="28"/>
          <w:szCs w:val="28"/>
        </w:rPr>
        <w:t>Правительство Ре</w:t>
      </w:r>
      <w:r w:rsidRPr="00E8113B">
        <w:rPr>
          <w:rFonts w:ascii="Times New Roman" w:hAnsi="Times New Roman"/>
          <w:sz w:val="28"/>
          <w:szCs w:val="28"/>
        </w:rPr>
        <w:t>с</w:t>
      </w:r>
      <w:r w:rsidRPr="00E8113B">
        <w:rPr>
          <w:rFonts w:ascii="Times New Roman" w:hAnsi="Times New Roman"/>
          <w:sz w:val="28"/>
          <w:szCs w:val="28"/>
        </w:rPr>
        <w:t>публики Тыва ПОСТАНОВЛЯЕТ:</w:t>
      </w:r>
    </w:p>
    <w:p w14:paraId="3E05DF76" w14:textId="77777777" w:rsidR="00085133" w:rsidRPr="00E8113B" w:rsidRDefault="00085133" w:rsidP="0079550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A94ED" w14:textId="41E21D18" w:rsidR="00085133" w:rsidRPr="00CF7A08" w:rsidRDefault="00085133" w:rsidP="0079550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113B">
        <w:rPr>
          <w:rFonts w:ascii="Times New Roman" w:hAnsi="Times New Roman"/>
          <w:sz w:val="28"/>
          <w:szCs w:val="28"/>
        </w:rPr>
        <w:t>1. Одобрить прилагаемый проект соглашения о сотрудничестве между Прав</w:t>
      </w:r>
      <w:r w:rsidRPr="00E8113B">
        <w:rPr>
          <w:rFonts w:ascii="Times New Roman" w:hAnsi="Times New Roman"/>
          <w:sz w:val="28"/>
          <w:szCs w:val="28"/>
        </w:rPr>
        <w:t>и</w:t>
      </w:r>
      <w:r w:rsidRPr="00E8113B">
        <w:rPr>
          <w:rFonts w:ascii="Times New Roman" w:hAnsi="Times New Roman"/>
          <w:sz w:val="28"/>
          <w:szCs w:val="28"/>
        </w:rPr>
        <w:t>тельством Республики Тыва</w:t>
      </w:r>
      <w:r w:rsidR="0079550D">
        <w:rPr>
          <w:rFonts w:ascii="Times New Roman" w:hAnsi="Times New Roman"/>
          <w:sz w:val="28"/>
          <w:szCs w:val="28"/>
        </w:rPr>
        <w:t>,</w:t>
      </w:r>
      <w:r w:rsidRPr="00E8113B">
        <w:rPr>
          <w:rFonts w:ascii="Times New Roman" w:hAnsi="Times New Roman"/>
          <w:sz w:val="28"/>
          <w:szCs w:val="28"/>
        </w:rPr>
        <w:t xml:space="preserve"> </w:t>
      </w:r>
      <w:r w:rsidRPr="008B21C4">
        <w:rPr>
          <w:rFonts w:ascii="Times New Roman" w:hAnsi="Times New Roman"/>
          <w:bCs/>
          <w:sz w:val="28"/>
          <w:szCs w:val="28"/>
        </w:rPr>
        <w:t>Общероссийской общественной организацией «Ро</w:t>
      </w:r>
      <w:r w:rsidRPr="008B21C4">
        <w:rPr>
          <w:rFonts w:ascii="Times New Roman" w:hAnsi="Times New Roman"/>
          <w:bCs/>
          <w:sz w:val="28"/>
          <w:szCs w:val="28"/>
        </w:rPr>
        <w:t>с</w:t>
      </w:r>
      <w:r w:rsidRPr="008B21C4">
        <w:rPr>
          <w:rFonts w:ascii="Times New Roman" w:hAnsi="Times New Roman"/>
          <w:bCs/>
          <w:sz w:val="28"/>
          <w:szCs w:val="28"/>
        </w:rPr>
        <w:t xml:space="preserve">сийский Красный Крест» и Тывинским региональным отделением </w:t>
      </w:r>
      <w:r w:rsidR="00D5080E" w:rsidRPr="00D5080E">
        <w:rPr>
          <w:rFonts w:ascii="Times New Roman" w:hAnsi="Times New Roman"/>
          <w:bCs/>
          <w:sz w:val="28"/>
          <w:szCs w:val="28"/>
        </w:rPr>
        <w:t>ООО «Росси</w:t>
      </w:r>
      <w:r w:rsidR="00D5080E" w:rsidRPr="00D5080E">
        <w:rPr>
          <w:rFonts w:ascii="Times New Roman" w:hAnsi="Times New Roman"/>
          <w:bCs/>
          <w:sz w:val="28"/>
          <w:szCs w:val="28"/>
        </w:rPr>
        <w:t>й</w:t>
      </w:r>
      <w:r w:rsidR="00D5080E" w:rsidRPr="00D5080E">
        <w:rPr>
          <w:rFonts w:ascii="Times New Roman" w:hAnsi="Times New Roman"/>
          <w:bCs/>
          <w:sz w:val="28"/>
          <w:szCs w:val="28"/>
        </w:rPr>
        <w:t>ский Красный Крест»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</w:t>
      </w:r>
      <w:r w:rsidRPr="00E8113B">
        <w:rPr>
          <w:rFonts w:ascii="Times New Roman" w:hAnsi="Times New Roman"/>
          <w:sz w:val="28"/>
          <w:szCs w:val="28"/>
        </w:rPr>
        <w:t xml:space="preserve"> Соглашение).</w:t>
      </w:r>
    </w:p>
    <w:p w14:paraId="68100084" w14:textId="77777777" w:rsidR="00085133" w:rsidRDefault="00085133" w:rsidP="0079550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8113B">
        <w:rPr>
          <w:rFonts w:ascii="Times New Roman" w:hAnsi="Times New Roman"/>
          <w:sz w:val="28"/>
          <w:szCs w:val="28"/>
        </w:rPr>
        <w:t>. Размест</w:t>
      </w:r>
      <w:r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E8113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E8113B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8113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8113B">
        <w:rPr>
          <w:rFonts w:ascii="Times New Roman" w:hAnsi="Times New Roman"/>
          <w:sz w:val="28"/>
          <w:szCs w:val="28"/>
        </w:rPr>
        <w:t>.</w:t>
      </w:r>
    </w:p>
    <w:p w14:paraId="48F0BF8A" w14:textId="77777777" w:rsidR="00085133" w:rsidRDefault="00085133" w:rsidP="0079550D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Председателя Правительства Республики Тыва Сарыглара О.Д.</w:t>
      </w:r>
    </w:p>
    <w:p w14:paraId="5311DE89" w14:textId="6F6D4218" w:rsidR="00085133" w:rsidRDefault="00085133" w:rsidP="0008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9FDA6C" w14:textId="5791CDC1" w:rsidR="00085133" w:rsidRDefault="00085133" w:rsidP="0008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13B">
        <w:rPr>
          <w:rFonts w:ascii="Times New Roman" w:hAnsi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8113B">
        <w:rPr>
          <w:rFonts w:ascii="Times New Roman" w:hAnsi="Times New Roman"/>
          <w:sz w:val="28"/>
          <w:szCs w:val="28"/>
        </w:rPr>
        <w:t>В. Ховалы</w:t>
      </w:r>
      <w:r>
        <w:rPr>
          <w:rFonts w:ascii="Times New Roman" w:hAnsi="Times New Roman"/>
          <w:sz w:val="28"/>
          <w:szCs w:val="28"/>
        </w:rPr>
        <w:t>г</w:t>
      </w:r>
    </w:p>
    <w:p w14:paraId="048B60D7" w14:textId="77777777" w:rsidR="00085133" w:rsidRDefault="00085133" w:rsidP="0008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85133" w:rsidSect="00AE0F4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624" w:footer="0" w:gutter="0"/>
          <w:cols w:space="720"/>
          <w:noEndnote/>
          <w:titlePg/>
          <w:docGrid w:linePitch="299"/>
        </w:sectPr>
      </w:pPr>
    </w:p>
    <w:p w14:paraId="18D957F8" w14:textId="36506E37" w:rsidR="00085133" w:rsidRPr="00085133" w:rsidRDefault="00D5080E" w:rsidP="00AD2A5B">
      <w:pPr>
        <w:pStyle w:val="ae"/>
        <w:widowControl w:val="0"/>
        <w:ind w:left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Одобрен</w:t>
      </w:r>
      <w:r w:rsidR="00085133" w:rsidRPr="00085133">
        <w:rPr>
          <w:b w:val="0"/>
          <w:sz w:val="28"/>
          <w:szCs w:val="28"/>
        </w:rPr>
        <w:t xml:space="preserve"> </w:t>
      </w:r>
    </w:p>
    <w:p w14:paraId="092C8C9F" w14:textId="15F3B594" w:rsidR="00085133" w:rsidRPr="00085133" w:rsidRDefault="00085133" w:rsidP="00AD2A5B">
      <w:pPr>
        <w:pStyle w:val="ae"/>
        <w:widowControl w:val="0"/>
        <w:ind w:left="6237"/>
        <w:rPr>
          <w:b w:val="0"/>
          <w:sz w:val="28"/>
          <w:szCs w:val="28"/>
        </w:rPr>
      </w:pPr>
      <w:r w:rsidRPr="00085133">
        <w:rPr>
          <w:b w:val="0"/>
          <w:sz w:val="28"/>
          <w:szCs w:val="28"/>
        </w:rPr>
        <w:t>постановлением Правительства</w:t>
      </w:r>
    </w:p>
    <w:p w14:paraId="4ACC2D53" w14:textId="2D613594" w:rsidR="00085133" w:rsidRPr="00085133" w:rsidRDefault="00085133" w:rsidP="00AD2A5B">
      <w:pPr>
        <w:pStyle w:val="ae"/>
        <w:widowControl w:val="0"/>
        <w:ind w:left="6237"/>
        <w:rPr>
          <w:b w:val="0"/>
          <w:sz w:val="28"/>
          <w:szCs w:val="28"/>
        </w:rPr>
      </w:pPr>
      <w:r w:rsidRPr="00085133">
        <w:rPr>
          <w:b w:val="0"/>
          <w:sz w:val="28"/>
          <w:szCs w:val="28"/>
        </w:rPr>
        <w:t>Республики Тыва</w:t>
      </w:r>
    </w:p>
    <w:p w14:paraId="64D0DDBB" w14:textId="3BD73523" w:rsidR="00564C1F" w:rsidRDefault="00564C1F" w:rsidP="00564C1F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10 ноября 2023 г. № 827</w:t>
      </w:r>
    </w:p>
    <w:p w14:paraId="77FEB127" w14:textId="2C53FAB0" w:rsidR="00085133" w:rsidRDefault="00D5080E" w:rsidP="00D5080E">
      <w:pPr>
        <w:pStyle w:val="ae"/>
        <w:widowControl w:val="0"/>
        <w:ind w:left="623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14:paraId="2CC4E9C3" w14:textId="77777777" w:rsidR="00D5080E" w:rsidRPr="00085133" w:rsidRDefault="00D5080E" w:rsidP="00D5080E">
      <w:pPr>
        <w:pStyle w:val="ae"/>
        <w:widowControl w:val="0"/>
        <w:ind w:left="6237"/>
        <w:jc w:val="right"/>
        <w:rPr>
          <w:b w:val="0"/>
          <w:sz w:val="28"/>
          <w:szCs w:val="28"/>
        </w:rPr>
      </w:pPr>
    </w:p>
    <w:p w14:paraId="5CDA797B" w14:textId="5504764A" w:rsidR="00AB490A" w:rsidRPr="00AD2A5B" w:rsidRDefault="00C65FF0" w:rsidP="00085133">
      <w:pPr>
        <w:pStyle w:val="ae"/>
        <w:widowControl w:val="0"/>
        <w:rPr>
          <w:sz w:val="28"/>
          <w:szCs w:val="28"/>
        </w:rPr>
      </w:pPr>
      <w:r w:rsidRPr="00AD2A5B">
        <w:rPr>
          <w:sz w:val="28"/>
          <w:szCs w:val="28"/>
        </w:rPr>
        <w:t>С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О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Г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Л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А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Ш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Е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Н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И</w:t>
      </w:r>
      <w:r w:rsidR="00AD2A5B">
        <w:rPr>
          <w:sz w:val="28"/>
          <w:szCs w:val="28"/>
        </w:rPr>
        <w:t xml:space="preserve"> </w:t>
      </w:r>
      <w:r w:rsidRPr="00AD2A5B">
        <w:rPr>
          <w:sz w:val="28"/>
          <w:szCs w:val="28"/>
        </w:rPr>
        <w:t>Е</w:t>
      </w:r>
    </w:p>
    <w:p w14:paraId="724D2A1F" w14:textId="77777777" w:rsidR="00AD2A5B" w:rsidRPr="00AD2A5B" w:rsidRDefault="00AD2A5B" w:rsidP="00AD2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A5B">
        <w:rPr>
          <w:rFonts w:ascii="Times New Roman" w:hAnsi="Times New Roman"/>
          <w:sz w:val="28"/>
          <w:szCs w:val="28"/>
        </w:rPr>
        <w:t xml:space="preserve">между Правительством Республики Тыва, </w:t>
      </w:r>
    </w:p>
    <w:p w14:paraId="54568C5D" w14:textId="77777777" w:rsidR="00D5080E" w:rsidRDefault="00AD2A5B" w:rsidP="00AD2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A5B">
        <w:rPr>
          <w:rFonts w:ascii="Times New Roman" w:hAnsi="Times New Roman"/>
          <w:sz w:val="28"/>
          <w:szCs w:val="28"/>
        </w:rPr>
        <w:t xml:space="preserve">Общероссийской общественной </w:t>
      </w:r>
    </w:p>
    <w:p w14:paraId="7ECD8FF6" w14:textId="77777777" w:rsidR="00D5080E" w:rsidRDefault="00AD2A5B" w:rsidP="00AD2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A5B">
        <w:rPr>
          <w:rFonts w:ascii="Times New Roman" w:hAnsi="Times New Roman"/>
          <w:sz w:val="28"/>
          <w:szCs w:val="28"/>
        </w:rPr>
        <w:t xml:space="preserve">организацией «Российский Красный Крест» </w:t>
      </w:r>
    </w:p>
    <w:p w14:paraId="56E8B26E" w14:textId="63A4DE33" w:rsidR="00D5080E" w:rsidRDefault="00AD2A5B" w:rsidP="00AD2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A5B">
        <w:rPr>
          <w:rFonts w:ascii="Times New Roman" w:hAnsi="Times New Roman"/>
          <w:sz w:val="28"/>
          <w:szCs w:val="28"/>
        </w:rPr>
        <w:t>и Тывинским региональным отделе</w:t>
      </w:r>
      <w:r>
        <w:rPr>
          <w:rFonts w:ascii="Times New Roman" w:hAnsi="Times New Roman"/>
          <w:sz w:val="28"/>
          <w:szCs w:val="28"/>
        </w:rPr>
        <w:t xml:space="preserve">нием </w:t>
      </w:r>
    </w:p>
    <w:p w14:paraId="67FA503D" w14:textId="38120BA4" w:rsidR="00AD2A5B" w:rsidRPr="00AD2A5B" w:rsidRDefault="00D5080E" w:rsidP="00AD2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0E">
        <w:rPr>
          <w:rFonts w:ascii="Times New Roman" w:hAnsi="Times New Roman"/>
          <w:bCs/>
          <w:sz w:val="28"/>
          <w:szCs w:val="28"/>
        </w:rPr>
        <w:t>ООО «Российский Красный Крест»</w:t>
      </w:r>
    </w:p>
    <w:p w14:paraId="1C98808A" w14:textId="77777777" w:rsidR="00F03C4B" w:rsidRPr="00085133" w:rsidRDefault="00F03C4B" w:rsidP="00085133">
      <w:pPr>
        <w:pStyle w:val="ae"/>
        <w:widowControl w:val="0"/>
        <w:rPr>
          <w:b w:val="0"/>
          <w:sz w:val="28"/>
          <w:szCs w:val="28"/>
        </w:rPr>
      </w:pPr>
    </w:p>
    <w:p w14:paraId="16DAAF06" w14:textId="77777777" w:rsidR="00AB490A" w:rsidRPr="00085133" w:rsidRDefault="00AB490A" w:rsidP="00085133">
      <w:pPr>
        <w:pStyle w:val="ae"/>
        <w:widowControl w:val="0"/>
        <w:rPr>
          <w:b w:val="0"/>
          <w:sz w:val="28"/>
          <w:szCs w:val="28"/>
        </w:rPr>
      </w:pPr>
    </w:p>
    <w:p w14:paraId="5E7931C0" w14:textId="5322B971" w:rsidR="00AB490A" w:rsidRPr="00085133" w:rsidRDefault="00C65FF0" w:rsidP="008E7E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33">
        <w:rPr>
          <w:rFonts w:ascii="Times New Roman" w:hAnsi="Times New Roman"/>
          <w:sz w:val="28"/>
          <w:szCs w:val="28"/>
        </w:rPr>
        <w:t xml:space="preserve">г. </w:t>
      </w:r>
      <w:r w:rsidR="00A22C2D" w:rsidRPr="00085133">
        <w:rPr>
          <w:rFonts w:ascii="Times New Roman" w:hAnsi="Times New Roman"/>
          <w:sz w:val="28"/>
          <w:szCs w:val="28"/>
        </w:rPr>
        <w:t xml:space="preserve">Кызыл                                           </w:t>
      </w:r>
      <w:r w:rsidR="008E7E6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85133">
        <w:rPr>
          <w:rFonts w:ascii="Times New Roman" w:hAnsi="Times New Roman"/>
          <w:sz w:val="28"/>
          <w:szCs w:val="28"/>
        </w:rPr>
        <w:t xml:space="preserve">   «_</w:t>
      </w:r>
      <w:r w:rsidR="00F03C4B" w:rsidRPr="00085133">
        <w:rPr>
          <w:rFonts w:ascii="Times New Roman" w:hAnsi="Times New Roman"/>
          <w:sz w:val="28"/>
          <w:szCs w:val="28"/>
        </w:rPr>
        <w:t>__</w:t>
      </w:r>
      <w:r w:rsidRPr="00085133">
        <w:rPr>
          <w:rFonts w:ascii="Times New Roman" w:hAnsi="Times New Roman"/>
          <w:sz w:val="28"/>
          <w:szCs w:val="28"/>
        </w:rPr>
        <w:t>_» __</w:t>
      </w:r>
      <w:r w:rsidR="00F03C4B" w:rsidRPr="00085133">
        <w:rPr>
          <w:rFonts w:ascii="Times New Roman" w:hAnsi="Times New Roman"/>
          <w:sz w:val="28"/>
          <w:szCs w:val="28"/>
        </w:rPr>
        <w:t>___</w:t>
      </w:r>
      <w:r w:rsidRPr="00085133">
        <w:rPr>
          <w:rFonts w:ascii="Times New Roman" w:hAnsi="Times New Roman"/>
          <w:sz w:val="28"/>
          <w:szCs w:val="28"/>
        </w:rPr>
        <w:t>____ 20</w:t>
      </w:r>
      <w:r w:rsidR="007A3881" w:rsidRPr="00085133">
        <w:rPr>
          <w:rFonts w:ascii="Times New Roman" w:hAnsi="Times New Roman"/>
          <w:sz w:val="28"/>
          <w:szCs w:val="28"/>
        </w:rPr>
        <w:t>23</w:t>
      </w:r>
      <w:r w:rsidRPr="00085133">
        <w:rPr>
          <w:rFonts w:ascii="Times New Roman" w:hAnsi="Times New Roman"/>
          <w:sz w:val="28"/>
          <w:szCs w:val="28"/>
        </w:rPr>
        <w:t xml:space="preserve"> г.</w:t>
      </w:r>
    </w:p>
    <w:p w14:paraId="6A7671E8" w14:textId="77777777" w:rsidR="00AB490A" w:rsidRPr="00085133" w:rsidRDefault="00AB490A" w:rsidP="00085133">
      <w:pPr>
        <w:pStyle w:val="31"/>
        <w:rPr>
          <w:rFonts w:ascii="Times New Roman" w:hAnsi="Times New Roman"/>
          <w:sz w:val="28"/>
          <w:szCs w:val="28"/>
        </w:rPr>
      </w:pPr>
    </w:p>
    <w:p w14:paraId="2AD85DB3" w14:textId="5281869E" w:rsidR="00AB490A" w:rsidRPr="008E7E66" w:rsidRDefault="003B658D" w:rsidP="008E7E66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 xml:space="preserve">Правительство </w:t>
      </w:r>
      <w:r w:rsidR="001E1427" w:rsidRPr="008E7E66">
        <w:rPr>
          <w:rFonts w:ascii="Times New Roman" w:hAnsi="Times New Roman"/>
          <w:sz w:val="28"/>
          <w:szCs w:val="28"/>
        </w:rPr>
        <w:t>Республики Тыва</w:t>
      </w:r>
      <w:r w:rsidR="00C65FF0" w:rsidRPr="008E7E66">
        <w:rPr>
          <w:rFonts w:ascii="Times New Roman" w:hAnsi="Times New Roman"/>
          <w:sz w:val="28"/>
          <w:szCs w:val="28"/>
        </w:rPr>
        <w:t xml:space="preserve"> в лице </w:t>
      </w:r>
      <w:r w:rsidR="001E1427" w:rsidRPr="008E7E66">
        <w:rPr>
          <w:rFonts w:ascii="Times New Roman" w:hAnsi="Times New Roman"/>
          <w:sz w:val="28"/>
          <w:szCs w:val="28"/>
        </w:rPr>
        <w:t>Главы</w:t>
      </w:r>
      <w:r w:rsidR="007A3881" w:rsidRPr="008E7E66">
        <w:rPr>
          <w:rFonts w:ascii="Times New Roman" w:hAnsi="Times New Roman"/>
          <w:sz w:val="28"/>
          <w:szCs w:val="28"/>
        </w:rPr>
        <w:t xml:space="preserve"> </w:t>
      </w:r>
      <w:r w:rsidR="001E1427" w:rsidRPr="008E7E66">
        <w:rPr>
          <w:rFonts w:ascii="Times New Roman" w:hAnsi="Times New Roman"/>
          <w:sz w:val="28"/>
          <w:szCs w:val="28"/>
        </w:rPr>
        <w:t>Республики Тыва</w:t>
      </w:r>
      <w:r w:rsidR="00EA4104" w:rsidRPr="008E7E66">
        <w:rPr>
          <w:rFonts w:ascii="Times New Roman" w:hAnsi="Times New Roman"/>
          <w:sz w:val="28"/>
          <w:szCs w:val="28"/>
        </w:rPr>
        <w:t xml:space="preserve"> </w:t>
      </w:r>
      <w:r w:rsidR="008E7E6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E1427" w:rsidRPr="008E7E66">
        <w:rPr>
          <w:rFonts w:ascii="Times New Roman" w:hAnsi="Times New Roman"/>
          <w:sz w:val="28"/>
          <w:szCs w:val="28"/>
        </w:rPr>
        <w:t>Ховалыга Владислава</w:t>
      </w:r>
      <w:r w:rsidR="007A3881" w:rsidRPr="008E7E66">
        <w:rPr>
          <w:rFonts w:ascii="Times New Roman" w:hAnsi="Times New Roman"/>
          <w:sz w:val="28"/>
          <w:szCs w:val="28"/>
        </w:rPr>
        <w:t xml:space="preserve"> </w:t>
      </w:r>
      <w:r w:rsidR="001E1427" w:rsidRPr="008E7E66">
        <w:rPr>
          <w:rFonts w:ascii="Times New Roman" w:hAnsi="Times New Roman"/>
          <w:sz w:val="28"/>
          <w:szCs w:val="28"/>
        </w:rPr>
        <w:t>Товарищтайовича</w:t>
      </w:r>
      <w:r w:rsidR="00C65FF0" w:rsidRPr="008E7E66">
        <w:rPr>
          <w:rFonts w:ascii="Times New Roman" w:hAnsi="Times New Roman"/>
          <w:sz w:val="28"/>
          <w:szCs w:val="28"/>
        </w:rPr>
        <w:t>, действующего на основании</w:t>
      </w:r>
      <w:r w:rsidR="003B7BF8" w:rsidRPr="008E7E66">
        <w:rPr>
          <w:rFonts w:ascii="Times New Roman" w:hAnsi="Times New Roman"/>
          <w:sz w:val="28"/>
          <w:szCs w:val="28"/>
        </w:rPr>
        <w:t xml:space="preserve"> </w:t>
      </w:r>
      <w:r w:rsidR="007406E8" w:rsidRPr="008E7E66">
        <w:rPr>
          <w:rFonts w:ascii="Times New Roman" w:hAnsi="Times New Roman"/>
          <w:sz w:val="28"/>
          <w:szCs w:val="28"/>
        </w:rPr>
        <w:t>К</w:t>
      </w:r>
      <w:r w:rsidR="003E05AA" w:rsidRPr="008E7E66">
        <w:rPr>
          <w:rFonts w:ascii="Times New Roman" w:hAnsi="Times New Roman"/>
          <w:sz w:val="28"/>
          <w:szCs w:val="28"/>
        </w:rPr>
        <w:t>онституции Республики Тыва,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bCs/>
          <w:sz w:val="28"/>
          <w:szCs w:val="28"/>
        </w:rPr>
        <w:t>Общероссийская общественная организация «Российский Кра</w:t>
      </w:r>
      <w:r w:rsidR="00C65FF0" w:rsidRPr="008E7E66">
        <w:rPr>
          <w:rFonts w:ascii="Times New Roman" w:hAnsi="Times New Roman"/>
          <w:bCs/>
          <w:sz w:val="28"/>
          <w:szCs w:val="28"/>
        </w:rPr>
        <w:t>с</w:t>
      </w:r>
      <w:r w:rsidR="00C65FF0" w:rsidRPr="008E7E66">
        <w:rPr>
          <w:rFonts w:ascii="Times New Roman" w:hAnsi="Times New Roman"/>
          <w:bCs/>
          <w:sz w:val="28"/>
          <w:szCs w:val="28"/>
        </w:rPr>
        <w:t>ный Крест»</w:t>
      </w:r>
      <w:r w:rsidR="00D5080E">
        <w:rPr>
          <w:rFonts w:ascii="Times New Roman" w:hAnsi="Times New Roman"/>
          <w:sz w:val="28"/>
          <w:szCs w:val="28"/>
        </w:rPr>
        <w:t xml:space="preserve"> в лице п</w:t>
      </w:r>
      <w:r w:rsidR="00C65FF0" w:rsidRPr="008E7E66">
        <w:rPr>
          <w:rFonts w:ascii="Times New Roman" w:hAnsi="Times New Roman"/>
          <w:sz w:val="28"/>
          <w:szCs w:val="28"/>
        </w:rPr>
        <w:t xml:space="preserve">редседателя </w:t>
      </w:r>
      <w:r w:rsidR="003525F8" w:rsidRPr="008E7E66">
        <w:rPr>
          <w:rFonts w:ascii="Times New Roman" w:hAnsi="Times New Roman"/>
          <w:sz w:val="28"/>
          <w:szCs w:val="28"/>
        </w:rPr>
        <w:t xml:space="preserve">Савчука </w:t>
      </w:r>
      <w:r w:rsidR="00C65FF0" w:rsidRPr="008E7E66">
        <w:rPr>
          <w:rFonts w:ascii="Times New Roman" w:hAnsi="Times New Roman"/>
          <w:sz w:val="28"/>
          <w:szCs w:val="28"/>
        </w:rPr>
        <w:t>Павла Олеговича, действующего на осн</w:t>
      </w:r>
      <w:r w:rsidR="00C65FF0" w:rsidRPr="008E7E66">
        <w:rPr>
          <w:rFonts w:ascii="Times New Roman" w:hAnsi="Times New Roman"/>
          <w:sz w:val="28"/>
          <w:szCs w:val="28"/>
        </w:rPr>
        <w:t>о</w:t>
      </w:r>
      <w:r w:rsidR="00C65FF0" w:rsidRPr="008E7E66">
        <w:rPr>
          <w:rFonts w:ascii="Times New Roman" w:hAnsi="Times New Roman"/>
          <w:sz w:val="28"/>
          <w:szCs w:val="28"/>
        </w:rPr>
        <w:t>вании Устава,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A22C2D" w:rsidRPr="008E7E66">
        <w:rPr>
          <w:rFonts w:ascii="Times New Roman" w:hAnsi="Times New Roman"/>
          <w:bCs/>
          <w:sz w:val="28"/>
          <w:szCs w:val="28"/>
        </w:rPr>
        <w:t>Тывинское</w:t>
      </w:r>
      <w:r w:rsidR="00EA4104" w:rsidRPr="008E7E66">
        <w:rPr>
          <w:rFonts w:ascii="Times New Roman" w:hAnsi="Times New Roman"/>
          <w:bCs/>
          <w:sz w:val="28"/>
          <w:szCs w:val="28"/>
        </w:rPr>
        <w:t xml:space="preserve"> региональное отделение</w:t>
      </w:r>
      <w:r w:rsidR="00C65FF0" w:rsidRPr="008E7E66">
        <w:rPr>
          <w:rFonts w:ascii="Times New Roman" w:hAnsi="Times New Roman"/>
          <w:bCs/>
          <w:sz w:val="28"/>
          <w:szCs w:val="28"/>
        </w:rPr>
        <w:t xml:space="preserve"> </w:t>
      </w:r>
      <w:r w:rsidR="008E53FE" w:rsidRPr="00D5080E">
        <w:rPr>
          <w:rFonts w:ascii="Times New Roman" w:hAnsi="Times New Roman"/>
          <w:bCs/>
          <w:sz w:val="28"/>
          <w:szCs w:val="28"/>
        </w:rPr>
        <w:t>ООО «Российский Красный Крест»</w:t>
      </w:r>
      <w:r w:rsidR="00C65FF0" w:rsidRPr="008E7E66">
        <w:rPr>
          <w:rFonts w:ascii="Times New Roman" w:hAnsi="Times New Roman"/>
          <w:bCs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 xml:space="preserve">в лице </w:t>
      </w:r>
      <w:r w:rsidR="008E53FE">
        <w:rPr>
          <w:rFonts w:ascii="Times New Roman" w:hAnsi="Times New Roman"/>
          <w:sz w:val="28"/>
          <w:szCs w:val="28"/>
        </w:rPr>
        <w:t>п</w:t>
      </w:r>
      <w:r w:rsidR="00C65FF0" w:rsidRPr="008E7E66">
        <w:rPr>
          <w:rFonts w:ascii="Times New Roman" w:hAnsi="Times New Roman"/>
          <w:sz w:val="28"/>
          <w:szCs w:val="28"/>
        </w:rPr>
        <w:t xml:space="preserve">редседателя </w:t>
      </w:r>
      <w:r w:rsidR="00A22C2D" w:rsidRPr="008E7E66">
        <w:rPr>
          <w:rFonts w:ascii="Times New Roman" w:hAnsi="Times New Roman"/>
          <w:sz w:val="28"/>
          <w:szCs w:val="28"/>
        </w:rPr>
        <w:t>Ондар Ирины Анатольевны</w:t>
      </w:r>
      <w:r w:rsidR="00C65FF0" w:rsidRPr="008E7E66">
        <w:rPr>
          <w:rFonts w:ascii="Times New Roman" w:hAnsi="Times New Roman"/>
          <w:sz w:val="28"/>
          <w:szCs w:val="28"/>
        </w:rPr>
        <w:t>, действующе</w:t>
      </w:r>
      <w:r w:rsidR="007A0721" w:rsidRPr="008E7E66">
        <w:rPr>
          <w:rFonts w:ascii="Times New Roman" w:hAnsi="Times New Roman"/>
          <w:sz w:val="28"/>
          <w:szCs w:val="28"/>
        </w:rPr>
        <w:t>й</w:t>
      </w:r>
      <w:r w:rsidR="00C65FF0" w:rsidRPr="008E7E66">
        <w:rPr>
          <w:rFonts w:ascii="Times New Roman" w:hAnsi="Times New Roman"/>
          <w:sz w:val="28"/>
          <w:szCs w:val="28"/>
        </w:rPr>
        <w:t xml:space="preserve"> на основании Устава,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>при совместном упоминании именуемые Стороны,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>признавая необход</w:t>
      </w:r>
      <w:r w:rsidR="00C65FF0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>мость в улучшении социального положения населения, практической реализации идей гуманизма, добра, милосердия и сострадания к людям и способствовани</w:t>
      </w:r>
      <w:r w:rsidR="003525F8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 xml:space="preserve"> их повсеместному укоренению в общественном сознании, облегчении и предотвращ</w:t>
      </w:r>
      <w:r w:rsidR="00C65FF0" w:rsidRPr="008E7E66">
        <w:rPr>
          <w:rFonts w:ascii="Times New Roman" w:hAnsi="Times New Roman"/>
          <w:sz w:val="28"/>
          <w:szCs w:val="28"/>
        </w:rPr>
        <w:t>е</w:t>
      </w:r>
      <w:r w:rsidR="00C65FF0" w:rsidRPr="008E7E66">
        <w:rPr>
          <w:rFonts w:ascii="Times New Roman" w:hAnsi="Times New Roman"/>
          <w:sz w:val="28"/>
          <w:szCs w:val="28"/>
        </w:rPr>
        <w:t>нии страданий людей вне зависимости от их расовой, национальной, половой, рел</w:t>
      </w:r>
      <w:r w:rsidR="00C65FF0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>гиозной и классовой принадлежности, идейных и политических убеждений и соц</w:t>
      </w:r>
      <w:r w:rsidR="00C65FF0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>ального статуса, сохранени</w:t>
      </w:r>
      <w:r w:rsidR="003525F8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 xml:space="preserve"> и приумножени</w:t>
      </w:r>
      <w:r w:rsidR="003525F8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 xml:space="preserve"> отечественных традиций благотвор</w:t>
      </w:r>
      <w:r w:rsidR="00C65FF0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>тельности и милосердной гуманитарной деятельности, развити</w:t>
      </w:r>
      <w:r w:rsidR="003525F8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 xml:space="preserve"> сферы обществе</w:t>
      </w:r>
      <w:r w:rsidR="00C65FF0" w:rsidRPr="008E7E66">
        <w:rPr>
          <w:rFonts w:ascii="Times New Roman" w:hAnsi="Times New Roman"/>
          <w:sz w:val="28"/>
          <w:szCs w:val="28"/>
        </w:rPr>
        <w:t>н</w:t>
      </w:r>
      <w:r w:rsidR="00C65FF0" w:rsidRPr="008E7E66">
        <w:rPr>
          <w:rFonts w:ascii="Times New Roman" w:hAnsi="Times New Roman"/>
          <w:sz w:val="28"/>
          <w:szCs w:val="28"/>
        </w:rPr>
        <w:t>ного здравоохранения и обеспечени</w:t>
      </w:r>
      <w:r w:rsidR="003525F8" w:rsidRPr="008E7E66">
        <w:rPr>
          <w:rFonts w:ascii="Times New Roman" w:hAnsi="Times New Roman"/>
          <w:sz w:val="28"/>
          <w:szCs w:val="28"/>
        </w:rPr>
        <w:t>и</w:t>
      </w:r>
      <w:r w:rsidR="00C65FF0" w:rsidRPr="008E7E66">
        <w:rPr>
          <w:rFonts w:ascii="Times New Roman" w:hAnsi="Times New Roman"/>
          <w:sz w:val="28"/>
          <w:szCs w:val="28"/>
        </w:rPr>
        <w:t xml:space="preserve"> социальных гарантий людей,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3525F8" w:rsidRPr="008E7E66">
        <w:rPr>
          <w:rFonts w:ascii="Times New Roman" w:hAnsi="Times New Roman"/>
          <w:sz w:val="28"/>
          <w:szCs w:val="28"/>
        </w:rPr>
        <w:t>выражая взаи</w:t>
      </w:r>
      <w:r w:rsidR="003525F8" w:rsidRPr="008E7E66">
        <w:rPr>
          <w:rFonts w:ascii="Times New Roman" w:hAnsi="Times New Roman"/>
          <w:sz w:val="28"/>
          <w:szCs w:val="28"/>
        </w:rPr>
        <w:t>м</w:t>
      </w:r>
      <w:r w:rsidR="003525F8" w:rsidRPr="008E7E66">
        <w:rPr>
          <w:rFonts w:ascii="Times New Roman" w:hAnsi="Times New Roman"/>
          <w:sz w:val="28"/>
          <w:szCs w:val="28"/>
        </w:rPr>
        <w:t>ную заинтересованность в развитии гуманитарных связей на стабильной и долг</w:t>
      </w:r>
      <w:r w:rsidR="003525F8" w:rsidRPr="008E7E66">
        <w:rPr>
          <w:rFonts w:ascii="Times New Roman" w:hAnsi="Times New Roman"/>
          <w:sz w:val="28"/>
          <w:szCs w:val="28"/>
        </w:rPr>
        <w:t>о</w:t>
      </w:r>
      <w:r w:rsidR="003525F8" w:rsidRPr="008E7E66">
        <w:rPr>
          <w:rFonts w:ascii="Times New Roman" w:hAnsi="Times New Roman"/>
          <w:sz w:val="28"/>
          <w:szCs w:val="28"/>
        </w:rPr>
        <w:t>срочной основе, желая создать для этого соответствующие организационные, прав</w:t>
      </w:r>
      <w:r w:rsidR="003525F8" w:rsidRPr="008E7E66">
        <w:rPr>
          <w:rFonts w:ascii="Times New Roman" w:hAnsi="Times New Roman"/>
          <w:sz w:val="28"/>
          <w:szCs w:val="28"/>
        </w:rPr>
        <w:t>о</w:t>
      </w:r>
      <w:r w:rsidR="003525F8" w:rsidRPr="008E7E66">
        <w:rPr>
          <w:rFonts w:ascii="Times New Roman" w:hAnsi="Times New Roman"/>
          <w:sz w:val="28"/>
          <w:szCs w:val="28"/>
        </w:rPr>
        <w:t xml:space="preserve">вые и иные необходимые условия в соответствии с законодательством Российской Федерации и законодательством </w:t>
      </w:r>
      <w:r w:rsidR="003B7BF8" w:rsidRPr="008E7E66">
        <w:rPr>
          <w:rFonts w:ascii="Times New Roman" w:hAnsi="Times New Roman"/>
          <w:sz w:val="28"/>
          <w:szCs w:val="28"/>
        </w:rPr>
        <w:t>Республики Тыва</w:t>
      </w:r>
      <w:r w:rsidR="003525F8" w:rsidRPr="008E7E66">
        <w:rPr>
          <w:rFonts w:ascii="Times New Roman" w:hAnsi="Times New Roman"/>
          <w:sz w:val="28"/>
          <w:szCs w:val="28"/>
        </w:rPr>
        <w:t>,</w:t>
      </w:r>
      <w:r w:rsidR="008E7E66"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>заключили настоящее Соглаш</w:t>
      </w:r>
      <w:r w:rsidR="00C65FF0" w:rsidRPr="008E7E66">
        <w:rPr>
          <w:rFonts w:ascii="Times New Roman" w:hAnsi="Times New Roman"/>
          <w:sz w:val="28"/>
          <w:szCs w:val="28"/>
        </w:rPr>
        <w:t>е</w:t>
      </w:r>
      <w:r w:rsidR="00C65FF0" w:rsidRPr="008E7E66">
        <w:rPr>
          <w:rFonts w:ascii="Times New Roman" w:hAnsi="Times New Roman"/>
          <w:sz w:val="28"/>
          <w:szCs w:val="28"/>
        </w:rPr>
        <w:t>ние о нижеследующем:</w:t>
      </w:r>
    </w:p>
    <w:p w14:paraId="498F781D" w14:textId="77777777" w:rsidR="00AB490A" w:rsidRPr="008E7E66" w:rsidRDefault="00AB490A" w:rsidP="008E7E66">
      <w:pPr>
        <w:tabs>
          <w:tab w:val="left" w:pos="142"/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FFD371" w14:textId="41A330DE" w:rsidR="00AB490A" w:rsidRPr="008E7E66" w:rsidRDefault="008E7E66" w:rsidP="008E7E66">
      <w:pPr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8E7E66">
        <w:rPr>
          <w:rFonts w:ascii="Times New Roman" w:hAnsi="Times New Roman"/>
          <w:bCs/>
          <w:sz w:val="28"/>
          <w:szCs w:val="28"/>
        </w:rPr>
        <w:t>Предмет соглашения</w:t>
      </w:r>
    </w:p>
    <w:p w14:paraId="345F66E6" w14:textId="77777777" w:rsidR="00AB490A" w:rsidRPr="008E7E66" w:rsidRDefault="00AB490A" w:rsidP="008E7E66">
      <w:pPr>
        <w:tabs>
          <w:tab w:val="left" w:pos="142"/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EFBA43" w14:textId="22E9DE53" w:rsidR="002B4158" w:rsidRPr="008E7E66" w:rsidRDefault="00C65FF0" w:rsidP="008E7E66">
      <w:pPr>
        <w:pStyle w:val="af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Style w:val="af9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Предметом Соглашения является сотрудничество Сторон</w:t>
      </w:r>
      <w:r w:rsidR="002B4158" w:rsidRPr="008E7E66">
        <w:rPr>
          <w:rFonts w:ascii="Times New Roman" w:hAnsi="Times New Roman"/>
          <w:sz w:val="28"/>
          <w:szCs w:val="28"/>
        </w:rPr>
        <w:t xml:space="preserve"> в сфере </w:t>
      </w:r>
      <w:r w:rsidR="00F368B0" w:rsidRPr="008E7E66">
        <w:rPr>
          <w:rFonts w:ascii="Times New Roman" w:hAnsi="Times New Roman"/>
          <w:sz w:val="28"/>
          <w:szCs w:val="28"/>
        </w:rPr>
        <w:t>реал</w:t>
      </w:r>
      <w:r w:rsidR="00F368B0" w:rsidRPr="008E7E66">
        <w:rPr>
          <w:rFonts w:ascii="Times New Roman" w:hAnsi="Times New Roman"/>
          <w:sz w:val="28"/>
          <w:szCs w:val="28"/>
        </w:rPr>
        <w:t>и</w:t>
      </w:r>
      <w:r w:rsidR="00F368B0" w:rsidRPr="008E7E66">
        <w:rPr>
          <w:rFonts w:ascii="Times New Roman" w:hAnsi="Times New Roman"/>
          <w:sz w:val="28"/>
          <w:szCs w:val="28"/>
        </w:rPr>
        <w:t xml:space="preserve">зации программ социальной помощи нуждающемуся населению, программ в сфере здравоохранения, подготовки и реагирования на чрезвычайные ситуации, </w:t>
      </w:r>
      <w:r w:rsidR="002B4158" w:rsidRPr="008E7E66">
        <w:rPr>
          <w:rFonts w:ascii="Times New Roman" w:hAnsi="Times New Roman"/>
          <w:sz w:val="28"/>
          <w:szCs w:val="28"/>
        </w:rPr>
        <w:t>обучения населения навыкам оказания первой помощи, популяризации добровольного бе</w:t>
      </w:r>
      <w:r w:rsidR="002B4158" w:rsidRPr="008E7E66">
        <w:rPr>
          <w:rFonts w:ascii="Times New Roman" w:hAnsi="Times New Roman"/>
          <w:sz w:val="28"/>
          <w:szCs w:val="28"/>
        </w:rPr>
        <w:t>з</w:t>
      </w:r>
      <w:r w:rsidR="002B4158" w:rsidRPr="008E7E66">
        <w:rPr>
          <w:rFonts w:ascii="Times New Roman" w:hAnsi="Times New Roman"/>
          <w:sz w:val="28"/>
          <w:szCs w:val="28"/>
        </w:rPr>
        <w:t xml:space="preserve">возмездного донорства крови и костного мозга, </w:t>
      </w:r>
      <w:r w:rsidR="001B35F3" w:rsidRPr="008E7E66">
        <w:rPr>
          <w:rFonts w:ascii="Times New Roman" w:hAnsi="Times New Roman"/>
          <w:sz w:val="28"/>
          <w:szCs w:val="28"/>
        </w:rPr>
        <w:t xml:space="preserve">популяризации деятельности </w:t>
      </w:r>
      <w:r w:rsidR="003525F8" w:rsidRPr="008E7E66">
        <w:rPr>
          <w:rFonts w:ascii="Times New Roman" w:hAnsi="Times New Roman"/>
          <w:sz w:val="28"/>
          <w:szCs w:val="28"/>
        </w:rPr>
        <w:t>Общ</w:t>
      </w:r>
      <w:r w:rsidR="003525F8" w:rsidRPr="008E7E66">
        <w:rPr>
          <w:rFonts w:ascii="Times New Roman" w:hAnsi="Times New Roman"/>
          <w:sz w:val="28"/>
          <w:szCs w:val="28"/>
        </w:rPr>
        <w:t>е</w:t>
      </w:r>
      <w:r w:rsidR="003525F8" w:rsidRPr="008E7E66">
        <w:rPr>
          <w:rFonts w:ascii="Times New Roman" w:hAnsi="Times New Roman"/>
          <w:sz w:val="28"/>
          <w:szCs w:val="28"/>
        </w:rPr>
        <w:lastRenderedPageBreak/>
        <w:t xml:space="preserve">российской общественной организации «Российский Красный Крест» (далее – </w:t>
      </w:r>
      <w:r w:rsidR="001B35F3" w:rsidRPr="008E7E66">
        <w:rPr>
          <w:rFonts w:ascii="Times New Roman" w:hAnsi="Times New Roman"/>
          <w:sz w:val="28"/>
          <w:szCs w:val="28"/>
        </w:rPr>
        <w:t>РКК</w:t>
      </w:r>
      <w:r w:rsidR="003525F8" w:rsidRPr="008E7E66">
        <w:rPr>
          <w:rFonts w:ascii="Times New Roman" w:hAnsi="Times New Roman"/>
          <w:sz w:val="28"/>
          <w:szCs w:val="28"/>
        </w:rPr>
        <w:t>)</w:t>
      </w:r>
      <w:r w:rsidR="001B35F3" w:rsidRPr="008E7E66">
        <w:rPr>
          <w:rFonts w:ascii="Times New Roman" w:hAnsi="Times New Roman"/>
          <w:sz w:val="28"/>
          <w:szCs w:val="28"/>
        </w:rPr>
        <w:t xml:space="preserve"> и международного гуманитарного права.</w:t>
      </w:r>
    </w:p>
    <w:p w14:paraId="28791803" w14:textId="62EF9001" w:rsidR="00AB490A" w:rsidRPr="008E7E66" w:rsidRDefault="00C65FF0" w:rsidP="009552F3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Целью сотрудничества Сторон является организация взаимодействия и координаци</w:t>
      </w:r>
      <w:r w:rsidR="00F368B0" w:rsidRPr="008E7E66">
        <w:rPr>
          <w:rFonts w:ascii="Times New Roman" w:hAnsi="Times New Roman"/>
          <w:sz w:val="28"/>
          <w:szCs w:val="28"/>
        </w:rPr>
        <w:t>я</w:t>
      </w:r>
      <w:r w:rsidRPr="008E7E66">
        <w:rPr>
          <w:rFonts w:ascii="Times New Roman" w:hAnsi="Times New Roman"/>
          <w:sz w:val="28"/>
          <w:szCs w:val="28"/>
        </w:rPr>
        <w:t xml:space="preserve"> совместных действий </w:t>
      </w:r>
      <w:r w:rsidR="00F368B0" w:rsidRPr="008E7E66">
        <w:rPr>
          <w:rFonts w:ascii="Times New Roman" w:hAnsi="Times New Roman"/>
          <w:sz w:val="28"/>
          <w:szCs w:val="28"/>
        </w:rPr>
        <w:t>для эффективной</w:t>
      </w:r>
      <w:r w:rsidRPr="008E7E66">
        <w:rPr>
          <w:rFonts w:ascii="Times New Roman" w:hAnsi="Times New Roman"/>
          <w:sz w:val="28"/>
          <w:szCs w:val="28"/>
        </w:rPr>
        <w:t xml:space="preserve"> деятельности РКК на террит</w:t>
      </w:r>
      <w:r w:rsidRPr="008E7E66">
        <w:rPr>
          <w:rFonts w:ascii="Times New Roman" w:hAnsi="Times New Roman"/>
          <w:sz w:val="28"/>
          <w:szCs w:val="28"/>
        </w:rPr>
        <w:t>о</w:t>
      </w:r>
      <w:r w:rsidRPr="008E7E66">
        <w:rPr>
          <w:rFonts w:ascii="Times New Roman" w:hAnsi="Times New Roman"/>
          <w:sz w:val="28"/>
          <w:szCs w:val="28"/>
        </w:rPr>
        <w:t xml:space="preserve">рии </w:t>
      </w:r>
      <w:r w:rsidR="0079465B" w:rsidRPr="008E7E66">
        <w:rPr>
          <w:rFonts w:ascii="Times New Roman" w:hAnsi="Times New Roman"/>
          <w:sz w:val="28"/>
          <w:szCs w:val="28"/>
        </w:rPr>
        <w:t xml:space="preserve">Республики Тыва </w:t>
      </w:r>
      <w:r w:rsidR="00F368B0" w:rsidRPr="008E7E66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79465B" w:rsidRPr="008E7E66">
        <w:rPr>
          <w:rFonts w:ascii="Times New Roman" w:hAnsi="Times New Roman"/>
          <w:sz w:val="28"/>
          <w:szCs w:val="28"/>
        </w:rPr>
        <w:t>Тывинским</w:t>
      </w:r>
      <w:r w:rsidR="00F368B0" w:rsidRPr="008E7E66">
        <w:rPr>
          <w:rFonts w:ascii="Times New Roman" w:hAnsi="Times New Roman"/>
          <w:sz w:val="28"/>
          <w:szCs w:val="28"/>
        </w:rPr>
        <w:t xml:space="preserve"> региональным отделен</w:t>
      </w:r>
      <w:r w:rsidR="00F368B0" w:rsidRPr="008E7E66">
        <w:rPr>
          <w:rFonts w:ascii="Times New Roman" w:hAnsi="Times New Roman"/>
          <w:sz w:val="28"/>
          <w:szCs w:val="28"/>
        </w:rPr>
        <w:t>и</w:t>
      </w:r>
      <w:r w:rsidR="00F368B0" w:rsidRPr="008E7E66">
        <w:rPr>
          <w:rFonts w:ascii="Times New Roman" w:hAnsi="Times New Roman"/>
          <w:sz w:val="28"/>
          <w:szCs w:val="28"/>
        </w:rPr>
        <w:t>ем РКК</w:t>
      </w:r>
      <w:r w:rsidR="00F368B0" w:rsidRPr="008E7E66">
        <w:rPr>
          <w:rFonts w:ascii="Times New Roman" w:hAnsi="Times New Roman"/>
          <w:bCs/>
          <w:sz w:val="28"/>
          <w:szCs w:val="28"/>
        </w:rPr>
        <w:t xml:space="preserve"> </w:t>
      </w:r>
      <w:r w:rsidR="00F368B0" w:rsidRPr="008E7E66">
        <w:rPr>
          <w:rFonts w:ascii="Times New Roman" w:hAnsi="Times New Roman"/>
          <w:sz w:val="28"/>
          <w:szCs w:val="28"/>
        </w:rPr>
        <w:t>вспомогательной по отношению к государству роли в гуманитарной сфере</w:t>
      </w:r>
      <w:r w:rsidRPr="008E7E66">
        <w:rPr>
          <w:rFonts w:ascii="Times New Roman" w:hAnsi="Times New Roman"/>
          <w:sz w:val="28"/>
          <w:szCs w:val="28"/>
        </w:rPr>
        <w:t>.</w:t>
      </w:r>
    </w:p>
    <w:p w14:paraId="489AF2B9" w14:textId="77777777" w:rsidR="00AB490A" w:rsidRPr="008E7E66" w:rsidRDefault="00C65FF0" w:rsidP="009552F3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Основные направления сотрудничества Сторон:</w:t>
      </w:r>
    </w:p>
    <w:p w14:paraId="7B5E6F8E" w14:textId="783F1355" w:rsidR="00AB490A" w:rsidRPr="008E7E66" w:rsidRDefault="00C65FF0" w:rsidP="008E7E66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 xml:space="preserve">Поддержка </w:t>
      </w:r>
      <w:r w:rsidR="00A22C2D" w:rsidRPr="008E7E66">
        <w:rPr>
          <w:rFonts w:ascii="Times New Roman" w:hAnsi="Times New Roman"/>
          <w:sz w:val="28"/>
          <w:szCs w:val="28"/>
        </w:rPr>
        <w:t>Тывинского</w:t>
      </w:r>
      <w:r w:rsidR="00EA4104" w:rsidRPr="008E7E66">
        <w:rPr>
          <w:rFonts w:ascii="Times New Roman" w:hAnsi="Times New Roman"/>
          <w:sz w:val="28"/>
          <w:szCs w:val="28"/>
        </w:rPr>
        <w:t xml:space="preserve"> регионального отделения</w:t>
      </w:r>
      <w:r w:rsidRPr="008E7E66">
        <w:rPr>
          <w:rFonts w:ascii="Times New Roman" w:hAnsi="Times New Roman"/>
          <w:sz w:val="28"/>
          <w:szCs w:val="28"/>
        </w:rPr>
        <w:t xml:space="preserve"> РКК на территории </w:t>
      </w:r>
      <w:r w:rsidR="00A22C2D" w:rsidRPr="008E7E66">
        <w:rPr>
          <w:rFonts w:ascii="Times New Roman" w:hAnsi="Times New Roman"/>
          <w:sz w:val="28"/>
          <w:szCs w:val="28"/>
        </w:rPr>
        <w:t>Республики Тыва</w:t>
      </w:r>
      <w:r w:rsidRPr="008E7E66">
        <w:rPr>
          <w:sz w:val="28"/>
          <w:szCs w:val="28"/>
        </w:rPr>
        <w:t xml:space="preserve"> </w:t>
      </w:r>
      <w:r w:rsidRPr="008E7E66">
        <w:rPr>
          <w:rFonts w:ascii="Times New Roman" w:hAnsi="Times New Roman"/>
          <w:sz w:val="28"/>
          <w:szCs w:val="28"/>
        </w:rPr>
        <w:t>в рамках компетенции Сторон и в соответствии с законодател</w:t>
      </w:r>
      <w:r w:rsidRPr="008E7E66">
        <w:rPr>
          <w:rFonts w:ascii="Times New Roman" w:hAnsi="Times New Roman"/>
          <w:sz w:val="28"/>
          <w:szCs w:val="28"/>
        </w:rPr>
        <w:t>ь</w:t>
      </w:r>
      <w:r w:rsidRPr="008E7E66">
        <w:rPr>
          <w:rFonts w:ascii="Times New Roman" w:hAnsi="Times New Roman"/>
          <w:sz w:val="28"/>
          <w:szCs w:val="28"/>
        </w:rPr>
        <w:t>ством Российской Федерации</w:t>
      </w:r>
      <w:r w:rsidR="00C929F3" w:rsidRPr="008E7E66">
        <w:rPr>
          <w:rFonts w:ascii="Times New Roman" w:hAnsi="Times New Roman"/>
          <w:sz w:val="28"/>
          <w:szCs w:val="28"/>
        </w:rPr>
        <w:t xml:space="preserve">, законодательством </w:t>
      </w:r>
      <w:r w:rsidR="00A22C2D" w:rsidRPr="008E7E66">
        <w:rPr>
          <w:rFonts w:ascii="Times New Roman" w:hAnsi="Times New Roman"/>
          <w:sz w:val="28"/>
          <w:szCs w:val="28"/>
        </w:rPr>
        <w:t>Республики Тыва</w:t>
      </w:r>
      <w:r w:rsidRPr="008E7E66">
        <w:rPr>
          <w:rFonts w:ascii="Times New Roman" w:hAnsi="Times New Roman"/>
          <w:sz w:val="28"/>
          <w:szCs w:val="28"/>
        </w:rPr>
        <w:t>.</w:t>
      </w:r>
    </w:p>
    <w:p w14:paraId="3B7987AD" w14:textId="174472E1" w:rsidR="00D02C6F" w:rsidRPr="008E7E66" w:rsidRDefault="00D02C6F" w:rsidP="008E7E66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Поддержка пострадавших в результате чрезвычайных и кризисных сит</w:t>
      </w:r>
      <w:r w:rsidRPr="008E7E66">
        <w:rPr>
          <w:rFonts w:ascii="Times New Roman" w:hAnsi="Times New Roman"/>
          <w:sz w:val="28"/>
          <w:szCs w:val="28"/>
        </w:rPr>
        <w:t>у</w:t>
      </w:r>
      <w:r w:rsidRPr="008E7E66">
        <w:rPr>
          <w:rFonts w:ascii="Times New Roman" w:hAnsi="Times New Roman"/>
          <w:sz w:val="28"/>
          <w:szCs w:val="28"/>
        </w:rPr>
        <w:t>аций, в том числе путем практической реализации вспомогательной по отношению к государству роли Общероссийской общественной организации «Российский Кра</w:t>
      </w:r>
      <w:r w:rsidRPr="008E7E66">
        <w:rPr>
          <w:rFonts w:ascii="Times New Roman" w:hAnsi="Times New Roman"/>
          <w:sz w:val="28"/>
          <w:szCs w:val="28"/>
        </w:rPr>
        <w:t>с</w:t>
      </w:r>
      <w:r w:rsidRPr="008E7E66">
        <w:rPr>
          <w:rFonts w:ascii="Times New Roman" w:hAnsi="Times New Roman"/>
          <w:sz w:val="28"/>
          <w:szCs w:val="28"/>
        </w:rPr>
        <w:t>ный Крест» в форме организации общероссийских сборов благотворительных п</w:t>
      </w:r>
      <w:r w:rsidRPr="008E7E66">
        <w:rPr>
          <w:rFonts w:ascii="Times New Roman" w:hAnsi="Times New Roman"/>
          <w:sz w:val="28"/>
          <w:szCs w:val="28"/>
        </w:rPr>
        <w:t>о</w:t>
      </w:r>
      <w:r w:rsidRPr="008E7E66">
        <w:rPr>
          <w:rFonts w:ascii="Times New Roman" w:hAnsi="Times New Roman"/>
          <w:sz w:val="28"/>
          <w:szCs w:val="28"/>
        </w:rPr>
        <w:t>жертвований для оказания пострадавшим, членам семей погибших, находящимся в трудной жизненной ситуации, адресной помощи, компенсации транспортных расх</w:t>
      </w:r>
      <w:r w:rsidRPr="008E7E66">
        <w:rPr>
          <w:rFonts w:ascii="Times New Roman" w:hAnsi="Times New Roman"/>
          <w:sz w:val="28"/>
          <w:szCs w:val="28"/>
        </w:rPr>
        <w:t>о</w:t>
      </w:r>
      <w:r w:rsidRPr="008E7E66">
        <w:rPr>
          <w:rFonts w:ascii="Times New Roman" w:hAnsi="Times New Roman"/>
          <w:sz w:val="28"/>
          <w:szCs w:val="28"/>
        </w:rPr>
        <w:t>дов в связи с необходимостью посещения пострадавших близких родственников, находящихся за пределами субъекта Российской Федерации, расходов на санаторно-курортное лечение и организацию оздоровительного отдыха, обеспечение постр</w:t>
      </w:r>
      <w:r w:rsidRPr="008E7E66">
        <w:rPr>
          <w:rFonts w:ascii="Times New Roman" w:hAnsi="Times New Roman"/>
          <w:sz w:val="28"/>
          <w:szCs w:val="28"/>
        </w:rPr>
        <w:t>а</w:t>
      </w:r>
      <w:r w:rsidRPr="008E7E66">
        <w:rPr>
          <w:rFonts w:ascii="Times New Roman" w:hAnsi="Times New Roman"/>
          <w:sz w:val="28"/>
          <w:szCs w:val="28"/>
        </w:rPr>
        <w:t xml:space="preserve">давших техническими средствами реабилитации, дорогостоящими лекарственными препаратами, психосоциальной поддержки и реализации других мер поддержки, объем которых определяется </w:t>
      </w:r>
      <w:r w:rsidR="00883AA3" w:rsidRPr="008E7E66">
        <w:rPr>
          <w:rFonts w:ascii="Times New Roman" w:hAnsi="Times New Roman"/>
          <w:sz w:val="28"/>
          <w:szCs w:val="28"/>
        </w:rPr>
        <w:t>Сторонами совместно.</w:t>
      </w:r>
    </w:p>
    <w:p w14:paraId="73C82320" w14:textId="082941C6" w:rsidR="00AB490A" w:rsidRPr="008E7E66" w:rsidRDefault="00C65FF0" w:rsidP="008E7E66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Реализация совместных мероприятий, направленных на достижение ц</w:t>
      </w:r>
      <w:r w:rsidRPr="008E7E66">
        <w:rPr>
          <w:rFonts w:ascii="Times New Roman" w:hAnsi="Times New Roman"/>
          <w:sz w:val="28"/>
          <w:szCs w:val="28"/>
        </w:rPr>
        <w:t>е</w:t>
      </w:r>
      <w:r w:rsidRPr="008E7E66">
        <w:rPr>
          <w:rFonts w:ascii="Times New Roman" w:hAnsi="Times New Roman"/>
          <w:sz w:val="28"/>
          <w:szCs w:val="28"/>
        </w:rPr>
        <w:t>л</w:t>
      </w:r>
      <w:r w:rsidR="00F368B0" w:rsidRPr="008E7E66">
        <w:rPr>
          <w:rFonts w:ascii="Times New Roman" w:hAnsi="Times New Roman"/>
          <w:sz w:val="28"/>
          <w:szCs w:val="28"/>
        </w:rPr>
        <w:t>и</w:t>
      </w:r>
      <w:r w:rsidRPr="008E7E66">
        <w:rPr>
          <w:rFonts w:ascii="Times New Roman" w:hAnsi="Times New Roman"/>
          <w:sz w:val="28"/>
          <w:szCs w:val="28"/>
        </w:rPr>
        <w:t xml:space="preserve"> сотрудничества, определенных настоящим Соглашением.</w:t>
      </w:r>
    </w:p>
    <w:p w14:paraId="5FF86827" w14:textId="29CA36A4" w:rsidR="00AB490A" w:rsidRPr="008E7E66" w:rsidRDefault="00C65FF0" w:rsidP="008E7E66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Разработка и реализация совместных программ и проектов, мероприятия которых согласуются с предметом настоящего Соглашения.</w:t>
      </w:r>
    </w:p>
    <w:p w14:paraId="57C07ECD" w14:textId="056F2DD1" w:rsidR="00AB490A" w:rsidRPr="008E7E66" w:rsidRDefault="00C65FF0" w:rsidP="008E7E66">
      <w:pPr>
        <w:numPr>
          <w:ilvl w:val="2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Организация взаимодействия между информационными платформами, в том числе информационными сайтами Сторон, страницами Сторон в социальных сетях, иными источниками информации, находящимся в распоряжении Сторон.</w:t>
      </w:r>
    </w:p>
    <w:p w14:paraId="0ECD6820" w14:textId="77777777" w:rsidR="00AB490A" w:rsidRPr="008E7E66" w:rsidRDefault="00AB490A" w:rsidP="009552F3">
      <w:pPr>
        <w:shd w:val="clear" w:color="auto" w:fill="FFFFFF"/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204B72" w14:textId="6EF3F34A" w:rsidR="00AB490A" w:rsidRPr="008E7E66" w:rsidRDefault="009552F3" w:rsidP="009552F3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8E7E66">
        <w:rPr>
          <w:rFonts w:ascii="Times New Roman" w:hAnsi="Times New Roman"/>
          <w:bCs/>
          <w:sz w:val="28"/>
          <w:szCs w:val="28"/>
        </w:rPr>
        <w:t>Права и обязательства сторон</w:t>
      </w:r>
    </w:p>
    <w:p w14:paraId="66FB3A9D" w14:textId="77777777" w:rsidR="00AB490A" w:rsidRPr="008E7E66" w:rsidRDefault="00AB490A" w:rsidP="009552F3">
      <w:pPr>
        <w:shd w:val="clear" w:color="auto" w:fill="FFFFFF"/>
        <w:tabs>
          <w:tab w:val="left" w:pos="284"/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048FF2" w14:textId="7C51ECA5" w:rsidR="00AB490A" w:rsidRPr="009552F3" w:rsidRDefault="00C65FF0" w:rsidP="009552F3">
      <w:pPr>
        <w:pStyle w:val="af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 xml:space="preserve">При </w:t>
      </w:r>
      <w:r w:rsidRPr="009552F3">
        <w:rPr>
          <w:rFonts w:ascii="Times New Roman" w:hAnsi="Times New Roman"/>
          <w:sz w:val="28"/>
          <w:szCs w:val="28"/>
        </w:rPr>
        <w:t xml:space="preserve">решении конкретных задач Стороны вправе </w:t>
      </w:r>
      <w:r w:rsidR="00883AA3" w:rsidRPr="009552F3">
        <w:rPr>
          <w:rFonts w:ascii="Times New Roman" w:hAnsi="Times New Roman"/>
          <w:sz w:val="28"/>
          <w:szCs w:val="28"/>
        </w:rPr>
        <w:t xml:space="preserve">учреждать совместные комиссии, </w:t>
      </w:r>
      <w:r w:rsidRPr="009552F3">
        <w:rPr>
          <w:rFonts w:ascii="Times New Roman" w:hAnsi="Times New Roman"/>
          <w:sz w:val="28"/>
          <w:szCs w:val="28"/>
        </w:rPr>
        <w:t>разрабатывать совместные документы (протоколы, договоры, соглаш</w:t>
      </w:r>
      <w:r w:rsidRPr="009552F3">
        <w:rPr>
          <w:rFonts w:ascii="Times New Roman" w:hAnsi="Times New Roman"/>
          <w:sz w:val="28"/>
          <w:szCs w:val="28"/>
        </w:rPr>
        <w:t>е</w:t>
      </w:r>
      <w:r w:rsidRPr="009552F3">
        <w:rPr>
          <w:rFonts w:ascii="Times New Roman" w:hAnsi="Times New Roman"/>
          <w:sz w:val="28"/>
          <w:szCs w:val="28"/>
        </w:rPr>
        <w:t xml:space="preserve">ния, планы-графики и </w:t>
      </w:r>
      <w:r w:rsidR="00C929F3" w:rsidRPr="009552F3">
        <w:rPr>
          <w:rFonts w:ascii="Times New Roman" w:hAnsi="Times New Roman"/>
          <w:sz w:val="28"/>
          <w:szCs w:val="28"/>
        </w:rPr>
        <w:t>пр</w:t>
      </w:r>
      <w:r w:rsidRPr="009552F3">
        <w:rPr>
          <w:rFonts w:ascii="Times New Roman" w:hAnsi="Times New Roman"/>
          <w:sz w:val="28"/>
          <w:szCs w:val="28"/>
        </w:rPr>
        <w:t>.), определяющие мероприятия и сроки, необходимые для достижения поставленных целей.</w:t>
      </w:r>
      <w:bookmarkStart w:id="1" w:name="move74046071"/>
      <w:bookmarkEnd w:id="1"/>
    </w:p>
    <w:p w14:paraId="7D131ADD" w14:textId="5D86D996" w:rsidR="00AB490A" w:rsidRPr="009552F3" w:rsidRDefault="00C65FF0" w:rsidP="009552F3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2F3">
        <w:rPr>
          <w:rFonts w:ascii="Times New Roman" w:hAnsi="Times New Roman"/>
          <w:sz w:val="28"/>
          <w:szCs w:val="28"/>
        </w:rPr>
        <w:t>Для реализации основных направлений сотрудничества, предусмотре</w:t>
      </w:r>
      <w:r w:rsidRPr="009552F3">
        <w:rPr>
          <w:rFonts w:ascii="Times New Roman" w:hAnsi="Times New Roman"/>
          <w:sz w:val="28"/>
          <w:szCs w:val="28"/>
        </w:rPr>
        <w:t>н</w:t>
      </w:r>
      <w:r w:rsidRPr="009552F3">
        <w:rPr>
          <w:rFonts w:ascii="Times New Roman" w:hAnsi="Times New Roman"/>
          <w:sz w:val="28"/>
          <w:szCs w:val="28"/>
        </w:rPr>
        <w:t>ных пунктом 1.</w:t>
      </w:r>
      <w:r w:rsidR="002278DD" w:rsidRPr="009552F3">
        <w:rPr>
          <w:rFonts w:ascii="Times New Roman" w:hAnsi="Times New Roman"/>
          <w:sz w:val="28"/>
          <w:szCs w:val="28"/>
        </w:rPr>
        <w:t>2</w:t>
      </w:r>
      <w:r w:rsidRPr="009552F3">
        <w:rPr>
          <w:rFonts w:ascii="Times New Roman" w:hAnsi="Times New Roman"/>
          <w:sz w:val="28"/>
          <w:szCs w:val="28"/>
        </w:rPr>
        <w:t xml:space="preserve"> настоящего Соглашения, Стороны обязуются информировать друг друга о ходе своей деятельности и возможностях, способствующих достижению ц</w:t>
      </w:r>
      <w:r w:rsidRPr="009552F3">
        <w:rPr>
          <w:rFonts w:ascii="Times New Roman" w:hAnsi="Times New Roman"/>
          <w:sz w:val="28"/>
          <w:szCs w:val="28"/>
        </w:rPr>
        <w:t>е</w:t>
      </w:r>
      <w:r w:rsidRPr="009552F3">
        <w:rPr>
          <w:rFonts w:ascii="Times New Roman" w:hAnsi="Times New Roman"/>
          <w:sz w:val="28"/>
          <w:szCs w:val="28"/>
        </w:rPr>
        <w:t>лей настоящего Соглашения.</w:t>
      </w:r>
    </w:p>
    <w:p w14:paraId="60FA9C53" w14:textId="5ABD73E5" w:rsidR="00AE0F44" w:rsidRDefault="00AE0F44" w:rsidP="009552F3">
      <w:pPr>
        <w:tabs>
          <w:tab w:val="left" w:pos="142"/>
          <w:tab w:val="left" w:pos="284"/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4C08BA" w14:textId="25C7365D" w:rsidR="00AB490A" w:rsidRPr="008E7E66" w:rsidRDefault="009552F3" w:rsidP="009552F3">
      <w:pPr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E7E66">
        <w:rPr>
          <w:rFonts w:ascii="Times New Roman" w:hAnsi="Times New Roman"/>
          <w:bCs/>
          <w:sz w:val="28"/>
          <w:szCs w:val="28"/>
        </w:rPr>
        <w:lastRenderedPageBreak/>
        <w:t>Организация деятельности сторон</w:t>
      </w:r>
    </w:p>
    <w:p w14:paraId="44F7829D" w14:textId="77777777" w:rsidR="00AB490A" w:rsidRPr="008E7E66" w:rsidRDefault="00AB490A" w:rsidP="009552F3">
      <w:pPr>
        <w:tabs>
          <w:tab w:val="left" w:pos="142"/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187222" w14:textId="77777777" w:rsidR="009552F3" w:rsidRDefault="00C65FF0" w:rsidP="009552F3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В целях организации деятельности Стороны назначают следующих по</w:t>
      </w:r>
      <w:r w:rsidRPr="008E7E66">
        <w:rPr>
          <w:rFonts w:ascii="Times New Roman" w:hAnsi="Times New Roman"/>
          <w:sz w:val="28"/>
          <w:szCs w:val="28"/>
        </w:rPr>
        <w:t>л</w:t>
      </w:r>
      <w:r w:rsidRPr="008E7E66">
        <w:rPr>
          <w:rFonts w:ascii="Times New Roman" w:hAnsi="Times New Roman"/>
          <w:sz w:val="28"/>
          <w:szCs w:val="28"/>
        </w:rPr>
        <w:t>номочных представителей для проведения консультаций и переговоров по предмету настоящего Соглашения:</w:t>
      </w:r>
    </w:p>
    <w:p w14:paraId="6BAF0B6B" w14:textId="77B976C3" w:rsidR="0079465B" w:rsidRPr="009552F3" w:rsidRDefault="009552F3" w:rsidP="009552F3">
      <w:pPr>
        <w:tabs>
          <w:tab w:val="left" w:pos="709"/>
          <w:tab w:val="left" w:pos="851"/>
          <w:tab w:val="left" w:pos="993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C65FF0" w:rsidRPr="009552F3">
        <w:rPr>
          <w:rFonts w:ascii="Times New Roman" w:hAnsi="Times New Roman"/>
          <w:color w:val="0D0D0D" w:themeColor="text1" w:themeTint="F2"/>
          <w:sz w:val="28"/>
          <w:szCs w:val="28"/>
        </w:rPr>
        <w:t>от</w:t>
      </w:r>
      <w:r w:rsidR="00C65FF0" w:rsidRPr="00955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929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Правительства </w:t>
      </w:r>
      <w:r w:rsidR="003866CB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Республики Тыва</w:t>
      </w:r>
      <w:r w:rsidR="008A0F82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–</w:t>
      </w:r>
      <w:r w:rsidR="0079465B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726030">
        <w:rPr>
          <w:rFonts w:ascii="Times New Roman" w:hAnsi="Times New Roman"/>
          <w:bCs/>
          <w:color w:val="0D0D0D" w:themeColor="text1" w:themeTint="F2"/>
          <w:sz w:val="28"/>
          <w:szCs w:val="28"/>
        </w:rPr>
        <w:t>заместитель п</w:t>
      </w:r>
      <w:r w:rsidR="005073B8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редседателя Правител</w:t>
      </w:r>
      <w:r w:rsidR="005073B8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ь</w:t>
      </w:r>
      <w:r w:rsidR="005073B8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ства Республики Тыва </w:t>
      </w:r>
      <w:r w:rsidR="0079465B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Сарыглар Орлан Денек-оолович, +7 394 22-9-72-68, </w:t>
      </w:r>
      <w:hyperlink r:id="rId11" w:history="1"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s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.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saryglar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@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rtyva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.</w:t>
        </w:r>
        <w:r w:rsidR="0079465B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ru</w:t>
        </w:r>
      </w:hyperlink>
      <w:r w:rsidR="0079465B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; </w:t>
      </w:r>
    </w:p>
    <w:p w14:paraId="4F23A750" w14:textId="16511D48" w:rsidR="00AB490A" w:rsidRPr="009552F3" w:rsidRDefault="009552F3" w:rsidP="009552F3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- 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от Общероссийск</w:t>
      </w:r>
      <w:r w:rsidR="001B35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ой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общественн</w:t>
      </w:r>
      <w:r w:rsidR="001B35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ой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организаци</w:t>
      </w:r>
      <w:r w:rsidR="001B35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и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«Российский Красный Крест» – директор Департамента </w:t>
      </w:r>
      <w:r w:rsidR="00A22C17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регионального развития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РКК 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Попова Ольга </w:t>
      </w:r>
      <w:r w:rsidR="00B76392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                   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Андреевна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, +7 91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9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 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779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-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88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-</w:t>
      </w:r>
      <w:r w:rsidR="002B0BE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28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, </w:t>
      </w:r>
      <w:hyperlink r:id="rId12" w:history="1">
        <w:r w:rsidR="002B0BE1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kobeleva</w:t>
        </w:r>
        <w:r w:rsidR="002B0BE1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@</w:t>
        </w:r>
        <w:r w:rsidR="002B0BE1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redcross</w:t>
        </w:r>
        <w:r w:rsidR="002B0BE1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.</w:t>
        </w:r>
        <w:r w:rsidR="002B0BE1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  <w:lang w:val="en-US"/>
          </w:rPr>
          <w:t>ru</w:t>
        </w:r>
      </w:hyperlink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;</w:t>
      </w:r>
    </w:p>
    <w:p w14:paraId="25D68FC4" w14:textId="057D47AB" w:rsidR="00AB490A" w:rsidRPr="009552F3" w:rsidRDefault="009552F3" w:rsidP="009552F3">
      <w:pPr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- 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от 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Тывинского</w:t>
      </w:r>
      <w:r w:rsidR="00EA4104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регионального отделения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РКК – </w:t>
      </w:r>
      <w:r w:rsidR="0079550D">
        <w:rPr>
          <w:rFonts w:ascii="Times New Roman" w:hAnsi="Times New Roman"/>
          <w:bCs/>
          <w:color w:val="0D0D0D" w:themeColor="text1" w:themeTint="F2"/>
          <w:sz w:val="28"/>
          <w:szCs w:val="28"/>
        </w:rPr>
        <w:t>п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редседатель 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Ондар Ирина Анатольевна</w:t>
      </w:r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, </w:t>
      </w:r>
      <w:r w:rsidR="00C929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+7 9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13</w:t>
      </w:r>
      <w:r w:rsidR="00C929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345</w:t>
      </w:r>
      <w:r w:rsidR="00C929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-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84</w:t>
      </w:r>
      <w:r w:rsidR="00C929F3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-</w:t>
      </w:r>
      <w:r w:rsidR="007A3881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1</w:t>
      </w:r>
      <w:r w:rsidR="00A22C2D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3</w:t>
      </w:r>
      <w:r w:rsidR="00D50812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, </w:t>
      </w:r>
      <w:hyperlink r:id="rId13" w:history="1">
        <w:r w:rsidR="00A22C2D" w:rsidRPr="009552F3">
          <w:rPr>
            <w:rStyle w:val="afa"/>
            <w:rFonts w:ascii="Times New Roman" w:hAnsi="Times New Roman"/>
            <w:bCs/>
            <w:color w:val="0D0D0D" w:themeColor="text1" w:themeTint="F2"/>
            <w:sz w:val="28"/>
            <w:szCs w:val="28"/>
            <w:u w:val="none"/>
          </w:rPr>
          <w:t>17region@redcross.ru</w:t>
        </w:r>
      </w:hyperlink>
      <w:r w:rsidR="00C65FF0" w:rsidRPr="009552F3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</w:p>
    <w:p w14:paraId="335614AA" w14:textId="77777777" w:rsidR="00AB490A" w:rsidRPr="009552F3" w:rsidRDefault="00C65FF0" w:rsidP="00B76392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>Формы сотрудничества и конкретные мероприятия по реализации наст</w:t>
      </w: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>ящего Соглашения ежегодно определяются согласованными между Сторонами р</w:t>
      </w: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552F3">
        <w:rPr>
          <w:rFonts w:ascii="Times New Roman" w:hAnsi="Times New Roman"/>
          <w:color w:val="0D0D0D" w:themeColor="text1" w:themeTint="F2"/>
          <w:sz w:val="28"/>
          <w:szCs w:val="28"/>
        </w:rPr>
        <w:t>бочими планами.</w:t>
      </w:r>
    </w:p>
    <w:p w14:paraId="08639C05" w14:textId="77777777" w:rsidR="00AB490A" w:rsidRPr="008E7E66" w:rsidRDefault="00AB490A" w:rsidP="00B76392">
      <w:pPr>
        <w:tabs>
          <w:tab w:val="left" w:pos="142"/>
          <w:tab w:val="left" w:pos="284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329F" w14:textId="3EE68F5E" w:rsidR="00AB490A" w:rsidRPr="008E7E66" w:rsidRDefault="00B76392" w:rsidP="00B76392">
      <w:pPr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E7E66">
        <w:rPr>
          <w:rFonts w:ascii="Times New Roman" w:hAnsi="Times New Roman"/>
          <w:bCs/>
          <w:sz w:val="28"/>
          <w:szCs w:val="28"/>
        </w:rPr>
        <w:t>Порядок и сроки действия соглашения</w:t>
      </w:r>
    </w:p>
    <w:p w14:paraId="7553F08D" w14:textId="77777777" w:rsidR="00AB490A" w:rsidRPr="008E7E66" w:rsidRDefault="00AB490A" w:rsidP="00B76392">
      <w:pPr>
        <w:tabs>
          <w:tab w:val="left" w:pos="142"/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40358E" w14:textId="6508EBCB" w:rsidR="00AB490A" w:rsidRPr="008E7E66" w:rsidRDefault="00C65FF0" w:rsidP="00B7639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 xml:space="preserve">Настоящее Соглашение заключено </w:t>
      </w:r>
      <w:r w:rsidR="00C929F3" w:rsidRPr="008E7E66">
        <w:rPr>
          <w:rFonts w:ascii="Times New Roman" w:hAnsi="Times New Roman"/>
          <w:sz w:val="28"/>
          <w:szCs w:val="28"/>
        </w:rPr>
        <w:t xml:space="preserve">сроком </w:t>
      </w:r>
      <w:r w:rsidRPr="008E7E66">
        <w:rPr>
          <w:rFonts w:ascii="Times New Roman" w:hAnsi="Times New Roman"/>
          <w:sz w:val="28"/>
          <w:szCs w:val="28"/>
        </w:rPr>
        <w:t>на 5 (пять) лет и вступает в с</w:t>
      </w:r>
      <w:r w:rsidRPr="008E7E66">
        <w:rPr>
          <w:rFonts w:ascii="Times New Roman" w:hAnsi="Times New Roman"/>
          <w:sz w:val="28"/>
          <w:szCs w:val="28"/>
        </w:rPr>
        <w:t>и</w:t>
      </w:r>
      <w:r w:rsidRPr="008E7E66">
        <w:rPr>
          <w:rFonts w:ascii="Times New Roman" w:hAnsi="Times New Roman"/>
          <w:sz w:val="28"/>
          <w:szCs w:val="28"/>
        </w:rPr>
        <w:t>лу с момента его подписания Сторонами. Если по истечении срока действия наст</w:t>
      </w:r>
      <w:r w:rsidRPr="008E7E66">
        <w:rPr>
          <w:rFonts w:ascii="Times New Roman" w:hAnsi="Times New Roman"/>
          <w:sz w:val="28"/>
          <w:szCs w:val="28"/>
        </w:rPr>
        <w:t>о</w:t>
      </w:r>
      <w:r w:rsidRPr="008E7E66">
        <w:rPr>
          <w:rFonts w:ascii="Times New Roman" w:hAnsi="Times New Roman"/>
          <w:sz w:val="28"/>
          <w:szCs w:val="28"/>
        </w:rPr>
        <w:t xml:space="preserve">ящего Соглашения ни одна из Сторон не заявит о его прекращении, Соглашение считается </w:t>
      </w:r>
      <w:r w:rsidR="00C929F3" w:rsidRPr="008E7E66">
        <w:rPr>
          <w:rFonts w:ascii="Times New Roman" w:hAnsi="Times New Roman"/>
          <w:sz w:val="28"/>
          <w:szCs w:val="28"/>
        </w:rPr>
        <w:t>пролонгированным</w:t>
      </w:r>
      <w:r w:rsidRPr="008E7E66">
        <w:rPr>
          <w:rFonts w:ascii="Times New Roman" w:hAnsi="Times New Roman"/>
          <w:sz w:val="28"/>
          <w:szCs w:val="28"/>
        </w:rPr>
        <w:t xml:space="preserve"> на тех же условиях и тот же срок.</w:t>
      </w:r>
    </w:p>
    <w:p w14:paraId="2A534475" w14:textId="77777777" w:rsidR="00AB490A" w:rsidRPr="008E7E66" w:rsidRDefault="00C65FF0" w:rsidP="00B7639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Настоящее Соглашение может быть расторгнуто по согласованию Сторон путем направления соответствующего уведомления, которое должно быть напра</w:t>
      </w:r>
      <w:r w:rsidRPr="008E7E66">
        <w:rPr>
          <w:rFonts w:ascii="Times New Roman" w:hAnsi="Times New Roman"/>
          <w:sz w:val="28"/>
          <w:szCs w:val="28"/>
        </w:rPr>
        <w:t>в</w:t>
      </w:r>
      <w:r w:rsidRPr="008E7E66">
        <w:rPr>
          <w:rFonts w:ascii="Times New Roman" w:hAnsi="Times New Roman"/>
          <w:sz w:val="28"/>
          <w:szCs w:val="28"/>
        </w:rPr>
        <w:t>лено не позднее, чем за 30 (тридцать) дней до момента предполагаемого расторж</w:t>
      </w:r>
      <w:r w:rsidRPr="008E7E66">
        <w:rPr>
          <w:rFonts w:ascii="Times New Roman" w:hAnsi="Times New Roman"/>
          <w:sz w:val="28"/>
          <w:szCs w:val="28"/>
        </w:rPr>
        <w:t>е</w:t>
      </w:r>
      <w:r w:rsidRPr="008E7E66">
        <w:rPr>
          <w:rFonts w:ascii="Times New Roman" w:hAnsi="Times New Roman"/>
          <w:sz w:val="28"/>
          <w:szCs w:val="28"/>
        </w:rPr>
        <w:t>ния Соглашения.</w:t>
      </w:r>
    </w:p>
    <w:p w14:paraId="5775F500" w14:textId="30CAAEAC" w:rsidR="00AB490A" w:rsidRPr="008E7E66" w:rsidRDefault="00C65FF0" w:rsidP="00B7639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В случае возникновения в процессе реализации настоящего Соглашения между Сторонами необходимости в выполнении конкретных задач/мероприятий или урегулировании каких-либо споров, Стороны будут взаимодействовать на основ</w:t>
      </w:r>
      <w:r w:rsidRPr="008E7E66">
        <w:rPr>
          <w:rFonts w:ascii="Times New Roman" w:hAnsi="Times New Roman"/>
          <w:sz w:val="28"/>
          <w:szCs w:val="28"/>
        </w:rPr>
        <w:t>а</w:t>
      </w:r>
      <w:r w:rsidRPr="008E7E66">
        <w:rPr>
          <w:rFonts w:ascii="Times New Roman" w:hAnsi="Times New Roman"/>
          <w:sz w:val="28"/>
          <w:szCs w:val="28"/>
        </w:rPr>
        <w:t xml:space="preserve">нии дополнительных соглашений к настоящему Соглашению. </w:t>
      </w:r>
      <w:bookmarkStart w:id="2" w:name="move740460711"/>
      <w:bookmarkEnd w:id="2"/>
    </w:p>
    <w:p w14:paraId="6344D930" w14:textId="13B01A05" w:rsidR="00AB490A" w:rsidRPr="008E7E66" w:rsidRDefault="00C65FF0" w:rsidP="00B7639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66">
        <w:rPr>
          <w:rFonts w:ascii="Times New Roman" w:hAnsi="Times New Roman"/>
          <w:sz w:val="28"/>
          <w:szCs w:val="28"/>
        </w:rPr>
        <w:t>Любые изменения и дополнения к настоящему Соглашению действител</w:t>
      </w:r>
      <w:r w:rsidRPr="008E7E66">
        <w:rPr>
          <w:rFonts w:ascii="Times New Roman" w:hAnsi="Times New Roman"/>
          <w:sz w:val="28"/>
          <w:szCs w:val="28"/>
        </w:rPr>
        <w:t>ь</w:t>
      </w:r>
      <w:r w:rsidRPr="008E7E66">
        <w:rPr>
          <w:rFonts w:ascii="Times New Roman" w:hAnsi="Times New Roman"/>
          <w:sz w:val="28"/>
          <w:szCs w:val="28"/>
        </w:rPr>
        <w:t>ны при условии, если они совершены в письменной форме и подписаны уполном</w:t>
      </w:r>
      <w:r w:rsidRPr="008E7E66">
        <w:rPr>
          <w:rFonts w:ascii="Times New Roman" w:hAnsi="Times New Roman"/>
          <w:sz w:val="28"/>
          <w:szCs w:val="28"/>
        </w:rPr>
        <w:t>о</w:t>
      </w:r>
      <w:r w:rsidRPr="008E7E66">
        <w:rPr>
          <w:rFonts w:ascii="Times New Roman" w:hAnsi="Times New Roman"/>
          <w:sz w:val="28"/>
          <w:szCs w:val="28"/>
        </w:rPr>
        <w:t>ченными представителями всех Сторон.</w:t>
      </w:r>
    </w:p>
    <w:p w14:paraId="79D1F5E8" w14:textId="77777777" w:rsidR="00B3132F" w:rsidRPr="008E7E66" w:rsidRDefault="00B3132F" w:rsidP="00B76392">
      <w:pPr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10117" w14:textId="528C188B" w:rsidR="00AB490A" w:rsidRPr="008E7E66" w:rsidRDefault="00B76392" w:rsidP="00B76392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E7E66">
        <w:rPr>
          <w:rFonts w:ascii="Times New Roman" w:hAnsi="Times New Roman"/>
          <w:bCs/>
          <w:sz w:val="28"/>
          <w:szCs w:val="28"/>
        </w:rPr>
        <w:t>Прочие условия соглашения</w:t>
      </w:r>
    </w:p>
    <w:p w14:paraId="3C239557" w14:textId="77777777" w:rsidR="00AB490A" w:rsidRPr="008E7E66" w:rsidRDefault="00AB490A" w:rsidP="00B76392">
      <w:pPr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4F71C" w14:textId="322AC838" w:rsidR="00AB490A" w:rsidRPr="008E7E66" w:rsidRDefault="00B76392" w:rsidP="00B76392">
      <w:pPr>
        <w:numPr>
          <w:ilvl w:val="1"/>
          <w:numId w:val="1"/>
        </w:numPr>
        <w:tabs>
          <w:tab w:val="clear" w:pos="491"/>
          <w:tab w:val="left" w:pos="-851"/>
          <w:tab w:val="num" w:pos="-284"/>
          <w:tab w:val="left" w:pos="0"/>
          <w:tab w:val="left" w:pos="567"/>
          <w:tab w:val="left" w:pos="709"/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 xml:space="preserve">Настоящее Соглашение не преследует цели извлечения прибыли и не предусматривает каких-либо финансовых обязательств Сторон. </w:t>
      </w:r>
    </w:p>
    <w:p w14:paraId="7128B21A" w14:textId="2E4FDB65" w:rsidR="00AB490A" w:rsidRPr="008E7E66" w:rsidRDefault="00B76392" w:rsidP="00B76392">
      <w:pPr>
        <w:numPr>
          <w:ilvl w:val="1"/>
          <w:numId w:val="1"/>
        </w:numPr>
        <w:tabs>
          <w:tab w:val="clear" w:pos="491"/>
          <w:tab w:val="left" w:pos="-851"/>
          <w:tab w:val="num" w:pos="-284"/>
          <w:tab w:val="left" w:pos="0"/>
          <w:tab w:val="left" w:pos="567"/>
          <w:tab w:val="left" w:pos="709"/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>Все споры и разногласия по вопросам заключения, исполнения, изменения и расторжения настоящего Соглашения решаются Сторонами в письменной форме путём проведения переговоров, а при недостижении согласия – в Суде, в устано</w:t>
      </w:r>
      <w:r w:rsidR="00C65FF0" w:rsidRPr="008E7E66">
        <w:rPr>
          <w:rFonts w:ascii="Times New Roman" w:hAnsi="Times New Roman"/>
          <w:sz w:val="28"/>
          <w:szCs w:val="28"/>
        </w:rPr>
        <w:t>в</w:t>
      </w:r>
      <w:r w:rsidR="00C65FF0" w:rsidRPr="008E7E66">
        <w:rPr>
          <w:rFonts w:ascii="Times New Roman" w:hAnsi="Times New Roman"/>
          <w:sz w:val="28"/>
          <w:szCs w:val="28"/>
        </w:rPr>
        <w:t>ленном законо</w:t>
      </w:r>
      <w:r w:rsidR="00C929F3" w:rsidRPr="008E7E66">
        <w:rPr>
          <w:rFonts w:ascii="Times New Roman" w:hAnsi="Times New Roman"/>
          <w:sz w:val="28"/>
          <w:szCs w:val="28"/>
        </w:rPr>
        <w:t>м</w:t>
      </w:r>
      <w:r w:rsidR="00C65FF0" w:rsidRPr="008E7E66">
        <w:rPr>
          <w:rFonts w:ascii="Times New Roman" w:hAnsi="Times New Roman"/>
          <w:sz w:val="28"/>
          <w:szCs w:val="28"/>
        </w:rPr>
        <w:t xml:space="preserve"> порядке.</w:t>
      </w:r>
    </w:p>
    <w:p w14:paraId="414593D8" w14:textId="48A07D5E" w:rsidR="00AB490A" w:rsidRPr="008E7E66" w:rsidRDefault="00B76392" w:rsidP="00B76392">
      <w:pPr>
        <w:numPr>
          <w:ilvl w:val="1"/>
          <w:numId w:val="1"/>
        </w:numPr>
        <w:tabs>
          <w:tab w:val="clear" w:pos="491"/>
          <w:tab w:val="left" w:pos="-851"/>
          <w:tab w:val="num" w:pos="-284"/>
          <w:tab w:val="left" w:pos="0"/>
          <w:tab w:val="left" w:pos="567"/>
          <w:tab w:val="left" w:pos="709"/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>Вопросы, не урегулированные настоящим Соглашением, но прямо или косвенно вытекающие из отношений Сторон по нему, регулируются нормами и п</w:t>
      </w:r>
      <w:r w:rsidR="00C65FF0" w:rsidRPr="008E7E66">
        <w:rPr>
          <w:rFonts w:ascii="Times New Roman" w:hAnsi="Times New Roman"/>
          <w:sz w:val="28"/>
          <w:szCs w:val="28"/>
        </w:rPr>
        <w:t>о</w:t>
      </w:r>
      <w:r w:rsidR="00C65FF0" w:rsidRPr="008E7E66">
        <w:rPr>
          <w:rFonts w:ascii="Times New Roman" w:hAnsi="Times New Roman"/>
          <w:sz w:val="28"/>
          <w:szCs w:val="28"/>
        </w:rPr>
        <w:lastRenderedPageBreak/>
        <w:t>ложениями законодательства Российской Федерации</w:t>
      </w:r>
      <w:r w:rsidR="00C929F3" w:rsidRPr="008E7E66">
        <w:rPr>
          <w:rFonts w:ascii="Times New Roman" w:hAnsi="Times New Roman"/>
          <w:sz w:val="28"/>
          <w:szCs w:val="28"/>
        </w:rPr>
        <w:t xml:space="preserve">, законодательства </w:t>
      </w:r>
      <w:r w:rsidR="00A22C2D" w:rsidRPr="008E7E66">
        <w:rPr>
          <w:rFonts w:ascii="Times New Roman" w:hAnsi="Times New Roman"/>
          <w:sz w:val="28"/>
          <w:szCs w:val="28"/>
        </w:rPr>
        <w:t>Республики Тыва</w:t>
      </w:r>
      <w:r w:rsidR="00C65FF0" w:rsidRPr="008E7E66">
        <w:rPr>
          <w:rFonts w:ascii="Times New Roman" w:hAnsi="Times New Roman"/>
          <w:sz w:val="28"/>
          <w:szCs w:val="28"/>
        </w:rPr>
        <w:t>.</w:t>
      </w:r>
    </w:p>
    <w:p w14:paraId="25459DD0" w14:textId="4FF66A85" w:rsidR="00AB490A" w:rsidRPr="008E7E66" w:rsidRDefault="00B76392" w:rsidP="00B76392">
      <w:pPr>
        <w:numPr>
          <w:ilvl w:val="1"/>
          <w:numId w:val="1"/>
        </w:numPr>
        <w:tabs>
          <w:tab w:val="clear" w:pos="491"/>
          <w:tab w:val="left" w:pos="-851"/>
          <w:tab w:val="num" w:pos="-284"/>
          <w:tab w:val="left" w:pos="0"/>
          <w:tab w:val="left" w:pos="567"/>
          <w:tab w:val="left" w:pos="709"/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FF0" w:rsidRPr="008E7E66">
        <w:rPr>
          <w:rFonts w:ascii="Times New Roman" w:hAnsi="Times New Roman"/>
          <w:sz w:val="28"/>
          <w:szCs w:val="28"/>
        </w:rPr>
        <w:t xml:space="preserve">Настоящее Соглашение составлено на русском </w:t>
      </w:r>
      <w:r w:rsidR="00C65FF0" w:rsidRPr="008E7E66">
        <w:rPr>
          <w:rFonts w:ascii="Times New Roman" w:hAnsi="Times New Roman"/>
          <w:color w:val="000000"/>
          <w:spacing w:val="2"/>
          <w:sz w:val="28"/>
          <w:szCs w:val="28"/>
        </w:rPr>
        <w:t>языке в трех</w:t>
      </w:r>
      <w:r w:rsidR="00C65FF0" w:rsidRPr="008E7E6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14:paraId="498CAF16" w14:textId="4F8AA68C" w:rsidR="00AB490A" w:rsidRPr="007679DB" w:rsidRDefault="007679DB" w:rsidP="007679D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679DB">
        <w:rPr>
          <w:rFonts w:ascii="Times New Roman" w:hAnsi="Times New Roman"/>
          <w:bCs/>
          <w:sz w:val="28"/>
          <w:szCs w:val="28"/>
        </w:rPr>
        <w:t>Подписи сторон</w:t>
      </w:r>
    </w:p>
    <w:p w14:paraId="3525CC2A" w14:textId="77777777" w:rsidR="00AB490A" w:rsidRDefault="00AB490A" w:rsidP="00767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679DB" w14:paraId="06F99F1D" w14:textId="77777777" w:rsidTr="0034081F">
        <w:trPr>
          <w:trHeight w:val="1500"/>
        </w:trPr>
        <w:tc>
          <w:tcPr>
            <w:tcW w:w="3473" w:type="dxa"/>
          </w:tcPr>
          <w:p w14:paraId="2229C054" w14:textId="77777777" w:rsidR="001B4A04" w:rsidRDefault="007679DB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</w:p>
          <w:p w14:paraId="490A0533" w14:textId="36C429FD" w:rsidR="007679DB" w:rsidRDefault="007679DB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14:paraId="73789F1E" w14:textId="77777777" w:rsidR="001B4A04" w:rsidRDefault="001B4A04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4F029" w14:textId="77777777" w:rsidR="001B4A04" w:rsidRDefault="001B4A04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5D822" w14:textId="77777777" w:rsidR="007679DB" w:rsidRDefault="007679DB" w:rsidP="00EF5F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4CC9CE96" w14:textId="77777777" w:rsidR="00EF5FF2" w:rsidRDefault="001B4A04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DB">
              <w:rPr>
                <w:rFonts w:ascii="Times New Roman" w:hAnsi="Times New Roman"/>
                <w:bCs/>
                <w:sz w:val="28"/>
                <w:szCs w:val="28"/>
              </w:rPr>
              <w:t xml:space="preserve">Общероссийская </w:t>
            </w:r>
          </w:p>
          <w:p w14:paraId="6D31BEC7" w14:textId="75073498" w:rsidR="001B4A04" w:rsidRDefault="001B4A04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DB">
              <w:rPr>
                <w:rFonts w:ascii="Times New Roman" w:hAnsi="Times New Roman"/>
                <w:bCs/>
                <w:sz w:val="28"/>
                <w:szCs w:val="28"/>
              </w:rPr>
              <w:t>общественная организация «Российский Красный Крест»</w:t>
            </w:r>
          </w:p>
          <w:p w14:paraId="55C148C6" w14:textId="77777777" w:rsidR="007679DB" w:rsidRDefault="007679DB" w:rsidP="00EF5F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11564F8A" w14:textId="77777777" w:rsidR="00726030" w:rsidRDefault="001B4A04" w:rsidP="007260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DB">
              <w:rPr>
                <w:rFonts w:ascii="Times New Roman" w:hAnsi="Times New Roman"/>
                <w:bCs/>
                <w:sz w:val="28"/>
                <w:szCs w:val="28"/>
              </w:rPr>
              <w:t xml:space="preserve">Тывинское региональное отделение </w:t>
            </w:r>
            <w:r w:rsidR="00726030" w:rsidRPr="00D5080E">
              <w:rPr>
                <w:rFonts w:ascii="Times New Roman" w:hAnsi="Times New Roman"/>
                <w:bCs/>
                <w:sz w:val="28"/>
                <w:szCs w:val="28"/>
              </w:rPr>
              <w:t xml:space="preserve">ООО </w:t>
            </w:r>
          </w:p>
          <w:p w14:paraId="12A46D9F" w14:textId="37362B76" w:rsidR="001B4A04" w:rsidRDefault="00726030" w:rsidP="007260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80E">
              <w:rPr>
                <w:rFonts w:ascii="Times New Roman" w:hAnsi="Times New Roman"/>
                <w:bCs/>
                <w:sz w:val="28"/>
                <w:szCs w:val="28"/>
              </w:rPr>
              <w:t>«Российский Красный Крест»</w:t>
            </w:r>
          </w:p>
          <w:p w14:paraId="7311A526" w14:textId="77777777" w:rsidR="007679DB" w:rsidRDefault="007679DB" w:rsidP="00EF5F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F2" w14:paraId="4D9394F2" w14:textId="77777777" w:rsidTr="0034081F">
        <w:trPr>
          <w:trHeight w:val="3315"/>
        </w:trPr>
        <w:tc>
          <w:tcPr>
            <w:tcW w:w="3473" w:type="dxa"/>
          </w:tcPr>
          <w:p w14:paraId="769A7061" w14:textId="77777777" w:rsidR="00EF5FF2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667001, Республика Тыва, </w:t>
            </w:r>
          </w:p>
          <w:p w14:paraId="3ED9F00B" w14:textId="77777777" w:rsidR="00EF5FF2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г. Кызыл, ул. Чульдум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DD63D44" w14:textId="49DAB741" w:rsidR="00EF5FF2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  <w:p w14:paraId="66B5099C" w14:textId="77777777" w:rsidR="00EF5FF2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CA4B56" w14:textId="77777777" w:rsidR="0034081F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Глава Республики Тыва Ховалыг Владислав </w:t>
            </w:r>
          </w:p>
          <w:p w14:paraId="3EF90F47" w14:textId="13B8EE13" w:rsidR="00EF5FF2" w:rsidRPr="007679DB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Товарищтайович</w:t>
            </w:r>
          </w:p>
          <w:p w14:paraId="73CBEBC2" w14:textId="77777777" w:rsidR="00EF5FF2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2070ED" w14:textId="52EC5B0E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34081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04993341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1EFB73FD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58F7867C" w14:textId="77777777" w:rsidR="0034081F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117292, г. Москва, </w:t>
            </w:r>
          </w:p>
          <w:p w14:paraId="33AF7111" w14:textId="77777777" w:rsidR="0034081F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Черемушкинский проезд, </w:t>
            </w:r>
          </w:p>
          <w:p w14:paraId="5D5E85F4" w14:textId="6C916BAB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1A9CD657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4C42E9" w14:textId="77777777" w:rsidR="00EF5FF2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24614D6B" w14:textId="14E0B016" w:rsidR="00EF5FF2" w:rsidRPr="007679DB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Павел Олегович Савчук</w:t>
            </w:r>
          </w:p>
          <w:p w14:paraId="3891FB7C" w14:textId="77777777" w:rsidR="0034081F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69A0CF" w14:textId="77777777" w:rsidR="0034081F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4AFA19" w14:textId="3075596A" w:rsidR="0034081F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43E3C3CF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2F9D7C24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14:paraId="4EF51CF0" w14:textId="77777777" w:rsidR="007B0A96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667000, Республика Тыва, </w:t>
            </w:r>
          </w:p>
          <w:p w14:paraId="38323312" w14:textId="042F0F30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г. Кызыл, ул. Магистрал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>ь</w:t>
            </w:r>
            <w:r w:rsidR="007B0A96">
              <w:rPr>
                <w:rFonts w:ascii="Times New Roman" w:hAnsi="Times New Roman"/>
                <w:sz w:val="28"/>
                <w:szCs w:val="28"/>
              </w:rPr>
              <w:t>ная, д.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 xml:space="preserve"> 7/1</w:t>
            </w:r>
          </w:p>
          <w:p w14:paraId="78DDFFBE" w14:textId="77777777" w:rsidR="00EF5FF2" w:rsidRPr="007679DB" w:rsidRDefault="00EF5FF2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CFE714" w14:textId="77777777" w:rsidR="00EF5FF2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77A923CA" w14:textId="64E0AEC0" w:rsidR="00EF5FF2" w:rsidRPr="007679DB" w:rsidRDefault="00EF5FF2" w:rsidP="00EF5F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DB">
              <w:rPr>
                <w:rFonts w:ascii="Times New Roman" w:hAnsi="Times New Roman"/>
                <w:sz w:val="28"/>
                <w:szCs w:val="28"/>
              </w:rPr>
              <w:t>Ондар Ирина Анатольевна</w:t>
            </w:r>
          </w:p>
          <w:p w14:paraId="2A2F7189" w14:textId="77777777" w:rsidR="0034081F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46D67C" w14:textId="77777777" w:rsidR="0034081F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9AD8E1" w14:textId="6F7EEC94" w:rsidR="0034081F" w:rsidRPr="007679DB" w:rsidRDefault="0034081F" w:rsidP="0034081F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</w:t>
            </w:r>
            <w:r w:rsidRPr="007679DB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14:paraId="47B032A4" w14:textId="2F227BE3" w:rsidR="0034081F" w:rsidRPr="007679DB" w:rsidRDefault="0034081F" w:rsidP="00EF5FF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539CC7E" w14:textId="77777777" w:rsidR="001B4A04" w:rsidRPr="007679DB" w:rsidRDefault="001B4A04" w:rsidP="00340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B4A04" w:rsidRPr="007679DB" w:rsidSect="00AE0F44">
      <w:headerReference w:type="default" r:id="rId14"/>
      <w:footerReference w:type="default" r:id="rId15"/>
      <w:pgSz w:w="11906" w:h="16838"/>
      <w:pgMar w:top="1134" w:right="567" w:bottom="1134" w:left="1134" w:header="624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F140" w14:textId="77777777" w:rsidR="00855DBE" w:rsidRDefault="00855DBE">
      <w:pPr>
        <w:spacing w:after="0" w:line="240" w:lineRule="auto"/>
      </w:pPr>
      <w:r>
        <w:separator/>
      </w:r>
    </w:p>
  </w:endnote>
  <w:endnote w:type="continuationSeparator" w:id="0">
    <w:p w14:paraId="0E78C212" w14:textId="77777777" w:rsidR="00855DBE" w:rsidRDefault="0085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7DC4" w14:textId="2ADA63A1" w:rsidR="00AB490A" w:rsidRPr="00DB34CB" w:rsidRDefault="00AB490A" w:rsidP="00DB34C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ED54" w14:textId="77777777" w:rsidR="00855DBE" w:rsidRDefault="00855DBE">
      <w:pPr>
        <w:spacing w:after="0" w:line="240" w:lineRule="auto"/>
      </w:pPr>
      <w:r>
        <w:separator/>
      </w:r>
    </w:p>
  </w:footnote>
  <w:footnote w:type="continuationSeparator" w:id="0">
    <w:p w14:paraId="3DBD57AE" w14:textId="77777777" w:rsidR="00855DBE" w:rsidRDefault="0085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8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921AFAD" w14:textId="706F72D6" w:rsidR="00AE0F44" w:rsidRPr="00AE0F44" w:rsidRDefault="00AE0F44">
        <w:pPr>
          <w:pStyle w:val="af2"/>
          <w:jc w:val="center"/>
          <w:rPr>
            <w:rFonts w:ascii="Times New Roman" w:hAnsi="Times New Roman"/>
            <w:sz w:val="24"/>
          </w:rPr>
        </w:pPr>
        <w:r w:rsidRPr="00AE0F44">
          <w:rPr>
            <w:rFonts w:ascii="Times New Roman" w:hAnsi="Times New Roman"/>
            <w:sz w:val="24"/>
          </w:rPr>
          <w:fldChar w:fldCharType="begin"/>
        </w:r>
        <w:r w:rsidRPr="00AE0F44">
          <w:rPr>
            <w:rFonts w:ascii="Times New Roman" w:hAnsi="Times New Roman"/>
            <w:sz w:val="24"/>
          </w:rPr>
          <w:instrText>PAGE   \* MERGEFORMAT</w:instrText>
        </w:r>
        <w:r w:rsidRPr="00AE0F4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AE0F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328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64479EB" w14:textId="7A9D563B" w:rsidR="00AE0F44" w:rsidRPr="00AE0F44" w:rsidRDefault="00612510">
        <w:pPr>
          <w:pStyle w:val="af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 wp14:anchorId="0102181D" wp14:editId="08CCB622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8E097" w14:textId="5C45AE20" w:rsidR="00612510" w:rsidRPr="00612510" w:rsidRDefault="00612510" w:rsidP="0061251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620200099/28047(8)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Dia8+w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    <v:textbox inset="0,0,0,0">
                    <w:txbxContent>
                      <w:p w14:paraId="0AF8E097" w14:textId="5C45AE20" w:rsidR="00612510" w:rsidRPr="00612510" w:rsidRDefault="00612510" w:rsidP="0061251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620200099/28047(8)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E0F44" w:rsidRPr="00AE0F44">
          <w:rPr>
            <w:rFonts w:ascii="Times New Roman" w:hAnsi="Times New Roman"/>
            <w:sz w:val="24"/>
          </w:rPr>
          <w:fldChar w:fldCharType="begin"/>
        </w:r>
        <w:r w:rsidR="00AE0F44" w:rsidRPr="00AE0F44">
          <w:rPr>
            <w:rFonts w:ascii="Times New Roman" w:hAnsi="Times New Roman"/>
            <w:sz w:val="24"/>
          </w:rPr>
          <w:instrText>PAGE   \* MERGEFORMAT</w:instrText>
        </w:r>
        <w:r w:rsidR="00AE0F44" w:rsidRPr="00AE0F4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AE0F44" w:rsidRPr="00AE0F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97A88" w14:textId="44F89E41" w:rsidR="008E53FE" w:rsidRDefault="008E53FE">
    <w:pPr>
      <w:pStyle w:val="a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161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7C8BD08" w14:textId="5163406E" w:rsidR="00AE0F44" w:rsidRPr="00AE0F44" w:rsidRDefault="00AE0F44">
        <w:pPr>
          <w:pStyle w:val="af2"/>
          <w:jc w:val="center"/>
          <w:rPr>
            <w:rFonts w:ascii="Times New Roman" w:hAnsi="Times New Roman"/>
            <w:sz w:val="24"/>
          </w:rPr>
        </w:pPr>
        <w:r w:rsidRPr="00AE0F44">
          <w:rPr>
            <w:rFonts w:ascii="Times New Roman" w:hAnsi="Times New Roman"/>
            <w:sz w:val="24"/>
          </w:rPr>
          <w:fldChar w:fldCharType="begin"/>
        </w:r>
        <w:r w:rsidRPr="00AE0F44">
          <w:rPr>
            <w:rFonts w:ascii="Times New Roman" w:hAnsi="Times New Roman"/>
            <w:sz w:val="24"/>
          </w:rPr>
          <w:instrText>PAGE   \* MERGEFORMAT</w:instrText>
        </w:r>
        <w:r w:rsidRPr="00AE0F44">
          <w:rPr>
            <w:rFonts w:ascii="Times New Roman" w:hAnsi="Times New Roman"/>
            <w:sz w:val="24"/>
          </w:rPr>
          <w:fldChar w:fldCharType="separate"/>
        </w:r>
        <w:r w:rsidR="00612510">
          <w:rPr>
            <w:rFonts w:ascii="Times New Roman" w:hAnsi="Times New Roman"/>
            <w:noProof/>
            <w:sz w:val="24"/>
          </w:rPr>
          <w:t>3</w:t>
        </w:r>
        <w:r w:rsidRPr="00AE0F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C49"/>
    <w:multiLevelType w:val="multilevel"/>
    <w:tmpl w:val="3D5C3B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  <w:rPr>
        <w:rFonts w:ascii="Times New Roman" w:hAnsi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C8978C6"/>
    <w:multiLevelType w:val="hybridMultilevel"/>
    <w:tmpl w:val="0E70609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D6623EF"/>
    <w:multiLevelType w:val="multilevel"/>
    <w:tmpl w:val="9E000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A335FE"/>
    <w:multiLevelType w:val="multilevel"/>
    <w:tmpl w:val="1FD699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D90948"/>
    <w:multiLevelType w:val="hybridMultilevel"/>
    <w:tmpl w:val="5C4AE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8cfac2-d34b-4f76-828d-3ef5be548a89"/>
  </w:docVars>
  <w:rsids>
    <w:rsidRoot w:val="00AB490A"/>
    <w:rsid w:val="00075B86"/>
    <w:rsid w:val="00085133"/>
    <w:rsid w:val="000F3998"/>
    <w:rsid w:val="00115EC1"/>
    <w:rsid w:val="00145D29"/>
    <w:rsid w:val="001B35F3"/>
    <w:rsid w:val="001B4A04"/>
    <w:rsid w:val="001E1427"/>
    <w:rsid w:val="001E59F6"/>
    <w:rsid w:val="002278DD"/>
    <w:rsid w:val="002473C0"/>
    <w:rsid w:val="002523D3"/>
    <w:rsid w:val="002B0BE1"/>
    <w:rsid w:val="002B4158"/>
    <w:rsid w:val="0030459D"/>
    <w:rsid w:val="0034081F"/>
    <w:rsid w:val="003525F8"/>
    <w:rsid w:val="003617AF"/>
    <w:rsid w:val="003866CB"/>
    <w:rsid w:val="003B658D"/>
    <w:rsid w:val="003B7BF8"/>
    <w:rsid w:val="003C6946"/>
    <w:rsid w:val="003D715E"/>
    <w:rsid w:val="003E05AA"/>
    <w:rsid w:val="004C360E"/>
    <w:rsid w:val="004D34B7"/>
    <w:rsid w:val="004E1839"/>
    <w:rsid w:val="00505474"/>
    <w:rsid w:val="005073B8"/>
    <w:rsid w:val="00564C1F"/>
    <w:rsid w:val="00612510"/>
    <w:rsid w:val="00642F33"/>
    <w:rsid w:val="00660480"/>
    <w:rsid w:val="006A01B8"/>
    <w:rsid w:val="00700462"/>
    <w:rsid w:val="00726030"/>
    <w:rsid w:val="007361EB"/>
    <w:rsid w:val="007406E8"/>
    <w:rsid w:val="007679DB"/>
    <w:rsid w:val="0079465B"/>
    <w:rsid w:val="0079550D"/>
    <w:rsid w:val="007A0721"/>
    <w:rsid w:val="007A3881"/>
    <w:rsid w:val="007B0A96"/>
    <w:rsid w:val="007B6674"/>
    <w:rsid w:val="00855DBE"/>
    <w:rsid w:val="008804C9"/>
    <w:rsid w:val="00883AA3"/>
    <w:rsid w:val="0089158B"/>
    <w:rsid w:val="008A0F82"/>
    <w:rsid w:val="008A1815"/>
    <w:rsid w:val="008A3ADE"/>
    <w:rsid w:val="008E53FE"/>
    <w:rsid w:val="008E7E66"/>
    <w:rsid w:val="008F7A79"/>
    <w:rsid w:val="00915FBB"/>
    <w:rsid w:val="00933680"/>
    <w:rsid w:val="009552F3"/>
    <w:rsid w:val="0097682C"/>
    <w:rsid w:val="00A22C17"/>
    <w:rsid w:val="00A22C2D"/>
    <w:rsid w:val="00A53916"/>
    <w:rsid w:val="00A54437"/>
    <w:rsid w:val="00A87490"/>
    <w:rsid w:val="00AB0030"/>
    <w:rsid w:val="00AB490A"/>
    <w:rsid w:val="00AD2A5B"/>
    <w:rsid w:val="00AE0F44"/>
    <w:rsid w:val="00B3132F"/>
    <w:rsid w:val="00B5743B"/>
    <w:rsid w:val="00B719A4"/>
    <w:rsid w:val="00B76392"/>
    <w:rsid w:val="00B90723"/>
    <w:rsid w:val="00BE42AD"/>
    <w:rsid w:val="00BE4B22"/>
    <w:rsid w:val="00C04680"/>
    <w:rsid w:val="00C562ED"/>
    <w:rsid w:val="00C65FF0"/>
    <w:rsid w:val="00C929F3"/>
    <w:rsid w:val="00D02C6F"/>
    <w:rsid w:val="00D37DD1"/>
    <w:rsid w:val="00D45CE5"/>
    <w:rsid w:val="00D5080E"/>
    <w:rsid w:val="00D50812"/>
    <w:rsid w:val="00D53733"/>
    <w:rsid w:val="00D55366"/>
    <w:rsid w:val="00D67F45"/>
    <w:rsid w:val="00D949DF"/>
    <w:rsid w:val="00DB34CB"/>
    <w:rsid w:val="00DE2AC9"/>
    <w:rsid w:val="00E24D50"/>
    <w:rsid w:val="00E31743"/>
    <w:rsid w:val="00EA4104"/>
    <w:rsid w:val="00EB4855"/>
    <w:rsid w:val="00ED52BC"/>
    <w:rsid w:val="00EF5FF2"/>
    <w:rsid w:val="00F03C4B"/>
    <w:rsid w:val="00F368B0"/>
    <w:rsid w:val="00F72C77"/>
    <w:rsid w:val="00FB3B9D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55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D07F2B"/>
    <w:rPr>
      <w:rFonts w:ascii="Times New Roman" w:hAnsi="Times New Roman" w:cs="Times New Roman"/>
      <w:b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locked/>
    <w:rsid w:val="00D07F2B"/>
    <w:rPr>
      <w:rFonts w:ascii="Bookman Old Style" w:hAnsi="Bookman Old Style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EE77A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EE77AA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E57433"/>
    <w:rPr>
      <w:rFonts w:ascii="Tahoma" w:hAnsi="Tahoma" w:cs="Times New Roman"/>
      <w:sz w:val="16"/>
    </w:rPr>
  </w:style>
  <w:style w:type="character" w:customStyle="1" w:styleId="30">
    <w:name w:val="Основной текст (3)_"/>
    <w:qFormat/>
    <w:rsid w:val="003D4F66"/>
    <w:rPr>
      <w:b/>
      <w:bCs/>
      <w:sz w:val="21"/>
      <w:szCs w:val="21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qFormat/>
    <w:rsid w:val="009C4C9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9C4C9D"/>
    <w:rPr>
      <w:sz w:val="20"/>
      <w:szCs w:val="20"/>
      <w:lang w:eastAsia="en-US"/>
    </w:rPr>
  </w:style>
  <w:style w:type="character" w:customStyle="1" w:styleId="a9">
    <w:name w:val="Тема примечания Знак"/>
    <w:basedOn w:val="a8"/>
    <w:uiPriority w:val="99"/>
    <w:semiHidden/>
    <w:qFormat/>
    <w:rsid w:val="009C4C9D"/>
    <w:rPr>
      <w:b/>
      <w:bCs/>
      <w:sz w:val="20"/>
      <w:szCs w:val="20"/>
      <w:lang w:eastAsia="en-U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uiPriority w:val="99"/>
    <w:qFormat/>
    <w:rsid w:val="00D07F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uiPriority w:val="99"/>
    <w:qFormat/>
    <w:rsid w:val="00D07F2B"/>
    <w:pPr>
      <w:widowControl w:val="0"/>
      <w:spacing w:after="0" w:line="240" w:lineRule="auto"/>
      <w:ind w:firstLine="709"/>
      <w:jc w:val="both"/>
    </w:pPr>
    <w:rPr>
      <w:rFonts w:ascii="Bookman Old Style" w:eastAsia="Times New Roman" w:hAnsi="Bookman Old Style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rsid w:val="00D07F2B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iPriority w:val="99"/>
    <w:qFormat/>
    <w:rsid w:val="00F14AC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EE77A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rsid w:val="00EE77A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qFormat/>
    <w:rsid w:val="00E5743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E57433"/>
    <w:pPr>
      <w:ind w:left="720"/>
      <w:contextualSpacing/>
    </w:pPr>
  </w:style>
  <w:style w:type="paragraph" w:customStyle="1" w:styleId="Default">
    <w:name w:val="Default"/>
    <w:qFormat/>
    <w:rsid w:val="003D4F66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2">
    <w:name w:val="Основной текст (3)"/>
    <w:basedOn w:val="a"/>
    <w:qFormat/>
    <w:rsid w:val="003D4F66"/>
    <w:pPr>
      <w:widowControl w:val="0"/>
      <w:shd w:val="clear" w:color="auto" w:fill="FFFFFF"/>
      <w:spacing w:after="300" w:line="0" w:lineRule="atLeast"/>
      <w:jc w:val="both"/>
    </w:pPr>
    <w:rPr>
      <w:b/>
      <w:bCs/>
      <w:sz w:val="21"/>
      <w:szCs w:val="21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9C4C9D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9C4C9D"/>
    <w:rPr>
      <w:b/>
      <w:bCs/>
    </w:rPr>
  </w:style>
  <w:style w:type="table" w:styleId="af8">
    <w:name w:val="Table Grid"/>
    <w:basedOn w:val="a1"/>
    <w:uiPriority w:val="99"/>
    <w:rsid w:val="00941D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rsid w:val="002B4158"/>
    <w:pPr>
      <w:widowControl w:val="0"/>
      <w:shd w:val="clear" w:color="auto" w:fill="FFFFFF"/>
      <w:suppressAutoHyphens w:val="0"/>
      <w:spacing w:before="480" w:line="281" w:lineRule="exact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character" w:customStyle="1" w:styleId="af9">
    <w:name w:val="Нет"/>
    <w:rsid w:val="002B4158"/>
  </w:style>
  <w:style w:type="character" w:styleId="afa">
    <w:name w:val="Hyperlink"/>
    <w:basedOn w:val="a0"/>
    <w:uiPriority w:val="99"/>
    <w:unhideWhenUsed/>
    <w:rsid w:val="007A38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C2D"/>
    <w:rPr>
      <w:color w:val="605E5C"/>
      <w:shd w:val="clear" w:color="auto" w:fill="E1DFDD"/>
    </w:rPr>
  </w:style>
  <w:style w:type="paragraph" w:customStyle="1" w:styleId="ConsPlusNormal">
    <w:name w:val="ConsPlusNormal"/>
    <w:rsid w:val="0008513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8513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D07F2B"/>
    <w:rPr>
      <w:rFonts w:ascii="Times New Roman" w:hAnsi="Times New Roman" w:cs="Times New Roman"/>
      <w:b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locked/>
    <w:rsid w:val="00D07F2B"/>
    <w:rPr>
      <w:rFonts w:ascii="Bookman Old Style" w:hAnsi="Bookman Old Style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EE77A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EE77AA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E57433"/>
    <w:rPr>
      <w:rFonts w:ascii="Tahoma" w:hAnsi="Tahoma" w:cs="Times New Roman"/>
      <w:sz w:val="16"/>
    </w:rPr>
  </w:style>
  <w:style w:type="character" w:customStyle="1" w:styleId="30">
    <w:name w:val="Основной текст (3)_"/>
    <w:qFormat/>
    <w:rsid w:val="003D4F66"/>
    <w:rPr>
      <w:b/>
      <w:bCs/>
      <w:sz w:val="21"/>
      <w:szCs w:val="21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qFormat/>
    <w:rsid w:val="009C4C9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9C4C9D"/>
    <w:rPr>
      <w:sz w:val="20"/>
      <w:szCs w:val="20"/>
      <w:lang w:eastAsia="en-US"/>
    </w:rPr>
  </w:style>
  <w:style w:type="character" w:customStyle="1" w:styleId="a9">
    <w:name w:val="Тема примечания Знак"/>
    <w:basedOn w:val="a8"/>
    <w:uiPriority w:val="99"/>
    <w:semiHidden/>
    <w:qFormat/>
    <w:rsid w:val="009C4C9D"/>
    <w:rPr>
      <w:b/>
      <w:bCs/>
      <w:sz w:val="20"/>
      <w:szCs w:val="20"/>
      <w:lang w:eastAsia="en-U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uiPriority w:val="99"/>
    <w:qFormat/>
    <w:rsid w:val="00D07F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uiPriority w:val="99"/>
    <w:qFormat/>
    <w:rsid w:val="00D07F2B"/>
    <w:pPr>
      <w:widowControl w:val="0"/>
      <w:spacing w:after="0" w:line="240" w:lineRule="auto"/>
      <w:ind w:firstLine="709"/>
      <w:jc w:val="both"/>
    </w:pPr>
    <w:rPr>
      <w:rFonts w:ascii="Bookman Old Style" w:eastAsia="Times New Roman" w:hAnsi="Bookman Old Style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rsid w:val="00D07F2B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iPriority w:val="99"/>
    <w:qFormat/>
    <w:rsid w:val="00F14AC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EE77A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rsid w:val="00EE77A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qFormat/>
    <w:rsid w:val="00E5743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E57433"/>
    <w:pPr>
      <w:ind w:left="720"/>
      <w:contextualSpacing/>
    </w:pPr>
  </w:style>
  <w:style w:type="paragraph" w:customStyle="1" w:styleId="Default">
    <w:name w:val="Default"/>
    <w:qFormat/>
    <w:rsid w:val="003D4F66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2">
    <w:name w:val="Основной текст (3)"/>
    <w:basedOn w:val="a"/>
    <w:qFormat/>
    <w:rsid w:val="003D4F66"/>
    <w:pPr>
      <w:widowControl w:val="0"/>
      <w:shd w:val="clear" w:color="auto" w:fill="FFFFFF"/>
      <w:spacing w:after="300" w:line="0" w:lineRule="atLeast"/>
      <w:jc w:val="both"/>
    </w:pPr>
    <w:rPr>
      <w:b/>
      <w:bCs/>
      <w:sz w:val="21"/>
      <w:szCs w:val="21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9C4C9D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9C4C9D"/>
    <w:rPr>
      <w:b/>
      <w:bCs/>
    </w:rPr>
  </w:style>
  <w:style w:type="table" w:styleId="af8">
    <w:name w:val="Table Grid"/>
    <w:basedOn w:val="a1"/>
    <w:uiPriority w:val="99"/>
    <w:rsid w:val="00941D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rsid w:val="002B4158"/>
    <w:pPr>
      <w:widowControl w:val="0"/>
      <w:shd w:val="clear" w:color="auto" w:fill="FFFFFF"/>
      <w:suppressAutoHyphens w:val="0"/>
      <w:spacing w:before="480" w:line="281" w:lineRule="exact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character" w:customStyle="1" w:styleId="af9">
    <w:name w:val="Нет"/>
    <w:rsid w:val="002B4158"/>
  </w:style>
  <w:style w:type="character" w:styleId="afa">
    <w:name w:val="Hyperlink"/>
    <w:basedOn w:val="a0"/>
    <w:uiPriority w:val="99"/>
    <w:unhideWhenUsed/>
    <w:rsid w:val="007A38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C2D"/>
    <w:rPr>
      <w:color w:val="605E5C"/>
      <w:shd w:val="clear" w:color="auto" w:fill="E1DFDD"/>
    </w:rPr>
  </w:style>
  <w:style w:type="paragraph" w:customStyle="1" w:styleId="ConsPlusNormal">
    <w:name w:val="ConsPlusNormal"/>
    <w:rsid w:val="0008513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8513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17region@redcros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beleva@redcro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saryglar@rtyv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HP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Office work</dc:creator>
  <cp:lastModifiedBy>Грецких О.П.</cp:lastModifiedBy>
  <cp:revision>2</cp:revision>
  <cp:lastPrinted>2023-11-10T11:01:00Z</cp:lastPrinted>
  <dcterms:created xsi:type="dcterms:W3CDTF">2023-11-10T11:02:00Z</dcterms:created>
  <dcterms:modified xsi:type="dcterms:W3CDTF">2023-11-10T11:02:00Z</dcterms:modified>
  <dc:language>ru-RU</dc:language>
</cp:coreProperties>
</file>