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CB842" w14:textId="7F2CB473" w:rsidR="00070775" w:rsidRDefault="00070775" w:rsidP="00070775">
      <w:pPr>
        <w:spacing w:after="200" w:line="276" w:lineRule="auto"/>
        <w:ind w:firstLine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7113A36C" w14:textId="77777777" w:rsidR="00070775" w:rsidRDefault="00070775" w:rsidP="00070775">
      <w:pPr>
        <w:spacing w:after="200" w:line="276" w:lineRule="auto"/>
        <w:ind w:firstLine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066C2698" w14:textId="77777777" w:rsidR="00070775" w:rsidRDefault="00070775" w:rsidP="00070775">
      <w:pPr>
        <w:spacing w:after="20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8A57E6F" w14:textId="77777777" w:rsidR="00070775" w:rsidRPr="0025472A" w:rsidRDefault="00070775" w:rsidP="00070775">
      <w:pPr>
        <w:spacing w:after="200" w:line="276" w:lineRule="auto"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7FF06CF2" w14:textId="77777777" w:rsidR="00070775" w:rsidRPr="004C14FF" w:rsidRDefault="00070775" w:rsidP="00070775">
      <w:pPr>
        <w:spacing w:after="200" w:line="276" w:lineRule="auto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14:paraId="04F895A5" w14:textId="77777777" w:rsidR="002C645F" w:rsidRDefault="002C645F" w:rsidP="002C645F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18739" w14:textId="5D6D3971" w:rsidR="002C645F" w:rsidRDefault="00070775" w:rsidP="00070775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 октября 2023 г. № 762</w:t>
      </w:r>
    </w:p>
    <w:p w14:paraId="1CFD7CF6" w14:textId="6A10B140" w:rsidR="002C645F" w:rsidRDefault="00070775" w:rsidP="00070775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г.Кызыл</w:t>
      </w:r>
      <w:proofErr w:type="spellEnd"/>
    </w:p>
    <w:p w14:paraId="44DB8839" w14:textId="77777777" w:rsidR="002C645F" w:rsidRPr="002C645F" w:rsidRDefault="002C645F" w:rsidP="002C645F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730890" w14:textId="256862BE" w:rsidR="002C645F" w:rsidRDefault="0092710E" w:rsidP="002C645F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6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окончании пожароопасного сезона</w:t>
      </w:r>
      <w:r w:rsidR="008C0E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3F8A5990" w14:textId="30A0E718" w:rsidR="00467740" w:rsidRPr="002C645F" w:rsidRDefault="0092710E" w:rsidP="002C645F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6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2023 года</w:t>
      </w:r>
      <w:r w:rsidR="002C6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F1AAB" w:rsidRPr="002C6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территории Республики Тыва</w:t>
      </w:r>
    </w:p>
    <w:p w14:paraId="399AC8FF" w14:textId="77777777" w:rsidR="008F1AAB" w:rsidRPr="002C645F" w:rsidRDefault="008F1AAB" w:rsidP="002C645F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C5953F" w14:textId="77777777" w:rsidR="002C645F" w:rsidRPr="002C645F" w:rsidRDefault="002C645F" w:rsidP="002C645F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5A37B2" w14:textId="09EBF313" w:rsidR="0092710E" w:rsidRDefault="0092710E" w:rsidP="002C645F">
      <w:pPr>
        <w:pStyle w:val="a3"/>
        <w:tabs>
          <w:tab w:val="left" w:pos="993"/>
        </w:tabs>
        <w:spacing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статьями 53, 82, 83 Лесного кодекса Российской Федерации, с Федеральным законом от 21 декабря 1994 г. </w:t>
      </w:r>
      <w:r w:rsidR="00C34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9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69-ФЗ </w:t>
      </w:r>
      <w:r w:rsidR="00C34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пожарной безопасности</w:t>
      </w:r>
      <w:r w:rsidR="00C34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пунктом 8 Правил пожарной безопасности в лесах, утвержденных постановлением Правительства Российской Федерации от 7 октября 2020 г. </w:t>
      </w:r>
      <w:r w:rsidR="00C34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9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1614, приказом Федерального агентства лесного хозяйства от 5 июля 2011 г. </w:t>
      </w:r>
      <w:r w:rsidR="00C34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9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287 </w:t>
      </w:r>
      <w:r w:rsidR="00C34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классификации природной пожарной опасности лесов и классификации пожарной опасности в лесах в зависимости от условий погоды</w:t>
      </w:r>
      <w:r w:rsidR="00C34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Законом Республики Тыва от 29 декабря 2004 г. </w:t>
      </w:r>
      <w:r w:rsidR="00C34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9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1168 ВХ-</w:t>
      </w:r>
      <w:r w:rsidR="00C34C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9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4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пожарной безопасности в Республике Тыва</w:t>
      </w:r>
      <w:r w:rsidR="00C34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Правительство Республики Тыва </w:t>
      </w:r>
      <w:r w:rsidR="002C645F" w:rsidRPr="009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14:paraId="66E6976F" w14:textId="77777777" w:rsidR="002C645F" w:rsidRPr="0092710E" w:rsidRDefault="002C645F" w:rsidP="002C645F">
      <w:pPr>
        <w:pStyle w:val="a3"/>
        <w:tabs>
          <w:tab w:val="left" w:pos="993"/>
        </w:tabs>
        <w:spacing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84FA75" w14:textId="793844F5" w:rsidR="00C34CCA" w:rsidRDefault="0092710E" w:rsidP="002C645F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line="360" w:lineRule="atLeast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Пожароопасный сезон 202</w:t>
      </w:r>
      <w:r w:rsidR="00276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 территории Республики Тыва считать закрытым с </w:t>
      </w:r>
      <w:r w:rsidR="00FA2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11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202</w:t>
      </w:r>
      <w:r w:rsidR="00276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Pr="009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14:paraId="20C9A438" w14:textId="0CD8A777" w:rsidR="0092710E" w:rsidRPr="00C34CCA" w:rsidRDefault="0092710E" w:rsidP="002C645F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line="360" w:lineRule="atLeast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Министерству лесного хозяйства и природопользования Республики Тыва</w:t>
      </w:r>
      <w:r w:rsidR="00276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со</w:t>
      </w:r>
      <w:r w:rsidR="00FA2285" w:rsidRPr="00FA2285">
        <w:t xml:space="preserve"> </w:t>
      </w:r>
      <w:r w:rsidR="00FA2285" w:rsidRPr="00FA2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</w:t>
      </w:r>
      <w:r w:rsidR="00FA2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FA2285" w:rsidRPr="00FA2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гражданской обороне и чрезвычайным ситуациям Республики Тыва</w:t>
      </w:r>
      <w:r w:rsidRPr="00C34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1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2ADAC7E" w14:textId="18E600AD" w:rsidR="0092710E" w:rsidRPr="0092710E" w:rsidRDefault="0092710E" w:rsidP="002C645F">
      <w:pPr>
        <w:pStyle w:val="a3"/>
        <w:tabs>
          <w:tab w:val="left" w:pos="709"/>
          <w:tab w:val="left" w:pos="993"/>
        </w:tabs>
        <w:spacing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 1 декабря 202</w:t>
      </w:r>
      <w:r w:rsidR="00276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провести анализ итогов пожароопасного сезона </w:t>
      </w:r>
      <w:r w:rsidR="008C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9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276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определить порядок и меры по устранению недостатков;</w:t>
      </w:r>
    </w:p>
    <w:p w14:paraId="0BBF47CD" w14:textId="16312B47" w:rsidR="0092710E" w:rsidRPr="0092710E" w:rsidRDefault="0092710E" w:rsidP="002C645F">
      <w:pPr>
        <w:pStyle w:val="a3"/>
        <w:tabs>
          <w:tab w:val="left" w:pos="709"/>
          <w:tab w:val="left" w:pos="993"/>
        </w:tabs>
        <w:spacing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провести работу по подготовке к пожароопасному сезону 202</w:t>
      </w:r>
      <w:r w:rsidR="00A5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год</w:t>
      </w:r>
      <w:r w:rsidR="003C2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3237D9" w14:textId="1E07E9E1" w:rsidR="0092710E" w:rsidRDefault="0092710E" w:rsidP="002C645F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line="360" w:lineRule="atLeast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Рекомендовать арендаторам лесных участков до 1 февраля 202</w:t>
      </w:r>
      <w:r w:rsidR="00FF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провести анализ выполнения мер пожарной безопасности в лесах в 202</w:t>
      </w:r>
      <w:r w:rsidR="00FF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и разработать планы мероприятий по подготовке к пожароопасному сезону </w:t>
      </w:r>
      <w:r w:rsidR="00A5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9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FF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Pr="009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год.</w:t>
      </w:r>
    </w:p>
    <w:p w14:paraId="4B606F4D" w14:textId="77777777" w:rsidR="00C144A6" w:rsidRPr="0092710E" w:rsidRDefault="00C144A6" w:rsidP="00C144A6">
      <w:pPr>
        <w:pStyle w:val="a3"/>
        <w:tabs>
          <w:tab w:val="left" w:pos="709"/>
          <w:tab w:val="left" w:pos="993"/>
        </w:tabs>
        <w:spacing w:line="360" w:lineRule="atLeast"/>
        <w:ind w:left="709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407C80B1" w14:textId="77777777" w:rsidR="00A52B91" w:rsidRPr="00A52B91" w:rsidRDefault="0092710E" w:rsidP="002C645F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line="36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3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Признать утратившими силу</w:t>
      </w:r>
      <w:r w:rsidR="00A5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E1D883E" w14:textId="0EEA5CA8" w:rsidR="000310FD" w:rsidRDefault="000310FD" w:rsidP="002C645F">
      <w:pPr>
        <w:pStyle w:val="a3"/>
        <w:tabs>
          <w:tab w:val="left" w:pos="993"/>
        </w:tabs>
        <w:spacing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Республики Тыва от 20 октября 202</w:t>
      </w:r>
      <w:r w:rsidR="0041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5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A5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684 «Об окончании пожароопасного сезона 2022 года на землях лесного фонда, расположенных на территории Республики Тыва»</w:t>
      </w:r>
      <w:r w:rsidR="00A5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F8ADC3A" w14:textId="4FF140AB" w:rsidR="004175D6" w:rsidRDefault="004175D6" w:rsidP="002C645F">
      <w:pPr>
        <w:pStyle w:val="a3"/>
        <w:tabs>
          <w:tab w:val="left" w:pos="993"/>
        </w:tabs>
        <w:spacing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1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авительства Республики Тыва от </w:t>
      </w:r>
      <w:r w:rsidRPr="0041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</w:t>
      </w:r>
      <w:r w:rsidRPr="0041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</w:t>
      </w:r>
      <w:r w:rsidRPr="0041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215 </w:t>
      </w:r>
      <w:r w:rsidR="008C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1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установлении начала пожароопасного сезона на террито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рии Республики Тыва в 2023 году».</w:t>
      </w:r>
    </w:p>
    <w:p w14:paraId="7BA61701" w14:textId="7A22A461" w:rsidR="000B7D5F" w:rsidRPr="008012E9" w:rsidRDefault="000B7D5F" w:rsidP="002C645F">
      <w:pPr>
        <w:pStyle w:val="a3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line="36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012E9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4175D6">
        <w:rPr>
          <w:rFonts w:ascii="Times New Roman" w:hAnsi="Times New Roman" w:cs="Times New Roman"/>
          <w:sz w:val="28"/>
          <w:szCs w:val="28"/>
        </w:rPr>
        <w:t>постановление</w:t>
      </w:r>
      <w:r w:rsidRPr="008012E9">
        <w:rPr>
          <w:rFonts w:ascii="Times New Roman" w:hAnsi="Times New Roman" w:cs="Times New Roman"/>
          <w:sz w:val="28"/>
          <w:szCs w:val="28"/>
        </w:rPr>
        <w:t xml:space="preserve">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01B4D774" w14:textId="1064EDC7" w:rsidR="00FF22AE" w:rsidRPr="008F1AAB" w:rsidRDefault="00FF22AE" w:rsidP="002C645F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line="36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AA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E32D5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E32D5F">
        <w:rPr>
          <w:rFonts w:ascii="Times New Roman" w:hAnsi="Times New Roman" w:cs="Times New Roman"/>
          <w:sz w:val="28"/>
          <w:szCs w:val="28"/>
        </w:rPr>
        <w:t xml:space="preserve">. заместителя Председателя Правительства Республики Тыва </w:t>
      </w:r>
      <w:proofErr w:type="spellStart"/>
      <w:r w:rsidR="00E32D5F">
        <w:rPr>
          <w:rFonts w:ascii="Times New Roman" w:hAnsi="Times New Roman" w:cs="Times New Roman"/>
          <w:sz w:val="28"/>
          <w:szCs w:val="28"/>
        </w:rPr>
        <w:t>Монгуша</w:t>
      </w:r>
      <w:proofErr w:type="spellEnd"/>
      <w:r w:rsidR="00E32D5F">
        <w:rPr>
          <w:rFonts w:ascii="Times New Roman" w:hAnsi="Times New Roman" w:cs="Times New Roman"/>
          <w:sz w:val="28"/>
          <w:szCs w:val="28"/>
        </w:rPr>
        <w:t xml:space="preserve"> А.К.</w:t>
      </w:r>
    </w:p>
    <w:p w14:paraId="3DA32402" w14:textId="2797A1F3" w:rsidR="008F1AAB" w:rsidRDefault="008F1AAB" w:rsidP="00A641C0">
      <w:pPr>
        <w:rPr>
          <w:rFonts w:ascii="Times New Roman" w:hAnsi="Times New Roman" w:cs="Times New Roman"/>
          <w:sz w:val="28"/>
          <w:szCs w:val="28"/>
        </w:rPr>
      </w:pPr>
    </w:p>
    <w:p w14:paraId="754ABD54" w14:textId="38657575" w:rsidR="008C0EF6" w:rsidRPr="008012E9" w:rsidRDefault="008C0EF6" w:rsidP="00A641C0">
      <w:pPr>
        <w:rPr>
          <w:rFonts w:ascii="Times New Roman" w:hAnsi="Times New Roman" w:cs="Times New Roman"/>
          <w:sz w:val="28"/>
          <w:szCs w:val="28"/>
        </w:rPr>
      </w:pPr>
    </w:p>
    <w:p w14:paraId="36A948E1" w14:textId="1A6CB558" w:rsidR="00A641C0" w:rsidRPr="00A641C0" w:rsidRDefault="00A641C0" w:rsidP="00A641C0">
      <w:pPr>
        <w:rPr>
          <w:rFonts w:ascii="Times New Roman" w:hAnsi="Times New Roman" w:cs="Times New Roman"/>
          <w:sz w:val="28"/>
          <w:szCs w:val="28"/>
        </w:rPr>
      </w:pPr>
    </w:p>
    <w:p w14:paraId="175DA5A6" w14:textId="2A19A84D" w:rsidR="00A641C0" w:rsidRPr="00A641C0" w:rsidRDefault="00A641C0" w:rsidP="00F1242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641C0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</w:t>
      </w:r>
      <w:r w:rsidR="00F1242E">
        <w:rPr>
          <w:rFonts w:ascii="Times New Roman" w:hAnsi="Times New Roman" w:cs="Times New Roman"/>
          <w:sz w:val="28"/>
          <w:szCs w:val="28"/>
        </w:rPr>
        <w:t xml:space="preserve">        </w:t>
      </w:r>
      <w:r w:rsidR="008C0EF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1242E">
        <w:rPr>
          <w:rFonts w:ascii="Times New Roman" w:hAnsi="Times New Roman" w:cs="Times New Roman"/>
          <w:sz w:val="28"/>
          <w:szCs w:val="28"/>
        </w:rPr>
        <w:t xml:space="preserve">     </w:t>
      </w:r>
      <w:r w:rsidRPr="00A641C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F7E89">
        <w:rPr>
          <w:rFonts w:ascii="Times New Roman" w:hAnsi="Times New Roman" w:cs="Times New Roman"/>
          <w:sz w:val="28"/>
          <w:szCs w:val="28"/>
        </w:rPr>
        <w:t xml:space="preserve">  </w:t>
      </w:r>
      <w:r w:rsidRPr="00A641C0">
        <w:rPr>
          <w:rFonts w:ascii="Times New Roman" w:hAnsi="Times New Roman" w:cs="Times New Roman"/>
          <w:sz w:val="28"/>
          <w:szCs w:val="28"/>
        </w:rPr>
        <w:t xml:space="preserve">  </w:t>
      </w:r>
      <w:r w:rsidR="004B37FD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4B37FD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A641C0" w:rsidRPr="00A641C0" w:rsidSect="008C0EF6">
      <w:head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B094A" w14:textId="77777777" w:rsidR="003A4D4A" w:rsidRDefault="003A4D4A" w:rsidP="00A15034">
      <w:r>
        <w:separator/>
      </w:r>
    </w:p>
  </w:endnote>
  <w:endnote w:type="continuationSeparator" w:id="0">
    <w:p w14:paraId="7DFAA9AD" w14:textId="77777777" w:rsidR="003A4D4A" w:rsidRDefault="003A4D4A" w:rsidP="00A1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ECCEF" w14:textId="77777777" w:rsidR="003A4D4A" w:rsidRDefault="003A4D4A" w:rsidP="00A15034">
      <w:r>
        <w:separator/>
      </w:r>
    </w:p>
  </w:footnote>
  <w:footnote w:type="continuationSeparator" w:id="0">
    <w:p w14:paraId="3219918B" w14:textId="77777777" w:rsidR="003A4D4A" w:rsidRDefault="003A4D4A" w:rsidP="00A15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51622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59FF7CA" w14:textId="3887E558" w:rsidR="008C0EF6" w:rsidRPr="008C0EF6" w:rsidRDefault="008C0EF6">
        <w:pPr>
          <w:pStyle w:val="a4"/>
          <w:jc w:val="right"/>
          <w:rPr>
            <w:rFonts w:ascii="Times New Roman" w:hAnsi="Times New Roman" w:cs="Times New Roman"/>
            <w:sz w:val="24"/>
          </w:rPr>
        </w:pPr>
        <w:r w:rsidRPr="008C0EF6">
          <w:rPr>
            <w:rFonts w:ascii="Times New Roman" w:hAnsi="Times New Roman" w:cs="Times New Roman"/>
            <w:sz w:val="24"/>
          </w:rPr>
          <w:fldChar w:fldCharType="begin"/>
        </w:r>
        <w:r w:rsidRPr="008C0EF6">
          <w:rPr>
            <w:rFonts w:ascii="Times New Roman" w:hAnsi="Times New Roman" w:cs="Times New Roman"/>
            <w:sz w:val="24"/>
          </w:rPr>
          <w:instrText>PAGE   \* MERGEFORMAT</w:instrText>
        </w:r>
        <w:r w:rsidRPr="008C0EF6">
          <w:rPr>
            <w:rFonts w:ascii="Times New Roman" w:hAnsi="Times New Roman" w:cs="Times New Roman"/>
            <w:sz w:val="24"/>
          </w:rPr>
          <w:fldChar w:fldCharType="separate"/>
        </w:r>
        <w:r w:rsidR="00C144A6">
          <w:rPr>
            <w:rFonts w:ascii="Times New Roman" w:hAnsi="Times New Roman" w:cs="Times New Roman"/>
            <w:noProof/>
            <w:sz w:val="24"/>
          </w:rPr>
          <w:t>2</w:t>
        </w:r>
        <w:r w:rsidRPr="008C0EF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019F3"/>
    <w:multiLevelType w:val="hybridMultilevel"/>
    <w:tmpl w:val="3E4EC73A"/>
    <w:lvl w:ilvl="0" w:tplc="2CB8E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430FD6"/>
    <w:multiLevelType w:val="hybridMultilevel"/>
    <w:tmpl w:val="4D366590"/>
    <w:lvl w:ilvl="0" w:tplc="10ECA5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DD75E3"/>
    <w:multiLevelType w:val="hybridMultilevel"/>
    <w:tmpl w:val="74FC6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A4AFF"/>
    <w:multiLevelType w:val="hybridMultilevel"/>
    <w:tmpl w:val="3F1A335E"/>
    <w:lvl w:ilvl="0" w:tplc="F3D85A8C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80c3b48-6367-4fe6-8fe8-fe2ead2bd616"/>
  </w:docVars>
  <w:rsids>
    <w:rsidRoot w:val="006A0A7F"/>
    <w:rsid w:val="0001336C"/>
    <w:rsid w:val="00020914"/>
    <w:rsid w:val="000310FD"/>
    <w:rsid w:val="000546FD"/>
    <w:rsid w:val="000551B3"/>
    <w:rsid w:val="00057371"/>
    <w:rsid w:val="00070775"/>
    <w:rsid w:val="00087521"/>
    <w:rsid w:val="0009162F"/>
    <w:rsid w:val="000916D1"/>
    <w:rsid w:val="000B5CB9"/>
    <w:rsid w:val="000B7D5F"/>
    <w:rsid w:val="000C63E9"/>
    <w:rsid w:val="000F180D"/>
    <w:rsid w:val="001117A7"/>
    <w:rsid w:val="00116490"/>
    <w:rsid w:val="00136B9B"/>
    <w:rsid w:val="00167C6E"/>
    <w:rsid w:val="00191B92"/>
    <w:rsid w:val="001A2EF2"/>
    <w:rsid w:val="001B77E0"/>
    <w:rsid w:val="001C291B"/>
    <w:rsid w:val="001D023B"/>
    <w:rsid w:val="00217164"/>
    <w:rsid w:val="002177ED"/>
    <w:rsid w:val="0027346C"/>
    <w:rsid w:val="00276D49"/>
    <w:rsid w:val="0028377C"/>
    <w:rsid w:val="00286001"/>
    <w:rsid w:val="00287D11"/>
    <w:rsid w:val="00293833"/>
    <w:rsid w:val="0029496D"/>
    <w:rsid w:val="002B190F"/>
    <w:rsid w:val="002B2AB9"/>
    <w:rsid w:val="002B73D0"/>
    <w:rsid w:val="002B7857"/>
    <w:rsid w:val="002C645F"/>
    <w:rsid w:val="002D54B5"/>
    <w:rsid w:val="002E2A93"/>
    <w:rsid w:val="002F3B06"/>
    <w:rsid w:val="002F42A3"/>
    <w:rsid w:val="003001A8"/>
    <w:rsid w:val="00315732"/>
    <w:rsid w:val="00323EAC"/>
    <w:rsid w:val="0033048B"/>
    <w:rsid w:val="003450E9"/>
    <w:rsid w:val="00365F14"/>
    <w:rsid w:val="00374CF9"/>
    <w:rsid w:val="003A4D4A"/>
    <w:rsid w:val="003B591C"/>
    <w:rsid w:val="003C2777"/>
    <w:rsid w:val="003D2043"/>
    <w:rsid w:val="003D2E1D"/>
    <w:rsid w:val="00405F01"/>
    <w:rsid w:val="00415F43"/>
    <w:rsid w:val="00416AAE"/>
    <w:rsid w:val="004175D6"/>
    <w:rsid w:val="00441E86"/>
    <w:rsid w:val="00467740"/>
    <w:rsid w:val="004727BE"/>
    <w:rsid w:val="0048607C"/>
    <w:rsid w:val="004B37FD"/>
    <w:rsid w:val="004B3BA1"/>
    <w:rsid w:val="004B7152"/>
    <w:rsid w:val="004C115B"/>
    <w:rsid w:val="004C42C3"/>
    <w:rsid w:val="004C6262"/>
    <w:rsid w:val="004F5538"/>
    <w:rsid w:val="004F7E89"/>
    <w:rsid w:val="00547FA4"/>
    <w:rsid w:val="00573717"/>
    <w:rsid w:val="005941B8"/>
    <w:rsid w:val="005A7A43"/>
    <w:rsid w:val="005C1373"/>
    <w:rsid w:val="005D0E6A"/>
    <w:rsid w:val="005F3A42"/>
    <w:rsid w:val="0060137A"/>
    <w:rsid w:val="00604A9D"/>
    <w:rsid w:val="00611FF4"/>
    <w:rsid w:val="00632DCB"/>
    <w:rsid w:val="00633722"/>
    <w:rsid w:val="00654A8F"/>
    <w:rsid w:val="00664C8D"/>
    <w:rsid w:val="006A0A7F"/>
    <w:rsid w:val="006E5210"/>
    <w:rsid w:val="006F32D1"/>
    <w:rsid w:val="00706958"/>
    <w:rsid w:val="00706BBC"/>
    <w:rsid w:val="00721B8A"/>
    <w:rsid w:val="00723301"/>
    <w:rsid w:val="0074157F"/>
    <w:rsid w:val="00744F09"/>
    <w:rsid w:val="0077471D"/>
    <w:rsid w:val="00776D33"/>
    <w:rsid w:val="0078317A"/>
    <w:rsid w:val="00797CF2"/>
    <w:rsid w:val="007A4AF1"/>
    <w:rsid w:val="007B193B"/>
    <w:rsid w:val="007C3A24"/>
    <w:rsid w:val="007D60ED"/>
    <w:rsid w:val="007F7BA3"/>
    <w:rsid w:val="008012E9"/>
    <w:rsid w:val="00801649"/>
    <w:rsid w:val="0080342B"/>
    <w:rsid w:val="008053E2"/>
    <w:rsid w:val="008233CF"/>
    <w:rsid w:val="00823D15"/>
    <w:rsid w:val="00834120"/>
    <w:rsid w:val="008560BA"/>
    <w:rsid w:val="00863046"/>
    <w:rsid w:val="00864F8A"/>
    <w:rsid w:val="00870349"/>
    <w:rsid w:val="008A41F7"/>
    <w:rsid w:val="008A5046"/>
    <w:rsid w:val="008B36E9"/>
    <w:rsid w:val="008B3C42"/>
    <w:rsid w:val="008C0EF6"/>
    <w:rsid w:val="008C2E11"/>
    <w:rsid w:val="008E04EA"/>
    <w:rsid w:val="008E2FF4"/>
    <w:rsid w:val="008F1AAB"/>
    <w:rsid w:val="00900AFF"/>
    <w:rsid w:val="0091332B"/>
    <w:rsid w:val="0092710E"/>
    <w:rsid w:val="009C7270"/>
    <w:rsid w:val="009F4D4D"/>
    <w:rsid w:val="00A15034"/>
    <w:rsid w:val="00A2302B"/>
    <w:rsid w:val="00A2416D"/>
    <w:rsid w:val="00A4653A"/>
    <w:rsid w:val="00A52B91"/>
    <w:rsid w:val="00A61624"/>
    <w:rsid w:val="00A641C0"/>
    <w:rsid w:val="00A75B56"/>
    <w:rsid w:val="00A80B3D"/>
    <w:rsid w:val="00A910D4"/>
    <w:rsid w:val="00AC3ABF"/>
    <w:rsid w:val="00AC481E"/>
    <w:rsid w:val="00AE5D62"/>
    <w:rsid w:val="00AF1450"/>
    <w:rsid w:val="00B074A8"/>
    <w:rsid w:val="00B169F7"/>
    <w:rsid w:val="00B2147A"/>
    <w:rsid w:val="00B23F8A"/>
    <w:rsid w:val="00B41287"/>
    <w:rsid w:val="00B41488"/>
    <w:rsid w:val="00B94D7A"/>
    <w:rsid w:val="00BA0490"/>
    <w:rsid w:val="00BB44EB"/>
    <w:rsid w:val="00BC139F"/>
    <w:rsid w:val="00BC63BD"/>
    <w:rsid w:val="00BD6E0C"/>
    <w:rsid w:val="00BF00FC"/>
    <w:rsid w:val="00BF0D5D"/>
    <w:rsid w:val="00BF7F6A"/>
    <w:rsid w:val="00C144A6"/>
    <w:rsid w:val="00C25C6C"/>
    <w:rsid w:val="00C34CCA"/>
    <w:rsid w:val="00C41B1D"/>
    <w:rsid w:val="00C42B26"/>
    <w:rsid w:val="00C51774"/>
    <w:rsid w:val="00C52982"/>
    <w:rsid w:val="00C91968"/>
    <w:rsid w:val="00CA503F"/>
    <w:rsid w:val="00CA7ED7"/>
    <w:rsid w:val="00CD3B1F"/>
    <w:rsid w:val="00CD78EF"/>
    <w:rsid w:val="00D02CE7"/>
    <w:rsid w:val="00D05054"/>
    <w:rsid w:val="00D22B4A"/>
    <w:rsid w:val="00D3239F"/>
    <w:rsid w:val="00D335C1"/>
    <w:rsid w:val="00D41DEE"/>
    <w:rsid w:val="00D569BE"/>
    <w:rsid w:val="00D7619B"/>
    <w:rsid w:val="00D94557"/>
    <w:rsid w:val="00DC0E81"/>
    <w:rsid w:val="00DD4C1E"/>
    <w:rsid w:val="00DF5EB4"/>
    <w:rsid w:val="00E07B8A"/>
    <w:rsid w:val="00E14733"/>
    <w:rsid w:val="00E32D5F"/>
    <w:rsid w:val="00E40134"/>
    <w:rsid w:val="00E4368B"/>
    <w:rsid w:val="00E470CF"/>
    <w:rsid w:val="00E86A19"/>
    <w:rsid w:val="00EB067A"/>
    <w:rsid w:val="00EC32EF"/>
    <w:rsid w:val="00F1242E"/>
    <w:rsid w:val="00F2747D"/>
    <w:rsid w:val="00F30894"/>
    <w:rsid w:val="00F77DF0"/>
    <w:rsid w:val="00F85071"/>
    <w:rsid w:val="00FA12A6"/>
    <w:rsid w:val="00FA2285"/>
    <w:rsid w:val="00FC11C1"/>
    <w:rsid w:val="00FF22AE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8C975"/>
  <w15:docId w15:val="{E6D1EAC8-0B79-4B2C-9A44-E8835A8F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A7F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0A7F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0A7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03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50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5034"/>
  </w:style>
  <w:style w:type="paragraph" w:styleId="a6">
    <w:name w:val="footer"/>
    <w:basedOn w:val="a"/>
    <w:link w:val="a7"/>
    <w:uiPriority w:val="99"/>
    <w:unhideWhenUsed/>
    <w:rsid w:val="00A150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5034"/>
  </w:style>
  <w:style w:type="paragraph" w:styleId="a8">
    <w:name w:val="Balloon Text"/>
    <w:basedOn w:val="a"/>
    <w:link w:val="a9"/>
    <w:uiPriority w:val="99"/>
    <w:semiHidden/>
    <w:unhideWhenUsed/>
    <w:rsid w:val="0007077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0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2B534-1277-4DF1-B1C7-34C878ECA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Тас-оол Оксана Всеволодовна</cp:lastModifiedBy>
  <cp:revision>4</cp:revision>
  <cp:lastPrinted>2023-10-20T09:57:00Z</cp:lastPrinted>
  <dcterms:created xsi:type="dcterms:W3CDTF">2023-10-20T09:57:00Z</dcterms:created>
  <dcterms:modified xsi:type="dcterms:W3CDTF">2023-10-20T09:58:00Z</dcterms:modified>
</cp:coreProperties>
</file>