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F172" w14:textId="4ADB4B04" w:rsidR="00270640" w:rsidRDefault="00270640" w:rsidP="002706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D9AE65" w14:textId="77777777" w:rsidR="00270640" w:rsidRDefault="00270640" w:rsidP="002706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043FA5" w14:textId="77777777" w:rsidR="00270640" w:rsidRPr="00270640" w:rsidRDefault="00270640" w:rsidP="0027064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90B86BD" w14:textId="77777777" w:rsidR="00270640" w:rsidRPr="00270640" w:rsidRDefault="00270640" w:rsidP="002706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064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70640">
        <w:rPr>
          <w:rFonts w:ascii="Times New Roman" w:eastAsia="Calibri" w:hAnsi="Times New Roman" w:cs="Times New Roman"/>
          <w:sz w:val="36"/>
          <w:szCs w:val="36"/>
        </w:rPr>
        <w:br/>
      </w:r>
      <w:r w:rsidRPr="0027064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4A3D092E" w14:textId="77777777" w:rsidR="00270640" w:rsidRPr="00270640" w:rsidRDefault="00270640" w:rsidP="0027064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7064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70640">
        <w:rPr>
          <w:rFonts w:ascii="Times New Roman" w:eastAsia="Calibri" w:hAnsi="Times New Roman" w:cs="Times New Roman"/>
          <w:sz w:val="36"/>
          <w:szCs w:val="36"/>
        </w:rPr>
        <w:br/>
      </w:r>
      <w:r w:rsidRPr="0027064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30B074DC" w14:textId="77777777" w:rsidR="00134E73" w:rsidRDefault="00134E73" w:rsidP="0013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FF070" w14:textId="6E2BF790" w:rsidR="00134E73" w:rsidRDefault="00DF3A45" w:rsidP="00DF3A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2023 г. № 744-р</w:t>
      </w:r>
    </w:p>
    <w:p w14:paraId="257AAC2D" w14:textId="647F7314" w:rsidR="00DF3A45" w:rsidRDefault="00DF3A45" w:rsidP="00DF3A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E63232A" w14:textId="5F60A2ED" w:rsidR="00EB47C9" w:rsidRPr="00134E73" w:rsidRDefault="00EB47C9" w:rsidP="0013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04E5B" w14:textId="09FC9F51" w:rsidR="00962115" w:rsidRDefault="00CC2DB1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4496649"/>
      <w:r w:rsidRPr="00134E73">
        <w:rPr>
          <w:rFonts w:ascii="Times New Roman" w:hAnsi="Times New Roman" w:cs="Times New Roman"/>
          <w:b/>
          <w:sz w:val="28"/>
          <w:szCs w:val="28"/>
        </w:rPr>
        <w:t>О</w:t>
      </w:r>
      <w:r w:rsidR="00D67D2E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735109" w:rsidRPr="00134E73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D67D2E">
        <w:rPr>
          <w:rFonts w:ascii="Times New Roman" w:hAnsi="Times New Roman" w:cs="Times New Roman"/>
          <w:b/>
          <w:sz w:val="28"/>
          <w:szCs w:val="28"/>
        </w:rPr>
        <w:t>об</w:t>
      </w:r>
      <w:r w:rsidR="00735109" w:rsidRPr="0013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06" w:rsidRPr="00134E73">
        <w:rPr>
          <w:rFonts w:ascii="Times New Roman" w:hAnsi="Times New Roman" w:cs="Times New Roman"/>
          <w:b/>
          <w:sz w:val="28"/>
          <w:szCs w:val="28"/>
        </w:rPr>
        <w:t>оперативно</w:t>
      </w:r>
      <w:r w:rsidR="00D67D2E">
        <w:rPr>
          <w:rFonts w:ascii="Times New Roman" w:hAnsi="Times New Roman" w:cs="Times New Roman"/>
          <w:b/>
          <w:sz w:val="28"/>
          <w:szCs w:val="28"/>
        </w:rPr>
        <w:t>м</w:t>
      </w:r>
      <w:r w:rsidR="00AD2306" w:rsidRPr="00134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5CF1BC" w14:textId="77777777" w:rsidR="00494BDF" w:rsidRDefault="00AD2306" w:rsidP="00DB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>штаб</w:t>
      </w:r>
      <w:r w:rsidR="00D67D2E">
        <w:rPr>
          <w:rFonts w:ascii="Times New Roman" w:hAnsi="Times New Roman" w:cs="Times New Roman"/>
          <w:b/>
          <w:sz w:val="28"/>
          <w:szCs w:val="28"/>
        </w:rPr>
        <w:t>е</w:t>
      </w:r>
      <w:r w:rsidRPr="0013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F1B" w:rsidRPr="00134E73">
        <w:rPr>
          <w:rFonts w:ascii="Times New Roman" w:hAnsi="Times New Roman" w:cs="Times New Roman"/>
          <w:b/>
          <w:sz w:val="28"/>
          <w:szCs w:val="28"/>
        </w:rPr>
        <w:t>при Правительстве Республики Тыва</w:t>
      </w:r>
      <w:r w:rsidR="00735109" w:rsidRPr="00134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8CAE69" w14:textId="77777777" w:rsidR="00494BDF" w:rsidRDefault="00D67D2E" w:rsidP="00DB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>по</w:t>
      </w:r>
      <w:r w:rsidR="00F11964">
        <w:rPr>
          <w:rFonts w:ascii="Times New Roman" w:hAnsi="Times New Roman" w:cs="Times New Roman"/>
          <w:b/>
          <w:sz w:val="28"/>
          <w:szCs w:val="28"/>
        </w:rPr>
        <w:t xml:space="preserve"> реагированию на возникновение </w:t>
      </w:r>
      <w:r w:rsidR="00DB778B" w:rsidRPr="00DB778B">
        <w:rPr>
          <w:rFonts w:ascii="Times New Roman" w:hAnsi="Times New Roman" w:cs="Times New Roman"/>
          <w:b/>
          <w:sz w:val="28"/>
          <w:szCs w:val="28"/>
        </w:rPr>
        <w:t xml:space="preserve">экстренных </w:t>
      </w:r>
    </w:p>
    <w:p w14:paraId="3E176420" w14:textId="77777777" w:rsidR="00494BDF" w:rsidRDefault="00DB778B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8B">
        <w:rPr>
          <w:rFonts w:ascii="Times New Roman" w:hAnsi="Times New Roman" w:cs="Times New Roman"/>
          <w:b/>
          <w:sz w:val="28"/>
          <w:szCs w:val="28"/>
        </w:rPr>
        <w:t>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78B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494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06" w:rsidRPr="00134E73">
        <w:rPr>
          <w:rFonts w:ascii="Times New Roman" w:hAnsi="Times New Roman" w:cs="Times New Roman"/>
          <w:b/>
          <w:sz w:val="28"/>
          <w:szCs w:val="28"/>
        </w:rPr>
        <w:t>зимовки</w:t>
      </w:r>
      <w:r w:rsidR="00494E80" w:rsidRPr="0013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06" w:rsidRPr="00134E73">
        <w:rPr>
          <w:rFonts w:ascii="Times New Roman" w:hAnsi="Times New Roman" w:cs="Times New Roman"/>
          <w:b/>
          <w:sz w:val="28"/>
          <w:szCs w:val="28"/>
        </w:rPr>
        <w:t>скота 202</w:t>
      </w:r>
      <w:r w:rsidR="00E836F7" w:rsidRPr="00134E73">
        <w:rPr>
          <w:rFonts w:ascii="Times New Roman" w:hAnsi="Times New Roman" w:cs="Times New Roman"/>
          <w:b/>
          <w:sz w:val="28"/>
          <w:szCs w:val="28"/>
        </w:rPr>
        <w:t>3/</w:t>
      </w:r>
      <w:r w:rsidR="00AD2306" w:rsidRPr="00134E73">
        <w:rPr>
          <w:rFonts w:ascii="Times New Roman" w:hAnsi="Times New Roman" w:cs="Times New Roman"/>
          <w:b/>
          <w:sz w:val="28"/>
          <w:szCs w:val="28"/>
        </w:rPr>
        <w:t>24</w:t>
      </w:r>
      <w:r w:rsidR="00C13F5C" w:rsidRPr="00134E7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7285D" w:rsidRPr="00134E73">
        <w:rPr>
          <w:rFonts w:ascii="Times New Roman" w:hAnsi="Times New Roman" w:cs="Times New Roman"/>
          <w:b/>
          <w:sz w:val="28"/>
          <w:szCs w:val="28"/>
        </w:rPr>
        <w:t>ода</w:t>
      </w:r>
      <w:r w:rsidR="00D67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8F89D" w14:textId="77777777" w:rsidR="00494BDF" w:rsidRDefault="00DB778B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Тыва </w:t>
      </w:r>
      <w:r w:rsidR="00D67D2E">
        <w:rPr>
          <w:rFonts w:ascii="Times New Roman" w:hAnsi="Times New Roman" w:cs="Times New Roman"/>
          <w:b/>
          <w:sz w:val="28"/>
          <w:szCs w:val="28"/>
        </w:rPr>
        <w:t>и его состава</w:t>
      </w:r>
      <w:r w:rsidR="00570D8F" w:rsidRPr="00134E73">
        <w:rPr>
          <w:rFonts w:ascii="Times New Roman" w:hAnsi="Times New Roman" w:cs="Times New Roman"/>
          <w:b/>
          <w:sz w:val="28"/>
          <w:szCs w:val="28"/>
        </w:rPr>
        <w:t>,</w:t>
      </w:r>
      <w:r w:rsidR="00962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C15EF" w14:textId="77777777" w:rsidR="00494BDF" w:rsidRDefault="00735109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 xml:space="preserve">плана мероприятий («дорожной карты») </w:t>
      </w:r>
      <w:r w:rsidR="00012896" w:rsidRPr="00134E73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14:paraId="4470683D" w14:textId="77777777" w:rsidR="00494BDF" w:rsidRDefault="00012896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>успешному прохождению зимовки скота 2023/24</w:t>
      </w:r>
      <w:r w:rsidR="00962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9E6248" w14:textId="77777777" w:rsidR="00494BDF" w:rsidRDefault="00D67D2E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 w:rsidR="00012896" w:rsidRPr="00134E73">
        <w:rPr>
          <w:rFonts w:ascii="Times New Roman" w:hAnsi="Times New Roman" w:cs="Times New Roman"/>
          <w:b/>
          <w:sz w:val="28"/>
          <w:szCs w:val="28"/>
        </w:rPr>
        <w:t xml:space="preserve">обеспечению продовольственной безопасности, </w:t>
      </w:r>
    </w:p>
    <w:p w14:paraId="27813D14" w14:textId="77777777" w:rsidR="00494BDF" w:rsidRDefault="00012896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>регулировани</w:t>
      </w:r>
      <w:r w:rsidR="00D67D2E">
        <w:rPr>
          <w:rFonts w:ascii="Times New Roman" w:hAnsi="Times New Roman" w:cs="Times New Roman"/>
          <w:b/>
          <w:sz w:val="28"/>
          <w:szCs w:val="28"/>
        </w:rPr>
        <w:t>ю</w:t>
      </w:r>
      <w:r w:rsidRPr="00134E73">
        <w:rPr>
          <w:rFonts w:ascii="Times New Roman" w:hAnsi="Times New Roman" w:cs="Times New Roman"/>
          <w:b/>
          <w:sz w:val="28"/>
          <w:szCs w:val="28"/>
        </w:rPr>
        <w:t xml:space="preserve"> рынка сельскохозяйственного сырья </w:t>
      </w:r>
    </w:p>
    <w:p w14:paraId="45EC4881" w14:textId="3723CA2D" w:rsidR="00962115" w:rsidRDefault="00012896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>и продовольствия (мясом и мясопродуктами)</w:t>
      </w:r>
    </w:p>
    <w:p w14:paraId="29179333" w14:textId="14A65967" w:rsidR="00012896" w:rsidRPr="00134E73" w:rsidRDefault="00012896" w:rsidP="0013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73">
        <w:rPr>
          <w:rFonts w:ascii="Times New Roman" w:hAnsi="Times New Roman" w:cs="Times New Roman"/>
          <w:b/>
          <w:sz w:val="28"/>
          <w:szCs w:val="28"/>
        </w:rPr>
        <w:t xml:space="preserve"> в Республике Тыва в 2024 году</w:t>
      </w:r>
      <w:bookmarkEnd w:id="1"/>
    </w:p>
    <w:p w14:paraId="63D4C138" w14:textId="0876D988" w:rsidR="00EB47C9" w:rsidRDefault="00EB47C9" w:rsidP="0013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08468" w14:textId="77777777" w:rsidR="00962115" w:rsidRPr="00134E73" w:rsidRDefault="00962115" w:rsidP="0013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7F9C5" w14:textId="1F39A1A2" w:rsidR="005E2F1B" w:rsidRDefault="00EB47C9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целях 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оперативного реагирования при возникновении экстренных ситу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ций в период зимовки скота </w:t>
      </w:r>
      <w:r w:rsidR="0017285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836F7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период 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2023</w:t>
      </w:r>
      <w:r w:rsidR="00E836F7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24 </w:t>
      </w:r>
      <w:r w:rsidR="0085732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</w:t>
      </w:r>
      <w:r w:rsidR="0017285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ода</w:t>
      </w:r>
      <w:r w:rsidR="00AD230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424413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Республики Т</w:t>
      </w:r>
      <w:r w:rsidR="00424413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</w:t>
      </w:r>
      <w:r w:rsidR="00424413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ва</w:t>
      </w:r>
      <w:r w:rsidR="004B11D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="00E836F7" w:rsidRPr="00962115">
        <w:rPr>
          <w:rFonts w:ascii="Times New Roman" w:hAnsi="Times New Roman" w:cs="Times New Roman"/>
          <w:sz w:val="28"/>
          <w:szCs w:val="28"/>
        </w:rPr>
        <w:t xml:space="preserve"> в целях сохранения стабильной ситуации и эффективности деятельности агр</w:t>
      </w:r>
      <w:r w:rsidR="00E836F7" w:rsidRPr="00962115">
        <w:rPr>
          <w:rFonts w:ascii="Times New Roman" w:hAnsi="Times New Roman" w:cs="Times New Roman"/>
          <w:sz w:val="28"/>
          <w:szCs w:val="28"/>
        </w:rPr>
        <w:t>о</w:t>
      </w:r>
      <w:r w:rsidR="00E836F7" w:rsidRPr="00962115">
        <w:rPr>
          <w:rFonts w:ascii="Times New Roman" w:hAnsi="Times New Roman" w:cs="Times New Roman"/>
          <w:sz w:val="28"/>
          <w:szCs w:val="28"/>
        </w:rPr>
        <w:t>промышленного комплекса Республики Тыва</w:t>
      </w:r>
      <w:r w:rsidR="002A1D94" w:rsidRPr="00962115">
        <w:rPr>
          <w:rFonts w:ascii="Times New Roman" w:hAnsi="Times New Roman" w:cs="Times New Roman"/>
          <w:sz w:val="28"/>
          <w:szCs w:val="28"/>
        </w:rPr>
        <w:t>, а также обеспечения продовольстве</w:t>
      </w:r>
      <w:r w:rsidR="002A1D94" w:rsidRPr="00962115">
        <w:rPr>
          <w:rFonts w:ascii="Times New Roman" w:hAnsi="Times New Roman" w:cs="Times New Roman"/>
          <w:sz w:val="28"/>
          <w:szCs w:val="28"/>
        </w:rPr>
        <w:t>н</w:t>
      </w:r>
      <w:r w:rsidR="002A1D94" w:rsidRPr="00962115">
        <w:rPr>
          <w:rFonts w:ascii="Times New Roman" w:hAnsi="Times New Roman" w:cs="Times New Roman"/>
          <w:sz w:val="28"/>
          <w:szCs w:val="28"/>
        </w:rPr>
        <w:t xml:space="preserve">ной безопасности Республики Тыва, </w:t>
      </w:r>
      <w:bookmarkStart w:id="2" w:name="_Hlk153783458"/>
      <w:r w:rsidR="002A1D94" w:rsidRPr="00962115">
        <w:rPr>
          <w:rFonts w:ascii="Times New Roman" w:hAnsi="Times New Roman" w:cs="Times New Roman"/>
          <w:sz w:val="28"/>
          <w:szCs w:val="28"/>
        </w:rPr>
        <w:t>регулирования рынка сельскохозяйственного сырья и продовольствия, пищевой и перерабатывающей промышленности</w:t>
      </w:r>
      <w:r w:rsidR="003A3139" w:rsidRPr="0096211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63B56530" w14:textId="77777777" w:rsidR="0007633D" w:rsidRPr="00962115" w:rsidRDefault="0007633D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87E285B" w14:textId="77777777" w:rsidR="003A3139" w:rsidRPr="00962115" w:rsidRDefault="003A3139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1. Утвердить прилагаемые:</w:t>
      </w:r>
    </w:p>
    <w:p w14:paraId="04331858" w14:textId="169D337D" w:rsidR="00C60DAD" w:rsidRPr="00962115" w:rsidRDefault="00D67D2E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5E2F1B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оложение об оперативном штабе при Правительстве Республики Тыва 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реагированию </w:t>
      </w:r>
      <w:r w:rsidR="00DF09AA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возникновени</w:t>
      </w:r>
      <w:r w:rsidR="00DF09AA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период зимовки скота 2023</w:t>
      </w:r>
      <w:r w:rsidR="00C8452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24 г</w:t>
      </w:r>
      <w:r w:rsidR="0017285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ода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территории</w:t>
      </w:r>
      <w:r w:rsidR="00D24707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722F02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еспублики</w:t>
      </w:r>
      <w:r w:rsidR="00722F02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Тыва</w:t>
      </w:r>
      <w:r w:rsidR="006D1A6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35F1AA2" w14:textId="238B29CD" w:rsidR="006D1A64" w:rsidRPr="00962115" w:rsidRDefault="006D1A64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состав оперативного штаба при Правительстве Республики Тыва по реагир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ванию</w:t>
      </w:r>
      <w:r w:rsidR="00722F02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95BD4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случае возникновения экстренных ситуаций в период зимовки скота на 2023</w:t>
      </w:r>
      <w:r w:rsidR="0017285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24 г</w:t>
      </w:r>
      <w:r w:rsidR="0017285D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ода 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1C088A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</w:t>
      </w: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еспублики</w:t>
      </w:r>
      <w:r w:rsidR="001C088A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Тыва</w:t>
      </w:r>
      <w:r w:rsidR="00595C5A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2CCF56CB" w14:textId="208CC653" w:rsidR="00595C5A" w:rsidRPr="00962115" w:rsidRDefault="00595C5A" w:rsidP="009621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план мероприятий («дорожную карту») </w:t>
      </w:r>
      <w:r w:rsidR="00735109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</w:t>
      </w:r>
      <w:r w:rsidR="0001289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успешному прохождению</w:t>
      </w:r>
      <w:r w:rsidR="00D67D2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зимовки скота 2023/24 года, </w:t>
      </w:r>
      <w:r w:rsidR="0001289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обеспечению продовольственной безопасности, регулировани</w:t>
      </w:r>
      <w:r w:rsidR="002F2E4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ю</w:t>
      </w:r>
      <w:r w:rsidR="00012896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рынка сельскохозяйственного сырья и продовольствия (мясом и мясопродуктами) в Республике Тыва в 2024 году</w:t>
      </w:r>
      <w:r w:rsidR="000B709C"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37BDDB06" w14:textId="35AAC591" w:rsidR="003A3139" w:rsidRPr="00962115" w:rsidRDefault="003A3139" w:rsidP="00962115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62115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2. </w:t>
      </w:r>
      <w:r w:rsidRPr="00962115">
        <w:rPr>
          <w:sz w:val="28"/>
          <w:szCs w:val="28"/>
        </w:rPr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 w:rsidR="00933AB9" w:rsidRPr="00962115">
        <w:rPr>
          <w:sz w:val="28"/>
          <w:szCs w:val="28"/>
        </w:rPr>
        <w:t>«</w:t>
      </w:r>
      <w:r w:rsidRPr="00962115">
        <w:rPr>
          <w:sz w:val="28"/>
          <w:szCs w:val="28"/>
        </w:rPr>
        <w:t>Интернет</w:t>
      </w:r>
      <w:r w:rsidR="00933AB9" w:rsidRPr="00962115">
        <w:rPr>
          <w:sz w:val="28"/>
          <w:szCs w:val="28"/>
        </w:rPr>
        <w:t>»</w:t>
      </w:r>
      <w:r w:rsidRPr="00962115">
        <w:rPr>
          <w:sz w:val="28"/>
          <w:szCs w:val="28"/>
        </w:rPr>
        <w:t>.</w:t>
      </w:r>
    </w:p>
    <w:p w14:paraId="09884E46" w14:textId="21765C39" w:rsidR="003A3139" w:rsidRPr="00962115" w:rsidRDefault="003A3139" w:rsidP="00962115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62115">
        <w:rPr>
          <w:sz w:val="28"/>
          <w:szCs w:val="28"/>
        </w:rPr>
        <w:t>3. Контроль за исполнением настоящего распор</w:t>
      </w:r>
      <w:r w:rsidR="006F5172" w:rsidRPr="00962115">
        <w:rPr>
          <w:sz w:val="28"/>
          <w:szCs w:val="28"/>
        </w:rPr>
        <w:t xml:space="preserve">яжения возложить на </w:t>
      </w:r>
      <w:r w:rsidR="00D857A8" w:rsidRPr="00962115">
        <w:rPr>
          <w:sz w:val="28"/>
          <w:szCs w:val="28"/>
        </w:rPr>
        <w:t>Мин</w:t>
      </w:r>
      <w:r w:rsidR="00D857A8" w:rsidRPr="00962115">
        <w:rPr>
          <w:sz w:val="28"/>
          <w:szCs w:val="28"/>
        </w:rPr>
        <w:t>и</w:t>
      </w:r>
      <w:r w:rsidR="00D857A8" w:rsidRPr="00962115">
        <w:rPr>
          <w:sz w:val="28"/>
          <w:szCs w:val="28"/>
        </w:rPr>
        <w:t>стерство сельского</w:t>
      </w:r>
      <w:r w:rsidR="00E4511E" w:rsidRPr="00962115">
        <w:rPr>
          <w:sz w:val="28"/>
          <w:szCs w:val="28"/>
        </w:rPr>
        <w:t xml:space="preserve"> хозяйства и продовольствия Республики</w:t>
      </w:r>
      <w:r w:rsidR="006F5172" w:rsidRPr="00962115">
        <w:rPr>
          <w:sz w:val="28"/>
          <w:szCs w:val="28"/>
        </w:rPr>
        <w:t xml:space="preserve"> Тыва</w:t>
      </w:r>
      <w:r w:rsidR="00D857A8" w:rsidRPr="00962115">
        <w:rPr>
          <w:sz w:val="28"/>
          <w:szCs w:val="28"/>
        </w:rPr>
        <w:t>.</w:t>
      </w:r>
    </w:p>
    <w:p w14:paraId="3B272CBD" w14:textId="1766FC49" w:rsidR="003A3139" w:rsidRDefault="003A3139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3ECF88C5" w14:textId="5C29CE46" w:rsidR="00254F9A" w:rsidRDefault="00254F9A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2B91B641" w14:textId="77777777" w:rsidR="0007633D" w:rsidRDefault="0007633D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0DA2405A" w14:textId="3ABEC7A2" w:rsidR="00254F9A" w:rsidRPr="00254F9A" w:rsidRDefault="00254F9A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Заместитель Председателя</w:t>
      </w:r>
    </w:p>
    <w:p w14:paraId="100996CF" w14:textId="244DB902" w:rsidR="0007633D" w:rsidRDefault="00254F9A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Правительства Республики Тыва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А. Монгуш</w:t>
      </w:r>
    </w:p>
    <w:p w14:paraId="54BF41DD" w14:textId="77777777" w:rsidR="00254F9A" w:rsidRDefault="00254F9A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3F84D783" w14:textId="77777777" w:rsidR="00254F9A" w:rsidRDefault="00254F9A" w:rsidP="00254F9A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sectPr w:rsidR="00254F9A" w:rsidSect="00254F9A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53D33EB5" w14:textId="1A3DEED3" w:rsidR="00142973" w:rsidRPr="00254F9A" w:rsidRDefault="00142973" w:rsidP="00254F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D1DB8" w:rsidRPr="0025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6A1983A3" w14:textId="77777777" w:rsidR="00142973" w:rsidRPr="00254F9A" w:rsidRDefault="00142973" w:rsidP="00254F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14:paraId="6FDBF4E8" w14:textId="77777777" w:rsidR="00142973" w:rsidRPr="00254F9A" w:rsidRDefault="00142973" w:rsidP="00254F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31C2522E" w14:textId="77777777" w:rsidR="00DF3A45" w:rsidRDefault="00DF3A45" w:rsidP="00DF3A4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2023 г. № 744-р</w:t>
      </w:r>
    </w:p>
    <w:p w14:paraId="5C0EAB29" w14:textId="77777777" w:rsidR="00254F9A" w:rsidRPr="00254F9A" w:rsidRDefault="00254F9A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A0D1C" w14:textId="7A6FF92F" w:rsidR="00CC0532" w:rsidRPr="00254F9A" w:rsidRDefault="00254F9A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F3A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1391FEE6" w14:textId="77777777" w:rsidR="00254F9A" w:rsidRDefault="00CC0532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оперативном штабе при Правительстве </w:t>
      </w:r>
    </w:p>
    <w:p w14:paraId="658B5610" w14:textId="77777777" w:rsidR="00254F9A" w:rsidRDefault="00CC0532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</w:t>
      </w:r>
      <w:r w:rsid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реагированию </w:t>
      </w:r>
      <w:r w:rsidR="00DF09AA"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</w:p>
    <w:p w14:paraId="784E614C" w14:textId="2D719A20" w:rsidR="0017285D" w:rsidRPr="00254F9A" w:rsidRDefault="00CC0532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возникновени</w:t>
      </w:r>
      <w:r w:rsidR="00DF09AA"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экстренных ситуаций</w:t>
      </w:r>
    </w:p>
    <w:p w14:paraId="7A329031" w14:textId="77777777" w:rsidR="00254F9A" w:rsidRDefault="00CC0532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период зимовки скота 2023</w:t>
      </w:r>
      <w:r w:rsidR="0017285D"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г</w:t>
      </w:r>
      <w:r w:rsidR="0017285D"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</w:t>
      </w: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9DEF540" w14:textId="00D2AE73" w:rsidR="0088330C" w:rsidRPr="00254F9A" w:rsidRDefault="00CC0532" w:rsidP="00254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Республики Тыва</w:t>
      </w:r>
    </w:p>
    <w:p w14:paraId="7CF7F167" w14:textId="77777777" w:rsidR="00372502" w:rsidRPr="00254F9A" w:rsidRDefault="00372502" w:rsidP="00254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20647E" w14:textId="7933488E" w:rsidR="006D1A64" w:rsidRPr="00254F9A" w:rsidRDefault="006D1A64" w:rsidP="00254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14:paraId="3F735617" w14:textId="77777777" w:rsidR="00FF44CA" w:rsidRPr="00254F9A" w:rsidRDefault="00FF44CA" w:rsidP="00254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DB916" w14:textId="5C302AE5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Оперативный штаб при Правительстве Республики Тыва </w:t>
      </w:r>
      <w:r w:rsidR="00DF09A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реагированию на </w:t>
      </w:r>
      <w:r w:rsidR="0088330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возникновени</w:t>
      </w:r>
      <w:r w:rsidR="00DF09A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88330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период зимовки скота 2023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</w:t>
      </w:r>
      <w:r w:rsidR="0088330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24 г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ода</w:t>
      </w:r>
      <w:r w:rsidR="0088330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территории республики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54F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Штаб), является коллегиальным совещательным и консультативным органом при Правительстве Республики Тыва.</w:t>
      </w:r>
    </w:p>
    <w:p w14:paraId="6F5C7F79" w14:textId="28CEB55A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1.2. Штаб в сво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деятельности руководствуется </w:t>
      </w:r>
      <w:hyperlink r:id="rId9" w:history="1">
        <w:r w:rsidRPr="00254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Главы Республики Тыва, постановлениями, распоряжениями и иными решениями Правительства Республики Тыва и настоящим Положением.</w:t>
      </w:r>
    </w:p>
    <w:p w14:paraId="2B9E2D7F" w14:textId="77777777" w:rsidR="00372502" w:rsidRPr="00254F9A" w:rsidRDefault="00372502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1604EDD" w14:textId="7022418C" w:rsidR="006D1A64" w:rsidRPr="00254F9A" w:rsidRDefault="006D1A64" w:rsidP="00254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Цели и задачи Штаба</w:t>
      </w:r>
    </w:p>
    <w:p w14:paraId="6D399C7B" w14:textId="77777777" w:rsidR="00FF44CA" w:rsidRPr="00254F9A" w:rsidRDefault="00FF44CA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AC9F98" w14:textId="48EAF5E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2.1. Штаб образован в целях координации деятельности исполнительных о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ганов государственной власти Республики Тыва, территориальных органов фед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ральных органов исполнительной власти, иных органов государственной власти и организаций </w:t>
      </w:r>
      <w:r w:rsidR="00DF09AA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возникновени</w:t>
      </w:r>
      <w:r w:rsidR="00DF09A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период зимовки скота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2023/24 года 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5C7261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Тыва.</w:t>
      </w:r>
    </w:p>
    <w:p w14:paraId="523B87E8" w14:textId="1C737897" w:rsidR="00BA51FC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A51FC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BA51FC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Штаба</w:t>
      </w:r>
      <w:r w:rsidR="00BA51FC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BA51FC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5E8DEA" w14:textId="401DCD63" w:rsidR="006D1A64" w:rsidRPr="00254F9A" w:rsidRDefault="00BA51FC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64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рассмотрение вопросов о 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возникновени</w:t>
      </w:r>
      <w:r w:rsidR="00DF09A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период зимовки скота 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2023/24 года </w:t>
      </w:r>
      <w:r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5E44D7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6D1A64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Тыва;</w:t>
      </w:r>
    </w:p>
    <w:p w14:paraId="4C773262" w14:textId="13B95FFB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обеспечение взаимодействия исполнительных органов государственной власти Республики Тыва, территориальных органов федеральных органов исполн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власти, иных органов государственной власти и организаций </w:t>
      </w:r>
      <w:r w:rsidR="00DF09AA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A51FC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возникн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вени</w:t>
      </w:r>
      <w:r w:rsidR="00DF09A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период зимовки скота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2023/24 года </w:t>
      </w:r>
      <w:r w:rsidR="00BA51FC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="005E44D7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Тыва;</w:t>
      </w:r>
    </w:p>
    <w:p w14:paraId="56DE6590" w14:textId="0286E968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рассмотрение информации, поступившей от руководителей органов гос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власти и организаций, осуществляющих деятельность в сфере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го хозяйства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работе по предупреждению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и возникновению экстренных ситуаций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зимовки скота 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2023/24 года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5E44D7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BDFB63" w14:textId="15C8D8C6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разработка предложений по совершенствованию мероприятий, направле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 предотвращение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экстренных ситуаций в период зимовки скота 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2023/24 года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5E44D7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30D3B9" w14:textId="4D374CD1" w:rsidR="0017285D" w:rsidRPr="00254F9A" w:rsidRDefault="0017285D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F834BF" w14:textId="56350801" w:rsidR="006D1A64" w:rsidRPr="00254F9A" w:rsidRDefault="006D1A64" w:rsidP="00254F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Полномочия Штаба</w:t>
      </w:r>
    </w:p>
    <w:p w14:paraId="4B80E8CD" w14:textId="77777777" w:rsidR="00FF44CA" w:rsidRPr="00254F9A" w:rsidRDefault="00FF44CA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116C8C" w14:textId="239BFF78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Штаб запрашивает и получает в установленном порядке необходимую информацию и материалы </w:t>
      </w:r>
      <w:r w:rsidR="0035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территориальных органов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 </w:t>
      </w:r>
      <w:r w:rsidR="007D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ственн</w:t>
      </w:r>
      <w:r w:rsidR="007D555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550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17285D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исполнительных органов</w:t>
      </w:r>
      <w:r w:rsidR="0035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ганов местного самоуправления муниципальных образований, юридических и физ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ческих лиц для решения задач, поставленных перед Штабом.</w:t>
      </w:r>
    </w:p>
    <w:p w14:paraId="4661A5CB" w14:textId="144DFDD8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3.2. Штаб приглашает на свои заседания руководителей органов госуда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власти и организаций, осуществляющих деятельность в сфере 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хозяйства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представителей иных исполнительных органов государственной власти Республики Тыва, территориальных органов федеральных органов исполнительной власти</w:t>
      </w:r>
      <w:r w:rsidR="0035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4112D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3.3. Штаб принимает в пределах своей компетенции решения рекомендател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характера.</w:t>
      </w:r>
    </w:p>
    <w:p w14:paraId="661D0BE3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3.4. Штаб осуществляет подготовку предложений по вопросам, относящимся к компетенции Штаба, и вносит их на рассмотрение в исполнительные органы гос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власти Республики Тыва, федеральные органы исполнительной власти, территориальные органы федеральных органов исполнительной власти и иные гос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дарственные органы.</w:t>
      </w:r>
    </w:p>
    <w:p w14:paraId="77DFF18F" w14:textId="0F0FF0D5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Штаб вносит предложения Главе Республики Тыва по вопросам принятия мер по предупреждению </w:t>
      </w:r>
      <w:r w:rsidR="00306402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 устранению</w:t>
      </w:r>
      <w:r w:rsidR="005A52F5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возникновения</w:t>
      </w:r>
      <w:r w:rsidR="00EF7F1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экстренных ситуаций в п</w:t>
      </w:r>
      <w:r w:rsidR="00EF7F1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="00EF7F1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риод зимовки скота </w:t>
      </w:r>
      <w:r w:rsidR="0017285D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2023/24 года </w:t>
      </w:r>
      <w:r w:rsidR="003501D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="00EF7F1A" w:rsidRPr="00254F9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5A52F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14:paraId="3AA789EE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3.6. Штаб привлекает к своей работе экспертов, специалистов и консульта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тов.</w:t>
      </w:r>
    </w:p>
    <w:p w14:paraId="2A1BB91E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3.7. Штаб осуществляет иные полномочия, соответствующие целям и задачам Штаба.</w:t>
      </w:r>
    </w:p>
    <w:p w14:paraId="6BF496B9" w14:textId="04998C78" w:rsidR="00EF7F1A" w:rsidRPr="00254F9A" w:rsidRDefault="00EF7F1A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53E7B8" w14:textId="2B6FE388" w:rsidR="006D1A64" w:rsidRPr="00254F9A" w:rsidRDefault="006D1A64" w:rsidP="00254F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Порядок деятельности Штаба</w:t>
      </w:r>
    </w:p>
    <w:p w14:paraId="7E7890D3" w14:textId="77777777" w:rsidR="00FF44CA" w:rsidRPr="00254F9A" w:rsidRDefault="00FF44CA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1457AA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4.1. Члены Штаба или их уполномоченные представители осуществляют свою деятельность путем участия в заседаниях Штаба в соответствии с планом, ут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вержд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емым руководителем Штаба.</w:t>
      </w:r>
    </w:p>
    <w:p w14:paraId="7D834B58" w14:textId="772F6948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4.2. Заседания Штаба проводятся по мере необходимости по решению Главы Республики Тыва или руководителя Штаба. В экстренных случаях созывает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ся вн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плановое заседание Штаба.</w:t>
      </w:r>
    </w:p>
    <w:p w14:paraId="47343C5F" w14:textId="6684EDA6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4.3. Заседания Штаба ведет руководитель Штаба или, в его отсутствие, зам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ститель руководителя Штаба п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о поручению руководителя Штаба.</w:t>
      </w:r>
    </w:p>
    <w:p w14:paraId="3702B72B" w14:textId="09FE52F9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4.4. Подготовку материалов к заседаниям Штаба и ведение протокола засед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ния Штаб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 обеспечивает секретарь Штаба.</w:t>
      </w:r>
    </w:p>
    <w:p w14:paraId="07C7A254" w14:textId="32FD5060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4.5. Повестка заседания Штаба формируется ответственным секретарем на о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решений руководителя Шт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аба и предложений членов Штаба.</w:t>
      </w:r>
    </w:p>
    <w:p w14:paraId="13033CC1" w14:textId="3A78EAB5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4.6. Повестка заседания Штаба утверждается руководителем и направляется заместителям руководителя Штаба и членам Ш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таба до начала заседания Штаба.</w:t>
      </w:r>
    </w:p>
    <w:p w14:paraId="3EF9ABC4" w14:textId="29CF9939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4.7. Заседание Штаба является правомочным, если на нем присутству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ет более половины членов Штаба.</w:t>
      </w:r>
    </w:p>
    <w:p w14:paraId="15F98880" w14:textId="5A26EA66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4.8. Штаб принимает решения по рассматриваемым вопросам путем открыт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го очного голосования простым большинством голосов от числа присутствующих. При равенстве голосов голос лица, проводящего засе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дание Штаба, является реша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щим.</w:t>
      </w:r>
    </w:p>
    <w:p w14:paraId="270764E3" w14:textId="283F1049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4.9. Итоги заседания Штаба оформляются протоколом, который под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писывае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48E5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ся руководителем Штаба.</w:t>
      </w:r>
    </w:p>
    <w:p w14:paraId="21705D27" w14:textId="3A617B43" w:rsidR="006D1A64" w:rsidRPr="00254F9A" w:rsidRDefault="00372502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4.10. Руководитель Штаба:</w:t>
      </w:r>
    </w:p>
    <w:p w14:paraId="4F0C1A12" w14:textId="6984352D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а) принимает решение о проведении заседаний Штаба, за исключением случ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такое решение принято Главой Республики Тыва, назначает день, время и место п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заседания Штаба;</w:t>
      </w:r>
    </w:p>
    <w:p w14:paraId="27327EC5" w14:textId="5D066630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б) возглавля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ет и координирует работу Штаба;</w:t>
      </w:r>
    </w:p>
    <w:p w14:paraId="5123B106" w14:textId="4B57E7CE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в) ведет заседания Штаба в соответствии с повесткой заседания Штаба и по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писы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вает протоколы заседаний Штаба;</w:t>
      </w:r>
    </w:p>
    <w:p w14:paraId="1989B01C" w14:textId="5F0D2854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принимает решение о приглашении на заседание Штаба экспертов,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листов и консультантов;</w:t>
      </w:r>
    </w:p>
    <w:p w14:paraId="76BF4E0F" w14:textId="6A028AA9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д) осуществляет иные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по руководству Штабом.</w:t>
      </w:r>
    </w:p>
    <w:p w14:paraId="5D49FF9F" w14:textId="360F309F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4.11.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секретарь Штаба:</w:t>
      </w:r>
    </w:p>
    <w:p w14:paraId="0C610006" w14:textId="6272E3C1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ведет протокол заседания Штаба;</w:t>
      </w:r>
    </w:p>
    <w:p w14:paraId="49405057" w14:textId="5D815A84" w:rsidR="006D1A64" w:rsidRPr="00254F9A" w:rsidRDefault="004055EE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D1A64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протокол заседания Штаба для подписания лицу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проводи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шему заседание Штаба;</w:t>
      </w:r>
    </w:p>
    <w:p w14:paraId="7AE5AF89" w14:textId="0B2BDE47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извещает членов Штаба и иных лиц, приглашенных на заседание Штаба, о дате, месте и времени проведения заседания Штаба не менее чем за день до начала заседания Штаба, при проведении внеплановых заседаний </w:t>
      </w:r>
      <w:r w:rsidR="000F43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два 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часа до начала заседания Штаба.</w:t>
      </w:r>
    </w:p>
    <w:p w14:paraId="12A5CC30" w14:textId="151C04CD" w:rsidR="006D1A64" w:rsidRPr="00254F9A" w:rsidRDefault="00372502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4.12. Члены Штаба:</w:t>
      </w:r>
    </w:p>
    <w:p w14:paraId="27F920ED" w14:textId="2B0E3077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а) вносят предложения для включения вопро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сов в повестку заседания Штаба;</w:t>
      </w:r>
    </w:p>
    <w:p w14:paraId="5885B4F6" w14:textId="1A8949CD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участвуют в обсуждении рассматриваемых вопросов на 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заседаниях Штаба и голосовании;</w:t>
      </w:r>
    </w:p>
    <w:p w14:paraId="636E2C6B" w14:textId="1451A2E6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в) высказывают замечания, предложения и дополнения, касающиеся вопросов, изложенных в повестке заседания Штаба</w:t>
      </w:r>
      <w:r w:rsidR="00372502"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, в письменном или устном виде;</w:t>
      </w:r>
    </w:p>
    <w:p w14:paraId="47CF2C9B" w14:textId="77777777" w:rsidR="00372502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г) вправе высказывать особое мнение по вопросам, изложенным в повестке з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4F9A">
        <w:rPr>
          <w:rFonts w:ascii="Times New Roman" w:hAnsi="Times New Roman" w:cs="Times New Roman"/>
          <w:color w:val="000000" w:themeColor="text1"/>
          <w:sz w:val="28"/>
          <w:szCs w:val="28"/>
        </w:rPr>
        <w:t>седания Штаба, с его внесением в протокол заседания Штаба.</w:t>
      </w:r>
    </w:p>
    <w:p w14:paraId="14AAFEC8" w14:textId="7D5C3BAD" w:rsidR="006D1A64" w:rsidRPr="00254F9A" w:rsidRDefault="006D1A64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A64BE" w14:textId="4AA7A178" w:rsidR="00372502" w:rsidRDefault="00372502" w:rsidP="0025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AF76D" w14:textId="511D0178" w:rsidR="000F431E" w:rsidRPr="00254F9A" w:rsidRDefault="000F431E" w:rsidP="000F4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14:paraId="1BEA4745" w14:textId="05BCF145" w:rsidR="00372502" w:rsidRDefault="00372502" w:rsidP="003725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3CB93" w14:textId="77777777" w:rsidR="000F431E" w:rsidRDefault="000F431E" w:rsidP="003725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F431E" w:rsidSect="00254F9A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4B50275" w14:textId="77777777" w:rsidR="00372502" w:rsidRPr="000F431E" w:rsidRDefault="006D1A64" w:rsidP="000F43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43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6816AE4" w14:textId="77777777" w:rsidR="00372502" w:rsidRPr="000F431E" w:rsidRDefault="006D1A64" w:rsidP="000F43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431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9C1D4F9" w14:textId="3274C001" w:rsidR="00372502" w:rsidRPr="000F431E" w:rsidRDefault="006D1A64" w:rsidP="000F43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431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4B772A4" w14:textId="7CB5CD13" w:rsidR="00DF3A45" w:rsidRDefault="00DF3A45" w:rsidP="00DF3A4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28 декабря 2023 г. № 744-р</w:t>
      </w:r>
    </w:p>
    <w:p w14:paraId="3CCB0A7A" w14:textId="77777777" w:rsidR="000F431E" w:rsidRPr="000F431E" w:rsidRDefault="000F431E" w:rsidP="000F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5A7DA" w14:textId="45C2E376" w:rsidR="00BC08F4" w:rsidRPr="000F431E" w:rsidRDefault="00BC08F4" w:rsidP="000F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35E97" w14:textId="75A04AF2" w:rsidR="00CC0532" w:rsidRPr="000F431E" w:rsidRDefault="000F431E" w:rsidP="000F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1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1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1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1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1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1E">
        <w:rPr>
          <w:rFonts w:ascii="Times New Roman" w:hAnsi="Times New Roman" w:cs="Times New Roman"/>
          <w:b/>
          <w:sz w:val="28"/>
          <w:szCs w:val="28"/>
        </w:rPr>
        <w:t>В</w:t>
      </w:r>
    </w:p>
    <w:p w14:paraId="5EF98B21" w14:textId="77777777" w:rsidR="00E97355" w:rsidRDefault="00E97355" w:rsidP="000F4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оперативного штаба при Правительстве </w:t>
      </w:r>
    </w:p>
    <w:p w14:paraId="17DF525A" w14:textId="77777777" w:rsidR="00E97355" w:rsidRDefault="00E97355" w:rsidP="000F4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Республики Тыва по реагированию, в случае </w:t>
      </w:r>
    </w:p>
    <w:p w14:paraId="26C2ABAE" w14:textId="77777777" w:rsidR="00E97355" w:rsidRDefault="00E97355" w:rsidP="000F4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возникновения экстренных ситуаций в период </w:t>
      </w:r>
    </w:p>
    <w:p w14:paraId="7681998E" w14:textId="77777777" w:rsidR="00E97355" w:rsidRDefault="00E97355" w:rsidP="000F4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зимовки скота на 2023/24 года на </w:t>
      </w:r>
    </w:p>
    <w:p w14:paraId="12995564" w14:textId="64ECC868" w:rsidR="00EF7F1A" w:rsidRDefault="00E97355" w:rsidP="000F4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6211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территории Республики Тыва</w:t>
      </w:r>
    </w:p>
    <w:p w14:paraId="6AD1264E" w14:textId="77777777" w:rsidR="00E97355" w:rsidRPr="000F431E" w:rsidRDefault="00E97355" w:rsidP="000F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7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947"/>
      </w:tblGrid>
      <w:tr w:rsidR="000F431E" w:rsidRPr="000F431E" w14:paraId="7E3D8A17" w14:textId="77777777" w:rsidTr="00504626">
        <w:trPr>
          <w:jc w:val="center"/>
        </w:trPr>
        <w:tc>
          <w:tcPr>
            <w:tcW w:w="1273" w:type="pct"/>
            <w:hideMark/>
          </w:tcPr>
          <w:p w14:paraId="2AECD9B9" w14:textId="745B6AB3" w:rsidR="000F431E" w:rsidRPr="000F431E" w:rsidRDefault="000F431E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Монгуш А.К.</w:t>
            </w:r>
          </w:p>
        </w:tc>
        <w:tc>
          <w:tcPr>
            <w:tcW w:w="215" w:type="pct"/>
            <w:hideMark/>
          </w:tcPr>
          <w:p w14:paraId="5B694CC5" w14:textId="0C46A715" w:rsidR="000F431E" w:rsidRPr="000F431E" w:rsidRDefault="000F431E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  <w:hideMark/>
          </w:tcPr>
          <w:p w14:paraId="71B3151A" w14:textId="0CECCBFA" w:rsidR="000F431E" w:rsidRPr="000F431E" w:rsidRDefault="000F431E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0F431E" w:rsidRPr="000F431E" w14:paraId="4BF5734A" w14:textId="77777777" w:rsidTr="00504626">
        <w:trPr>
          <w:jc w:val="center"/>
        </w:trPr>
        <w:tc>
          <w:tcPr>
            <w:tcW w:w="1273" w:type="pct"/>
          </w:tcPr>
          <w:p w14:paraId="19E79A1B" w14:textId="109E8B39" w:rsidR="000F431E" w:rsidRPr="000F431E" w:rsidRDefault="000F431E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Оруспай Ю.Д.</w:t>
            </w:r>
          </w:p>
        </w:tc>
        <w:tc>
          <w:tcPr>
            <w:tcW w:w="215" w:type="pct"/>
          </w:tcPr>
          <w:p w14:paraId="650FBA20" w14:textId="2FCCD17B" w:rsidR="000F431E" w:rsidRPr="000F431E" w:rsidRDefault="000F431E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7643FEF" w14:textId="2BC0AC09" w:rsidR="000F431E" w:rsidRPr="000F431E" w:rsidRDefault="000F431E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министра сельского хозяйства и продовольствия Республики Тыва, заместитель руководителя;</w:t>
            </w:r>
          </w:p>
        </w:tc>
      </w:tr>
      <w:tr w:rsidR="000F431E" w:rsidRPr="000F431E" w14:paraId="7317A445" w14:textId="77777777" w:rsidTr="00504626">
        <w:trPr>
          <w:jc w:val="center"/>
        </w:trPr>
        <w:tc>
          <w:tcPr>
            <w:tcW w:w="1273" w:type="pct"/>
          </w:tcPr>
          <w:p w14:paraId="0A63316C" w14:textId="1994ADC3" w:rsidR="000F431E" w:rsidRPr="000F431E" w:rsidRDefault="000F431E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Ондар М.К.</w:t>
            </w:r>
          </w:p>
        </w:tc>
        <w:tc>
          <w:tcPr>
            <w:tcW w:w="215" w:type="pct"/>
          </w:tcPr>
          <w:p w14:paraId="1A6BAD51" w14:textId="4739E821" w:rsidR="000F431E" w:rsidRPr="000F431E" w:rsidRDefault="000F431E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FE4AEEE" w14:textId="71BD0770" w:rsidR="000F431E" w:rsidRPr="000F431E" w:rsidRDefault="000F431E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руководитель секретариата заместителя Председателя Правительства Республики Тыва, секретарь;</w:t>
            </w:r>
          </w:p>
        </w:tc>
      </w:tr>
      <w:tr w:rsidR="00986FCA" w:rsidRPr="000F431E" w14:paraId="0D1BB97A" w14:textId="77777777" w:rsidTr="00504626">
        <w:trPr>
          <w:jc w:val="center"/>
        </w:trPr>
        <w:tc>
          <w:tcPr>
            <w:tcW w:w="1273" w:type="pct"/>
          </w:tcPr>
          <w:p w14:paraId="2622A0E1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Араптан А.В.</w:t>
            </w:r>
          </w:p>
        </w:tc>
        <w:tc>
          <w:tcPr>
            <w:tcW w:w="215" w:type="pct"/>
          </w:tcPr>
          <w:p w14:paraId="1982A18C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437C281D" w14:textId="0FB7CA3B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Чеди-Хольского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286CDE84" w14:textId="77777777" w:rsidTr="00504626">
        <w:trPr>
          <w:jc w:val="center"/>
        </w:trPr>
        <w:tc>
          <w:tcPr>
            <w:tcW w:w="1273" w:type="pct"/>
          </w:tcPr>
          <w:p w14:paraId="7BA74818" w14:textId="62A0B04C" w:rsidR="00986FCA" w:rsidRPr="000F431E" w:rsidRDefault="00986FCA" w:rsidP="00986FCA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мов А.С.</w:t>
            </w:r>
          </w:p>
        </w:tc>
        <w:tc>
          <w:tcPr>
            <w:tcW w:w="215" w:type="pct"/>
          </w:tcPr>
          <w:p w14:paraId="5B85CB8F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36DF1D1E" w14:textId="7777777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начальник Главного управления МЧС России по Ре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с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публике Тыва, генерал-майор внутренней службы (по согласованию);</w:t>
            </w:r>
          </w:p>
        </w:tc>
      </w:tr>
      <w:tr w:rsidR="00986FCA" w:rsidRPr="000F431E" w14:paraId="212D37E0" w14:textId="77777777" w:rsidTr="00504626">
        <w:trPr>
          <w:jc w:val="center"/>
        </w:trPr>
        <w:tc>
          <w:tcPr>
            <w:tcW w:w="1273" w:type="pct"/>
          </w:tcPr>
          <w:p w14:paraId="73A146E4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Байыр-оол В.В.</w:t>
            </w:r>
          </w:p>
        </w:tc>
        <w:tc>
          <w:tcPr>
            <w:tcW w:w="215" w:type="pct"/>
          </w:tcPr>
          <w:p w14:paraId="0D2989F9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0D9ED3BA" w14:textId="6FF750B8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Пий-Хемского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0FE320CC" w14:textId="77777777" w:rsidTr="00504626">
        <w:trPr>
          <w:jc w:val="center"/>
        </w:trPr>
        <w:tc>
          <w:tcPr>
            <w:tcW w:w="1273" w:type="pct"/>
          </w:tcPr>
          <w:p w14:paraId="5EC553C8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Балбак Б.Б.</w:t>
            </w:r>
          </w:p>
        </w:tc>
        <w:tc>
          <w:tcPr>
            <w:tcW w:w="215" w:type="pct"/>
          </w:tcPr>
          <w:p w14:paraId="532BFD77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59A7A7F4" w14:textId="2D8598FD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Улуг-Хемского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541C5DE8" w14:textId="77777777" w:rsidTr="00504626">
        <w:trPr>
          <w:jc w:val="center"/>
        </w:trPr>
        <w:tc>
          <w:tcPr>
            <w:tcW w:w="1273" w:type="pct"/>
          </w:tcPr>
          <w:p w14:paraId="176DEDD4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Донгак А.Д.</w:t>
            </w:r>
          </w:p>
        </w:tc>
        <w:tc>
          <w:tcPr>
            <w:tcW w:w="215" w:type="pct"/>
          </w:tcPr>
          <w:p w14:paraId="6F49AEF0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78C90D9E" w14:textId="492DAE83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Барун-Хемчикского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4B76C1E6" w14:textId="77777777" w:rsidTr="00504626">
        <w:trPr>
          <w:jc w:val="center"/>
        </w:trPr>
        <w:tc>
          <w:tcPr>
            <w:tcW w:w="1273" w:type="pct"/>
            <w:hideMark/>
          </w:tcPr>
          <w:p w14:paraId="5F4B82B1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Достай О.С.</w:t>
            </w:r>
          </w:p>
        </w:tc>
        <w:tc>
          <w:tcPr>
            <w:tcW w:w="215" w:type="pct"/>
            <w:hideMark/>
          </w:tcPr>
          <w:p w14:paraId="6EE1B257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  <w:hideMark/>
          </w:tcPr>
          <w:p w14:paraId="63839EFA" w14:textId="7777777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986FCA" w:rsidRPr="000F431E" w14:paraId="639B9F2B" w14:textId="77777777" w:rsidTr="00504626">
        <w:trPr>
          <w:jc w:val="center"/>
        </w:trPr>
        <w:tc>
          <w:tcPr>
            <w:tcW w:w="1273" w:type="pct"/>
          </w:tcPr>
          <w:p w14:paraId="25F96FAB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Дыртык Э.М.</w:t>
            </w:r>
          </w:p>
        </w:tc>
        <w:tc>
          <w:tcPr>
            <w:tcW w:w="215" w:type="pct"/>
          </w:tcPr>
          <w:p w14:paraId="6D3DC82A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7634D350" w14:textId="65873FA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Чаа-Хольского ко</w:t>
            </w:r>
            <w:r w:rsidR="00504626">
              <w:rPr>
                <w:rFonts w:ascii="Times New Roman" w:hAnsi="Times New Roman"/>
                <w:sz w:val="28"/>
                <w:szCs w:val="28"/>
              </w:rPr>
              <w:t>-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5C8FE153" w14:textId="77777777" w:rsidTr="00504626">
        <w:trPr>
          <w:jc w:val="center"/>
        </w:trPr>
        <w:tc>
          <w:tcPr>
            <w:tcW w:w="1273" w:type="pct"/>
          </w:tcPr>
          <w:p w14:paraId="64361F3E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Иргит Ч.Д.</w:t>
            </w:r>
          </w:p>
        </w:tc>
        <w:tc>
          <w:tcPr>
            <w:tcW w:w="215" w:type="pct"/>
          </w:tcPr>
          <w:p w14:paraId="0B597993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0299AD09" w14:textId="6958C07F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Монгун-Тайгинского к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4DFE124B" w14:textId="77777777" w:rsidTr="00504626">
        <w:trPr>
          <w:jc w:val="center"/>
        </w:trPr>
        <w:tc>
          <w:tcPr>
            <w:tcW w:w="1273" w:type="pct"/>
          </w:tcPr>
          <w:p w14:paraId="16C409B2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Куулар А.А.</w:t>
            </w:r>
          </w:p>
        </w:tc>
        <w:tc>
          <w:tcPr>
            <w:tcW w:w="215" w:type="pct"/>
          </w:tcPr>
          <w:p w14:paraId="79B4A24A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1C2ECAB" w14:textId="32644E6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Каа-Хемского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0B43E2E5" w14:textId="77777777" w:rsidTr="00504626">
        <w:trPr>
          <w:jc w:val="center"/>
        </w:trPr>
        <w:tc>
          <w:tcPr>
            <w:tcW w:w="1273" w:type="pct"/>
            <w:hideMark/>
          </w:tcPr>
          <w:p w14:paraId="2710AD9A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Куулар Э.А.</w:t>
            </w:r>
          </w:p>
        </w:tc>
        <w:tc>
          <w:tcPr>
            <w:tcW w:w="215" w:type="pct"/>
            <w:hideMark/>
          </w:tcPr>
          <w:p w14:paraId="45E0A511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  <w:hideMark/>
          </w:tcPr>
          <w:p w14:paraId="562958E3" w14:textId="73182BDC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министр топлива и энергетики Республики Тыва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383CFC5F" w14:textId="77777777" w:rsidTr="00504626">
        <w:trPr>
          <w:jc w:val="center"/>
        </w:trPr>
        <w:tc>
          <w:tcPr>
            <w:tcW w:w="1273" w:type="pct"/>
          </w:tcPr>
          <w:p w14:paraId="46642A48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Ляпин А.П.</w:t>
            </w:r>
          </w:p>
        </w:tc>
        <w:tc>
          <w:tcPr>
            <w:tcW w:w="215" w:type="pct"/>
          </w:tcPr>
          <w:p w14:paraId="0BB6E3C0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74B76715" w14:textId="77777777" w:rsidR="00986FCA" w:rsidRDefault="00986FCA" w:rsidP="00712A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начальник Тувинского центра по гидрометеорологии и мониторингу окружающей среды – филиал</w:t>
            </w:r>
            <w:r w:rsidR="00712AB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ABF">
              <w:rPr>
                <w:rFonts w:ascii="Times New Roman" w:hAnsi="Times New Roman"/>
                <w:sz w:val="28"/>
                <w:szCs w:val="28"/>
              </w:rPr>
              <w:t>ф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едерал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ь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ного государственного бюджетного учреждения «Среднесибирское управление по гидрометеорологии и мониторингу окружающей среды» (по согласованию);</w:t>
            </w:r>
          </w:p>
          <w:p w14:paraId="024BFD31" w14:textId="72B66CB5" w:rsidR="00E97355" w:rsidRPr="000F431E" w:rsidRDefault="00E97355" w:rsidP="00712A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CA" w:rsidRPr="000F431E" w14:paraId="6F0C25F2" w14:textId="77777777" w:rsidTr="00504626">
        <w:trPr>
          <w:jc w:val="center"/>
        </w:trPr>
        <w:tc>
          <w:tcPr>
            <w:tcW w:w="1273" w:type="pct"/>
          </w:tcPr>
          <w:p w14:paraId="16AA8B81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lastRenderedPageBreak/>
              <w:t>Мижит В.Д.</w:t>
            </w:r>
          </w:p>
        </w:tc>
        <w:tc>
          <w:tcPr>
            <w:tcW w:w="215" w:type="pct"/>
          </w:tcPr>
          <w:p w14:paraId="27B686D1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05EC72F" w14:textId="1595D7AC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Тере-Хольского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0F85188E" w14:textId="77777777" w:rsidTr="00504626">
        <w:trPr>
          <w:jc w:val="center"/>
        </w:trPr>
        <w:tc>
          <w:tcPr>
            <w:tcW w:w="1273" w:type="pct"/>
          </w:tcPr>
          <w:p w14:paraId="4018A6E1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Монгуш О.А.</w:t>
            </w:r>
          </w:p>
        </w:tc>
        <w:tc>
          <w:tcPr>
            <w:tcW w:w="215" w:type="pct"/>
          </w:tcPr>
          <w:p w14:paraId="0CC6EA38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46143013" w14:textId="2A76D38D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Сут-Хольского кожууна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86FCA" w:rsidRPr="000F431E" w14:paraId="5E4DC144" w14:textId="77777777" w:rsidTr="00504626">
        <w:trPr>
          <w:jc w:val="center"/>
        </w:trPr>
        <w:tc>
          <w:tcPr>
            <w:tcW w:w="1273" w:type="pct"/>
          </w:tcPr>
          <w:p w14:paraId="000BB64A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Овсяников Е.Ю.</w:t>
            </w:r>
          </w:p>
        </w:tc>
        <w:tc>
          <w:tcPr>
            <w:tcW w:w="215" w:type="pct"/>
          </w:tcPr>
          <w:p w14:paraId="5C5CD8EC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70FABDBC" w14:textId="7D8093FE" w:rsidR="00986FCA" w:rsidRPr="000F431E" w:rsidRDefault="00986FCA" w:rsidP="00063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руководитель Службы по гражданской обороне и чре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з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вычайным ситуациям Республики Тыва;</w:t>
            </w:r>
          </w:p>
        </w:tc>
      </w:tr>
      <w:tr w:rsidR="00986FCA" w:rsidRPr="000F431E" w14:paraId="646F46C5" w14:textId="77777777" w:rsidTr="00504626">
        <w:trPr>
          <w:jc w:val="center"/>
        </w:trPr>
        <w:tc>
          <w:tcPr>
            <w:tcW w:w="1273" w:type="pct"/>
          </w:tcPr>
          <w:p w14:paraId="67FC442A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Ондар А.Н.</w:t>
            </w:r>
          </w:p>
        </w:tc>
        <w:tc>
          <w:tcPr>
            <w:tcW w:w="215" w:type="pct"/>
          </w:tcPr>
          <w:p w14:paraId="53CFDFC4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68C83A3E" w14:textId="10A1E035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Дзун-Хемчикского ко</w:t>
            </w:r>
            <w:r w:rsidR="00504626">
              <w:rPr>
                <w:rFonts w:ascii="Times New Roman" w:hAnsi="Times New Roman"/>
                <w:sz w:val="28"/>
                <w:szCs w:val="28"/>
              </w:rPr>
              <w:t>-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3BB75970" w14:textId="77777777" w:rsidTr="00504626">
        <w:trPr>
          <w:jc w:val="center"/>
        </w:trPr>
        <w:tc>
          <w:tcPr>
            <w:tcW w:w="1273" w:type="pct"/>
          </w:tcPr>
          <w:p w14:paraId="1BFAE323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Ооржак А.М.</w:t>
            </w:r>
          </w:p>
        </w:tc>
        <w:tc>
          <w:tcPr>
            <w:tcW w:w="215" w:type="pct"/>
          </w:tcPr>
          <w:p w14:paraId="02E87AF4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BC18FD3" w14:textId="7777777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руководителя Службы ветеринарии Республики Тыва;</w:t>
            </w:r>
          </w:p>
        </w:tc>
      </w:tr>
      <w:tr w:rsidR="00986FCA" w:rsidRPr="000F431E" w14:paraId="632C3109" w14:textId="77777777" w:rsidTr="00504626">
        <w:trPr>
          <w:jc w:val="center"/>
        </w:trPr>
        <w:tc>
          <w:tcPr>
            <w:tcW w:w="1273" w:type="pct"/>
          </w:tcPr>
          <w:p w14:paraId="03EEE89F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Ооржак Е.Б.</w:t>
            </w:r>
          </w:p>
        </w:tc>
        <w:tc>
          <w:tcPr>
            <w:tcW w:w="215" w:type="pct"/>
          </w:tcPr>
          <w:p w14:paraId="7F5EC172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713040A0" w14:textId="11D9068E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Каа-Хемского кожууна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04CBB7BA" w14:textId="77777777" w:rsidTr="00504626">
        <w:trPr>
          <w:jc w:val="center"/>
        </w:trPr>
        <w:tc>
          <w:tcPr>
            <w:tcW w:w="1273" w:type="pct"/>
          </w:tcPr>
          <w:p w14:paraId="31620A4D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Оюн С.С.</w:t>
            </w:r>
          </w:p>
        </w:tc>
        <w:tc>
          <w:tcPr>
            <w:tcW w:w="215" w:type="pct"/>
          </w:tcPr>
          <w:p w14:paraId="1931F242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2C278FFD" w14:textId="3A65C680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Тандинского кожууна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0F56B140" w14:textId="77777777" w:rsidTr="00504626">
        <w:trPr>
          <w:jc w:val="center"/>
        </w:trPr>
        <w:tc>
          <w:tcPr>
            <w:tcW w:w="1273" w:type="pct"/>
          </w:tcPr>
          <w:p w14:paraId="165413BE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Сагды Т.Н.</w:t>
            </w:r>
          </w:p>
        </w:tc>
        <w:tc>
          <w:tcPr>
            <w:tcW w:w="215" w:type="pct"/>
          </w:tcPr>
          <w:p w14:paraId="32862A34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600DDFFC" w14:textId="6A10E6BA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председатель администрации Эрзинского кожууна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6370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59D25E8B" w14:textId="77777777" w:rsidTr="00504626">
        <w:trPr>
          <w:jc w:val="center"/>
        </w:trPr>
        <w:tc>
          <w:tcPr>
            <w:tcW w:w="1273" w:type="pct"/>
          </w:tcPr>
          <w:p w14:paraId="0BDA8A8B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Уйнукай Б.А.</w:t>
            </w:r>
          </w:p>
        </w:tc>
        <w:tc>
          <w:tcPr>
            <w:tcW w:w="215" w:type="pct"/>
          </w:tcPr>
          <w:p w14:paraId="5A01A301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0BD73329" w14:textId="62085AF1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Кызылского кожууна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53EFE303" w14:textId="77777777" w:rsidTr="00504626">
        <w:trPr>
          <w:jc w:val="center"/>
        </w:trPr>
        <w:tc>
          <w:tcPr>
            <w:tcW w:w="1273" w:type="pct"/>
          </w:tcPr>
          <w:p w14:paraId="7681F29A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Хертек А.Б.</w:t>
            </w:r>
          </w:p>
        </w:tc>
        <w:tc>
          <w:tcPr>
            <w:tcW w:w="215" w:type="pct"/>
          </w:tcPr>
          <w:p w14:paraId="724504AA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5CD0DE60" w14:textId="0A90077E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Бай-Тайгинского к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о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20476494" w14:textId="77777777" w:rsidTr="00504626">
        <w:trPr>
          <w:jc w:val="center"/>
        </w:trPr>
        <w:tc>
          <w:tcPr>
            <w:tcW w:w="1273" w:type="pct"/>
          </w:tcPr>
          <w:p w14:paraId="34E4D7A3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Чангы-оол О.С.</w:t>
            </w:r>
          </w:p>
        </w:tc>
        <w:tc>
          <w:tcPr>
            <w:tcW w:w="215" w:type="pct"/>
          </w:tcPr>
          <w:p w14:paraId="4A31511F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6101E1FC" w14:textId="2D23125E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Каа-Хемского ко</w:t>
            </w:r>
            <w:r w:rsidR="00504626">
              <w:rPr>
                <w:rFonts w:ascii="Times New Roman" w:hAnsi="Times New Roman"/>
                <w:sz w:val="28"/>
                <w:szCs w:val="28"/>
              </w:rPr>
              <w:t>-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жууна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7B483893" w14:textId="77777777" w:rsidTr="00504626">
        <w:trPr>
          <w:jc w:val="center"/>
        </w:trPr>
        <w:tc>
          <w:tcPr>
            <w:tcW w:w="1273" w:type="pct"/>
          </w:tcPr>
          <w:p w14:paraId="6DEA480C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Чыргалан А.А.</w:t>
            </w:r>
          </w:p>
        </w:tc>
        <w:tc>
          <w:tcPr>
            <w:tcW w:w="215" w:type="pct"/>
          </w:tcPr>
          <w:p w14:paraId="4FDADCBC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</w:tcPr>
          <w:p w14:paraId="1A52F330" w14:textId="5620C975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и.о. председателя администрации Тоджинского кожу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у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на</w:t>
            </w:r>
            <w:r w:rsidR="00063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0F" w:rsidRPr="000F43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6FCA" w:rsidRPr="000F431E" w14:paraId="009FE5FE" w14:textId="77777777" w:rsidTr="00504626">
        <w:trPr>
          <w:jc w:val="center"/>
        </w:trPr>
        <w:tc>
          <w:tcPr>
            <w:tcW w:w="1273" w:type="pct"/>
            <w:hideMark/>
          </w:tcPr>
          <w:p w14:paraId="1CAF4BD3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Чыргал-оол Ш.А.</w:t>
            </w:r>
          </w:p>
        </w:tc>
        <w:tc>
          <w:tcPr>
            <w:tcW w:w="215" w:type="pct"/>
            <w:hideMark/>
          </w:tcPr>
          <w:p w14:paraId="0BFCB133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  <w:hideMark/>
          </w:tcPr>
          <w:p w14:paraId="7826B94E" w14:textId="7777777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министр дорожно-транспортного комплекса Республ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и</w:t>
            </w:r>
            <w:r w:rsidRPr="000F431E">
              <w:rPr>
                <w:rFonts w:ascii="Times New Roman" w:hAnsi="Times New Roman"/>
                <w:sz w:val="28"/>
                <w:szCs w:val="28"/>
              </w:rPr>
              <w:t>ки Тыва;</w:t>
            </w:r>
          </w:p>
        </w:tc>
      </w:tr>
      <w:tr w:rsidR="00986FCA" w:rsidRPr="000F431E" w14:paraId="0B43D2F8" w14:textId="77777777" w:rsidTr="00504626">
        <w:trPr>
          <w:jc w:val="center"/>
        </w:trPr>
        <w:tc>
          <w:tcPr>
            <w:tcW w:w="1273" w:type="pct"/>
            <w:hideMark/>
          </w:tcPr>
          <w:p w14:paraId="1146F01B" w14:textId="77777777" w:rsidR="00986FCA" w:rsidRPr="000F431E" w:rsidRDefault="00986FCA" w:rsidP="000F431E">
            <w:pPr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Югай А.К.</w:t>
            </w:r>
          </w:p>
        </w:tc>
        <w:tc>
          <w:tcPr>
            <w:tcW w:w="215" w:type="pct"/>
            <w:hideMark/>
          </w:tcPr>
          <w:p w14:paraId="69760370" w14:textId="77777777" w:rsidR="00986FCA" w:rsidRPr="000F431E" w:rsidRDefault="00986FCA" w:rsidP="000F43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512" w:type="pct"/>
            <w:hideMark/>
          </w:tcPr>
          <w:p w14:paraId="6F6EDDE7" w14:textId="42DD8397" w:rsidR="00986FCA" w:rsidRPr="000F431E" w:rsidRDefault="00986FCA" w:rsidP="000F4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1E">
              <w:rPr>
                <w:rFonts w:ascii="Times New Roman" w:hAnsi="Times New Roman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14:paraId="5FB91F5E" w14:textId="77777777" w:rsidR="006D1A64" w:rsidRPr="00372502" w:rsidRDefault="006D1A64" w:rsidP="003725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C0536" w14:textId="77777777" w:rsidR="006D1A64" w:rsidRPr="00372502" w:rsidRDefault="006D1A64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DB03B21" w14:textId="470E1BE2" w:rsidR="00EB47C9" w:rsidRPr="00372502" w:rsidRDefault="0006370F" w:rsidP="0006370F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14:paraId="7CD94517" w14:textId="77777777" w:rsidR="00EB47C9" w:rsidRPr="00372502" w:rsidRDefault="00EB47C9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765B086" w14:textId="2331CE7C" w:rsidR="000B709C" w:rsidRDefault="000B709C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8CB41AA" w14:textId="38A2EFB3" w:rsidR="000B709C" w:rsidRDefault="000B709C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877A33A" w14:textId="77777777" w:rsidR="000B709C" w:rsidRDefault="000B709C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0B709C" w:rsidSect="00254F9A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0CDFE3C" w14:textId="2B5117E6" w:rsidR="00504626" w:rsidRPr="00504626" w:rsidRDefault="0038798C" w:rsidP="0050462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1E2DEBE" w14:textId="610EA067" w:rsidR="00504626" w:rsidRPr="00504626" w:rsidRDefault="0038798C" w:rsidP="0050462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5CB8D0A1" w14:textId="092C850F" w:rsidR="0038798C" w:rsidRPr="00504626" w:rsidRDefault="0038798C" w:rsidP="0050462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5894763" w14:textId="5E8499F9" w:rsidR="00DF3A45" w:rsidRDefault="00DF3A45" w:rsidP="00DF3A45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28 декабря 2023 г. № 744-р</w:t>
      </w:r>
    </w:p>
    <w:p w14:paraId="629773AB" w14:textId="77777777" w:rsidR="00504626" w:rsidRPr="00504626" w:rsidRDefault="00504626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D4C59" w14:textId="77777777" w:rsidR="00504626" w:rsidRPr="00504626" w:rsidRDefault="00504626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1D2E3" w14:textId="0D5C47D5" w:rsidR="00504626" w:rsidRPr="00504626" w:rsidRDefault="00504626" w:rsidP="0050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2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62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6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626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283C612A" w14:textId="77777777" w:rsidR="00504626" w:rsidRDefault="0038798C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мероприятий (</w:t>
      </w:r>
      <w:r w:rsidR="00012896" w:rsidRPr="00504626">
        <w:rPr>
          <w:rFonts w:ascii="Times New Roman" w:hAnsi="Times New Roman" w:cs="Times New Roman"/>
          <w:sz w:val="28"/>
          <w:szCs w:val="28"/>
        </w:rPr>
        <w:t>«</w:t>
      </w:r>
      <w:r w:rsidRPr="00504626">
        <w:rPr>
          <w:rFonts w:ascii="Times New Roman" w:hAnsi="Times New Roman" w:cs="Times New Roman"/>
          <w:sz w:val="28"/>
          <w:szCs w:val="28"/>
        </w:rPr>
        <w:t>дорожная карта</w:t>
      </w:r>
      <w:r w:rsidR="00012896" w:rsidRPr="00504626">
        <w:rPr>
          <w:rFonts w:ascii="Times New Roman" w:hAnsi="Times New Roman" w:cs="Times New Roman"/>
          <w:sz w:val="28"/>
          <w:szCs w:val="28"/>
        </w:rPr>
        <w:t>»</w:t>
      </w:r>
      <w:r w:rsidRPr="00504626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_Hlk153787137"/>
      <w:r w:rsidR="00882FF0" w:rsidRPr="00504626">
        <w:rPr>
          <w:rFonts w:ascii="Times New Roman" w:hAnsi="Times New Roman" w:cs="Times New Roman"/>
          <w:sz w:val="28"/>
          <w:szCs w:val="28"/>
        </w:rPr>
        <w:t xml:space="preserve">по </w:t>
      </w:r>
      <w:r w:rsidR="00012896" w:rsidRPr="00504626">
        <w:rPr>
          <w:rFonts w:ascii="Times New Roman" w:hAnsi="Times New Roman" w:cs="Times New Roman"/>
          <w:sz w:val="28"/>
          <w:szCs w:val="28"/>
        </w:rPr>
        <w:t xml:space="preserve">успешному прохождению </w:t>
      </w:r>
    </w:p>
    <w:p w14:paraId="783C40AF" w14:textId="2020D206" w:rsidR="00504626" w:rsidRDefault="00012896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зимовки скота 2023/24 года,</w:t>
      </w:r>
      <w:r w:rsidR="00504626">
        <w:rPr>
          <w:rFonts w:ascii="Times New Roman" w:hAnsi="Times New Roman" w:cs="Times New Roman"/>
          <w:sz w:val="28"/>
          <w:szCs w:val="28"/>
        </w:rPr>
        <w:t xml:space="preserve"> </w:t>
      </w:r>
      <w:r w:rsidR="00882FF0" w:rsidRPr="00504626">
        <w:rPr>
          <w:rFonts w:ascii="Times New Roman" w:hAnsi="Times New Roman" w:cs="Times New Roman"/>
          <w:sz w:val="28"/>
          <w:szCs w:val="28"/>
        </w:rPr>
        <w:t xml:space="preserve">обеспечению продовольственной </w:t>
      </w:r>
    </w:p>
    <w:p w14:paraId="6D1B3CDD" w14:textId="18AF3DC8" w:rsidR="00504626" w:rsidRDefault="00882FF0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безопасности, регулировани</w:t>
      </w:r>
      <w:r w:rsidR="00712ABF">
        <w:rPr>
          <w:rFonts w:ascii="Times New Roman" w:hAnsi="Times New Roman" w:cs="Times New Roman"/>
          <w:sz w:val="28"/>
          <w:szCs w:val="28"/>
        </w:rPr>
        <w:t>ю</w:t>
      </w:r>
      <w:r w:rsidRPr="00504626">
        <w:rPr>
          <w:rFonts w:ascii="Times New Roman" w:hAnsi="Times New Roman" w:cs="Times New Roman"/>
          <w:sz w:val="28"/>
          <w:szCs w:val="28"/>
        </w:rPr>
        <w:t xml:space="preserve"> рынка сельскохозяйственного сырья и </w:t>
      </w:r>
    </w:p>
    <w:p w14:paraId="65736284" w14:textId="48FAD608" w:rsidR="0038798C" w:rsidRPr="00504626" w:rsidRDefault="00882FF0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продовольствия</w:t>
      </w:r>
      <w:r w:rsidR="00012896" w:rsidRPr="00504626">
        <w:rPr>
          <w:rFonts w:ascii="Times New Roman" w:hAnsi="Times New Roman" w:cs="Times New Roman"/>
          <w:sz w:val="28"/>
          <w:szCs w:val="28"/>
        </w:rPr>
        <w:t xml:space="preserve"> (мясом и мясопродуктами) </w:t>
      </w:r>
      <w:r w:rsidRPr="00504626">
        <w:rPr>
          <w:rFonts w:ascii="Times New Roman" w:hAnsi="Times New Roman" w:cs="Times New Roman"/>
          <w:sz w:val="28"/>
          <w:szCs w:val="28"/>
        </w:rPr>
        <w:t xml:space="preserve">в </w:t>
      </w:r>
      <w:r w:rsidR="00012896" w:rsidRPr="00504626">
        <w:rPr>
          <w:rFonts w:ascii="Times New Roman" w:hAnsi="Times New Roman" w:cs="Times New Roman"/>
          <w:sz w:val="28"/>
          <w:szCs w:val="28"/>
        </w:rPr>
        <w:t xml:space="preserve">Республике Тыва в </w:t>
      </w:r>
      <w:r w:rsidRPr="00504626">
        <w:rPr>
          <w:rFonts w:ascii="Times New Roman" w:hAnsi="Times New Roman" w:cs="Times New Roman"/>
          <w:sz w:val="28"/>
          <w:szCs w:val="28"/>
        </w:rPr>
        <w:t>2024 году</w:t>
      </w:r>
    </w:p>
    <w:bookmarkEnd w:id="3"/>
    <w:p w14:paraId="5EAFC97B" w14:textId="77777777" w:rsidR="00882FF0" w:rsidRPr="00504626" w:rsidRDefault="00882FF0" w:rsidP="00504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656" w:type="dxa"/>
        <w:jc w:val="center"/>
        <w:tblInd w:w="-3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7"/>
        <w:gridCol w:w="2268"/>
        <w:gridCol w:w="5261"/>
      </w:tblGrid>
      <w:tr w:rsidR="00504626" w:rsidRPr="00504626" w14:paraId="734FCCBF" w14:textId="77777777" w:rsidTr="00A700DE">
        <w:trPr>
          <w:trHeight w:val="20"/>
          <w:tblHeader/>
          <w:jc w:val="center"/>
        </w:trPr>
        <w:tc>
          <w:tcPr>
            <w:tcW w:w="8127" w:type="dxa"/>
          </w:tcPr>
          <w:p w14:paraId="4392C445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14:paraId="70806D5F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5261" w:type="dxa"/>
          </w:tcPr>
          <w:p w14:paraId="09F0BB58" w14:textId="4C491F08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="00A70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504626" w:rsidRPr="00504626" w14:paraId="79EDD860" w14:textId="77777777" w:rsidTr="00A700DE">
        <w:trPr>
          <w:trHeight w:val="20"/>
          <w:jc w:val="center"/>
        </w:trPr>
        <w:tc>
          <w:tcPr>
            <w:tcW w:w="8127" w:type="dxa"/>
          </w:tcPr>
          <w:p w14:paraId="4E0582D7" w14:textId="5CF61838" w:rsidR="00504626" w:rsidRPr="00A700DE" w:rsidRDefault="00A700DE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0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504626" w:rsidRPr="00A70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контроль за численностью сельскохозяйственных животных в сельскохозяйственных предприятиях с целью недопущения снижения м</w:t>
            </w:r>
            <w:r w:rsidR="00504626" w:rsidRPr="00A70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04626" w:rsidRPr="00A70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точного поголовья путем проведения выездных проверок в хозяйства района с ежемесячным анализом выбытия сельскохозяйственных животных</w:t>
            </w:r>
          </w:p>
        </w:tc>
        <w:tc>
          <w:tcPr>
            <w:tcW w:w="2268" w:type="dxa"/>
          </w:tcPr>
          <w:p w14:paraId="44795828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2024 года</w:t>
            </w:r>
          </w:p>
        </w:tc>
        <w:tc>
          <w:tcPr>
            <w:tcW w:w="5261" w:type="dxa"/>
          </w:tcPr>
          <w:p w14:paraId="4086440F" w14:textId="37B5713A" w:rsidR="00504626" w:rsidRPr="00504626" w:rsidRDefault="00A700DE" w:rsidP="00712AB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</w:p>
        </w:tc>
      </w:tr>
      <w:tr w:rsidR="00504626" w:rsidRPr="00504626" w14:paraId="07E1E6A0" w14:textId="77777777" w:rsidTr="00A700DE">
        <w:trPr>
          <w:trHeight w:val="20"/>
          <w:jc w:val="center"/>
        </w:trPr>
        <w:tc>
          <w:tcPr>
            <w:tcW w:w="8127" w:type="dxa"/>
          </w:tcPr>
          <w:p w14:paraId="17139494" w14:textId="7484BD16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контроль за состоянием сельскохозяйственных животных в хозяйствах района, составлять анализ обеспеченности кормами и минерал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ными добавками путем проведения выездных проверок </w:t>
            </w:r>
          </w:p>
        </w:tc>
        <w:tc>
          <w:tcPr>
            <w:tcW w:w="2268" w:type="dxa"/>
          </w:tcPr>
          <w:p w14:paraId="6537B187" w14:textId="5A0D162F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5261" w:type="dxa"/>
          </w:tcPr>
          <w:p w14:paraId="24A277FD" w14:textId="7C7EC1AD" w:rsidR="00504626" w:rsidRPr="00504626" w:rsidRDefault="00A700DE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</w:p>
        </w:tc>
      </w:tr>
      <w:tr w:rsidR="00504626" w:rsidRPr="00504626" w14:paraId="3840F951" w14:textId="77777777" w:rsidTr="00A700DE">
        <w:trPr>
          <w:trHeight w:val="20"/>
          <w:jc w:val="center"/>
        </w:trPr>
        <w:tc>
          <w:tcPr>
            <w:tcW w:w="8127" w:type="dxa"/>
          </w:tcPr>
          <w:p w14:paraId="7F0595F1" w14:textId="375A3630" w:rsidR="00504626" w:rsidRPr="00504626" w:rsidRDefault="004B42B8" w:rsidP="00C972A0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Вывоз сельскохозяйственных животных из сельскохозяйственных пре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приятий республики на перерабатывающие предприятия и за пределы Ре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публики Тыва осуществлять только по согласованию с 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правлениями сел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хозяйств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 оформлением ветеринарно-сопроводительных документов в соответствии с действующим законодательством</w:t>
            </w:r>
          </w:p>
        </w:tc>
        <w:tc>
          <w:tcPr>
            <w:tcW w:w="2268" w:type="dxa"/>
          </w:tcPr>
          <w:p w14:paraId="14562BCD" w14:textId="0596299D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261" w:type="dxa"/>
          </w:tcPr>
          <w:p w14:paraId="7C17CDD9" w14:textId="112174F5" w:rsidR="00504626" w:rsidRPr="00504626" w:rsidRDefault="00A700DE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Служба ветеринарии Республики Тыва</w:t>
            </w:r>
          </w:p>
        </w:tc>
      </w:tr>
      <w:tr w:rsidR="00504626" w:rsidRPr="00504626" w14:paraId="024E3CFE" w14:textId="77777777" w:rsidTr="00A700DE">
        <w:trPr>
          <w:trHeight w:val="20"/>
          <w:jc w:val="center"/>
        </w:trPr>
        <w:tc>
          <w:tcPr>
            <w:tcW w:w="8127" w:type="dxa"/>
          </w:tcPr>
          <w:p w14:paraId="0ECB97D5" w14:textId="587CA2C2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допускать выбраковку скота (КРС, МРС) в сельскохозяйственных предприятиях республики без акта выбраковки, утвержденного специалист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управления сельского хозяйства соответствующего муниципального ра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она республики</w:t>
            </w:r>
          </w:p>
        </w:tc>
        <w:tc>
          <w:tcPr>
            <w:tcW w:w="2268" w:type="dxa"/>
          </w:tcPr>
          <w:p w14:paraId="338C7D01" w14:textId="2D80FCBB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261" w:type="dxa"/>
          </w:tcPr>
          <w:p w14:paraId="5524DD65" w14:textId="04DEE90A" w:rsidR="00504626" w:rsidRPr="00504626" w:rsidRDefault="00A700DE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Служба ветеринарии Республики Тыва</w:t>
            </w:r>
          </w:p>
        </w:tc>
      </w:tr>
      <w:tr w:rsidR="00504626" w:rsidRPr="00504626" w14:paraId="3DC0C703" w14:textId="77777777" w:rsidTr="00A700DE">
        <w:trPr>
          <w:trHeight w:val="20"/>
          <w:jc w:val="center"/>
        </w:trPr>
        <w:tc>
          <w:tcPr>
            <w:tcW w:w="8127" w:type="dxa"/>
          </w:tcPr>
          <w:p w14:paraId="7049569D" w14:textId="407CC617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Усилить контроль за выдачей ветеринарных сопроводительных докуме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на вывоз сельскохозяйственных животных со всех категорий хозяйств</w:t>
            </w:r>
          </w:p>
        </w:tc>
        <w:tc>
          <w:tcPr>
            <w:tcW w:w="2268" w:type="dxa"/>
          </w:tcPr>
          <w:p w14:paraId="488CC47D" w14:textId="7EC08704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261" w:type="dxa"/>
          </w:tcPr>
          <w:p w14:paraId="759705A7" w14:textId="466560E3" w:rsidR="00504626" w:rsidRPr="00504626" w:rsidRDefault="00A700DE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12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Служба ветеринарии Республики Тыва</w:t>
            </w:r>
          </w:p>
        </w:tc>
      </w:tr>
    </w:tbl>
    <w:p w14:paraId="2877A6D0" w14:textId="77777777" w:rsidR="00D76E2A" w:rsidRDefault="00D76E2A"/>
    <w:p w14:paraId="1147513B" w14:textId="77777777" w:rsidR="00D76E2A" w:rsidRDefault="00D76E2A"/>
    <w:tbl>
      <w:tblPr>
        <w:tblStyle w:val="af"/>
        <w:tblW w:w="15656" w:type="dxa"/>
        <w:jc w:val="center"/>
        <w:tblInd w:w="-3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7"/>
        <w:gridCol w:w="2268"/>
        <w:gridCol w:w="5261"/>
      </w:tblGrid>
      <w:tr w:rsidR="00D76E2A" w:rsidRPr="00504626" w14:paraId="46B718E6" w14:textId="77777777" w:rsidTr="00C448CF">
        <w:trPr>
          <w:trHeight w:val="20"/>
          <w:tblHeader/>
          <w:jc w:val="center"/>
        </w:trPr>
        <w:tc>
          <w:tcPr>
            <w:tcW w:w="8127" w:type="dxa"/>
          </w:tcPr>
          <w:p w14:paraId="17FA3EBC" w14:textId="77777777" w:rsidR="00D76E2A" w:rsidRPr="00504626" w:rsidRDefault="00D76E2A" w:rsidP="00C4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14:paraId="76457115" w14:textId="77777777" w:rsidR="00D76E2A" w:rsidRPr="00504626" w:rsidRDefault="00D76E2A" w:rsidP="00C4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5261" w:type="dxa"/>
          </w:tcPr>
          <w:p w14:paraId="61103B12" w14:textId="77777777" w:rsidR="00D76E2A" w:rsidRPr="00504626" w:rsidRDefault="00D76E2A" w:rsidP="00C448CF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504626" w:rsidRPr="00504626" w14:paraId="33610CF9" w14:textId="77777777" w:rsidTr="00A700DE">
        <w:trPr>
          <w:trHeight w:val="20"/>
          <w:jc w:val="center"/>
        </w:trPr>
        <w:tc>
          <w:tcPr>
            <w:tcW w:w="8127" w:type="dxa"/>
          </w:tcPr>
          <w:p w14:paraId="7343D36A" w14:textId="0DC8437D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проведение семинаров, совещаний с руководителями и сп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циалистами хозяйств по вопросам успешного прохождения зимовки сельск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хозяйственных животных, сохранности поголовья, улучшения воспроизво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стада, продуктивности животных и внедрения передовых методов раб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ты.</w:t>
            </w:r>
          </w:p>
          <w:p w14:paraId="0ADF011E" w14:textId="37AFF54A" w:rsidR="00504626" w:rsidRPr="00504626" w:rsidRDefault="00504626" w:rsidP="00EB328D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работы по оказанию консультационных услуг по разведению, с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держанию, кормлению и уходу за сельскохозяйственными животными, с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держащи</w:t>
            </w:r>
            <w:r w:rsidR="00EB3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в хозяйствах</w:t>
            </w:r>
          </w:p>
        </w:tc>
        <w:tc>
          <w:tcPr>
            <w:tcW w:w="2268" w:type="dxa"/>
          </w:tcPr>
          <w:p w14:paraId="283A9B24" w14:textId="18A18E1A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январь-апрель 2024 года</w:t>
            </w:r>
          </w:p>
        </w:tc>
        <w:tc>
          <w:tcPr>
            <w:tcW w:w="5261" w:type="dxa"/>
          </w:tcPr>
          <w:p w14:paraId="347CD0BF" w14:textId="28D1D044" w:rsidR="00504626" w:rsidRPr="00504626" w:rsidRDefault="00504626" w:rsidP="00A510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Минсельхозпрод </w:t>
            </w:r>
            <w:r w:rsidR="00A5107F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Некоммерч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организация «Фонд развития фермерского бизнеса и сельскохозяйственных кооперативов Республики Тыва»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B3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B328D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 w:rsidR="00EB3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ководители сельскохозяйственных предприятий, хозяйств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504626" w:rsidRPr="00504626" w14:paraId="42949DC9" w14:textId="77777777" w:rsidTr="00A700DE">
        <w:trPr>
          <w:trHeight w:val="20"/>
          <w:jc w:val="center"/>
        </w:trPr>
        <w:tc>
          <w:tcPr>
            <w:tcW w:w="8127" w:type="dxa"/>
          </w:tcPr>
          <w:p w14:paraId="00882873" w14:textId="148C459E" w:rsidR="00504626" w:rsidRPr="00504626" w:rsidRDefault="004B42B8" w:rsidP="00EB328D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Выявить отличившиеся хозяйства за активную работу по воспроизводству основного стада и </w:t>
            </w:r>
            <w:r w:rsidR="00EB3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обеспечению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сохранност</w:t>
            </w:r>
            <w:r w:rsidR="00EB3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маточного поголовья в хозя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ствах</w:t>
            </w:r>
          </w:p>
        </w:tc>
        <w:tc>
          <w:tcPr>
            <w:tcW w:w="2268" w:type="dxa"/>
          </w:tcPr>
          <w:p w14:paraId="02847DDA" w14:textId="29D13A8A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2024</w:t>
            </w:r>
            <w:r w:rsidR="00F440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61" w:type="dxa"/>
          </w:tcPr>
          <w:p w14:paraId="2FDCBEE8" w14:textId="4FDD6603" w:rsidR="00504626" w:rsidRPr="00504626" w:rsidRDefault="00EB328D" w:rsidP="00A5107F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</w:p>
        </w:tc>
      </w:tr>
      <w:tr w:rsidR="00504626" w:rsidRPr="00504626" w14:paraId="545D2905" w14:textId="77777777" w:rsidTr="00A700DE">
        <w:trPr>
          <w:trHeight w:val="20"/>
          <w:jc w:val="center"/>
        </w:trPr>
        <w:tc>
          <w:tcPr>
            <w:tcW w:w="8127" w:type="dxa"/>
          </w:tcPr>
          <w:p w14:paraId="5EDB4BF2" w14:textId="5981760A" w:rsidR="00504626" w:rsidRPr="00504626" w:rsidRDefault="004B42B8" w:rsidP="00C972A0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Составить расчет закупочной цены на мясо у сельскохозяйственных тов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ропроизводителей, а также цену на мясо и мясопродуктов при реализации 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сельскохозяйственных рынках «Восточный», «Правобережный» в г. Кызыле</w:t>
            </w:r>
          </w:p>
        </w:tc>
        <w:tc>
          <w:tcPr>
            <w:tcW w:w="2268" w:type="dxa"/>
          </w:tcPr>
          <w:p w14:paraId="1DFD63E0" w14:textId="5ABF99AC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</w:t>
            </w:r>
            <w:r w:rsidR="00F440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61" w:type="dxa"/>
          </w:tcPr>
          <w:p w14:paraId="1CED3D80" w14:textId="4811181B" w:rsidR="00504626" w:rsidRPr="00504626" w:rsidRDefault="00504626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Минсельхозпрод </w:t>
            </w:r>
            <w:r w:rsidR="00A5107F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Некоммерч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организация «Фонд развития фермерского бизнеса и сельскохозяйственных кооперативов Республики Тыва»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504626" w:rsidRPr="00504626" w14:paraId="23A983EF" w14:textId="77777777" w:rsidTr="00A700DE">
        <w:trPr>
          <w:trHeight w:val="20"/>
          <w:jc w:val="center"/>
        </w:trPr>
        <w:tc>
          <w:tcPr>
            <w:tcW w:w="8127" w:type="dxa"/>
          </w:tcPr>
          <w:p w14:paraId="12CE9B52" w14:textId="70BA47B8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закуп мяса у сельскохозяйственных товаропроизводителей для реализации в весенний период 2024 года</w:t>
            </w:r>
          </w:p>
        </w:tc>
        <w:tc>
          <w:tcPr>
            <w:tcW w:w="2268" w:type="dxa"/>
          </w:tcPr>
          <w:p w14:paraId="1B2963CB" w14:textId="037737A6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</w:t>
            </w:r>
            <w:r w:rsidR="00F440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61" w:type="dxa"/>
          </w:tcPr>
          <w:p w14:paraId="1DE635C5" w14:textId="0D2029DA" w:rsidR="00504626" w:rsidRPr="00504626" w:rsidRDefault="00504626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Минсельхозпрод </w:t>
            </w:r>
            <w:r w:rsidR="00A5107F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Некоммерч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организация «Фонд развития фермерского бизнеса и сельскохозяйственных кооперативов Республики Тыва»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504626" w:rsidRPr="00504626" w14:paraId="69B97F66" w14:textId="77777777" w:rsidTr="00A700DE">
        <w:trPr>
          <w:trHeight w:val="20"/>
          <w:jc w:val="center"/>
        </w:trPr>
        <w:tc>
          <w:tcPr>
            <w:tcW w:w="8127" w:type="dxa"/>
          </w:tcPr>
          <w:p w14:paraId="16831815" w14:textId="355E4146" w:rsidR="00504626" w:rsidRPr="00504626" w:rsidRDefault="004B42B8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Создать резерв мяса в целях реализации в весенний период (говядина, б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04626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ранина, конина), с учетом согласованных объемов с сельскохозяйственными товаропроизводителями</w:t>
            </w:r>
          </w:p>
          <w:p w14:paraId="3E3F9095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A6B63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 года,</w:t>
            </w:r>
          </w:p>
          <w:p w14:paraId="6A1684D6" w14:textId="77777777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2024 года</w:t>
            </w:r>
          </w:p>
        </w:tc>
        <w:tc>
          <w:tcPr>
            <w:tcW w:w="5261" w:type="dxa"/>
          </w:tcPr>
          <w:p w14:paraId="434C85E5" w14:textId="1126A805" w:rsidR="00504626" w:rsidRPr="00504626" w:rsidRDefault="00504626" w:rsidP="004B42B8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Минсельхозпрод </w:t>
            </w:r>
            <w:r w:rsidR="004B42B8"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B4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Некоммерч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организация «Фонд развития фермерского бизнеса и сельскохозяйственных кооперативов Республики Тыва»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B4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СПоК «З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СПоК «Новый путь»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504626" w:rsidRPr="00504626" w14:paraId="04936B34" w14:textId="77777777" w:rsidTr="00A700DE">
        <w:trPr>
          <w:trHeight w:val="20"/>
          <w:jc w:val="center"/>
        </w:trPr>
        <w:tc>
          <w:tcPr>
            <w:tcW w:w="8127" w:type="dxa"/>
          </w:tcPr>
          <w:p w14:paraId="5D61743C" w14:textId="59F1D289" w:rsidR="00504626" w:rsidRPr="00504626" w:rsidRDefault="00504626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Организовать предоставление торговых мест сельскохозяйственным т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варопроизводителям (животноводам) в сельскохозяйственных рынках «В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сточный», «Правобережный» в г. Кызыле для продажи фермерской проду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ции, в том числе мяса и мясопродуктов, разработать порядок предоставления, а также его учет</w:t>
            </w:r>
          </w:p>
        </w:tc>
        <w:tc>
          <w:tcPr>
            <w:tcW w:w="2268" w:type="dxa"/>
          </w:tcPr>
          <w:p w14:paraId="7EB500E1" w14:textId="7A629B60" w:rsidR="00504626" w:rsidRPr="00504626" w:rsidRDefault="00504626" w:rsidP="00A700DE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261" w:type="dxa"/>
          </w:tcPr>
          <w:p w14:paraId="00EFA4D7" w14:textId="47F5D7D7" w:rsidR="00504626" w:rsidRPr="00504626" w:rsidRDefault="00504626" w:rsidP="00A700DE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Некоммерческая организация «Фонд развития фермерского бизнеса и сельскохозяйственных кооперативов Республики Тыва»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97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нию)</w:t>
            </w:r>
          </w:p>
        </w:tc>
      </w:tr>
    </w:tbl>
    <w:p w14:paraId="0FDAB429" w14:textId="1E589C79" w:rsidR="000B709C" w:rsidRPr="00372502" w:rsidRDefault="000B709C" w:rsidP="00372502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sectPr w:rsidR="000B709C" w:rsidRPr="00372502" w:rsidSect="00504626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3BC74" w14:textId="77777777" w:rsidR="00B43E67" w:rsidRDefault="00B43E67" w:rsidP="00752909">
      <w:pPr>
        <w:spacing w:after="0" w:line="240" w:lineRule="auto"/>
      </w:pPr>
      <w:r>
        <w:separator/>
      </w:r>
    </w:p>
  </w:endnote>
  <w:endnote w:type="continuationSeparator" w:id="0">
    <w:p w14:paraId="1FC11876" w14:textId="77777777" w:rsidR="00B43E67" w:rsidRDefault="00B43E67" w:rsidP="0075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3D04F" w14:textId="77777777" w:rsidR="00B43E67" w:rsidRDefault="00B43E67" w:rsidP="00752909">
      <w:pPr>
        <w:spacing w:after="0" w:line="240" w:lineRule="auto"/>
      </w:pPr>
      <w:r>
        <w:separator/>
      </w:r>
    </w:p>
  </w:footnote>
  <w:footnote w:type="continuationSeparator" w:id="0">
    <w:p w14:paraId="26AACB30" w14:textId="77777777" w:rsidR="00B43E67" w:rsidRDefault="00B43E67" w:rsidP="0075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505923"/>
      <w:docPartObj>
        <w:docPartGallery w:val="Page Numbers (Top of Page)"/>
        <w:docPartUnique/>
      </w:docPartObj>
    </w:sdtPr>
    <w:sdtEndPr/>
    <w:sdtContent>
      <w:p w14:paraId="1A64B1F3" w14:textId="68415ACC" w:rsidR="0006370F" w:rsidRDefault="000637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6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21A"/>
    <w:multiLevelType w:val="hybridMultilevel"/>
    <w:tmpl w:val="12ACBCC4"/>
    <w:lvl w:ilvl="0" w:tplc="9AF431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07463"/>
    <w:multiLevelType w:val="hybridMultilevel"/>
    <w:tmpl w:val="68E4511E"/>
    <w:lvl w:ilvl="0" w:tplc="0272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B76527"/>
    <w:multiLevelType w:val="hybridMultilevel"/>
    <w:tmpl w:val="55F86DE6"/>
    <w:lvl w:ilvl="0" w:tplc="8E10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774C"/>
    <w:multiLevelType w:val="hybridMultilevel"/>
    <w:tmpl w:val="E85CB884"/>
    <w:lvl w:ilvl="0" w:tplc="E2126B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1C54F4"/>
    <w:multiLevelType w:val="hybridMultilevel"/>
    <w:tmpl w:val="9278691A"/>
    <w:lvl w:ilvl="0" w:tplc="0272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8cbb1f9-42b6-40af-a289-adcf13a6224c"/>
  </w:docVars>
  <w:rsids>
    <w:rsidRoot w:val="00413310"/>
    <w:rsid w:val="00010F91"/>
    <w:rsid w:val="00012896"/>
    <w:rsid w:val="0001352B"/>
    <w:rsid w:val="0003458A"/>
    <w:rsid w:val="0004661D"/>
    <w:rsid w:val="00046688"/>
    <w:rsid w:val="0006370F"/>
    <w:rsid w:val="0007633D"/>
    <w:rsid w:val="00094338"/>
    <w:rsid w:val="000A687E"/>
    <w:rsid w:val="000B3EDC"/>
    <w:rsid w:val="000B709C"/>
    <w:rsid w:val="000C3965"/>
    <w:rsid w:val="000E2327"/>
    <w:rsid w:val="000F2CB6"/>
    <w:rsid w:val="000F38A4"/>
    <w:rsid w:val="000F431E"/>
    <w:rsid w:val="000F5623"/>
    <w:rsid w:val="0010711F"/>
    <w:rsid w:val="00117CCC"/>
    <w:rsid w:val="00121EB4"/>
    <w:rsid w:val="00134E73"/>
    <w:rsid w:val="00136036"/>
    <w:rsid w:val="00142973"/>
    <w:rsid w:val="00165D5F"/>
    <w:rsid w:val="0017285D"/>
    <w:rsid w:val="0018039E"/>
    <w:rsid w:val="001A2463"/>
    <w:rsid w:val="001A4C59"/>
    <w:rsid w:val="001B5323"/>
    <w:rsid w:val="001B71A6"/>
    <w:rsid w:val="001C088A"/>
    <w:rsid w:val="001C6AEA"/>
    <w:rsid w:val="001C768D"/>
    <w:rsid w:val="001E0117"/>
    <w:rsid w:val="001E3101"/>
    <w:rsid w:val="001F1AF6"/>
    <w:rsid w:val="001F589A"/>
    <w:rsid w:val="001F602E"/>
    <w:rsid w:val="00211204"/>
    <w:rsid w:val="00212762"/>
    <w:rsid w:val="002127CA"/>
    <w:rsid w:val="002145B1"/>
    <w:rsid w:val="002151EA"/>
    <w:rsid w:val="002522A0"/>
    <w:rsid w:val="00254F9A"/>
    <w:rsid w:val="00256DF3"/>
    <w:rsid w:val="00257215"/>
    <w:rsid w:val="00265448"/>
    <w:rsid w:val="002667C5"/>
    <w:rsid w:val="00270640"/>
    <w:rsid w:val="00277450"/>
    <w:rsid w:val="002821DA"/>
    <w:rsid w:val="002A0B3E"/>
    <w:rsid w:val="002A1D94"/>
    <w:rsid w:val="002A38FE"/>
    <w:rsid w:val="002C04EB"/>
    <w:rsid w:val="002D2754"/>
    <w:rsid w:val="002F2E45"/>
    <w:rsid w:val="00306402"/>
    <w:rsid w:val="003250CC"/>
    <w:rsid w:val="0032602E"/>
    <w:rsid w:val="00333D0D"/>
    <w:rsid w:val="003453EE"/>
    <w:rsid w:val="00345B1E"/>
    <w:rsid w:val="003501D4"/>
    <w:rsid w:val="00372502"/>
    <w:rsid w:val="00373974"/>
    <w:rsid w:val="0038433E"/>
    <w:rsid w:val="00385722"/>
    <w:rsid w:val="0038798C"/>
    <w:rsid w:val="003A06B8"/>
    <w:rsid w:val="003A3139"/>
    <w:rsid w:val="003A5FE6"/>
    <w:rsid w:val="003C54BC"/>
    <w:rsid w:val="003D31EB"/>
    <w:rsid w:val="003D7167"/>
    <w:rsid w:val="003E1F6C"/>
    <w:rsid w:val="003F0F16"/>
    <w:rsid w:val="003F2B70"/>
    <w:rsid w:val="00400CA6"/>
    <w:rsid w:val="00404944"/>
    <w:rsid w:val="004055EE"/>
    <w:rsid w:val="00413310"/>
    <w:rsid w:val="00421390"/>
    <w:rsid w:val="00424413"/>
    <w:rsid w:val="004300EC"/>
    <w:rsid w:val="00451577"/>
    <w:rsid w:val="004530B6"/>
    <w:rsid w:val="00463A5F"/>
    <w:rsid w:val="00473EB1"/>
    <w:rsid w:val="00486BE1"/>
    <w:rsid w:val="0049425A"/>
    <w:rsid w:val="00494BDF"/>
    <w:rsid w:val="00494E80"/>
    <w:rsid w:val="004A3374"/>
    <w:rsid w:val="004A5709"/>
    <w:rsid w:val="004B11DD"/>
    <w:rsid w:val="004B154E"/>
    <w:rsid w:val="004B42B8"/>
    <w:rsid w:val="004B4381"/>
    <w:rsid w:val="004C2C70"/>
    <w:rsid w:val="004C5A41"/>
    <w:rsid w:val="004F127B"/>
    <w:rsid w:val="00504626"/>
    <w:rsid w:val="00526FBF"/>
    <w:rsid w:val="00534B2F"/>
    <w:rsid w:val="00565572"/>
    <w:rsid w:val="00570D8F"/>
    <w:rsid w:val="00595C5A"/>
    <w:rsid w:val="005A2CD3"/>
    <w:rsid w:val="005A52F5"/>
    <w:rsid w:val="005B29B1"/>
    <w:rsid w:val="005C1349"/>
    <w:rsid w:val="005C2FDE"/>
    <w:rsid w:val="005C7261"/>
    <w:rsid w:val="005D3E72"/>
    <w:rsid w:val="005D54D9"/>
    <w:rsid w:val="005D78D2"/>
    <w:rsid w:val="005E2F1B"/>
    <w:rsid w:val="005E44D7"/>
    <w:rsid w:val="005F5593"/>
    <w:rsid w:val="006270DD"/>
    <w:rsid w:val="00632BA3"/>
    <w:rsid w:val="006352FD"/>
    <w:rsid w:val="006444AD"/>
    <w:rsid w:val="00660576"/>
    <w:rsid w:val="00670E60"/>
    <w:rsid w:val="00676DB0"/>
    <w:rsid w:val="00690DF5"/>
    <w:rsid w:val="00695CF9"/>
    <w:rsid w:val="00696D30"/>
    <w:rsid w:val="006A5A51"/>
    <w:rsid w:val="006A6617"/>
    <w:rsid w:val="006B72BF"/>
    <w:rsid w:val="006D1A64"/>
    <w:rsid w:val="006E2B67"/>
    <w:rsid w:val="006F5172"/>
    <w:rsid w:val="00703119"/>
    <w:rsid w:val="00712ABF"/>
    <w:rsid w:val="00715F79"/>
    <w:rsid w:val="007223ED"/>
    <w:rsid w:val="00722F02"/>
    <w:rsid w:val="00732C7D"/>
    <w:rsid w:val="0073349F"/>
    <w:rsid w:val="00735109"/>
    <w:rsid w:val="00742631"/>
    <w:rsid w:val="00752909"/>
    <w:rsid w:val="00793427"/>
    <w:rsid w:val="007A30D9"/>
    <w:rsid w:val="007A7104"/>
    <w:rsid w:val="007B12BF"/>
    <w:rsid w:val="007D5550"/>
    <w:rsid w:val="007F6037"/>
    <w:rsid w:val="00805992"/>
    <w:rsid w:val="00816B84"/>
    <w:rsid w:val="00823D07"/>
    <w:rsid w:val="00834803"/>
    <w:rsid w:val="0085732D"/>
    <w:rsid w:val="0086714F"/>
    <w:rsid w:val="00873BFC"/>
    <w:rsid w:val="00877E41"/>
    <w:rsid w:val="00882FF0"/>
    <w:rsid w:val="0088330C"/>
    <w:rsid w:val="008839B9"/>
    <w:rsid w:val="008A68F9"/>
    <w:rsid w:val="008C1E01"/>
    <w:rsid w:val="008D453F"/>
    <w:rsid w:val="008E00E3"/>
    <w:rsid w:val="008E5C23"/>
    <w:rsid w:val="008E7A70"/>
    <w:rsid w:val="008F201E"/>
    <w:rsid w:val="00902454"/>
    <w:rsid w:val="00903FCC"/>
    <w:rsid w:val="00933AB9"/>
    <w:rsid w:val="00942D26"/>
    <w:rsid w:val="00962115"/>
    <w:rsid w:val="0096578D"/>
    <w:rsid w:val="00974FF9"/>
    <w:rsid w:val="00980950"/>
    <w:rsid w:val="00986FCA"/>
    <w:rsid w:val="009A0BEE"/>
    <w:rsid w:val="009A3FAA"/>
    <w:rsid w:val="009C0214"/>
    <w:rsid w:val="009C51E6"/>
    <w:rsid w:val="009D24E5"/>
    <w:rsid w:val="009F4FEE"/>
    <w:rsid w:val="009F74E9"/>
    <w:rsid w:val="00A069AD"/>
    <w:rsid w:val="00A408A5"/>
    <w:rsid w:val="00A5107F"/>
    <w:rsid w:val="00A700DE"/>
    <w:rsid w:val="00A7021B"/>
    <w:rsid w:val="00A83C4D"/>
    <w:rsid w:val="00AC381F"/>
    <w:rsid w:val="00AD2306"/>
    <w:rsid w:val="00AD548B"/>
    <w:rsid w:val="00AE5D98"/>
    <w:rsid w:val="00AF054E"/>
    <w:rsid w:val="00AF05FE"/>
    <w:rsid w:val="00AF510D"/>
    <w:rsid w:val="00B0013C"/>
    <w:rsid w:val="00B012DB"/>
    <w:rsid w:val="00B06489"/>
    <w:rsid w:val="00B076D7"/>
    <w:rsid w:val="00B11712"/>
    <w:rsid w:val="00B16E24"/>
    <w:rsid w:val="00B20405"/>
    <w:rsid w:val="00B22A44"/>
    <w:rsid w:val="00B375C0"/>
    <w:rsid w:val="00B37CD5"/>
    <w:rsid w:val="00B43E67"/>
    <w:rsid w:val="00B532F5"/>
    <w:rsid w:val="00B547BD"/>
    <w:rsid w:val="00B62014"/>
    <w:rsid w:val="00B67679"/>
    <w:rsid w:val="00B81990"/>
    <w:rsid w:val="00B8428B"/>
    <w:rsid w:val="00B84CC3"/>
    <w:rsid w:val="00B92BB0"/>
    <w:rsid w:val="00B95933"/>
    <w:rsid w:val="00BA51FC"/>
    <w:rsid w:val="00BC08F4"/>
    <w:rsid w:val="00BC5EB6"/>
    <w:rsid w:val="00BD2DB0"/>
    <w:rsid w:val="00BE2016"/>
    <w:rsid w:val="00BE360D"/>
    <w:rsid w:val="00BE6DC9"/>
    <w:rsid w:val="00BF09F7"/>
    <w:rsid w:val="00BF20CD"/>
    <w:rsid w:val="00C00B62"/>
    <w:rsid w:val="00C11988"/>
    <w:rsid w:val="00C13F5C"/>
    <w:rsid w:val="00C21A06"/>
    <w:rsid w:val="00C41AFC"/>
    <w:rsid w:val="00C60DAD"/>
    <w:rsid w:val="00C729BE"/>
    <w:rsid w:val="00C80202"/>
    <w:rsid w:val="00C84526"/>
    <w:rsid w:val="00C91B13"/>
    <w:rsid w:val="00C972A0"/>
    <w:rsid w:val="00CA5E40"/>
    <w:rsid w:val="00CB2303"/>
    <w:rsid w:val="00CB604F"/>
    <w:rsid w:val="00CC0532"/>
    <w:rsid w:val="00CC0DA6"/>
    <w:rsid w:val="00CC2DB1"/>
    <w:rsid w:val="00CC4D5A"/>
    <w:rsid w:val="00CC6E3E"/>
    <w:rsid w:val="00CC7023"/>
    <w:rsid w:val="00D04B13"/>
    <w:rsid w:val="00D24707"/>
    <w:rsid w:val="00D30CFD"/>
    <w:rsid w:val="00D51799"/>
    <w:rsid w:val="00D617BA"/>
    <w:rsid w:val="00D67D2E"/>
    <w:rsid w:val="00D7242D"/>
    <w:rsid w:val="00D748E5"/>
    <w:rsid w:val="00D76E2A"/>
    <w:rsid w:val="00D83F17"/>
    <w:rsid w:val="00D857A8"/>
    <w:rsid w:val="00DA7CCF"/>
    <w:rsid w:val="00DB3C96"/>
    <w:rsid w:val="00DB4F7F"/>
    <w:rsid w:val="00DB778B"/>
    <w:rsid w:val="00DC5C65"/>
    <w:rsid w:val="00DD1DB8"/>
    <w:rsid w:val="00DD20AD"/>
    <w:rsid w:val="00DD2F1C"/>
    <w:rsid w:val="00DD34EB"/>
    <w:rsid w:val="00DD3D3A"/>
    <w:rsid w:val="00DE71A7"/>
    <w:rsid w:val="00DF0657"/>
    <w:rsid w:val="00DF09AA"/>
    <w:rsid w:val="00DF3A45"/>
    <w:rsid w:val="00E10442"/>
    <w:rsid w:val="00E34BAE"/>
    <w:rsid w:val="00E375C1"/>
    <w:rsid w:val="00E379D7"/>
    <w:rsid w:val="00E4511E"/>
    <w:rsid w:val="00E61541"/>
    <w:rsid w:val="00E769F8"/>
    <w:rsid w:val="00E836F7"/>
    <w:rsid w:val="00E91522"/>
    <w:rsid w:val="00E95BD4"/>
    <w:rsid w:val="00E97355"/>
    <w:rsid w:val="00EA0BFC"/>
    <w:rsid w:val="00EA6E4C"/>
    <w:rsid w:val="00EB068D"/>
    <w:rsid w:val="00EB0C89"/>
    <w:rsid w:val="00EB328D"/>
    <w:rsid w:val="00EB47C9"/>
    <w:rsid w:val="00EC28C6"/>
    <w:rsid w:val="00EC5527"/>
    <w:rsid w:val="00EC60FA"/>
    <w:rsid w:val="00ED4785"/>
    <w:rsid w:val="00ED4818"/>
    <w:rsid w:val="00ED74A3"/>
    <w:rsid w:val="00EE0A63"/>
    <w:rsid w:val="00EF41DE"/>
    <w:rsid w:val="00EF7F1A"/>
    <w:rsid w:val="00F01297"/>
    <w:rsid w:val="00F035A6"/>
    <w:rsid w:val="00F06E3C"/>
    <w:rsid w:val="00F11964"/>
    <w:rsid w:val="00F208A3"/>
    <w:rsid w:val="00F30874"/>
    <w:rsid w:val="00F3651C"/>
    <w:rsid w:val="00F4408B"/>
    <w:rsid w:val="00F47AA4"/>
    <w:rsid w:val="00F5286D"/>
    <w:rsid w:val="00F8681B"/>
    <w:rsid w:val="00F94CCE"/>
    <w:rsid w:val="00FA582D"/>
    <w:rsid w:val="00FB7D7D"/>
    <w:rsid w:val="00FC0321"/>
    <w:rsid w:val="00FD159D"/>
    <w:rsid w:val="00FD1A16"/>
    <w:rsid w:val="00FD4108"/>
    <w:rsid w:val="00FE2E87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1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7C9"/>
  </w:style>
  <w:style w:type="character" w:styleId="a3">
    <w:name w:val="Hyperlink"/>
    <w:uiPriority w:val="99"/>
    <w:semiHidden/>
    <w:unhideWhenUsed/>
    <w:rsid w:val="00EB47C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B47C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B4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B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7C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47C9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47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EB47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ru-RU"/>
    </w:rPr>
  </w:style>
  <w:style w:type="paragraph" w:customStyle="1" w:styleId="xl66">
    <w:name w:val="xl6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EB47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semiHidden/>
    <w:rsid w:val="00EB47C9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semiHidden/>
    <w:rsid w:val="00EB4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e">
    <w:name w:val="Цветовое выделение"/>
    <w:rsid w:val="00EB47C9"/>
    <w:rPr>
      <w:b/>
      <w:bCs/>
      <w:color w:val="26282F"/>
      <w:sz w:val="26"/>
      <w:szCs w:val="26"/>
    </w:rPr>
  </w:style>
  <w:style w:type="table" w:styleId="af">
    <w:name w:val="Table Grid"/>
    <w:basedOn w:val="a1"/>
    <w:uiPriority w:val="59"/>
    <w:rsid w:val="00EB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B47C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B47C9"/>
    <w:rPr>
      <w:color w:val="954F72" w:themeColor="followedHyperlink"/>
      <w:u w:val="single"/>
    </w:rPr>
  </w:style>
  <w:style w:type="paragraph" w:customStyle="1" w:styleId="Default">
    <w:name w:val="Default"/>
    <w:rsid w:val="0034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877E41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3D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7C9"/>
  </w:style>
  <w:style w:type="character" w:styleId="a3">
    <w:name w:val="Hyperlink"/>
    <w:uiPriority w:val="99"/>
    <w:semiHidden/>
    <w:unhideWhenUsed/>
    <w:rsid w:val="00EB47C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B47C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B4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B4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B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7C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47C9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47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EB47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EB4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ru-RU"/>
    </w:rPr>
  </w:style>
  <w:style w:type="paragraph" w:customStyle="1" w:styleId="xl66">
    <w:name w:val="xl6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EB47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E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semiHidden/>
    <w:rsid w:val="00EB47C9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semiHidden/>
    <w:rsid w:val="00EB4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semiHidden/>
    <w:rsid w:val="00EB4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uiPriority w:val="99"/>
    <w:semiHidden/>
    <w:rsid w:val="00EB47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semiHidden/>
    <w:rsid w:val="00EB47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e">
    <w:name w:val="Цветовое выделение"/>
    <w:rsid w:val="00EB47C9"/>
    <w:rPr>
      <w:b/>
      <w:bCs/>
      <w:color w:val="26282F"/>
      <w:sz w:val="26"/>
      <w:szCs w:val="26"/>
    </w:rPr>
  </w:style>
  <w:style w:type="table" w:styleId="af">
    <w:name w:val="Table Grid"/>
    <w:basedOn w:val="a1"/>
    <w:uiPriority w:val="59"/>
    <w:rsid w:val="00EB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B47C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B47C9"/>
    <w:rPr>
      <w:color w:val="954F72" w:themeColor="followedHyperlink"/>
      <w:u w:val="single"/>
    </w:rPr>
  </w:style>
  <w:style w:type="paragraph" w:customStyle="1" w:styleId="Default">
    <w:name w:val="Default"/>
    <w:rsid w:val="0034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877E41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3D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 Э. Куулар</dc:creator>
  <cp:lastModifiedBy>Грецких О.П.</cp:lastModifiedBy>
  <cp:revision>2</cp:revision>
  <cp:lastPrinted>2023-12-28T04:58:00Z</cp:lastPrinted>
  <dcterms:created xsi:type="dcterms:W3CDTF">2023-12-28T04:58:00Z</dcterms:created>
  <dcterms:modified xsi:type="dcterms:W3CDTF">2023-12-28T04:58:00Z</dcterms:modified>
</cp:coreProperties>
</file>