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C4E9C" w14:textId="77777777" w:rsidR="00F70EF7" w:rsidRDefault="00F70EF7" w:rsidP="005909F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D20789B" w14:textId="77777777" w:rsidR="00F70EF7" w:rsidRDefault="00F70EF7" w:rsidP="005909F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48EE522" w14:textId="2175421E" w:rsidR="005909FC" w:rsidRDefault="005909FC" w:rsidP="005909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43B5A" wp14:editId="2A762D80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85D99" w14:textId="417911A0" w:rsidR="005909FC" w:rsidRPr="005909FC" w:rsidRDefault="005909FC" w:rsidP="005909F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620200099/27710(6)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43B5A" id="AryanRegNFirstP" o:spid="_x0000_s1026" style="position:absolute;left:0;text-align:left;margin-left:236.6pt;margin-top:-95.4pt;width:200pt;height:1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23F85D99" w14:textId="417911A0" w:rsidR="005909FC" w:rsidRPr="005909FC" w:rsidRDefault="005909FC" w:rsidP="005909F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620200099/27710(6)</w:t>
                      </w:r>
                    </w:p>
                  </w:txbxContent>
                </v:textbox>
              </v:rect>
            </w:pict>
          </mc:Fallback>
        </mc:AlternateContent>
      </w:r>
    </w:p>
    <w:p w14:paraId="3172B377" w14:textId="77777777" w:rsidR="005909FC" w:rsidRPr="005909FC" w:rsidRDefault="005909FC" w:rsidP="005909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909F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909FC">
        <w:rPr>
          <w:rFonts w:ascii="Times New Roman" w:eastAsia="Calibri" w:hAnsi="Times New Roman" w:cs="Times New Roman"/>
          <w:sz w:val="36"/>
          <w:szCs w:val="36"/>
        </w:rPr>
        <w:br/>
      </w:r>
      <w:r w:rsidRPr="005909F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85B970D" w14:textId="355DE0FC" w:rsidR="005909FC" w:rsidRPr="005909FC" w:rsidRDefault="005909FC" w:rsidP="005909F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909F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909FC">
        <w:rPr>
          <w:rFonts w:ascii="Times New Roman" w:eastAsia="Calibri" w:hAnsi="Times New Roman" w:cs="Times New Roman"/>
          <w:sz w:val="36"/>
          <w:szCs w:val="36"/>
        </w:rPr>
        <w:br/>
      </w:r>
      <w:r w:rsidRPr="005909F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2795DC3" w14:textId="77777777" w:rsidR="005151D1" w:rsidRDefault="005151D1" w:rsidP="0051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D503" w14:textId="502DAB21" w:rsidR="005151D1" w:rsidRDefault="00477BB6" w:rsidP="00477B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2023 г. № 715</w:t>
      </w:r>
    </w:p>
    <w:p w14:paraId="7AF2D04A" w14:textId="711C03DF" w:rsidR="00477BB6" w:rsidRDefault="00477BB6" w:rsidP="00477B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7D05AE38" w14:textId="77777777" w:rsidR="005151D1" w:rsidRPr="005151D1" w:rsidRDefault="005151D1" w:rsidP="0051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49EF6" w14:textId="77777777" w:rsidR="005151D1" w:rsidRPr="005151D1" w:rsidRDefault="00927D21" w:rsidP="0051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14:paraId="310AED09" w14:textId="651408B7" w:rsidR="00927D21" w:rsidRPr="005151D1" w:rsidRDefault="00032AA4" w:rsidP="0051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27D21" w:rsidRPr="00515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равительства</w:t>
      </w:r>
      <w:r w:rsidR="005151D1" w:rsidRPr="00515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Тыва</w:t>
      </w:r>
    </w:p>
    <w:p w14:paraId="0B343110" w14:textId="0201763A" w:rsidR="00927D21" w:rsidRPr="005151D1" w:rsidRDefault="00424DE0" w:rsidP="0051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F02A1" w:rsidRPr="00515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мая 2012 г. № 209</w:t>
      </w:r>
    </w:p>
    <w:p w14:paraId="1805FFBE" w14:textId="3A310F76" w:rsidR="00927D21" w:rsidRDefault="00927D21" w:rsidP="0051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F51FC" w14:textId="77777777" w:rsidR="005151D1" w:rsidRPr="005151D1" w:rsidRDefault="005151D1" w:rsidP="0051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16C2E" w14:textId="6590B037" w:rsidR="00927D21" w:rsidRPr="005151D1" w:rsidRDefault="00927D21" w:rsidP="005151D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>В соответствии с Федеральны</w:t>
      </w:r>
      <w:r w:rsidR="00424DE0"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>м законом от 29 ноября 2010 г.</w:t>
      </w:r>
      <w:r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326-ФЗ </w:t>
      </w:r>
      <w:r w:rsidR="005151D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</w:t>
      </w:r>
      <w:r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>«Об обязательном медицинском страховании в Российской Федерации», постановлением Правительства Республики Тыва от 15 ноября 2010 г. № 675 «Об утверждении Положения о Территориальном фонде обязательного медицинского страхования Республики Тыва»</w:t>
      </w:r>
      <w:r w:rsidRPr="00515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Республики Тыва ПОСТАНОВЛЯЕТ:</w:t>
      </w:r>
    </w:p>
    <w:p w14:paraId="6FBAB2D2" w14:textId="77777777" w:rsidR="00927D21" w:rsidRPr="00C1436A" w:rsidRDefault="00927D21" w:rsidP="005151D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0DDF25" w14:textId="6B6078C7" w:rsidR="00927D21" w:rsidRPr="005151D1" w:rsidRDefault="00927D21" w:rsidP="005151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D1">
        <w:rPr>
          <w:rFonts w:ascii="Times New Roman" w:hAnsi="Times New Roman" w:cs="Times New Roman"/>
          <w:sz w:val="28"/>
          <w:szCs w:val="28"/>
        </w:rPr>
        <w:t>1.</w:t>
      </w:r>
      <w:r w:rsidR="005151D1">
        <w:rPr>
          <w:rFonts w:ascii="Times New Roman" w:hAnsi="Times New Roman" w:cs="Times New Roman"/>
          <w:sz w:val="28"/>
          <w:szCs w:val="28"/>
        </w:rPr>
        <w:t xml:space="preserve"> </w:t>
      </w:r>
      <w:r w:rsidRPr="005151D1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Республики Тыва от 4 мая 2012 г. </w:t>
      </w:r>
      <w:r w:rsidR="005151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51D1">
        <w:rPr>
          <w:rFonts w:ascii="Times New Roman" w:hAnsi="Times New Roman" w:cs="Times New Roman"/>
          <w:sz w:val="28"/>
          <w:szCs w:val="28"/>
        </w:rPr>
        <w:t xml:space="preserve">№ 209 «О структуре, предельной численности </w:t>
      </w:r>
      <w:r w:rsidR="007B25D1">
        <w:rPr>
          <w:rFonts w:ascii="Times New Roman" w:hAnsi="Times New Roman" w:cs="Times New Roman"/>
          <w:sz w:val="28"/>
          <w:szCs w:val="28"/>
        </w:rPr>
        <w:t>и</w:t>
      </w:r>
      <w:r w:rsidRPr="005151D1">
        <w:rPr>
          <w:rFonts w:ascii="Times New Roman" w:hAnsi="Times New Roman" w:cs="Times New Roman"/>
          <w:sz w:val="28"/>
          <w:szCs w:val="28"/>
        </w:rPr>
        <w:t xml:space="preserve"> фонде оплаты труда Территориального фонда обязательного медицинского страхования Республики Тыва» следующие изменения:</w:t>
      </w:r>
    </w:p>
    <w:p w14:paraId="1504B028" w14:textId="15DB14C5" w:rsidR="00AD6A29" w:rsidRPr="005151D1" w:rsidRDefault="00AD6A29" w:rsidP="005151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D1">
        <w:rPr>
          <w:rFonts w:ascii="Times New Roman" w:hAnsi="Times New Roman" w:cs="Times New Roman"/>
          <w:sz w:val="28"/>
          <w:szCs w:val="28"/>
        </w:rPr>
        <w:t>1)</w:t>
      </w:r>
      <w:r w:rsidR="005151D1">
        <w:rPr>
          <w:rFonts w:ascii="Times New Roman" w:hAnsi="Times New Roman" w:cs="Times New Roman"/>
          <w:sz w:val="28"/>
          <w:szCs w:val="28"/>
        </w:rPr>
        <w:t xml:space="preserve"> </w:t>
      </w:r>
      <w:r w:rsidRPr="005151D1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E12D5F">
        <w:rPr>
          <w:rFonts w:ascii="Times New Roman" w:hAnsi="Times New Roman" w:cs="Times New Roman"/>
          <w:sz w:val="28"/>
          <w:szCs w:val="28"/>
        </w:rPr>
        <w:t>слова</w:t>
      </w:r>
      <w:r w:rsidRPr="005151D1">
        <w:rPr>
          <w:rFonts w:ascii="Times New Roman" w:hAnsi="Times New Roman" w:cs="Times New Roman"/>
          <w:sz w:val="28"/>
          <w:szCs w:val="28"/>
        </w:rPr>
        <w:t xml:space="preserve"> «51</w:t>
      </w:r>
      <w:r w:rsidR="00E12D5F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Pr="005151D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12D5F">
        <w:rPr>
          <w:rFonts w:ascii="Times New Roman" w:hAnsi="Times New Roman" w:cs="Times New Roman"/>
          <w:sz w:val="28"/>
          <w:szCs w:val="28"/>
        </w:rPr>
        <w:t>словами</w:t>
      </w:r>
      <w:r w:rsidRPr="005151D1">
        <w:rPr>
          <w:rFonts w:ascii="Times New Roman" w:hAnsi="Times New Roman" w:cs="Times New Roman"/>
          <w:sz w:val="28"/>
          <w:szCs w:val="28"/>
        </w:rPr>
        <w:t xml:space="preserve"> «5</w:t>
      </w:r>
      <w:r w:rsidR="00424DE0" w:rsidRPr="005151D1">
        <w:rPr>
          <w:rFonts w:ascii="Times New Roman" w:hAnsi="Times New Roman" w:cs="Times New Roman"/>
          <w:sz w:val="28"/>
          <w:szCs w:val="28"/>
        </w:rPr>
        <w:t>6</w:t>
      </w:r>
      <w:r w:rsidR="00E12D5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24DE0" w:rsidRPr="005151D1">
        <w:rPr>
          <w:rFonts w:ascii="Times New Roman" w:hAnsi="Times New Roman" w:cs="Times New Roman"/>
          <w:sz w:val="28"/>
          <w:szCs w:val="28"/>
        </w:rPr>
        <w:t>»;</w:t>
      </w:r>
    </w:p>
    <w:p w14:paraId="749778C9" w14:textId="3CCA9F9F" w:rsidR="00927D21" w:rsidRPr="005151D1" w:rsidRDefault="00AD6A29" w:rsidP="005151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D1">
        <w:rPr>
          <w:rFonts w:ascii="Times New Roman" w:hAnsi="Times New Roman" w:cs="Times New Roman"/>
          <w:sz w:val="28"/>
          <w:szCs w:val="28"/>
        </w:rPr>
        <w:t>2</w:t>
      </w:r>
      <w:r w:rsidR="00927D21" w:rsidRPr="005151D1">
        <w:rPr>
          <w:rFonts w:ascii="Times New Roman" w:hAnsi="Times New Roman" w:cs="Times New Roman"/>
          <w:sz w:val="28"/>
          <w:szCs w:val="28"/>
        </w:rPr>
        <w:t>)</w:t>
      </w:r>
      <w:r w:rsidR="005151D1">
        <w:rPr>
          <w:rFonts w:ascii="Times New Roman" w:hAnsi="Times New Roman" w:cs="Times New Roman"/>
          <w:sz w:val="28"/>
          <w:szCs w:val="28"/>
        </w:rPr>
        <w:t xml:space="preserve"> </w:t>
      </w:r>
      <w:r w:rsidR="00032AA4" w:rsidRPr="005151D1">
        <w:rPr>
          <w:rFonts w:ascii="Times New Roman" w:hAnsi="Times New Roman" w:cs="Times New Roman"/>
          <w:sz w:val="28"/>
          <w:szCs w:val="28"/>
        </w:rPr>
        <w:t>в</w:t>
      </w:r>
      <w:r w:rsidR="005151D1">
        <w:rPr>
          <w:rFonts w:ascii="Times New Roman" w:hAnsi="Times New Roman" w:cs="Times New Roman"/>
          <w:sz w:val="28"/>
          <w:szCs w:val="28"/>
        </w:rPr>
        <w:t xml:space="preserve"> </w:t>
      </w:r>
      <w:r w:rsidR="00424DE0" w:rsidRPr="005151D1">
        <w:rPr>
          <w:rFonts w:ascii="Times New Roman" w:hAnsi="Times New Roman" w:cs="Times New Roman"/>
          <w:sz w:val="28"/>
          <w:szCs w:val="28"/>
        </w:rPr>
        <w:t xml:space="preserve">структуре Территориального фонда обязательного медицинского страхования Республики Тыва </w:t>
      </w:r>
      <w:r w:rsidR="00927D21"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слова «Отдел защиты прав застрахованных и экспертизы качества медицинской помощи» заменить словами «Отдел </w:t>
      </w:r>
      <w:r w:rsidR="00573D42"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>медицинской экспертизы в системе ОМС</w:t>
      </w:r>
      <w:r w:rsidR="00927D21"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="00424DE0"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="00573D42" w:rsidRPr="005151D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слова «Отдел страхования» заменить словами «Отдел организации ОМС».</w:t>
      </w:r>
      <w:r w:rsidR="00927D21" w:rsidRPr="00515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563EA" w14:textId="77777777" w:rsidR="005909FC" w:rsidRDefault="005909FC" w:rsidP="005151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6F088" w14:textId="77777777" w:rsidR="005909FC" w:rsidRDefault="005909FC" w:rsidP="005151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91495" w14:textId="77777777" w:rsidR="005909FC" w:rsidRDefault="005909FC" w:rsidP="005151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19DD2" w14:textId="5D2EB0EB" w:rsidR="00927D21" w:rsidRPr="005151D1" w:rsidRDefault="00927D21" w:rsidP="005151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D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151D1">
        <w:rPr>
          <w:rFonts w:ascii="Times New Roman" w:hAnsi="Times New Roman" w:cs="Times New Roman"/>
          <w:sz w:val="28"/>
          <w:szCs w:val="28"/>
        </w:rPr>
        <w:t xml:space="preserve"> </w:t>
      </w:r>
      <w:r w:rsidRPr="005151D1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Pr="005151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5151D1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14:paraId="66BB44C4" w14:textId="1BE54F84" w:rsidR="00927D21" w:rsidRPr="005151D1" w:rsidRDefault="00927D21" w:rsidP="0092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5D9" w14:textId="23C6ECC0" w:rsidR="005151D1" w:rsidRPr="005151D1" w:rsidRDefault="005151D1" w:rsidP="005151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664E1" w14:textId="1E873642" w:rsidR="007259F1" w:rsidRPr="009B4295" w:rsidRDefault="007259F1" w:rsidP="00725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F8F0D2" w14:textId="217F91A0" w:rsidR="007259F1" w:rsidRPr="00EA3E2B" w:rsidRDefault="007259F1" w:rsidP="00725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EA3E2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3E2B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14:paraId="003B5D0B" w14:textId="7F79E499" w:rsidR="007259F1" w:rsidRPr="009B4295" w:rsidRDefault="007259F1" w:rsidP="00725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 Сарыглар</w:t>
      </w:r>
    </w:p>
    <w:p w14:paraId="412591A6" w14:textId="3BB2745A" w:rsidR="00BF14E7" w:rsidRPr="005151D1" w:rsidRDefault="00BF14E7" w:rsidP="007259F1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BF14E7" w:rsidRPr="005151D1" w:rsidSect="005151D1">
      <w:headerReference w:type="default" r:id="rId9"/>
      <w:pgSz w:w="11905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ED800" w14:textId="77777777" w:rsidR="004040E5" w:rsidRDefault="004040E5" w:rsidP="005151D1">
      <w:pPr>
        <w:spacing w:after="0" w:line="240" w:lineRule="auto"/>
      </w:pPr>
      <w:r>
        <w:separator/>
      </w:r>
    </w:p>
  </w:endnote>
  <w:endnote w:type="continuationSeparator" w:id="0">
    <w:p w14:paraId="543BCBBA" w14:textId="77777777" w:rsidR="004040E5" w:rsidRDefault="004040E5" w:rsidP="0051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84AE3" w14:textId="77777777" w:rsidR="004040E5" w:rsidRDefault="004040E5" w:rsidP="005151D1">
      <w:pPr>
        <w:spacing w:after="0" w:line="240" w:lineRule="auto"/>
      </w:pPr>
      <w:r>
        <w:separator/>
      </w:r>
    </w:p>
  </w:footnote>
  <w:footnote w:type="continuationSeparator" w:id="0">
    <w:p w14:paraId="593623E4" w14:textId="77777777" w:rsidR="004040E5" w:rsidRDefault="004040E5" w:rsidP="0051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372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0983E10" w14:textId="685056CB" w:rsidR="005151D1" w:rsidRPr="005151D1" w:rsidRDefault="005909FC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1E9AA9" wp14:editId="1D320B75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0113C" w14:textId="23EE471F" w:rsidR="005909FC" w:rsidRPr="005909FC" w:rsidRDefault="005909FC" w:rsidP="005909F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620200099/27710(6)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D1E9AA9"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LnNkPzaAAAACQEAAA8AAABk&#10;cnMvZG93bnJldi54bWxMj8FuwjAMhu+TeIfISLtBCtJa6JoiNml3Bly4hca0HYlTNQHat5+3y3b0&#10;70+/PxebwVlxxz60nhQs5gkIpMqblmoFx8PHbAUiRE1GW0+oYMQAm3LyVOjc+Ad94n0fa8ElFHKt&#10;oImxy6UMVYNOh7nvkHh38b3Tkce+lqbXDy53Vi6TJJVOt8QXGt3he4PVdX9zCmxtQhV2B7P4etuN&#10;p9Gsx/ZilHqeDttXEBGH+AfDjz6rQ8lOZ38jE4RV8JKlKaMKZsskA8HE+jc5c5KBLAv5/4PyG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LnNkPzaAAAACQ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64D0113C" w14:textId="23EE471F" w:rsidR="005909FC" w:rsidRPr="005909FC" w:rsidRDefault="005909FC" w:rsidP="005909F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620200099/27710(6)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151D1" w:rsidRPr="005151D1">
          <w:rPr>
            <w:rFonts w:ascii="Times New Roman" w:hAnsi="Times New Roman" w:cs="Times New Roman"/>
            <w:sz w:val="24"/>
          </w:rPr>
          <w:fldChar w:fldCharType="begin"/>
        </w:r>
        <w:r w:rsidR="005151D1" w:rsidRPr="005151D1">
          <w:rPr>
            <w:rFonts w:ascii="Times New Roman" w:hAnsi="Times New Roman" w:cs="Times New Roman"/>
            <w:sz w:val="24"/>
          </w:rPr>
          <w:instrText>PAGE   \* MERGEFORMAT</w:instrText>
        </w:r>
        <w:r w:rsidR="005151D1" w:rsidRPr="005151D1">
          <w:rPr>
            <w:rFonts w:ascii="Times New Roman" w:hAnsi="Times New Roman" w:cs="Times New Roman"/>
            <w:sz w:val="24"/>
          </w:rPr>
          <w:fldChar w:fldCharType="separate"/>
        </w:r>
        <w:r w:rsidR="00F70EF7">
          <w:rPr>
            <w:rFonts w:ascii="Times New Roman" w:hAnsi="Times New Roman" w:cs="Times New Roman"/>
            <w:noProof/>
            <w:sz w:val="24"/>
          </w:rPr>
          <w:t>2</w:t>
        </w:r>
        <w:r w:rsidR="005151D1" w:rsidRPr="005151D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BF1"/>
    <w:multiLevelType w:val="hybridMultilevel"/>
    <w:tmpl w:val="43382BA6"/>
    <w:lvl w:ilvl="0" w:tplc="F766A0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E4B08"/>
    <w:multiLevelType w:val="hybridMultilevel"/>
    <w:tmpl w:val="7BFE3CD2"/>
    <w:lvl w:ilvl="0" w:tplc="3A9A6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2796D"/>
    <w:multiLevelType w:val="hybridMultilevel"/>
    <w:tmpl w:val="A582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54D29"/>
    <w:multiLevelType w:val="hybridMultilevel"/>
    <w:tmpl w:val="9048A478"/>
    <w:lvl w:ilvl="0" w:tplc="CEC62A14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3658F"/>
    <w:multiLevelType w:val="hybridMultilevel"/>
    <w:tmpl w:val="69EE4A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7b6bd44-3878-451e-ba52-f8d3581621ae"/>
  </w:docVars>
  <w:rsids>
    <w:rsidRoot w:val="00574A93"/>
    <w:rsid w:val="00032AA4"/>
    <w:rsid w:val="003C1131"/>
    <w:rsid w:val="003C4141"/>
    <w:rsid w:val="004040E5"/>
    <w:rsid w:val="00421C65"/>
    <w:rsid w:val="00424DE0"/>
    <w:rsid w:val="004720D3"/>
    <w:rsid w:val="00477BB6"/>
    <w:rsid w:val="004D2D24"/>
    <w:rsid w:val="005151D1"/>
    <w:rsid w:val="00531521"/>
    <w:rsid w:val="00555499"/>
    <w:rsid w:val="00573D42"/>
    <w:rsid w:val="00574A93"/>
    <w:rsid w:val="005909FC"/>
    <w:rsid w:val="005F02A1"/>
    <w:rsid w:val="007259F1"/>
    <w:rsid w:val="007B25D1"/>
    <w:rsid w:val="007C31C6"/>
    <w:rsid w:val="00822662"/>
    <w:rsid w:val="00927D21"/>
    <w:rsid w:val="00956E2C"/>
    <w:rsid w:val="00A4600B"/>
    <w:rsid w:val="00AA498F"/>
    <w:rsid w:val="00AD6A29"/>
    <w:rsid w:val="00B02F9C"/>
    <w:rsid w:val="00BF14E7"/>
    <w:rsid w:val="00C1436A"/>
    <w:rsid w:val="00D37C9A"/>
    <w:rsid w:val="00E12D5F"/>
    <w:rsid w:val="00E34F21"/>
    <w:rsid w:val="00E94B58"/>
    <w:rsid w:val="00E97985"/>
    <w:rsid w:val="00F13FB2"/>
    <w:rsid w:val="00F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4828"/>
  <w15:docId w15:val="{3F91B5CC-C700-4D09-AC46-7A202A54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D2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1D1"/>
  </w:style>
  <w:style w:type="paragraph" w:styleId="a7">
    <w:name w:val="footer"/>
    <w:basedOn w:val="a"/>
    <w:link w:val="a8"/>
    <w:uiPriority w:val="99"/>
    <w:unhideWhenUsed/>
    <w:rsid w:val="0051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1D1"/>
  </w:style>
  <w:style w:type="paragraph" w:styleId="a9">
    <w:name w:val="Balloon Text"/>
    <w:basedOn w:val="a"/>
    <w:link w:val="aa"/>
    <w:uiPriority w:val="99"/>
    <w:semiHidden/>
    <w:unhideWhenUsed/>
    <w:rsid w:val="00C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3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5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DDA8-69E6-4701-B2AE-65BE4DEA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Ай-кыс Малбык-оол</dc:creator>
  <cp:lastModifiedBy>Тас-оол Оксана Всеволодовна</cp:lastModifiedBy>
  <cp:revision>4</cp:revision>
  <cp:lastPrinted>2023-09-28T07:21:00Z</cp:lastPrinted>
  <dcterms:created xsi:type="dcterms:W3CDTF">2023-09-27T10:31:00Z</dcterms:created>
  <dcterms:modified xsi:type="dcterms:W3CDTF">2023-09-28T07:21:00Z</dcterms:modified>
</cp:coreProperties>
</file>