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CC" w:rsidRDefault="009D46CC" w:rsidP="009D46CC">
      <w:pPr>
        <w:spacing w:after="200" w:line="276" w:lineRule="auto"/>
        <w:jc w:val="center"/>
        <w:rPr>
          <w:noProof/>
          <w:sz w:val="24"/>
        </w:rPr>
      </w:pPr>
    </w:p>
    <w:p w:rsidR="00E96518" w:rsidRDefault="00E96518" w:rsidP="009D46CC">
      <w:pPr>
        <w:spacing w:after="200" w:line="276" w:lineRule="auto"/>
        <w:jc w:val="center"/>
        <w:rPr>
          <w:noProof/>
          <w:sz w:val="24"/>
        </w:rPr>
      </w:pPr>
    </w:p>
    <w:p w:rsidR="00E96518" w:rsidRDefault="00E96518" w:rsidP="009D46CC">
      <w:pPr>
        <w:spacing w:after="200" w:line="276" w:lineRule="auto"/>
        <w:jc w:val="center"/>
        <w:rPr>
          <w:sz w:val="24"/>
          <w:lang w:val="en-US"/>
        </w:rPr>
      </w:pPr>
      <w:bookmarkStart w:id="0" w:name="_GoBack"/>
      <w:bookmarkEnd w:id="0"/>
    </w:p>
    <w:p w:rsidR="009D46CC" w:rsidRPr="0025472A" w:rsidRDefault="009D46CC" w:rsidP="009D46C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D46CC" w:rsidRPr="004C14FF" w:rsidRDefault="009D46CC" w:rsidP="009D46C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B114E" w:rsidRDefault="003B114E" w:rsidP="003B114E">
      <w:pPr>
        <w:jc w:val="center"/>
        <w:rPr>
          <w:szCs w:val="28"/>
        </w:rPr>
      </w:pPr>
    </w:p>
    <w:p w:rsidR="003B114E" w:rsidRDefault="003B114E" w:rsidP="003B114E">
      <w:pPr>
        <w:jc w:val="center"/>
        <w:rPr>
          <w:szCs w:val="28"/>
        </w:rPr>
      </w:pPr>
    </w:p>
    <w:p w:rsidR="003B114E" w:rsidRDefault="003B114E" w:rsidP="003B114E">
      <w:pPr>
        <w:jc w:val="center"/>
        <w:rPr>
          <w:szCs w:val="28"/>
        </w:rPr>
      </w:pPr>
    </w:p>
    <w:p w:rsidR="003B114E" w:rsidRDefault="009B44AA" w:rsidP="009B44AA">
      <w:pPr>
        <w:spacing w:line="360" w:lineRule="auto"/>
        <w:jc w:val="center"/>
        <w:rPr>
          <w:szCs w:val="28"/>
        </w:rPr>
      </w:pPr>
      <w:r>
        <w:rPr>
          <w:szCs w:val="28"/>
        </w:rPr>
        <w:t>от 26 октября 2022 г. № 698</w:t>
      </w:r>
    </w:p>
    <w:p w:rsidR="009B44AA" w:rsidRDefault="009B44AA" w:rsidP="009B44AA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3B114E" w:rsidRDefault="003B114E" w:rsidP="003B114E">
      <w:pPr>
        <w:jc w:val="center"/>
        <w:rPr>
          <w:szCs w:val="28"/>
        </w:rPr>
      </w:pPr>
    </w:p>
    <w:p w:rsidR="003B114E" w:rsidRDefault="009011FF" w:rsidP="003B114E">
      <w:pPr>
        <w:jc w:val="center"/>
        <w:rPr>
          <w:b/>
          <w:szCs w:val="28"/>
        </w:rPr>
      </w:pPr>
      <w:r w:rsidRPr="003B114E">
        <w:rPr>
          <w:b/>
          <w:szCs w:val="28"/>
        </w:rPr>
        <w:t xml:space="preserve">О внесении </w:t>
      </w:r>
      <w:r w:rsidR="00710655" w:rsidRPr="003B114E">
        <w:rPr>
          <w:b/>
          <w:szCs w:val="28"/>
        </w:rPr>
        <w:t>изменения</w:t>
      </w:r>
      <w:r w:rsidR="00D225EA" w:rsidRPr="003B114E">
        <w:rPr>
          <w:b/>
          <w:szCs w:val="28"/>
        </w:rPr>
        <w:t xml:space="preserve"> в </w:t>
      </w:r>
      <w:r w:rsidR="00E55BB2" w:rsidRPr="003B114E">
        <w:rPr>
          <w:b/>
          <w:szCs w:val="28"/>
        </w:rPr>
        <w:t xml:space="preserve">структуру </w:t>
      </w:r>
    </w:p>
    <w:p w:rsidR="003B114E" w:rsidRDefault="00E55BB2" w:rsidP="003B114E">
      <w:pPr>
        <w:jc w:val="center"/>
        <w:rPr>
          <w:b/>
          <w:szCs w:val="28"/>
        </w:rPr>
      </w:pPr>
      <w:r w:rsidRPr="003B114E">
        <w:rPr>
          <w:b/>
          <w:szCs w:val="28"/>
        </w:rPr>
        <w:t>Агентства по делам национальностей</w:t>
      </w:r>
    </w:p>
    <w:p w:rsidR="00CD5605" w:rsidRPr="003B114E" w:rsidRDefault="00E55BB2" w:rsidP="003B114E">
      <w:pPr>
        <w:jc w:val="center"/>
        <w:rPr>
          <w:b/>
          <w:szCs w:val="28"/>
        </w:rPr>
      </w:pPr>
      <w:r w:rsidRPr="003B114E">
        <w:rPr>
          <w:b/>
          <w:szCs w:val="28"/>
        </w:rPr>
        <w:t xml:space="preserve"> Республики Тыва</w:t>
      </w:r>
    </w:p>
    <w:p w:rsidR="000022C2" w:rsidRDefault="000022C2" w:rsidP="003B114E">
      <w:pPr>
        <w:jc w:val="center"/>
        <w:rPr>
          <w:szCs w:val="28"/>
        </w:rPr>
      </w:pPr>
    </w:p>
    <w:p w:rsidR="003B114E" w:rsidRPr="003B114E" w:rsidRDefault="003B114E" w:rsidP="003B114E">
      <w:pPr>
        <w:jc w:val="center"/>
        <w:rPr>
          <w:szCs w:val="28"/>
        </w:rPr>
      </w:pPr>
    </w:p>
    <w:p w:rsidR="000022C2" w:rsidRPr="003B114E" w:rsidRDefault="006B42EB" w:rsidP="003B114E">
      <w:pPr>
        <w:spacing w:line="360" w:lineRule="atLeast"/>
        <w:ind w:firstLine="709"/>
        <w:rPr>
          <w:szCs w:val="28"/>
        </w:rPr>
      </w:pPr>
      <w:r w:rsidRPr="003B114E">
        <w:rPr>
          <w:szCs w:val="28"/>
        </w:rPr>
        <w:t>В соответствии со статье</w:t>
      </w:r>
      <w:r w:rsidR="00E55BB2" w:rsidRPr="003B114E">
        <w:rPr>
          <w:szCs w:val="28"/>
        </w:rPr>
        <w:t xml:space="preserve">й 12 </w:t>
      </w:r>
      <w:r w:rsidRPr="003B114E">
        <w:rPr>
          <w:szCs w:val="28"/>
        </w:rPr>
        <w:t xml:space="preserve">Конституционного закона Республики Тыва от </w:t>
      </w:r>
      <w:r w:rsidR="00E96518">
        <w:rPr>
          <w:szCs w:val="28"/>
        </w:rPr>
        <w:t xml:space="preserve">    </w:t>
      </w:r>
      <w:r w:rsidRPr="003B114E">
        <w:rPr>
          <w:szCs w:val="28"/>
        </w:rPr>
        <w:t>31 декабря 2003 г. № 95 ВХ-I «О</w:t>
      </w:r>
      <w:r w:rsidR="008D1977" w:rsidRPr="003B114E">
        <w:rPr>
          <w:szCs w:val="28"/>
        </w:rPr>
        <w:t xml:space="preserve"> Правительстве Республики Тыва»</w:t>
      </w:r>
      <w:r w:rsidRPr="003B114E">
        <w:rPr>
          <w:szCs w:val="28"/>
        </w:rPr>
        <w:t xml:space="preserve"> </w:t>
      </w:r>
      <w:r w:rsidR="000022C2" w:rsidRPr="003B114E">
        <w:rPr>
          <w:szCs w:val="28"/>
        </w:rPr>
        <w:t xml:space="preserve">Правительство Республики Тыва </w:t>
      </w:r>
      <w:r w:rsidRPr="003B114E">
        <w:rPr>
          <w:szCs w:val="28"/>
        </w:rPr>
        <w:t>ПОСТАНОВЛЯЕТ</w:t>
      </w:r>
      <w:r w:rsidR="000022C2" w:rsidRPr="003B114E">
        <w:rPr>
          <w:szCs w:val="28"/>
        </w:rPr>
        <w:t>:</w:t>
      </w:r>
    </w:p>
    <w:p w:rsidR="006B42EB" w:rsidRPr="003B114E" w:rsidRDefault="006B42EB" w:rsidP="003B114E">
      <w:pPr>
        <w:spacing w:line="360" w:lineRule="atLeast"/>
        <w:ind w:firstLine="709"/>
        <w:rPr>
          <w:szCs w:val="28"/>
        </w:rPr>
      </w:pPr>
    </w:p>
    <w:p w:rsidR="00D225EA" w:rsidRPr="003B114E" w:rsidRDefault="00D225EA" w:rsidP="003B114E">
      <w:pPr>
        <w:spacing w:line="360" w:lineRule="atLeast"/>
        <w:ind w:firstLine="709"/>
        <w:rPr>
          <w:szCs w:val="28"/>
        </w:rPr>
      </w:pPr>
      <w:r w:rsidRPr="003B114E">
        <w:rPr>
          <w:szCs w:val="28"/>
        </w:rPr>
        <w:t>1.</w:t>
      </w:r>
      <w:r w:rsidR="008D1977" w:rsidRPr="003B114E">
        <w:rPr>
          <w:szCs w:val="28"/>
        </w:rPr>
        <w:t xml:space="preserve"> Внести в структуру Агентства по делам национальностей Республики Тыва, утвержденную постановлением Правительства Республики Тыва от </w:t>
      </w:r>
      <w:r w:rsidR="00710655" w:rsidRPr="003B114E">
        <w:rPr>
          <w:szCs w:val="28"/>
        </w:rPr>
        <w:t xml:space="preserve">29 декабря </w:t>
      </w:r>
      <w:r w:rsidR="003B114E">
        <w:rPr>
          <w:szCs w:val="28"/>
        </w:rPr>
        <w:t xml:space="preserve">                  </w:t>
      </w:r>
      <w:r w:rsidR="00710655" w:rsidRPr="003B114E">
        <w:rPr>
          <w:szCs w:val="28"/>
        </w:rPr>
        <w:t xml:space="preserve">2016 </w:t>
      </w:r>
      <w:r w:rsidR="00AD160D" w:rsidRPr="003B114E">
        <w:rPr>
          <w:szCs w:val="28"/>
        </w:rPr>
        <w:t xml:space="preserve">г. </w:t>
      </w:r>
      <w:r w:rsidR="00710655" w:rsidRPr="003B114E">
        <w:rPr>
          <w:szCs w:val="28"/>
        </w:rPr>
        <w:t>№ 552, изменение</w:t>
      </w:r>
      <w:r w:rsidR="004735B3" w:rsidRPr="003B114E">
        <w:rPr>
          <w:szCs w:val="28"/>
        </w:rPr>
        <w:t>, изложив ее в следующей редакции:</w:t>
      </w:r>
    </w:p>
    <w:p w:rsidR="004735B3" w:rsidRDefault="004735B3" w:rsidP="00D225EA">
      <w:pPr>
        <w:pStyle w:val="a5"/>
        <w:ind w:left="0" w:firstLine="709"/>
        <w:jc w:val="center"/>
        <w:rPr>
          <w:szCs w:val="28"/>
        </w:rPr>
      </w:pPr>
    </w:p>
    <w:p w:rsidR="004735B3" w:rsidRDefault="004735B3" w:rsidP="00D225EA">
      <w:pPr>
        <w:pStyle w:val="a5"/>
        <w:ind w:left="0" w:firstLine="709"/>
        <w:jc w:val="center"/>
        <w:rPr>
          <w:szCs w:val="28"/>
        </w:rPr>
      </w:pPr>
    </w:p>
    <w:p w:rsidR="004735B3" w:rsidRDefault="004735B3" w:rsidP="00D225EA">
      <w:pPr>
        <w:pStyle w:val="a5"/>
        <w:ind w:left="0" w:firstLine="709"/>
        <w:jc w:val="center"/>
        <w:rPr>
          <w:szCs w:val="28"/>
        </w:rPr>
      </w:pPr>
    </w:p>
    <w:p w:rsidR="004735B3" w:rsidRDefault="004735B3" w:rsidP="00D225EA">
      <w:pPr>
        <w:pStyle w:val="a5"/>
        <w:ind w:left="0" w:firstLine="709"/>
        <w:jc w:val="center"/>
        <w:rPr>
          <w:szCs w:val="28"/>
        </w:rPr>
      </w:pPr>
    </w:p>
    <w:p w:rsidR="004735B3" w:rsidRDefault="004735B3" w:rsidP="00D225EA">
      <w:pPr>
        <w:pStyle w:val="a5"/>
        <w:ind w:left="0" w:firstLine="709"/>
        <w:jc w:val="center"/>
        <w:rPr>
          <w:szCs w:val="28"/>
        </w:rPr>
      </w:pPr>
    </w:p>
    <w:p w:rsidR="004735B3" w:rsidRDefault="004735B3" w:rsidP="00D225EA">
      <w:pPr>
        <w:pStyle w:val="a5"/>
        <w:ind w:left="0" w:firstLine="709"/>
        <w:jc w:val="center"/>
        <w:rPr>
          <w:szCs w:val="28"/>
        </w:rPr>
      </w:pPr>
    </w:p>
    <w:p w:rsidR="004735B3" w:rsidRDefault="004735B3" w:rsidP="00D225EA">
      <w:pPr>
        <w:pStyle w:val="a5"/>
        <w:ind w:left="0" w:firstLine="709"/>
        <w:jc w:val="center"/>
        <w:rPr>
          <w:szCs w:val="28"/>
        </w:rPr>
      </w:pPr>
    </w:p>
    <w:p w:rsidR="004735B3" w:rsidRDefault="004735B3" w:rsidP="00D225EA">
      <w:pPr>
        <w:pStyle w:val="a5"/>
        <w:ind w:left="0" w:firstLine="709"/>
        <w:jc w:val="center"/>
        <w:rPr>
          <w:szCs w:val="28"/>
        </w:rPr>
      </w:pPr>
    </w:p>
    <w:p w:rsidR="004735B3" w:rsidRDefault="004735B3" w:rsidP="00D225EA">
      <w:pPr>
        <w:pStyle w:val="a5"/>
        <w:ind w:left="0" w:firstLine="709"/>
        <w:jc w:val="center"/>
        <w:rPr>
          <w:szCs w:val="28"/>
        </w:rPr>
      </w:pPr>
    </w:p>
    <w:p w:rsidR="004735B3" w:rsidRDefault="004735B3" w:rsidP="00D225EA">
      <w:pPr>
        <w:pStyle w:val="a5"/>
        <w:ind w:left="0" w:firstLine="709"/>
        <w:jc w:val="center"/>
        <w:rPr>
          <w:szCs w:val="28"/>
        </w:rPr>
      </w:pPr>
    </w:p>
    <w:p w:rsidR="009D46CC" w:rsidRDefault="009D46CC" w:rsidP="00D225EA">
      <w:pPr>
        <w:pStyle w:val="a5"/>
        <w:ind w:left="0" w:firstLine="709"/>
        <w:jc w:val="center"/>
        <w:rPr>
          <w:szCs w:val="28"/>
        </w:rPr>
      </w:pPr>
    </w:p>
    <w:p w:rsidR="004735B3" w:rsidRDefault="004735B3" w:rsidP="00D225EA">
      <w:pPr>
        <w:pStyle w:val="a5"/>
        <w:ind w:left="0" w:firstLine="709"/>
        <w:jc w:val="center"/>
        <w:rPr>
          <w:szCs w:val="28"/>
        </w:rPr>
      </w:pPr>
    </w:p>
    <w:p w:rsidR="004735B3" w:rsidRDefault="004735B3" w:rsidP="00D225EA">
      <w:pPr>
        <w:pStyle w:val="a5"/>
        <w:ind w:left="0" w:firstLine="709"/>
        <w:jc w:val="center"/>
        <w:rPr>
          <w:szCs w:val="28"/>
        </w:rPr>
      </w:pPr>
    </w:p>
    <w:p w:rsidR="003B114E" w:rsidRDefault="00D225EA" w:rsidP="003B114E">
      <w:pPr>
        <w:pStyle w:val="a5"/>
        <w:ind w:left="0"/>
        <w:jc w:val="center"/>
        <w:rPr>
          <w:szCs w:val="28"/>
        </w:rPr>
      </w:pPr>
      <w:r>
        <w:rPr>
          <w:szCs w:val="28"/>
        </w:rPr>
        <w:lastRenderedPageBreak/>
        <w:t xml:space="preserve">«СТРУКТУРА </w:t>
      </w:r>
    </w:p>
    <w:p w:rsidR="00D225EA" w:rsidRDefault="003B114E" w:rsidP="003B114E">
      <w:pPr>
        <w:pStyle w:val="a5"/>
        <w:ind w:left="0"/>
        <w:jc w:val="center"/>
        <w:rPr>
          <w:szCs w:val="28"/>
        </w:rPr>
      </w:pPr>
      <w:r>
        <w:rPr>
          <w:szCs w:val="28"/>
        </w:rPr>
        <w:t>Агентства по делам национальностей Республики Тыва</w:t>
      </w:r>
    </w:p>
    <w:p w:rsidR="003B114E" w:rsidRDefault="003B114E" w:rsidP="003B114E">
      <w:pPr>
        <w:pStyle w:val="a5"/>
        <w:ind w:left="0"/>
        <w:jc w:val="center"/>
        <w:rPr>
          <w:szCs w:val="28"/>
        </w:rPr>
      </w:pPr>
    </w:p>
    <w:p w:rsidR="00D225EA" w:rsidRDefault="009D46CC" w:rsidP="00D225E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noProof/>
          <w:spacing w:val="-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103505</wp:posOffset>
                </wp:positionV>
                <wp:extent cx="2489200" cy="294005"/>
                <wp:effectExtent l="0" t="0" r="25400" b="1079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5EA" w:rsidRPr="003B114E" w:rsidRDefault="00D225EA" w:rsidP="00D225E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B114E">
                              <w:rPr>
                                <w:sz w:val="24"/>
                              </w:rPr>
                              <w:t>Директор Агентства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7.4pt;margin-top:8.15pt;width:196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">
                <v:textbox>
                  <w:txbxContent>
                    <w:p w:rsidR="00D225EA" w:rsidRPr="003B114E" w:rsidRDefault="00D225EA" w:rsidP="00D225EA">
                      <w:pPr>
                        <w:jc w:val="center"/>
                        <w:rPr>
                          <w:sz w:val="24"/>
                        </w:rPr>
                      </w:pPr>
                      <w:r w:rsidRPr="003B114E">
                        <w:rPr>
                          <w:sz w:val="24"/>
                        </w:rPr>
                        <w:t>Директор Агентства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D225EA" w:rsidRDefault="009D46CC" w:rsidP="00D225E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noProof/>
          <w:spacing w:val="-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66040</wp:posOffset>
                </wp:positionV>
                <wp:extent cx="953770" cy="357505"/>
                <wp:effectExtent l="0" t="0" r="55880" b="6159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77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231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53.4pt;margin-top:5.2pt;width:75.1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  <w:spacing w:val="-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66040</wp:posOffset>
                </wp:positionV>
                <wp:extent cx="858520" cy="357505"/>
                <wp:effectExtent l="38100" t="0" r="17780" b="6159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852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5D326" id="AutoShape 7" o:spid="_x0000_s1026" type="#_x0000_t32" style="position:absolute;margin-left:89.8pt;margin-top:5.2pt;width:67.6pt;height:28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yZPgIAAGsEAAAOAAAAZHJzL2Uyb0RvYy54bWysVMGO2jAQvVfqP1i+QxKW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D225EA" w:rsidRDefault="009D46CC" w:rsidP="00D225E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noProof/>
          <w:spacing w:val="-1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3231514</wp:posOffset>
                </wp:positionH>
                <wp:positionV relativeFrom="paragraph">
                  <wp:posOffset>52070</wp:posOffset>
                </wp:positionV>
                <wp:extent cx="0" cy="1010285"/>
                <wp:effectExtent l="76200" t="0" r="57150" b="565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0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02AFC" id="AutoShape 9" o:spid="_x0000_s1026" type="#_x0000_t32" style="position:absolute;margin-left:254.45pt;margin-top:4.1pt;width:0;height:79.5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D225EA" w:rsidRDefault="009D46CC" w:rsidP="00D225E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noProof/>
          <w:spacing w:val="-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95885</wp:posOffset>
                </wp:positionV>
                <wp:extent cx="2576830" cy="785495"/>
                <wp:effectExtent l="0" t="0" r="13970" b="1460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83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5EA" w:rsidRPr="003B114E" w:rsidRDefault="00D225EA" w:rsidP="00D225E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B114E">
                              <w:rPr>
                                <w:sz w:val="24"/>
                              </w:rPr>
                              <w:t xml:space="preserve">Заместитель директора </w:t>
                            </w:r>
                            <w:r w:rsidR="003B114E">
                              <w:rPr>
                                <w:sz w:val="24"/>
                              </w:rPr>
                              <w:t>–</w:t>
                            </w:r>
                            <w:r w:rsidRPr="003B114E">
                              <w:rPr>
                                <w:sz w:val="24"/>
                              </w:rPr>
                              <w:t xml:space="preserve"> 1</w:t>
                            </w:r>
                            <w:r w:rsidR="003B114E">
                              <w:rPr>
                                <w:sz w:val="24"/>
                              </w:rPr>
                              <w:t xml:space="preserve"> </w:t>
                            </w:r>
                            <w:r w:rsidRPr="003B114E">
                              <w:rPr>
                                <w:sz w:val="24"/>
                              </w:rPr>
                              <w:t>ед.</w:t>
                            </w:r>
                          </w:p>
                          <w:p w:rsidR="00D225EA" w:rsidRPr="003B114E" w:rsidRDefault="00D225EA" w:rsidP="00D225E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B114E">
                              <w:rPr>
                                <w:sz w:val="24"/>
                              </w:rPr>
                              <w:t xml:space="preserve">Курирует направление по развитию российского казачества на территории Республики Тыва </w:t>
                            </w:r>
                          </w:p>
                          <w:p w:rsidR="00D225EA" w:rsidRPr="003B114E" w:rsidRDefault="00D225EA" w:rsidP="00D225E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06.65pt;margin-top:7.55pt;width:202.9pt;height: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">
                <v:textbox>
                  <w:txbxContent>
                    <w:p w:rsidR="00D225EA" w:rsidRPr="003B114E" w:rsidRDefault="00D225EA" w:rsidP="00D225EA">
                      <w:pPr>
                        <w:jc w:val="center"/>
                        <w:rPr>
                          <w:sz w:val="24"/>
                        </w:rPr>
                      </w:pPr>
                      <w:r w:rsidRPr="003B114E">
                        <w:rPr>
                          <w:sz w:val="24"/>
                        </w:rPr>
                        <w:t xml:space="preserve">Заместитель директора </w:t>
                      </w:r>
                      <w:r w:rsidR="003B114E">
                        <w:rPr>
                          <w:sz w:val="24"/>
                        </w:rPr>
                        <w:t>–</w:t>
                      </w:r>
                      <w:r w:rsidRPr="003B114E">
                        <w:rPr>
                          <w:sz w:val="24"/>
                        </w:rPr>
                        <w:t xml:space="preserve"> 1</w:t>
                      </w:r>
                      <w:r w:rsidR="003B114E">
                        <w:rPr>
                          <w:sz w:val="24"/>
                        </w:rPr>
                        <w:t xml:space="preserve"> </w:t>
                      </w:r>
                      <w:r w:rsidRPr="003B114E">
                        <w:rPr>
                          <w:sz w:val="24"/>
                        </w:rPr>
                        <w:t>ед.</w:t>
                      </w:r>
                    </w:p>
                    <w:p w:rsidR="00D225EA" w:rsidRPr="003B114E" w:rsidRDefault="00D225EA" w:rsidP="00D225EA">
                      <w:pPr>
                        <w:jc w:val="center"/>
                        <w:rPr>
                          <w:sz w:val="24"/>
                        </w:rPr>
                      </w:pPr>
                      <w:r w:rsidRPr="003B114E">
                        <w:rPr>
                          <w:sz w:val="24"/>
                        </w:rPr>
                        <w:t xml:space="preserve">Курирует направление по развитию российского казачества на территории Республики Тыва </w:t>
                      </w:r>
                    </w:p>
                    <w:p w:rsidR="00D225EA" w:rsidRPr="003B114E" w:rsidRDefault="00D225EA" w:rsidP="00D225E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pacing w:val="-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95885</wp:posOffset>
                </wp:positionV>
                <wp:extent cx="2489200" cy="294005"/>
                <wp:effectExtent l="0" t="0" r="25400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5EA" w:rsidRPr="003B114E" w:rsidRDefault="00D225EA" w:rsidP="00D225E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B114E">
                              <w:rPr>
                                <w:sz w:val="24"/>
                              </w:rPr>
                              <w:t xml:space="preserve">Заместитель директора </w:t>
                            </w:r>
                            <w:r w:rsidR="003B114E" w:rsidRPr="003B114E">
                              <w:rPr>
                                <w:sz w:val="24"/>
                              </w:rPr>
                              <w:t>–</w:t>
                            </w:r>
                            <w:r w:rsidRPr="003B114E">
                              <w:rPr>
                                <w:sz w:val="24"/>
                              </w:rPr>
                              <w:t xml:space="preserve"> 1</w:t>
                            </w:r>
                            <w:r w:rsidR="003B114E" w:rsidRPr="003B114E">
                              <w:rPr>
                                <w:sz w:val="24"/>
                              </w:rPr>
                              <w:t xml:space="preserve"> </w:t>
                            </w:r>
                            <w:r w:rsidRPr="003B114E">
                              <w:rPr>
                                <w:sz w:val="24"/>
                              </w:rPr>
                              <w:t>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pt;margin-top:7.55pt;width:196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">
                <v:textbox>
                  <w:txbxContent>
                    <w:p w:rsidR="00D225EA" w:rsidRPr="003B114E" w:rsidRDefault="00D225EA" w:rsidP="00D225EA">
                      <w:pPr>
                        <w:jc w:val="center"/>
                        <w:rPr>
                          <w:sz w:val="24"/>
                        </w:rPr>
                      </w:pPr>
                      <w:r w:rsidRPr="003B114E">
                        <w:rPr>
                          <w:sz w:val="24"/>
                        </w:rPr>
                        <w:t xml:space="preserve">Заместитель директора </w:t>
                      </w:r>
                      <w:r w:rsidR="003B114E" w:rsidRPr="003B114E">
                        <w:rPr>
                          <w:sz w:val="24"/>
                        </w:rPr>
                        <w:t>–</w:t>
                      </w:r>
                      <w:r w:rsidRPr="003B114E">
                        <w:rPr>
                          <w:sz w:val="24"/>
                        </w:rPr>
                        <w:t xml:space="preserve"> 1</w:t>
                      </w:r>
                      <w:r w:rsidR="003B114E" w:rsidRPr="003B114E">
                        <w:rPr>
                          <w:sz w:val="24"/>
                        </w:rPr>
                        <w:t xml:space="preserve"> </w:t>
                      </w:r>
                      <w:r w:rsidRPr="003B114E">
                        <w:rPr>
                          <w:sz w:val="24"/>
                        </w:rPr>
                        <w:t>ед.</w:t>
                      </w:r>
                    </w:p>
                  </w:txbxContent>
                </v:textbox>
              </v:rect>
            </w:pict>
          </mc:Fallback>
        </mc:AlternateContent>
      </w:r>
    </w:p>
    <w:p w:rsidR="00D225EA" w:rsidRDefault="009D46CC" w:rsidP="00D225E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noProof/>
          <w:spacing w:val="-1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1140459</wp:posOffset>
                </wp:positionH>
                <wp:positionV relativeFrom="paragraph">
                  <wp:posOffset>232410</wp:posOffset>
                </wp:positionV>
                <wp:extent cx="0" cy="476885"/>
                <wp:effectExtent l="76200" t="0" r="57150" b="565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E6360" id="AutoShape 10" o:spid="_x0000_s1026" type="#_x0000_t32" style="position:absolute;margin-left:89.8pt;margin-top:18.3pt;width:0;height:37.5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tBMwIAAF0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">
                <v:stroke endarrow="block"/>
              </v:shape>
            </w:pict>
          </mc:Fallback>
        </mc:AlternateContent>
      </w:r>
      <w:r w:rsidR="00D225EA" w:rsidRPr="00F8760A">
        <w:rPr>
          <w:rFonts w:ascii="Courier New" w:hAnsi="Courier New" w:cs="Courier New"/>
          <w:spacing w:val="-18"/>
        </w:rPr>
        <w:br/>
      </w:r>
      <w:r w:rsidR="00D225EA" w:rsidRPr="00F8760A">
        <w:rPr>
          <w:rFonts w:ascii="Courier New" w:hAnsi="Courier New" w:cs="Courier New"/>
          <w:spacing w:val="-18"/>
        </w:rPr>
        <w:br/>
        <w:t>           </w:t>
      </w:r>
    </w:p>
    <w:p w:rsidR="00D225EA" w:rsidRDefault="00D225EA" w:rsidP="00D225E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D225EA" w:rsidRDefault="009D46CC" w:rsidP="00D225E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noProof/>
          <w:spacing w:val="-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26670</wp:posOffset>
                </wp:positionV>
                <wp:extent cx="2185035" cy="1554480"/>
                <wp:effectExtent l="0" t="0" r="24765" b="266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14E" w:rsidRDefault="00D225EA" w:rsidP="00D225E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B114E">
                              <w:rPr>
                                <w:sz w:val="24"/>
                              </w:rPr>
                              <w:t xml:space="preserve">Отдел правового, кадрового, финансово-экономического обеспечения и контроля </w:t>
                            </w:r>
                          </w:p>
                          <w:p w:rsidR="00D225EA" w:rsidRDefault="00D225EA" w:rsidP="00D225E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B114E">
                              <w:rPr>
                                <w:sz w:val="24"/>
                              </w:rPr>
                              <w:t>– 3</w:t>
                            </w:r>
                            <w:r w:rsidR="003B114E">
                              <w:rPr>
                                <w:sz w:val="24"/>
                              </w:rPr>
                              <w:t xml:space="preserve"> ед.</w:t>
                            </w:r>
                          </w:p>
                          <w:p w:rsidR="003B114E" w:rsidRPr="003B114E" w:rsidRDefault="003B114E" w:rsidP="00D225E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225EA" w:rsidRPr="003B114E" w:rsidRDefault="00D225EA" w:rsidP="00D225EA">
                            <w:pPr>
                              <w:rPr>
                                <w:sz w:val="24"/>
                              </w:rPr>
                            </w:pPr>
                            <w:r w:rsidRPr="003B114E">
                              <w:rPr>
                                <w:sz w:val="24"/>
                              </w:rPr>
                              <w:t>Начальник отдела – 1 ед.</w:t>
                            </w:r>
                          </w:p>
                          <w:p w:rsidR="00D225EA" w:rsidRPr="003B114E" w:rsidRDefault="00D225EA" w:rsidP="00D225EA">
                            <w:pPr>
                              <w:rPr>
                                <w:sz w:val="24"/>
                              </w:rPr>
                            </w:pPr>
                            <w:r w:rsidRPr="003B114E">
                              <w:rPr>
                                <w:sz w:val="24"/>
                              </w:rPr>
                              <w:t>Консультант – 1 ед.</w:t>
                            </w:r>
                          </w:p>
                          <w:p w:rsidR="00D225EA" w:rsidRPr="003B114E" w:rsidRDefault="00D225EA" w:rsidP="00D225EA">
                            <w:pPr>
                              <w:rPr>
                                <w:sz w:val="24"/>
                              </w:rPr>
                            </w:pPr>
                            <w:r w:rsidRPr="003B114E">
                              <w:rPr>
                                <w:sz w:val="24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61.7pt;margin-top:2.1pt;width:172.0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">
                <v:textbox>
                  <w:txbxContent>
                    <w:p w:rsidR="003B114E" w:rsidRDefault="00D225EA" w:rsidP="00D225EA">
                      <w:pPr>
                        <w:jc w:val="center"/>
                        <w:rPr>
                          <w:sz w:val="24"/>
                        </w:rPr>
                      </w:pPr>
                      <w:r w:rsidRPr="003B114E">
                        <w:rPr>
                          <w:sz w:val="24"/>
                        </w:rPr>
                        <w:t xml:space="preserve">Отдел правового, кадрового, финансово-экономического обеспечения и контроля </w:t>
                      </w:r>
                    </w:p>
                    <w:p w:rsidR="00D225EA" w:rsidRDefault="00D225EA" w:rsidP="00D225EA">
                      <w:pPr>
                        <w:jc w:val="center"/>
                        <w:rPr>
                          <w:sz w:val="24"/>
                        </w:rPr>
                      </w:pPr>
                      <w:r w:rsidRPr="003B114E">
                        <w:rPr>
                          <w:sz w:val="24"/>
                        </w:rPr>
                        <w:t>– 3</w:t>
                      </w:r>
                      <w:r w:rsidR="003B114E">
                        <w:rPr>
                          <w:sz w:val="24"/>
                        </w:rPr>
                        <w:t xml:space="preserve"> ед.</w:t>
                      </w:r>
                    </w:p>
                    <w:p w:rsidR="003B114E" w:rsidRPr="003B114E" w:rsidRDefault="003B114E" w:rsidP="00D225E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D225EA" w:rsidRPr="003B114E" w:rsidRDefault="00D225EA" w:rsidP="00D225EA">
                      <w:pPr>
                        <w:rPr>
                          <w:sz w:val="24"/>
                        </w:rPr>
                      </w:pPr>
                      <w:r w:rsidRPr="003B114E">
                        <w:rPr>
                          <w:sz w:val="24"/>
                        </w:rPr>
                        <w:t>Начальник отдела – 1 ед.</w:t>
                      </w:r>
                    </w:p>
                    <w:p w:rsidR="00D225EA" w:rsidRPr="003B114E" w:rsidRDefault="00D225EA" w:rsidP="00D225EA">
                      <w:pPr>
                        <w:rPr>
                          <w:sz w:val="24"/>
                        </w:rPr>
                      </w:pPr>
                      <w:r w:rsidRPr="003B114E">
                        <w:rPr>
                          <w:sz w:val="24"/>
                        </w:rPr>
                        <w:t>Консультант – 1 ед.</w:t>
                      </w:r>
                    </w:p>
                    <w:p w:rsidR="00D225EA" w:rsidRPr="003B114E" w:rsidRDefault="00D225EA" w:rsidP="00D225EA">
                      <w:pPr>
                        <w:rPr>
                          <w:sz w:val="24"/>
                        </w:rPr>
                      </w:pPr>
                      <w:r w:rsidRPr="003B114E">
                        <w:rPr>
                          <w:sz w:val="24"/>
                        </w:rPr>
                        <w:t>Главный специалист – 1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pacing w:val="-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26670</wp:posOffset>
                </wp:positionV>
                <wp:extent cx="1892935" cy="1306830"/>
                <wp:effectExtent l="0" t="0" r="12065" b="266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14E" w:rsidRDefault="00D225EA" w:rsidP="00D225E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B114E">
                              <w:rPr>
                                <w:sz w:val="24"/>
                              </w:rPr>
                              <w:t xml:space="preserve">Отдел национальной </w:t>
                            </w:r>
                          </w:p>
                          <w:p w:rsidR="00D225EA" w:rsidRPr="003B114E" w:rsidRDefault="00D225EA" w:rsidP="00D225E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B114E">
                              <w:rPr>
                                <w:sz w:val="24"/>
                              </w:rPr>
                              <w:t>политики и некоммерческих организаций – 3</w:t>
                            </w:r>
                            <w:r w:rsidR="003B114E">
                              <w:rPr>
                                <w:sz w:val="24"/>
                              </w:rPr>
                              <w:t xml:space="preserve"> ед.</w:t>
                            </w:r>
                          </w:p>
                          <w:p w:rsidR="00D225EA" w:rsidRPr="003B114E" w:rsidRDefault="00D225EA" w:rsidP="00D225E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225EA" w:rsidRPr="003B114E" w:rsidRDefault="00D225EA" w:rsidP="00D225EA">
                            <w:pPr>
                              <w:rPr>
                                <w:sz w:val="24"/>
                              </w:rPr>
                            </w:pPr>
                            <w:r w:rsidRPr="003B114E">
                              <w:rPr>
                                <w:sz w:val="24"/>
                              </w:rPr>
                              <w:t>Начальник отдела – 1 ед.</w:t>
                            </w:r>
                          </w:p>
                          <w:p w:rsidR="00D225EA" w:rsidRPr="003B114E" w:rsidRDefault="00D225EA" w:rsidP="00D225EA">
                            <w:pPr>
                              <w:rPr>
                                <w:sz w:val="24"/>
                              </w:rPr>
                            </w:pPr>
                            <w:r w:rsidRPr="003B114E">
                              <w:rPr>
                                <w:sz w:val="24"/>
                              </w:rPr>
                              <w:t>Консультант – 2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1pt;margin-top:2.1pt;width:149.05pt;height:10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duLAIAAE8EAAAOAAAAZHJzL2Uyb0RvYy54bWysVNuO0zAQfUfiHyy/01zaLm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">
                <v:textbox>
                  <w:txbxContent>
                    <w:p w:rsidR="003B114E" w:rsidRDefault="00D225EA" w:rsidP="00D225EA">
                      <w:pPr>
                        <w:jc w:val="center"/>
                        <w:rPr>
                          <w:sz w:val="24"/>
                        </w:rPr>
                      </w:pPr>
                      <w:r w:rsidRPr="003B114E">
                        <w:rPr>
                          <w:sz w:val="24"/>
                        </w:rPr>
                        <w:t xml:space="preserve">Отдел национальной </w:t>
                      </w:r>
                    </w:p>
                    <w:p w:rsidR="00D225EA" w:rsidRPr="003B114E" w:rsidRDefault="00D225EA" w:rsidP="00D225EA">
                      <w:pPr>
                        <w:jc w:val="center"/>
                        <w:rPr>
                          <w:sz w:val="24"/>
                        </w:rPr>
                      </w:pPr>
                      <w:r w:rsidRPr="003B114E">
                        <w:rPr>
                          <w:sz w:val="24"/>
                        </w:rPr>
                        <w:t>политики и некоммерческих организаций – 3</w:t>
                      </w:r>
                      <w:r w:rsidR="003B114E">
                        <w:rPr>
                          <w:sz w:val="24"/>
                        </w:rPr>
                        <w:t xml:space="preserve"> ед.</w:t>
                      </w:r>
                    </w:p>
                    <w:p w:rsidR="00D225EA" w:rsidRPr="003B114E" w:rsidRDefault="00D225EA" w:rsidP="00D225E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D225EA" w:rsidRPr="003B114E" w:rsidRDefault="00D225EA" w:rsidP="00D225EA">
                      <w:pPr>
                        <w:rPr>
                          <w:sz w:val="24"/>
                        </w:rPr>
                      </w:pPr>
                      <w:r w:rsidRPr="003B114E">
                        <w:rPr>
                          <w:sz w:val="24"/>
                        </w:rPr>
                        <w:t>Начальник отдела – 1 ед.</w:t>
                      </w:r>
                    </w:p>
                    <w:p w:rsidR="00D225EA" w:rsidRPr="003B114E" w:rsidRDefault="00D225EA" w:rsidP="00D225EA">
                      <w:pPr>
                        <w:rPr>
                          <w:sz w:val="24"/>
                        </w:rPr>
                      </w:pPr>
                      <w:r w:rsidRPr="003B114E">
                        <w:rPr>
                          <w:sz w:val="24"/>
                        </w:rPr>
                        <w:t>Консультант – 2 ед.</w:t>
                      </w:r>
                    </w:p>
                  </w:txbxContent>
                </v:textbox>
              </v:rect>
            </w:pict>
          </mc:Fallback>
        </mc:AlternateContent>
      </w:r>
    </w:p>
    <w:p w:rsidR="00D225EA" w:rsidRDefault="00D225EA" w:rsidP="00D225E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D225EA" w:rsidRDefault="00D225EA" w:rsidP="00D225E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D225EA" w:rsidRDefault="00D225EA" w:rsidP="00D225E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D225EA" w:rsidRDefault="00D225EA" w:rsidP="00D225E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D225EA" w:rsidRDefault="00D225EA" w:rsidP="00D225E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D225EA" w:rsidRDefault="00D225EA" w:rsidP="00D225E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D225EA" w:rsidRDefault="00D225EA" w:rsidP="00D225E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D225EA" w:rsidRDefault="00D225EA" w:rsidP="00D225E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D225EA" w:rsidRDefault="00D225EA" w:rsidP="00D225E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D225EA" w:rsidRDefault="00D225EA" w:rsidP="00D225E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D225EA" w:rsidRPr="006E3DA1" w:rsidRDefault="002922CC" w:rsidP="003B114E">
      <w:pPr>
        <w:pStyle w:val="unformattext"/>
        <w:spacing w:before="0" w:beforeAutospacing="0" w:after="0" w:afterAutospacing="0"/>
        <w:ind w:firstLine="709"/>
        <w:jc w:val="both"/>
        <w:textAlignment w:val="baseline"/>
      </w:pPr>
      <w:r w:rsidRPr="006E3DA1">
        <w:t>Всего: 9</w:t>
      </w:r>
      <w:r w:rsidR="00D225EA" w:rsidRPr="006E3DA1">
        <w:t xml:space="preserve"> единиц должностей государственной гражданской службы Республики Тыва.</w:t>
      </w:r>
      <w:r w:rsidRPr="006E3DA1">
        <w:t>».</w:t>
      </w:r>
    </w:p>
    <w:p w:rsidR="006E3DA1" w:rsidRPr="003B114E" w:rsidRDefault="00AD160D" w:rsidP="003B114E">
      <w:pPr>
        <w:spacing w:line="360" w:lineRule="atLeast"/>
        <w:ind w:firstLine="709"/>
        <w:rPr>
          <w:szCs w:val="28"/>
        </w:rPr>
      </w:pPr>
      <w:r w:rsidRPr="003B114E">
        <w:rPr>
          <w:szCs w:val="28"/>
        </w:rPr>
        <w:t>2. Разместить настоящее постановление на «Официальном интернет-портале правовой информации» (</w:t>
      </w:r>
      <w:hyperlink r:id="rId7" w:history="1">
        <w:r w:rsidRPr="003B114E">
          <w:rPr>
            <w:rStyle w:val="a6"/>
            <w:color w:val="000000" w:themeColor="text1"/>
            <w:szCs w:val="28"/>
            <w:u w:val="none"/>
          </w:rPr>
          <w:t>www.pravo.gov.ru</w:t>
        </w:r>
      </w:hyperlink>
      <w:r w:rsidRPr="003B114E">
        <w:rPr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E6656" w:rsidRDefault="00DE6656" w:rsidP="003B114E">
      <w:pPr>
        <w:spacing w:line="360" w:lineRule="atLeast"/>
        <w:jc w:val="left"/>
        <w:rPr>
          <w:szCs w:val="28"/>
        </w:rPr>
      </w:pPr>
    </w:p>
    <w:p w:rsidR="003B114E" w:rsidRPr="003B114E" w:rsidRDefault="003B114E" w:rsidP="003B114E">
      <w:pPr>
        <w:spacing w:line="360" w:lineRule="atLeast"/>
        <w:jc w:val="left"/>
        <w:rPr>
          <w:szCs w:val="28"/>
        </w:rPr>
      </w:pPr>
    </w:p>
    <w:p w:rsidR="00AD160D" w:rsidRPr="003B114E" w:rsidRDefault="00AD160D" w:rsidP="003B114E">
      <w:pPr>
        <w:spacing w:line="360" w:lineRule="atLeast"/>
        <w:jc w:val="left"/>
        <w:rPr>
          <w:szCs w:val="28"/>
        </w:rPr>
      </w:pPr>
    </w:p>
    <w:p w:rsidR="00DE6656" w:rsidRPr="003B114E" w:rsidRDefault="002922CC" w:rsidP="003B114E">
      <w:pPr>
        <w:spacing w:line="360" w:lineRule="atLeast"/>
        <w:jc w:val="left"/>
        <w:rPr>
          <w:szCs w:val="28"/>
        </w:rPr>
      </w:pPr>
      <w:r w:rsidRPr="003B114E">
        <w:rPr>
          <w:szCs w:val="28"/>
        </w:rPr>
        <w:t xml:space="preserve">Глава Республики Тыва                                                                           </w:t>
      </w:r>
      <w:r w:rsidR="003B114E">
        <w:rPr>
          <w:szCs w:val="28"/>
        </w:rPr>
        <w:t xml:space="preserve">        </w:t>
      </w:r>
      <w:r w:rsidRPr="003B114E">
        <w:rPr>
          <w:szCs w:val="28"/>
        </w:rPr>
        <w:t xml:space="preserve">  В. Ховалыг</w:t>
      </w:r>
    </w:p>
    <w:sectPr w:rsidR="00DE6656" w:rsidRPr="003B114E" w:rsidSect="00D33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134" w:header="680" w:footer="68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1B" w:rsidRDefault="00552D1B" w:rsidP="003B114E">
      <w:r>
        <w:separator/>
      </w:r>
    </w:p>
  </w:endnote>
  <w:endnote w:type="continuationSeparator" w:id="0">
    <w:p w:rsidR="00552D1B" w:rsidRDefault="00552D1B" w:rsidP="003B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E3" w:rsidRDefault="00D331E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E3" w:rsidRDefault="00D331E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E3" w:rsidRDefault="00D331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1B" w:rsidRDefault="00552D1B" w:rsidP="003B114E">
      <w:r>
        <w:separator/>
      </w:r>
    </w:p>
  </w:footnote>
  <w:footnote w:type="continuationSeparator" w:id="0">
    <w:p w:rsidR="00552D1B" w:rsidRDefault="00552D1B" w:rsidP="003B1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E3" w:rsidRDefault="00D331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4468596"/>
    </w:sdtPr>
    <w:sdtEndPr/>
    <w:sdtContent>
      <w:p w:rsidR="003B114E" w:rsidRPr="003B114E" w:rsidRDefault="008F5C8A">
        <w:pPr>
          <w:pStyle w:val="a7"/>
          <w:jc w:val="right"/>
          <w:rPr>
            <w:sz w:val="24"/>
          </w:rPr>
        </w:pPr>
        <w:r w:rsidRPr="003B114E">
          <w:rPr>
            <w:sz w:val="24"/>
          </w:rPr>
          <w:fldChar w:fldCharType="begin"/>
        </w:r>
        <w:r w:rsidR="003B114E" w:rsidRPr="003B114E">
          <w:rPr>
            <w:sz w:val="24"/>
          </w:rPr>
          <w:instrText xml:space="preserve"> PAGE   \* MERGEFORMAT </w:instrText>
        </w:r>
        <w:r w:rsidRPr="003B114E">
          <w:rPr>
            <w:sz w:val="24"/>
          </w:rPr>
          <w:fldChar w:fldCharType="separate"/>
        </w:r>
        <w:r w:rsidR="00E96518">
          <w:rPr>
            <w:noProof/>
            <w:sz w:val="24"/>
          </w:rPr>
          <w:t>2</w:t>
        </w:r>
        <w:r w:rsidRPr="003B114E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E3" w:rsidRDefault="00D331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403F"/>
    <w:multiLevelType w:val="hybridMultilevel"/>
    <w:tmpl w:val="F214AF00"/>
    <w:lvl w:ilvl="0" w:tplc="AC3C1B5C">
      <w:start w:val="1"/>
      <w:numFmt w:val="decimal"/>
      <w:lvlText w:val="%1.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5E57D9"/>
    <w:multiLevelType w:val="hybridMultilevel"/>
    <w:tmpl w:val="BECA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BDD"/>
    <w:multiLevelType w:val="hybridMultilevel"/>
    <w:tmpl w:val="2B42D6AA"/>
    <w:lvl w:ilvl="0" w:tplc="05B2D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8e90e4e-3eb7-4b5e-bcc5-058d191212ea"/>
  </w:docVars>
  <w:rsids>
    <w:rsidRoot w:val="00717A93"/>
    <w:rsid w:val="00000CB5"/>
    <w:rsid w:val="000022C2"/>
    <w:rsid w:val="000E2CFF"/>
    <w:rsid w:val="00264A7A"/>
    <w:rsid w:val="002922CC"/>
    <w:rsid w:val="003416FF"/>
    <w:rsid w:val="00352729"/>
    <w:rsid w:val="003B114E"/>
    <w:rsid w:val="003F2880"/>
    <w:rsid w:val="004247E4"/>
    <w:rsid w:val="004735B3"/>
    <w:rsid w:val="004A3150"/>
    <w:rsid w:val="00552D1B"/>
    <w:rsid w:val="005C10B4"/>
    <w:rsid w:val="005E2D6B"/>
    <w:rsid w:val="006072B9"/>
    <w:rsid w:val="00656B95"/>
    <w:rsid w:val="00691553"/>
    <w:rsid w:val="006B42EB"/>
    <w:rsid w:val="006E01C0"/>
    <w:rsid w:val="006E3DA1"/>
    <w:rsid w:val="00710655"/>
    <w:rsid w:val="00717A93"/>
    <w:rsid w:val="00736779"/>
    <w:rsid w:val="008D1977"/>
    <w:rsid w:val="008F5C8A"/>
    <w:rsid w:val="009011FF"/>
    <w:rsid w:val="00970D5B"/>
    <w:rsid w:val="009B44AA"/>
    <w:rsid w:val="009D46CC"/>
    <w:rsid w:val="00AD160D"/>
    <w:rsid w:val="00AD75A4"/>
    <w:rsid w:val="00B31335"/>
    <w:rsid w:val="00B4519C"/>
    <w:rsid w:val="00BA6F42"/>
    <w:rsid w:val="00BB08B0"/>
    <w:rsid w:val="00C454E0"/>
    <w:rsid w:val="00CD5605"/>
    <w:rsid w:val="00CE590B"/>
    <w:rsid w:val="00D1766F"/>
    <w:rsid w:val="00D225EA"/>
    <w:rsid w:val="00D331E3"/>
    <w:rsid w:val="00D933FA"/>
    <w:rsid w:val="00DB7BE8"/>
    <w:rsid w:val="00DC465C"/>
    <w:rsid w:val="00DE6656"/>
    <w:rsid w:val="00DF29B7"/>
    <w:rsid w:val="00E068D8"/>
    <w:rsid w:val="00E4176D"/>
    <w:rsid w:val="00E55BB2"/>
    <w:rsid w:val="00E96518"/>
    <w:rsid w:val="00EC1DD1"/>
    <w:rsid w:val="00F2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28AA3-8F64-4E9A-9109-D7F365A2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2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022C2"/>
    <w:pPr>
      <w:ind w:left="720"/>
      <w:contextualSpacing/>
    </w:pPr>
  </w:style>
  <w:style w:type="paragraph" w:customStyle="1" w:styleId="headertext">
    <w:name w:val="headertext"/>
    <w:basedOn w:val="a"/>
    <w:rsid w:val="00D225EA"/>
    <w:pPr>
      <w:spacing w:before="100" w:beforeAutospacing="1" w:after="100" w:afterAutospacing="1"/>
      <w:jc w:val="left"/>
    </w:pPr>
    <w:rPr>
      <w:sz w:val="24"/>
    </w:rPr>
  </w:style>
  <w:style w:type="paragraph" w:customStyle="1" w:styleId="unformattext">
    <w:name w:val="unformattext"/>
    <w:basedOn w:val="a"/>
    <w:rsid w:val="00D225EA"/>
    <w:pPr>
      <w:spacing w:before="100" w:beforeAutospacing="1" w:after="100" w:afterAutospacing="1"/>
      <w:jc w:val="left"/>
    </w:pPr>
    <w:rPr>
      <w:sz w:val="24"/>
    </w:rPr>
  </w:style>
  <w:style w:type="character" w:styleId="a6">
    <w:name w:val="Hyperlink"/>
    <w:basedOn w:val="a0"/>
    <w:uiPriority w:val="99"/>
    <w:unhideWhenUsed/>
    <w:rsid w:val="00AD160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B11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11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11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11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2022-10-26T09:12:00Z</cp:lastPrinted>
  <dcterms:created xsi:type="dcterms:W3CDTF">2022-10-26T09:11:00Z</dcterms:created>
  <dcterms:modified xsi:type="dcterms:W3CDTF">2022-10-26T09:12:00Z</dcterms:modified>
</cp:coreProperties>
</file>