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86" w:rsidRDefault="00BE2786" w:rsidP="00BE2786">
      <w:pPr>
        <w:spacing w:after="200" w:line="276" w:lineRule="auto"/>
        <w:jc w:val="center"/>
        <w:rPr>
          <w:noProof/>
        </w:rPr>
      </w:pPr>
    </w:p>
    <w:p w:rsidR="00A95957" w:rsidRDefault="00A95957" w:rsidP="00BE2786">
      <w:pPr>
        <w:spacing w:after="200" w:line="276" w:lineRule="auto"/>
        <w:jc w:val="center"/>
        <w:rPr>
          <w:noProof/>
        </w:rPr>
      </w:pPr>
    </w:p>
    <w:p w:rsidR="00A95957" w:rsidRDefault="00A95957" w:rsidP="00BE2786">
      <w:pPr>
        <w:spacing w:after="200" w:line="276" w:lineRule="auto"/>
        <w:jc w:val="center"/>
        <w:rPr>
          <w:lang w:val="en-US"/>
        </w:rPr>
      </w:pPr>
    </w:p>
    <w:p w:rsidR="00BE2786" w:rsidRPr="0025472A" w:rsidRDefault="00BE2786" w:rsidP="00BE278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E2786" w:rsidRPr="004C14FF" w:rsidRDefault="00BE2786" w:rsidP="00BE278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25A1C" w:rsidRDefault="00025A1C" w:rsidP="00025A1C">
      <w:pPr>
        <w:jc w:val="center"/>
        <w:rPr>
          <w:sz w:val="28"/>
          <w:szCs w:val="28"/>
        </w:rPr>
      </w:pPr>
    </w:p>
    <w:p w:rsidR="00025A1C" w:rsidRDefault="00395481" w:rsidP="00395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8 декабря 2021 г. № 677</w:t>
      </w:r>
    </w:p>
    <w:p w:rsidR="00395481" w:rsidRDefault="00395481" w:rsidP="00395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25A1C" w:rsidRPr="00025A1C" w:rsidRDefault="00025A1C" w:rsidP="00025A1C">
      <w:pPr>
        <w:jc w:val="center"/>
        <w:rPr>
          <w:sz w:val="28"/>
          <w:szCs w:val="28"/>
        </w:rPr>
      </w:pPr>
    </w:p>
    <w:p w:rsidR="00E46BD6" w:rsidRPr="00025A1C" w:rsidRDefault="00C23463" w:rsidP="00025A1C">
      <w:pPr>
        <w:jc w:val="center"/>
        <w:rPr>
          <w:b/>
          <w:sz w:val="28"/>
          <w:szCs w:val="28"/>
        </w:rPr>
      </w:pPr>
      <w:bookmarkStart w:id="0" w:name="_GoBack"/>
      <w:r w:rsidRPr="00025A1C">
        <w:rPr>
          <w:b/>
          <w:sz w:val="28"/>
          <w:szCs w:val="28"/>
        </w:rPr>
        <w:t>О</w:t>
      </w:r>
      <w:r w:rsidR="00025A1C" w:rsidRPr="00025A1C">
        <w:rPr>
          <w:b/>
          <w:sz w:val="28"/>
          <w:szCs w:val="28"/>
        </w:rPr>
        <w:t xml:space="preserve"> </w:t>
      </w:r>
      <w:r w:rsidR="0050504B" w:rsidRPr="00025A1C">
        <w:rPr>
          <w:b/>
          <w:sz w:val="28"/>
          <w:szCs w:val="28"/>
        </w:rPr>
        <w:t>передаче штатных единиц</w:t>
      </w:r>
      <w:bookmarkEnd w:id="0"/>
    </w:p>
    <w:p w:rsidR="00E46BD6" w:rsidRDefault="00E46BD6" w:rsidP="00025A1C">
      <w:pPr>
        <w:jc w:val="center"/>
        <w:rPr>
          <w:sz w:val="28"/>
          <w:szCs w:val="28"/>
        </w:rPr>
      </w:pPr>
    </w:p>
    <w:p w:rsidR="00025A1C" w:rsidRPr="00025A1C" w:rsidRDefault="00025A1C" w:rsidP="00025A1C">
      <w:pPr>
        <w:jc w:val="center"/>
        <w:rPr>
          <w:sz w:val="28"/>
          <w:szCs w:val="28"/>
        </w:rPr>
      </w:pPr>
    </w:p>
    <w:p w:rsidR="0050504B" w:rsidRPr="00025A1C" w:rsidRDefault="00F13F5D" w:rsidP="00025A1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25A1C">
        <w:rPr>
          <w:rFonts w:eastAsiaTheme="minorHAnsi"/>
          <w:sz w:val="28"/>
          <w:szCs w:val="28"/>
        </w:rPr>
        <w:t xml:space="preserve">В целях </w:t>
      </w:r>
      <w:r w:rsidR="001C1C03" w:rsidRPr="00025A1C">
        <w:rPr>
          <w:rFonts w:eastAsiaTheme="minorHAnsi"/>
          <w:sz w:val="28"/>
          <w:szCs w:val="28"/>
        </w:rPr>
        <w:t xml:space="preserve">повышения эффективности деятельности и </w:t>
      </w:r>
      <w:r w:rsidRPr="00025A1C">
        <w:rPr>
          <w:rFonts w:eastAsiaTheme="minorHAnsi"/>
          <w:sz w:val="28"/>
          <w:szCs w:val="28"/>
        </w:rPr>
        <w:t xml:space="preserve">оптимизации штатной численности </w:t>
      </w:r>
      <w:r w:rsidR="001C1C03" w:rsidRPr="00025A1C">
        <w:rPr>
          <w:rFonts w:eastAsiaTheme="minorHAnsi"/>
          <w:sz w:val="28"/>
          <w:szCs w:val="28"/>
        </w:rPr>
        <w:t xml:space="preserve">государственных учреждений Республики Тыва </w:t>
      </w:r>
      <w:r w:rsidR="00791F47">
        <w:rPr>
          <w:rFonts w:eastAsiaTheme="minorHAnsi"/>
          <w:sz w:val="28"/>
          <w:szCs w:val="28"/>
        </w:rPr>
        <w:t xml:space="preserve">Правительство Республики Тыва </w:t>
      </w:r>
      <w:r w:rsidR="00025A1C" w:rsidRPr="00025A1C">
        <w:rPr>
          <w:rFonts w:eastAsiaTheme="minorHAnsi"/>
          <w:sz w:val="28"/>
          <w:szCs w:val="28"/>
        </w:rPr>
        <w:t>ПОСТАНОВЛЯ</w:t>
      </w:r>
      <w:r w:rsidR="00025A1C">
        <w:rPr>
          <w:rFonts w:eastAsiaTheme="minorHAnsi"/>
          <w:sz w:val="28"/>
          <w:szCs w:val="28"/>
        </w:rPr>
        <w:t>ЕТ</w:t>
      </w:r>
      <w:r w:rsidR="00025A1C" w:rsidRPr="00025A1C">
        <w:rPr>
          <w:rFonts w:eastAsiaTheme="minorHAnsi"/>
          <w:sz w:val="28"/>
          <w:szCs w:val="28"/>
        </w:rPr>
        <w:t>:</w:t>
      </w:r>
    </w:p>
    <w:p w:rsidR="0050504B" w:rsidRPr="00025A1C" w:rsidRDefault="0050504B" w:rsidP="00025A1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50504B" w:rsidRPr="00025A1C" w:rsidRDefault="0050504B" w:rsidP="00025A1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25A1C">
        <w:rPr>
          <w:rFonts w:eastAsiaTheme="minorHAnsi"/>
          <w:sz w:val="28"/>
          <w:szCs w:val="28"/>
        </w:rPr>
        <w:t xml:space="preserve">1. Передать </w:t>
      </w:r>
      <w:r w:rsidR="000A6EAB">
        <w:rPr>
          <w:rFonts w:eastAsiaTheme="minorHAnsi"/>
          <w:sz w:val="28"/>
          <w:szCs w:val="28"/>
        </w:rPr>
        <w:t>г</w:t>
      </w:r>
      <w:r w:rsidRPr="00025A1C">
        <w:rPr>
          <w:rFonts w:eastAsiaTheme="minorHAnsi"/>
          <w:sz w:val="28"/>
          <w:szCs w:val="28"/>
        </w:rPr>
        <w:t xml:space="preserve">осударственному </w:t>
      </w:r>
      <w:r w:rsidR="003E6C2C" w:rsidRPr="00025A1C">
        <w:rPr>
          <w:rFonts w:eastAsiaTheme="minorHAnsi"/>
          <w:sz w:val="28"/>
          <w:szCs w:val="28"/>
        </w:rPr>
        <w:t>казенному</w:t>
      </w:r>
      <w:r w:rsidRPr="00025A1C">
        <w:rPr>
          <w:rFonts w:eastAsiaTheme="minorHAnsi"/>
          <w:sz w:val="28"/>
          <w:szCs w:val="28"/>
        </w:rPr>
        <w:t xml:space="preserve"> учреждению Республики Тыва «</w:t>
      </w:r>
      <w:r w:rsidR="00C476A7" w:rsidRPr="00025A1C">
        <w:rPr>
          <w:rFonts w:eastAsiaTheme="minorHAnsi"/>
          <w:sz w:val="28"/>
          <w:szCs w:val="28"/>
        </w:rPr>
        <w:t>Управление жилищно-коммунального хозяйства Республики Тыва»</w:t>
      </w:r>
      <w:r w:rsidR="00025A1C">
        <w:rPr>
          <w:rFonts w:eastAsiaTheme="minorHAnsi"/>
          <w:sz w:val="28"/>
          <w:szCs w:val="28"/>
        </w:rPr>
        <w:t xml:space="preserve"> </w:t>
      </w:r>
      <w:r w:rsidR="000A6EAB">
        <w:rPr>
          <w:rFonts w:eastAsiaTheme="minorHAnsi"/>
          <w:sz w:val="28"/>
          <w:szCs w:val="28"/>
        </w:rPr>
        <w:t>16 штатных единиц</w:t>
      </w:r>
      <w:r w:rsidR="00C476A7" w:rsidRPr="00025A1C">
        <w:rPr>
          <w:rFonts w:eastAsiaTheme="minorHAnsi"/>
          <w:sz w:val="28"/>
          <w:szCs w:val="28"/>
        </w:rPr>
        <w:t xml:space="preserve"> </w:t>
      </w:r>
      <w:r w:rsidR="00025A1C">
        <w:rPr>
          <w:rFonts w:eastAsiaTheme="minorHAnsi"/>
          <w:sz w:val="28"/>
          <w:szCs w:val="28"/>
        </w:rPr>
        <w:t>г</w:t>
      </w:r>
      <w:r w:rsidR="00C476A7" w:rsidRPr="00025A1C">
        <w:rPr>
          <w:rFonts w:eastAsiaTheme="minorHAnsi"/>
          <w:sz w:val="28"/>
          <w:szCs w:val="28"/>
        </w:rPr>
        <w:t>осударственного бюджетного учреждения Республики Тыва «Аварийно-спасательная служба</w:t>
      </w:r>
      <w:r w:rsidR="00617EBA" w:rsidRPr="00025A1C">
        <w:rPr>
          <w:rFonts w:eastAsiaTheme="minorHAnsi"/>
          <w:sz w:val="28"/>
          <w:szCs w:val="28"/>
        </w:rPr>
        <w:t>»</w:t>
      </w:r>
      <w:r w:rsidR="00025A1C">
        <w:rPr>
          <w:rFonts w:eastAsiaTheme="minorHAnsi"/>
          <w:sz w:val="28"/>
          <w:szCs w:val="28"/>
        </w:rPr>
        <w:t xml:space="preserve"> </w:t>
      </w:r>
      <w:r w:rsidR="00617EBA" w:rsidRPr="00025A1C">
        <w:rPr>
          <w:rFonts w:eastAsiaTheme="minorHAnsi"/>
          <w:sz w:val="28"/>
          <w:szCs w:val="28"/>
        </w:rPr>
        <w:t>с соответствующим фондом оплаты труда и иными материальными затратами на содержание</w:t>
      </w:r>
      <w:r w:rsidR="00C476A7" w:rsidRPr="00025A1C">
        <w:rPr>
          <w:rFonts w:eastAsiaTheme="minorHAnsi"/>
          <w:sz w:val="28"/>
          <w:szCs w:val="28"/>
        </w:rPr>
        <w:t>.</w:t>
      </w:r>
    </w:p>
    <w:p w:rsidR="0050504B" w:rsidRPr="00025A1C" w:rsidRDefault="00DF26F8" w:rsidP="00025A1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25A1C">
        <w:rPr>
          <w:rFonts w:eastAsiaTheme="minorHAnsi"/>
          <w:sz w:val="28"/>
          <w:szCs w:val="28"/>
        </w:rPr>
        <w:t>2</w:t>
      </w:r>
      <w:r w:rsidR="0050504B" w:rsidRPr="00025A1C">
        <w:rPr>
          <w:rFonts w:eastAsiaTheme="minorHAnsi"/>
          <w:sz w:val="28"/>
          <w:szCs w:val="28"/>
        </w:rPr>
        <w:t xml:space="preserve">. Вышеуказанным </w:t>
      </w:r>
      <w:r w:rsidR="000D0D06" w:rsidRPr="00025A1C">
        <w:rPr>
          <w:rFonts w:eastAsiaTheme="minorHAnsi"/>
          <w:sz w:val="28"/>
          <w:szCs w:val="28"/>
        </w:rPr>
        <w:t xml:space="preserve">учреждениям </w:t>
      </w:r>
      <w:r w:rsidR="0050504B" w:rsidRPr="00025A1C">
        <w:rPr>
          <w:rFonts w:eastAsiaTheme="minorHAnsi"/>
          <w:sz w:val="28"/>
          <w:szCs w:val="28"/>
        </w:rPr>
        <w:t xml:space="preserve">в недельный срок с даты вступления в силу настоящего </w:t>
      </w:r>
      <w:r w:rsidR="00AA6AE2" w:rsidRPr="00025A1C">
        <w:rPr>
          <w:rFonts w:eastAsiaTheme="minorHAnsi"/>
          <w:sz w:val="28"/>
          <w:szCs w:val="28"/>
        </w:rPr>
        <w:t>постановления</w:t>
      </w:r>
      <w:r w:rsidR="0050504B" w:rsidRPr="00025A1C">
        <w:rPr>
          <w:rFonts w:eastAsiaTheme="minorHAnsi"/>
          <w:sz w:val="28"/>
          <w:szCs w:val="28"/>
        </w:rPr>
        <w:t xml:space="preserve"> осуществить необходимые </w:t>
      </w:r>
      <w:r w:rsidR="000D0D06" w:rsidRPr="00025A1C">
        <w:rPr>
          <w:rFonts w:eastAsiaTheme="minorHAnsi"/>
          <w:sz w:val="28"/>
          <w:szCs w:val="28"/>
        </w:rPr>
        <w:t>юридические действия</w:t>
      </w:r>
      <w:r w:rsidR="0050504B" w:rsidRPr="00025A1C">
        <w:rPr>
          <w:rFonts w:eastAsiaTheme="minorHAnsi"/>
          <w:sz w:val="28"/>
          <w:szCs w:val="28"/>
        </w:rPr>
        <w:t xml:space="preserve">, вытекающие из настоящего </w:t>
      </w:r>
      <w:r w:rsidR="00AA6AE2" w:rsidRPr="00025A1C">
        <w:rPr>
          <w:rFonts w:eastAsiaTheme="minorHAnsi"/>
          <w:sz w:val="28"/>
          <w:szCs w:val="28"/>
        </w:rPr>
        <w:t>постановления</w:t>
      </w:r>
      <w:r w:rsidR="00783084" w:rsidRPr="00025A1C">
        <w:rPr>
          <w:rFonts w:eastAsiaTheme="minorHAnsi"/>
          <w:sz w:val="28"/>
          <w:szCs w:val="28"/>
        </w:rPr>
        <w:t xml:space="preserve">, в том числе </w:t>
      </w:r>
      <w:r w:rsidR="00642F8E" w:rsidRPr="00025A1C">
        <w:rPr>
          <w:rFonts w:eastAsiaTheme="minorHAnsi"/>
          <w:sz w:val="28"/>
          <w:szCs w:val="28"/>
        </w:rPr>
        <w:t>связанные с внесением изменений</w:t>
      </w:r>
      <w:r w:rsidR="00783084" w:rsidRPr="00025A1C">
        <w:rPr>
          <w:rFonts w:eastAsiaTheme="minorHAnsi"/>
          <w:sz w:val="28"/>
          <w:szCs w:val="28"/>
        </w:rPr>
        <w:t xml:space="preserve"> в учредительные документы.</w:t>
      </w:r>
    </w:p>
    <w:p w:rsidR="0050504B" w:rsidRPr="00025A1C" w:rsidRDefault="00EB3B4E" w:rsidP="00025A1C">
      <w:pPr>
        <w:spacing w:line="360" w:lineRule="atLeast"/>
        <w:ind w:firstLine="709"/>
        <w:jc w:val="both"/>
        <w:rPr>
          <w:sz w:val="28"/>
          <w:szCs w:val="28"/>
        </w:rPr>
      </w:pPr>
      <w:r w:rsidRPr="00025A1C">
        <w:rPr>
          <w:rFonts w:eastAsiaTheme="minorHAnsi"/>
          <w:sz w:val="28"/>
          <w:szCs w:val="28"/>
        </w:rPr>
        <w:t>3</w:t>
      </w:r>
      <w:r w:rsidR="00EA72C2" w:rsidRPr="00025A1C">
        <w:rPr>
          <w:rFonts w:eastAsiaTheme="minorHAnsi"/>
          <w:sz w:val="28"/>
          <w:szCs w:val="28"/>
        </w:rPr>
        <w:t xml:space="preserve">. </w:t>
      </w:r>
      <w:r w:rsidR="00EA72C2" w:rsidRPr="00025A1C">
        <w:rPr>
          <w:sz w:val="28"/>
          <w:szCs w:val="28"/>
        </w:rPr>
        <w:t xml:space="preserve">Контроль за исполнением настоящего </w:t>
      </w:r>
      <w:r w:rsidR="00AA6AE2" w:rsidRPr="00025A1C">
        <w:rPr>
          <w:sz w:val="28"/>
          <w:szCs w:val="28"/>
        </w:rPr>
        <w:t>постановления</w:t>
      </w:r>
      <w:r w:rsidR="00EA72C2" w:rsidRPr="00025A1C">
        <w:rPr>
          <w:sz w:val="28"/>
          <w:szCs w:val="28"/>
        </w:rPr>
        <w:t xml:space="preserve"> возложить на департамент по вопросам государственной службы и кадрового резерва</w:t>
      </w:r>
      <w:r w:rsidR="0004009C" w:rsidRPr="00025A1C">
        <w:rPr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EA72C2" w:rsidRPr="00025A1C">
        <w:rPr>
          <w:sz w:val="28"/>
          <w:szCs w:val="28"/>
        </w:rPr>
        <w:t>.</w:t>
      </w:r>
    </w:p>
    <w:p w:rsidR="00EA72C2" w:rsidRPr="00025A1C" w:rsidRDefault="00EB3B4E" w:rsidP="00025A1C">
      <w:pPr>
        <w:spacing w:line="360" w:lineRule="atLeast"/>
        <w:ind w:firstLine="709"/>
        <w:jc w:val="both"/>
        <w:rPr>
          <w:sz w:val="28"/>
          <w:szCs w:val="28"/>
        </w:rPr>
      </w:pPr>
      <w:r w:rsidRPr="00025A1C">
        <w:rPr>
          <w:sz w:val="28"/>
          <w:szCs w:val="28"/>
        </w:rPr>
        <w:t>4</w:t>
      </w:r>
      <w:r w:rsidR="00EA72C2" w:rsidRPr="00025A1C">
        <w:rPr>
          <w:sz w:val="28"/>
          <w:szCs w:val="28"/>
        </w:rPr>
        <w:t xml:space="preserve">. Разместить настоящее </w:t>
      </w:r>
      <w:r w:rsidR="00AA6AE2" w:rsidRPr="00025A1C">
        <w:rPr>
          <w:sz w:val="28"/>
          <w:szCs w:val="28"/>
        </w:rPr>
        <w:t>постановление</w:t>
      </w:r>
      <w:r w:rsidR="00EA72C2" w:rsidRPr="00025A1C">
        <w:rPr>
          <w:sz w:val="28"/>
          <w:szCs w:val="28"/>
        </w:rPr>
        <w:t xml:space="preserve"> на </w:t>
      </w:r>
      <w:r w:rsidR="00025A1C">
        <w:rPr>
          <w:sz w:val="28"/>
          <w:szCs w:val="28"/>
        </w:rPr>
        <w:t>«О</w:t>
      </w:r>
      <w:r w:rsidR="00EA72C2" w:rsidRPr="00025A1C">
        <w:rPr>
          <w:sz w:val="28"/>
          <w:szCs w:val="28"/>
        </w:rPr>
        <w:t>фициальном интернет-портале правовой информации</w:t>
      </w:r>
      <w:r w:rsidR="00025A1C">
        <w:rPr>
          <w:sz w:val="28"/>
          <w:szCs w:val="28"/>
        </w:rPr>
        <w:t>»</w:t>
      </w:r>
      <w:r w:rsidR="00EA72C2" w:rsidRPr="00025A1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025A1C" w:rsidRDefault="00EB3B4E" w:rsidP="00025A1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25A1C">
        <w:rPr>
          <w:sz w:val="28"/>
          <w:szCs w:val="28"/>
        </w:rPr>
        <w:t>5</w:t>
      </w:r>
      <w:r w:rsidR="00EA72C2" w:rsidRPr="00025A1C">
        <w:rPr>
          <w:sz w:val="28"/>
          <w:szCs w:val="28"/>
        </w:rPr>
        <w:t xml:space="preserve">. Настоящее </w:t>
      </w:r>
      <w:r w:rsidR="00AA6AE2" w:rsidRPr="00025A1C">
        <w:rPr>
          <w:sz w:val="28"/>
          <w:szCs w:val="28"/>
        </w:rPr>
        <w:t>постановление</w:t>
      </w:r>
      <w:r w:rsidR="00EA72C2" w:rsidRPr="00025A1C">
        <w:rPr>
          <w:sz w:val="28"/>
          <w:szCs w:val="28"/>
        </w:rPr>
        <w:t xml:space="preserve"> вступает в силу со дня его подписания.</w:t>
      </w:r>
    </w:p>
    <w:p w:rsidR="00025A1C" w:rsidRPr="00025A1C" w:rsidRDefault="00025A1C" w:rsidP="00025A1C">
      <w:pPr>
        <w:spacing w:line="360" w:lineRule="atLeast"/>
        <w:rPr>
          <w:sz w:val="28"/>
          <w:szCs w:val="28"/>
        </w:rPr>
      </w:pPr>
    </w:p>
    <w:p w:rsidR="00E46BD6" w:rsidRPr="00025A1C" w:rsidRDefault="006B1D2D" w:rsidP="00025A1C">
      <w:pPr>
        <w:spacing w:line="360" w:lineRule="atLeast"/>
        <w:rPr>
          <w:sz w:val="28"/>
          <w:szCs w:val="28"/>
        </w:rPr>
      </w:pPr>
      <w:r w:rsidRPr="00025A1C">
        <w:rPr>
          <w:sz w:val="28"/>
          <w:szCs w:val="28"/>
        </w:rPr>
        <w:t>Глава</w:t>
      </w:r>
      <w:r w:rsidR="00DC7000" w:rsidRPr="00025A1C">
        <w:rPr>
          <w:sz w:val="28"/>
          <w:szCs w:val="28"/>
        </w:rPr>
        <w:t xml:space="preserve"> Республики Тыва</w:t>
      </w:r>
      <w:r w:rsidRPr="00025A1C">
        <w:rPr>
          <w:sz w:val="28"/>
          <w:szCs w:val="28"/>
        </w:rPr>
        <w:t xml:space="preserve">              </w:t>
      </w:r>
      <w:r w:rsidR="00025A1C">
        <w:rPr>
          <w:sz w:val="28"/>
          <w:szCs w:val="28"/>
        </w:rPr>
        <w:t xml:space="preserve">                                                                     </w:t>
      </w:r>
      <w:r w:rsidRPr="00025A1C">
        <w:rPr>
          <w:sz w:val="28"/>
          <w:szCs w:val="28"/>
        </w:rPr>
        <w:t xml:space="preserve">  В. </w:t>
      </w:r>
      <w:proofErr w:type="spellStart"/>
      <w:r w:rsidRPr="00025A1C">
        <w:rPr>
          <w:sz w:val="28"/>
          <w:szCs w:val="28"/>
        </w:rPr>
        <w:t>Ховалыг</w:t>
      </w:r>
      <w:proofErr w:type="spellEnd"/>
    </w:p>
    <w:sectPr w:rsidR="00E46BD6" w:rsidRPr="00025A1C" w:rsidSect="0002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7A" w:rsidRDefault="005B4A7A" w:rsidP="00C50D40">
      <w:r>
        <w:separator/>
      </w:r>
    </w:p>
  </w:endnote>
  <w:endnote w:type="continuationSeparator" w:id="0">
    <w:p w:rsidR="005B4A7A" w:rsidRDefault="005B4A7A" w:rsidP="00C5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0" w:rsidRDefault="00C50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0" w:rsidRDefault="00C50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0" w:rsidRDefault="00C50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7A" w:rsidRDefault="005B4A7A" w:rsidP="00C50D40">
      <w:r>
        <w:separator/>
      </w:r>
    </w:p>
  </w:footnote>
  <w:footnote w:type="continuationSeparator" w:id="0">
    <w:p w:rsidR="005B4A7A" w:rsidRDefault="005B4A7A" w:rsidP="00C5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0" w:rsidRDefault="00C50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0" w:rsidRDefault="00C50D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40" w:rsidRDefault="00C50D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61caea-4ce3-47d5-b2ae-5e3bd210e403"/>
  </w:docVars>
  <w:rsids>
    <w:rsidRoot w:val="00E46BD6"/>
    <w:rsid w:val="00025A1C"/>
    <w:rsid w:val="0003773B"/>
    <w:rsid w:val="0004009C"/>
    <w:rsid w:val="000439B6"/>
    <w:rsid w:val="00054CBC"/>
    <w:rsid w:val="000A6EAB"/>
    <w:rsid w:val="000D0D06"/>
    <w:rsid w:val="00187241"/>
    <w:rsid w:val="001C1C03"/>
    <w:rsid w:val="001C6A0B"/>
    <w:rsid w:val="002A5652"/>
    <w:rsid w:val="002D0295"/>
    <w:rsid w:val="00395481"/>
    <w:rsid w:val="003E6C2C"/>
    <w:rsid w:val="004759CA"/>
    <w:rsid w:val="0049734C"/>
    <w:rsid w:val="004C5D93"/>
    <w:rsid w:val="0050504B"/>
    <w:rsid w:val="00565CA2"/>
    <w:rsid w:val="005A5AF8"/>
    <w:rsid w:val="005B4A7A"/>
    <w:rsid w:val="005C694F"/>
    <w:rsid w:val="00606A9F"/>
    <w:rsid w:val="00617EBA"/>
    <w:rsid w:val="00642F8E"/>
    <w:rsid w:val="00675506"/>
    <w:rsid w:val="006B1D2D"/>
    <w:rsid w:val="006F142B"/>
    <w:rsid w:val="00744D18"/>
    <w:rsid w:val="00783084"/>
    <w:rsid w:val="00791F47"/>
    <w:rsid w:val="0079496A"/>
    <w:rsid w:val="008110BF"/>
    <w:rsid w:val="0084285E"/>
    <w:rsid w:val="00886ED4"/>
    <w:rsid w:val="0097462D"/>
    <w:rsid w:val="009A2493"/>
    <w:rsid w:val="00A53FF0"/>
    <w:rsid w:val="00A66E2B"/>
    <w:rsid w:val="00A95158"/>
    <w:rsid w:val="00A95957"/>
    <w:rsid w:val="00AA6AE2"/>
    <w:rsid w:val="00AC43C6"/>
    <w:rsid w:val="00AF7C8E"/>
    <w:rsid w:val="00B632E7"/>
    <w:rsid w:val="00B63857"/>
    <w:rsid w:val="00BE2786"/>
    <w:rsid w:val="00C06A60"/>
    <w:rsid w:val="00C23463"/>
    <w:rsid w:val="00C476A7"/>
    <w:rsid w:val="00C50D40"/>
    <w:rsid w:val="00CA2094"/>
    <w:rsid w:val="00CC2D2B"/>
    <w:rsid w:val="00DC7000"/>
    <w:rsid w:val="00DF26F8"/>
    <w:rsid w:val="00E46BD6"/>
    <w:rsid w:val="00EA72C2"/>
    <w:rsid w:val="00EB10D0"/>
    <w:rsid w:val="00EB346D"/>
    <w:rsid w:val="00EB3B4E"/>
    <w:rsid w:val="00EE6549"/>
    <w:rsid w:val="00F13F5D"/>
    <w:rsid w:val="00F2132F"/>
    <w:rsid w:val="00F40606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99644-60B8-4629-9C97-29E448B7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0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0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3</cp:revision>
  <cp:lastPrinted>2021-12-09T09:08:00Z</cp:lastPrinted>
  <dcterms:created xsi:type="dcterms:W3CDTF">2021-12-09T09:08:00Z</dcterms:created>
  <dcterms:modified xsi:type="dcterms:W3CDTF">2021-12-09T09:09:00Z</dcterms:modified>
</cp:coreProperties>
</file>