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DADA" w14:textId="7453F89B" w:rsidR="00BA66D4" w:rsidRDefault="00BA66D4" w:rsidP="00BA66D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7CA62" wp14:editId="56FCBD1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7B161" w14:textId="38EFEA83" w:rsidR="00BA66D4" w:rsidRPr="00BA66D4" w:rsidRDefault="00BA66D4" w:rsidP="00BA66D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620200099/30454(9)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B17B161" w14:textId="38EFEA83" w:rsidR="00BA66D4" w:rsidRPr="00BA66D4" w:rsidRDefault="00BA66D4" w:rsidP="00BA66D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620200099/30454(9)</w:t>
                      </w:r>
                    </w:p>
                  </w:txbxContent>
                </v:textbox>
              </v:rect>
            </w:pict>
          </mc:Fallback>
        </mc:AlternateContent>
      </w:r>
    </w:p>
    <w:p w14:paraId="547557FB" w14:textId="77777777" w:rsidR="00BA66D4" w:rsidRDefault="00BA66D4" w:rsidP="00BA66D4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4AE3EBF" w14:textId="77777777" w:rsidR="00BA66D4" w:rsidRPr="00BA66D4" w:rsidRDefault="00BA66D4" w:rsidP="00BA66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2B7C98B" w14:textId="77777777" w:rsidR="00BA66D4" w:rsidRPr="00BA66D4" w:rsidRDefault="00BA66D4" w:rsidP="00BA66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A66D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A66D4">
        <w:rPr>
          <w:rFonts w:ascii="Times New Roman" w:eastAsia="Calibri" w:hAnsi="Times New Roman" w:cs="Times New Roman"/>
          <w:sz w:val="36"/>
          <w:szCs w:val="36"/>
        </w:rPr>
        <w:br/>
      </w:r>
      <w:r w:rsidRPr="00BA66D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FBBA625" w14:textId="77777777" w:rsidR="00BA66D4" w:rsidRPr="00BA66D4" w:rsidRDefault="00BA66D4" w:rsidP="00BA66D4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A66D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A66D4">
        <w:rPr>
          <w:rFonts w:ascii="Times New Roman" w:eastAsia="Calibri" w:hAnsi="Times New Roman" w:cs="Times New Roman"/>
          <w:sz w:val="36"/>
          <w:szCs w:val="36"/>
        </w:rPr>
        <w:br/>
      </w:r>
      <w:r w:rsidRPr="00BA66D4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C59FF08" w14:textId="77777777" w:rsidR="00D33A7C" w:rsidRDefault="00D33A7C" w:rsidP="00B3749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292C94A" w14:textId="293FC5FA" w:rsidR="00B37496" w:rsidRDefault="000B79B6" w:rsidP="000B79B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 2025 г. № 66</w:t>
      </w:r>
    </w:p>
    <w:p w14:paraId="0425627B" w14:textId="34BD7FB5" w:rsidR="000B79B6" w:rsidRDefault="000B79B6" w:rsidP="000B79B6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4411472" w14:textId="77777777" w:rsidR="00B37496" w:rsidRPr="00B37496" w:rsidRDefault="00B37496" w:rsidP="00B3749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5734705" w14:textId="7129DB7F" w:rsidR="000A171D" w:rsidRDefault="00D444E8" w:rsidP="00B374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предоставления мер</w:t>
      </w:r>
      <w:r w:rsidR="000A1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22A16A4" w14:textId="6DD69C35" w:rsidR="000A171D" w:rsidRDefault="00D444E8" w:rsidP="00B374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социальной поддержки отдельным категориям </w:t>
      </w:r>
    </w:p>
    <w:p w14:paraId="619B3B3B" w14:textId="4777E515" w:rsidR="000A171D" w:rsidRDefault="00D444E8" w:rsidP="00B374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 за счет средств республиканского</w:t>
      </w:r>
      <w:r w:rsidR="0087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1C82F2" w14:textId="4D552DBF" w:rsidR="0087275B" w:rsidRDefault="00D444E8" w:rsidP="008727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Республики Тыва</w:t>
      </w:r>
      <w:r w:rsidR="0087275B" w:rsidRPr="0087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275B" w:rsidRPr="00B3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</w:t>
      </w:r>
      <w:r w:rsidR="00872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310898" w14:textId="57C8D5F9" w:rsidR="00124F61" w:rsidRPr="00B37496" w:rsidRDefault="0087275B" w:rsidP="008727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электронного сертификата</w:t>
      </w:r>
    </w:p>
    <w:p w14:paraId="22B7357C" w14:textId="77777777" w:rsidR="000A2B51" w:rsidRDefault="000A2B51" w:rsidP="00B374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A16DB" w14:textId="77777777" w:rsidR="00B37496" w:rsidRPr="00B37496" w:rsidRDefault="00B37496" w:rsidP="00B374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90F43" w14:textId="77777777" w:rsidR="007E33ED" w:rsidRDefault="00030137" w:rsidP="007E33E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D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CB0D1E">
          <w:rPr>
            <w:rFonts w:ascii="Times New Roman" w:hAnsi="Times New Roman" w:cs="Times New Roman"/>
            <w:sz w:val="28"/>
            <w:szCs w:val="28"/>
          </w:rPr>
          <w:t>пунктом 2 части 7 статьи 4.1</w:t>
        </w:r>
      </w:hyperlink>
      <w:r w:rsidRPr="00CB0D1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A171D">
        <w:rPr>
          <w:rFonts w:ascii="Times New Roman" w:hAnsi="Times New Roman" w:cs="Times New Roman"/>
          <w:sz w:val="28"/>
          <w:szCs w:val="28"/>
        </w:rPr>
        <w:br/>
      </w:r>
      <w:r w:rsidRPr="00CB0D1E">
        <w:rPr>
          <w:rFonts w:ascii="Times New Roman" w:hAnsi="Times New Roman" w:cs="Times New Roman"/>
          <w:sz w:val="28"/>
          <w:szCs w:val="28"/>
        </w:rPr>
        <w:t>17 июля 1999 г. № 178-ФЗ «О государственной социальной помощи»</w:t>
      </w:r>
      <w:r w:rsidR="00CB0D1E" w:rsidRPr="00CB0D1E">
        <w:rPr>
          <w:rFonts w:ascii="Times New Roman" w:hAnsi="Times New Roman" w:cs="Times New Roman"/>
          <w:sz w:val="28"/>
          <w:szCs w:val="28"/>
        </w:rPr>
        <w:t xml:space="preserve">, </w:t>
      </w:r>
      <w:r w:rsidR="00A4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части 5 </w:t>
      </w:r>
      <w:r w:rsidR="00CB0D1E" w:rsidRPr="00CB0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 Федерального закона от 30</w:t>
      </w:r>
      <w:r w:rsidR="0035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B0D1E" w:rsidRPr="00CB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35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B0D1E" w:rsidRPr="00CB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491-ФЗ </w:t>
      </w:r>
      <w:r w:rsidR="007E3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0D1E" w:rsidRPr="00CB0D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приобретении отдельных видов товаров, работ, услуг с использованием электронного сертификата»,</w:t>
      </w:r>
      <w:r w:rsidR="00E562BF" w:rsidRPr="00E56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B0A">
        <w:rPr>
          <w:rFonts w:ascii="Times New Roman" w:hAnsi="Times New Roman" w:cs="Times New Roman"/>
          <w:bCs/>
          <w:sz w:val="28"/>
          <w:szCs w:val="28"/>
        </w:rPr>
        <w:t>п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356B0A">
        <w:rPr>
          <w:rFonts w:ascii="Times New Roman" w:hAnsi="Times New Roman" w:cs="Times New Roman"/>
          <w:bCs/>
          <w:sz w:val="28"/>
          <w:szCs w:val="28"/>
        </w:rPr>
        <w:t>м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356B0A">
        <w:rPr>
          <w:rFonts w:ascii="Times New Roman" w:hAnsi="Times New Roman" w:cs="Times New Roman"/>
          <w:bCs/>
          <w:sz w:val="28"/>
          <w:szCs w:val="28"/>
        </w:rPr>
        <w:t>оссийской Фед</w:t>
      </w:r>
      <w:r w:rsidR="00356B0A">
        <w:rPr>
          <w:rFonts w:ascii="Times New Roman" w:hAnsi="Times New Roman" w:cs="Times New Roman"/>
          <w:bCs/>
          <w:sz w:val="28"/>
          <w:szCs w:val="28"/>
        </w:rPr>
        <w:t>е</w:t>
      </w:r>
      <w:r w:rsidR="00356B0A">
        <w:rPr>
          <w:rFonts w:ascii="Times New Roman" w:hAnsi="Times New Roman" w:cs="Times New Roman"/>
          <w:bCs/>
          <w:sz w:val="28"/>
          <w:szCs w:val="28"/>
        </w:rPr>
        <w:t>рации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 xml:space="preserve"> от 23</w:t>
      </w:r>
      <w:r w:rsidR="00356B0A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356B0A">
        <w:rPr>
          <w:rFonts w:ascii="Times New Roman" w:hAnsi="Times New Roman" w:cs="Times New Roman"/>
          <w:bCs/>
          <w:sz w:val="28"/>
          <w:szCs w:val="28"/>
        </w:rPr>
        <w:t>г. №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 xml:space="preserve"> 631</w:t>
      </w:r>
      <w:r w:rsidR="00356B0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>О формировании и утверждении перечней отдельных видов товаров, работ, услуг, приобретаемых с использованием эле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>к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>тронного сертификата за счет средств бюджетов бюджетной системы Росси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>й</w:t>
      </w:r>
      <w:r w:rsidR="00356B0A" w:rsidRPr="00356B0A">
        <w:rPr>
          <w:rFonts w:ascii="Times New Roman" w:hAnsi="Times New Roman" w:cs="Times New Roman"/>
          <w:bCs/>
          <w:sz w:val="28"/>
          <w:szCs w:val="28"/>
        </w:rPr>
        <w:t>ской Федерации</w:t>
      </w:r>
      <w:r w:rsidR="00C84E6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562BF">
        <w:rPr>
          <w:rFonts w:ascii="Times New Roman" w:hAnsi="Times New Roman" w:cs="Times New Roman"/>
          <w:bCs/>
          <w:sz w:val="28"/>
          <w:szCs w:val="28"/>
        </w:rPr>
        <w:t>в целях реализации мер социальной поддержки отдельным категориям граждан с использованием электронных сертификатов</w:t>
      </w:r>
      <w:r w:rsidR="00CB0D1E" w:rsidRPr="00CB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597" w:rsidRPr="00CB0D1E">
        <w:rPr>
          <w:rFonts w:ascii="Times New Roman" w:hAnsi="Times New Roman" w:cs="Times New Roman"/>
          <w:sz w:val="28"/>
          <w:szCs w:val="28"/>
        </w:rPr>
        <w:t>Правител</w:t>
      </w:r>
      <w:r w:rsidR="001D5597" w:rsidRPr="00CB0D1E">
        <w:rPr>
          <w:rFonts w:ascii="Times New Roman" w:hAnsi="Times New Roman" w:cs="Times New Roman"/>
          <w:sz w:val="28"/>
          <w:szCs w:val="28"/>
        </w:rPr>
        <w:t>ь</w:t>
      </w:r>
      <w:r w:rsidR="001D5597" w:rsidRPr="00CB0D1E">
        <w:rPr>
          <w:rFonts w:ascii="Times New Roman" w:hAnsi="Times New Roman" w:cs="Times New Roman"/>
          <w:sz w:val="28"/>
          <w:szCs w:val="28"/>
        </w:rPr>
        <w:t>ство Республики Тыва ПОСТАНОВЛЯЕТ:</w:t>
      </w:r>
    </w:p>
    <w:p w14:paraId="1A69D730" w14:textId="77777777" w:rsidR="007E33ED" w:rsidRDefault="007E33ED" w:rsidP="007E33E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EBD44" w14:textId="0D5B8566" w:rsidR="007E33ED" w:rsidRDefault="007E33ED" w:rsidP="007E33E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2BF" w:rsidRPr="00FD28F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56B0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562BF" w:rsidRPr="00FD28FC">
        <w:rPr>
          <w:rFonts w:ascii="Times New Roman" w:hAnsi="Times New Roman" w:cs="Times New Roman"/>
          <w:sz w:val="28"/>
          <w:szCs w:val="28"/>
        </w:rPr>
        <w:t>Порядок предоставления мер социальной по</w:t>
      </w:r>
      <w:r w:rsidR="00E562BF" w:rsidRPr="00FD28FC">
        <w:rPr>
          <w:rFonts w:ascii="Times New Roman" w:hAnsi="Times New Roman" w:cs="Times New Roman"/>
          <w:sz w:val="28"/>
          <w:szCs w:val="28"/>
        </w:rPr>
        <w:t>д</w:t>
      </w:r>
      <w:r w:rsidR="00E562BF" w:rsidRPr="00FD28FC">
        <w:rPr>
          <w:rFonts w:ascii="Times New Roman" w:hAnsi="Times New Roman" w:cs="Times New Roman"/>
          <w:sz w:val="28"/>
          <w:szCs w:val="28"/>
        </w:rPr>
        <w:t xml:space="preserve">держки отдельным категориям граждан за счет средств </w:t>
      </w:r>
      <w:r w:rsidR="00C84E61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E562BF" w:rsidRPr="00FD28FC">
        <w:rPr>
          <w:rFonts w:ascii="Times New Roman" w:hAnsi="Times New Roman" w:cs="Times New Roman"/>
          <w:sz w:val="28"/>
          <w:szCs w:val="28"/>
        </w:rPr>
        <w:t>бю</w:t>
      </w:r>
      <w:r w:rsidR="00E562BF" w:rsidRPr="00FD28FC">
        <w:rPr>
          <w:rFonts w:ascii="Times New Roman" w:hAnsi="Times New Roman" w:cs="Times New Roman"/>
          <w:sz w:val="28"/>
          <w:szCs w:val="28"/>
        </w:rPr>
        <w:t>д</w:t>
      </w:r>
      <w:r w:rsidR="00E562BF" w:rsidRPr="00FD28FC">
        <w:rPr>
          <w:rFonts w:ascii="Times New Roman" w:hAnsi="Times New Roman" w:cs="Times New Roman"/>
          <w:sz w:val="28"/>
          <w:szCs w:val="28"/>
        </w:rPr>
        <w:t xml:space="preserve">жета </w:t>
      </w:r>
      <w:r w:rsidR="00743176">
        <w:rPr>
          <w:rFonts w:ascii="Times New Roman" w:hAnsi="Times New Roman" w:cs="Times New Roman"/>
          <w:sz w:val="28"/>
          <w:szCs w:val="28"/>
        </w:rPr>
        <w:t>Республики Тыва</w:t>
      </w:r>
      <w:r w:rsidR="0087275B" w:rsidRPr="0087275B">
        <w:rPr>
          <w:rFonts w:ascii="Times New Roman" w:hAnsi="Times New Roman" w:cs="Times New Roman"/>
          <w:sz w:val="28"/>
          <w:szCs w:val="28"/>
        </w:rPr>
        <w:t xml:space="preserve"> </w:t>
      </w:r>
      <w:r w:rsidR="0087275B" w:rsidRPr="00FD28FC">
        <w:rPr>
          <w:rFonts w:ascii="Times New Roman" w:hAnsi="Times New Roman" w:cs="Times New Roman"/>
          <w:sz w:val="28"/>
          <w:szCs w:val="28"/>
        </w:rPr>
        <w:t>с использованием электронного сертификата</w:t>
      </w:r>
      <w:r w:rsidR="00E562BF" w:rsidRPr="00FD28FC">
        <w:rPr>
          <w:rFonts w:ascii="Times New Roman" w:hAnsi="Times New Roman" w:cs="Times New Roman"/>
          <w:sz w:val="28"/>
          <w:szCs w:val="28"/>
        </w:rPr>
        <w:t>.</w:t>
      </w:r>
    </w:p>
    <w:p w14:paraId="7EB5619C" w14:textId="6D5220DF" w:rsidR="00BA66D4" w:rsidRDefault="007E33ED" w:rsidP="007E33E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10D7"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Министерство здравоохранения Республики Тыва уполн</w:t>
      </w:r>
      <w:r w:rsidR="00DE10D7"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E10D7"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моченным </w:t>
      </w:r>
      <w:r w:rsidR="00BA6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0D7"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исполнительным </w:t>
      </w:r>
      <w:r w:rsidR="00BA6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0D7"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органом Республики Тыва по предоставлению мер </w:t>
      </w:r>
    </w:p>
    <w:p w14:paraId="1E75511D" w14:textId="77777777" w:rsidR="00BA66D4" w:rsidRDefault="00BA66D4" w:rsidP="00BA66D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4C2474" w14:textId="0F6E8873" w:rsidR="007E33ED" w:rsidRDefault="00DE10D7" w:rsidP="00BA66D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социальной поддержки отдельным категориям граждан с использованием эле</w:t>
      </w: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тронного сертификата, указанным в пункте 3 части 5 статьи 3 Федерального з</w:t>
      </w: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кона от 30</w:t>
      </w:r>
      <w:r w:rsid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</w:t>
      </w:r>
      <w:r w:rsid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№ 491-ФЗ «О приобретении отдельных видов тов</w:t>
      </w: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84E61">
        <w:rPr>
          <w:rFonts w:ascii="Times New Roman" w:hAnsi="Times New Roman" w:cs="Times New Roman"/>
          <w:sz w:val="28"/>
          <w:szCs w:val="28"/>
          <w:shd w:val="clear" w:color="auto" w:fill="FFFFFF"/>
        </w:rPr>
        <w:t>ров, работ, услуг с использованием электронного сертификата».</w:t>
      </w:r>
    </w:p>
    <w:p w14:paraId="51A54625" w14:textId="4A655F78" w:rsidR="007E33ED" w:rsidRDefault="007E33ED" w:rsidP="007E33E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65E92" w:rsidRPr="00465E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2025 г</w:t>
      </w:r>
      <w:r w:rsidR="00924E25" w:rsidRPr="00465E92">
        <w:rPr>
          <w:rFonts w:ascii="Times New Roman" w:hAnsi="Times New Roman" w:cs="Times New Roman"/>
          <w:sz w:val="28"/>
          <w:szCs w:val="28"/>
        </w:rPr>
        <w:t>.</w:t>
      </w:r>
    </w:p>
    <w:p w14:paraId="04B23C6A" w14:textId="77777777" w:rsidR="007E33ED" w:rsidRDefault="007E33ED" w:rsidP="007E33E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5597" w:rsidRPr="007E33E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622AF5" w:rsidRPr="007E33ED">
        <w:rPr>
          <w:rFonts w:ascii="Times New Roman" w:hAnsi="Times New Roman" w:cs="Times New Roman"/>
          <w:sz w:val="28"/>
          <w:szCs w:val="28"/>
        </w:rPr>
        <w:t>«О</w:t>
      </w:r>
      <w:r w:rsidR="001D5597" w:rsidRPr="007E33E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622AF5" w:rsidRPr="007E33ED">
        <w:rPr>
          <w:rFonts w:ascii="Times New Roman" w:hAnsi="Times New Roman" w:cs="Times New Roman"/>
          <w:sz w:val="28"/>
          <w:szCs w:val="28"/>
        </w:rPr>
        <w:t>»</w:t>
      </w:r>
      <w:r w:rsidR="001D5597" w:rsidRPr="007E33E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1D5597" w:rsidRPr="007E33ED">
        <w:rPr>
          <w:rFonts w:ascii="Times New Roman" w:hAnsi="Times New Roman" w:cs="Times New Roman"/>
          <w:sz w:val="28"/>
          <w:szCs w:val="28"/>
        </w:rPr>
        <w:t>с</w:t>
      </w:r>
      <w:r w:rsidR="001D5597" w:rsidRPr="007E33ED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5C4827" w:rsidRPr="007E33ED">
        <w:rPr>
          <w:rFonts w:ascii="Times New Roman" w:hAnsi="Times New Roman" w:cs="Times New Roman"/>
          <w:sz w:val="28"/>
          <w:szCs w:val="28"/>
        </w:rPr>
        <w:t>«</w:t>
      </w:r>
      <w:r w:rsidR="001D5597" w:rsidRPr="007E33ED">
        <w:rPr>
          <w:rFonts w:ascii="Times New Roman" w:hAnsi="Times New Roman" w:cs="Times New Roman"/>
          <w:sz w:val="28"/>
          <w:szCs w:val="28"/>
        </w:rPr>
        <w:t>Интернет</w:t>
      </w:r>
      <w:r w:rsidR="005C4827" w:rsidRPr="007E33ED">
        <w:rPr>
          <w:rFonts w:ascii="Times New Roman" w:hAnsi="Times New Roman" w:cs="Times New Roman"/>
          <w:sz w:val="28"/>
          <w:szCs w:val="28"/>
        </w:rPr>
        <w:t>»</w:t>
      </w:r>
      <w:r w:rsidR="001D5597" w:rsidRPr="007E33ED">
        <w:rPr>
          <w:rFonts w:ascii="Times New Roman" w:hAnsi="Times New Roman" w:cs="Times New Roman"/>
          <w:sz w:val="28"/>
          <w:szCs w:val="28"/>
        </w:rPr>
        <w:t>.</w:t>
      </w:r>
    </w:p>
    <w:p w14:paraId="5B12C6F9" w14:textId="47F76157" w:rsidR="00924E25" w:rsidRPr="007E33ED" w:rsidRDefault="007E33ED" w:rsidP="007E33E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24E25" w:rsidRPr="00835E8D">
        <w:rPr>
          <w:rFonts w:ascii="Times New Roman" w:hAnsi="Times New Roman" w:cs="Times New Roman"/>
          <w:bCs/>
          <w:sz w:val="28"/>
          <w:szCs w:val="28"/>
        </w:rPr>
        <w:t>Контроль за исполнением</w:t>
      </w:r>
      <w:r w:rsidR="0087275B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924E25" w:rsidRPr="00835E8D">
        <w:rPr>
          <w:rFonts w:ascii="Times New Roman" w:hAnsi="Times New Roman" w:cs="Times New Roman"/>
          <w:bCs/>
          <w:sz w:val="28"/>
          <w:szCs w:val="28"/>
        </w:rPr>
        <w:t xml:space="preserve"> постановления возложить</w:t>
      </w:r>
      <w:r w:rsidR="00924E25" w:rsidRPr="00835E8D">
        <w:rPr>
          <w:rFonts w:ascii="Times New Roman" w:hAnsi="Times New Roman" w:cs="Times New Roman"/>
          <w:sz w:val="28"/>
          <w:szCs w:val="28"/>
        </w:rPr>
        <w:t xml:space="preserve"> на з</w:t>
      </w:r>
      <w:r w:rsidR="00924E25" w:rsidRPr="00835E8D">
        <w:rPr>
          <w:rFonts w:ascii="Times New Roman" w:hAnsi="Times New Roman" w:cs="Times New Roman"/>
          <w:sz w:val="28"/>
          <w:szCs w:val="28"/>
        </w:rPr>
        <w:t>а</w:t>
      </w:r>
      <w:r w:rsidR="00924E25" w:rsidRPr="00835E8D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</w:t>
      </w:r>
      <w:r w:rsidR="00924E25">
        <w:rPr>
          <w:rFonts w:ascii="Times New Roman" w:hAnsi="Times New Roman" w:cs="Times New Roman"/>
          <w:sz w:val="28"/>
          <w:szCs w:val="28"/>
        </w:rPr>
        <w:t>Республики Тыва, курирующ</w:t>
      </w:r>
      <w:r w:rsidR="0087275B">
        <w:rPr>
          <w:rFonts w:ascii="Times New Roman" w:hAnsi="Times New Roman" w:cs="Times New Roman"/>
          <w:sz w:val="28"/>
          <w:szCs w:val="28"/>
        </w:rPr>
        <w:t>его</w:t>
      </w:r>
      <w:r w:rsidR="00924E25">
        <w:rPr>
          <w:rFonts w:ascii="Times New Roman" w:hAnsi="Times New Roman" w:cs="Times New Roman"/>
          <w:sz w:val="28"/>
          <w:szCs w:val="28"/>
        </w:rPr>
        <w:t xml:space="preserve"> вопр</w:t>
      </w:r>
      <w:r w:rsidR="00924E25">
        <w:rPr>
          <w:rFonts w:ascii="Times New Roman" w:hAnsi="Times New Roman" w:cs="Times New Roman"/>
          <w:sz w:val="28"/>
          <w:szCs w:val="28"/>
        </w:rPr>
        <w:t>о</w:t>
      </w:r>
      <w:r w:rsidR="00924E25">
        <w:rPr>
          <w:rFonts w:ascii="Times New Roman" w:hAnsi="Times New Roman" w:cs="Times New Roman"/>
          <w:sz w:val="28"/>
          <w:szCs w:val="28"/>
        </w:rPr>
        <w:t xml:space="preserve">сы </w:t>
      </w:r>
      <w:r w:rsidR="00924E25" w:rsidRPr="00835E8D">
        <w:rPr>
          <w:rFonts w:ascii="Times New Roman" w:hAnsi="Times New Roman" w:cs="Times New Roman"/>
          <w:sz w:val="28"/>
          <w:szCs w:val="28"/>
        </w:rPr>
        <w:t>социальн</w:t>
      </w:r>
      <w:r w:rsidR="00924E25">
        <w:rPr>
          <w:rFonts w:ascii="Times New Roman" w:hAnsi="Times New Roman" w:cs="Times New Roman"/>
          <w:sz w:val="28"/>
          <w:szCs w:val="28"/>
        </w:rPr>
        <w:t>ой</w:t>
      </w:r>
      <w:r w:rsidR="00924E25" w:rsidRPr="00835E8D">
        <w:rPr>
          <w:rFonts w:ascii="Times New Roman" w:hAnsi="Times New Roman" w:cs="Times New Roman"/>
          <w:sz w:val="28"/>
          <w:szCs w:val="28"/>
        </w:rPr>
        <w:t xml:space="preserve"> </w:t>
      </w:r>
      <w:r w:rsidR="00924E25">
        <w:rPr>
          <w:rFonts w:ascii="Times New Roman" w:hAnsi="Times New Roman" w:cs="Times New Roman"/>
          <w:sz w:val="28"/>
          <w:szCs w:val="28"/>
        </w:rPr>
        <w:t>сферы</w:t>
      </w:r>
      <w:r w:rsidR="00924E25" w:rsidRPr="00835E8D">
        <w:rPr>
          <w:rFonts w:ascii="Times New Roman" w:hAnsi="Times New Roman" w:cs="Times New Roman"/>
          <w:sz w:val="28"/>
          <w:szCs w:val="28"/>
        </w:rPr>
        <w:t>.</w:t>
      </w:r>
    </w:p>
    <w:p w14:paraId="4C8A4BB3" w14:textId="4096CD6F" w:rsidR="005C4827" w:rsidRDefault="005C4827" w:rsidP="007E33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A3AA95" w14:textId="77777777" w:rsidR="007E33ED" w:rsidRDefault="007E33ED" w:rsidP="007E33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A61403" w14:textId="77777777" w:rsidR="001D5597" w:rsidRDefault="001D5597" w:rsidP="007E3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AA04A" w14:textId="627D8211" w:rsidR="001D5597" w:rsidRDefault="001D5597" w:rsidP="007E3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</w:t>
      </w:r>
      <w:r w:rsidR="007E33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41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4E6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 Ховалыг</w:t>
      </w:r>
    </w:p>
    <w:p w14:paraId="3EE0C826" w14:textId="77777777" w:rsidR="007E33ED" w:rsidRDefault="007E33ED" w:rsidP="007E3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33ED" w:rsidSect="00D33A7C">
          <w:headerReference w:type="even" r:id="rId10"/>
          <w:headerReference w:type="default" r:id="rId11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409C4DA0" w14:textId="62D89CBF" w:rsidR="005C4827" w:rsidRPr="00835E8D" w:rsidRDefault="00C84E61" w:rsidP="00DE63B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75ADB6D" w14:textId="09BE39E7" w:rsidR="005C4827" w:rsidRPr="00835E8D" w:rsidRDefault="005C4827" w:rsidP="00DE63B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35E8D">
        <w:rPr>
          <w:rFonts w:ascii="Times New Roman" w:hAnsi="Times New Roman" w:cs="Times New Roman"/>
          <w:sz w:val="28"/>
          <w:szCs w:val="28"/>
        </w:rPr>
        <w:t>постановлени</w:t>
      </w:r>
      <w:r w:rsidR="00C84E61">
        <w:rPr>
          <w:rFonts w:ascii="Times New Roman" w:hAnsi="Times New Roman" w:cs="Times New Roman"/>
          <w:sz w:val="28"/>
          <w:szCs w:val="28"/>
        </w:rPr>
        <w:t>ем</w:t>
      </w:r>
      <w:r w:rsidRPr="00835E8D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03A0B872" w14:textId="259A4224" w:rsidR="005C4827" w:rsidRPr="00835E8D" w:rsidRDefault="005C4827" w:rsidP="00DE63B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158907E" w14:textId="7DABFC2C" w:rsidR="000B79B6" w:rsidRDefault="000B79B6" w:rsidP="000B79B6">
      <w:pPr>
        <w:pStyle w:val="a5"/>
        <w:spacing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26 февраля 2025 г. № 66</w:t>
      </w:r>
    </w:p>
    <w:p w14:paraId="2B8F6391" w14:textId="77777777" w:rsidR="005C4827" w:rsidRDefault="005C4827" w:rsidP="00DE63BB">
      <w:pPr>
        <w:pStyle w:val="ConsPlusTitlePag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3F09426" w14:textId="262AE000" w:rsidR="00C84E61" w:rsidRDefault="00C84E61" w:rsidP="00DE63B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7A0">
        <w:rPr>
          <w:rFonts w:ascii="Times New Roman" w:hAnsi="Times New Roman" w:cs="Times New Roman"/>
          <w:b/>
          <w:sz w:val="28"/>
          <w:szCs w:val="28"/>
        </w:rPr>
        <w:t>П</w:t>
      </w:r>
      <w:r w:rsidR="00D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A0">
        <w:rPr>
          <w:rFonts w:ascii="Times New Roman" w:hAnsi="Times New Roman" w:cs="Times New Roman"/>
          <w:b/>
          <w:sz w:val="28"/>
          <w:szCs w:val="28"/>
        </w:rPr>
        <w:t>О</w:t>
      </w:r>
      <w:r w:rsidR="00D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A0">
        <w:rPr>
          <w:rFonts w:ascii="Times New Roman" w:hAnsi="Times New Roman" w:cs="Times New Roman"/>
          <w:b/>
          <w:sz w:val="28"/>
          <w:szCs w:val="28"/>
        </w:rPr>
        <w:t>Р</w:t>
      </w:r>
      <w:r w:rsidR="00D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A0">
        <w:rPr>
          <w:rFonts w:ascii="Times New Roman" w:hAnsi="Times New Roman" w:cs="Times New Roman"/>
          <w:b/>
          <w:sz w:val="28"/>
          <w:szCs w:val="28"/>
        </w:rPr>
        <w:t>Я</w:t>
      </w:r>
      <w:r w:rsidR="00D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A0">
        <w:rPr>
          <w:rFonts w:ascii="Times New Roman" w:hAnsi="Times New Roman" w:cs="Times New Roman"/>
          <w:b/>
          <w:sz w:val="28"/>
          <w:szCs w:val="28"/>
        </w:rPr>
        <w:t>Д</w:t>
      </w:r>
      <w:r w:rsidR="00D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A0">
        <w:rPr>
          <w:rFonts w:ascii="Times New Roman" w:hAnsi="Times New Roman" w:cs="Times New Roman"/>
          <w:b/>
          <w:sz w:val="28"/>
          <w:szCs w:val="28"/>
        </w:rPr>
        <w:t>О</w:t>
      </w:r>
      <w:r w:rsidR="00DE6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7A0">
        <w:rPr>
          <w:rFonts w:ascii="Times New Roman" w:hAnsi="Times New Roman" w:cs="Times New Roman"/>
          <w:b/>
          <w:sz w:val="28"/>
          <w:szCs w:val="28"/>
        </w:rPr>
        <w:t>К</w:t>
      </w:r>
    </w:p>
    <w:p w14:paraId="55E02B74" w14:textId="77777777" w:rsidR="00DE63BB" w:rsidRDefault="00743176" w:rsidP="00DE63B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C84E61">
        <w:rPr>
          <w:rFonts w:ascii="Times New Roman" w:hAnsi="Times New Roman" w:cs="Times New Roman"/>
          <w:sz w:val="28"/>
          <w:szCs w:val="28"/>
        </w:rPr>
        <w:t xml:space="preserve">предоставления мер социальной поддержки </w:t>
      </w:r>
    </w:p>
    <w:p w14:paraId="3FDB8CFC" w14:textId="4846AEAD" w:rsidR="00C84E61" w:rsidRDefault="00743176" w:rsidP="00DE63B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C84E61">
        <w:rPr>
          <w:rFonts w:ascii="Times New Roman" w:hAnsi="Times New Roman" w:cs="Times New Roman"/>
          <w:sz w:val="28"/>
          <w:szCs w:val="28"/>
        </w:rPr>
        <w:t>отдельным категориям</w:t>
      </w:r>
      <w:r w:rsidR="00DE63BB">
        <w:rPr>
          <w:rFonts w:ascii="Times New Roman" w:hAnsi="Times New Roman" w:cs="Times New Roman"/>
          <w:sz w:val="28"/>
          <w:szCs w:val="28"/>
        </w:rPr>
        <w:t xml:space="preserve"> </w:t>
      </w:r>
      <w:r w:rsidRPr="00C84E61">
        <w:rPr>
          <w:rFonts w:ascii="Times New Roman" w:hAnsi="Times New Roman" w:cs="Times New Roman"/>
          <w:sz w:val="28"/>
          <w:szCs w:val="28"/>
        </w:rPr>
        <w:t>граждан за счет средств</w:t>
      </w:r>
    </w:p>
    <w:p w14:paraId="5AA7F412" w14:textId="77777777" w:rsidR="00437F3E" w:rsidRDefault="00675D73" w:rsidP="00437F3E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743176" w:rsidRPr="00C84E61">
        <w:rPr>
          <w:rFonts w:ascii="Times New Roman" w:hAnsi="Times New Roman" w:cs="Times New Roman"/>
          <w:sz w:val="28"/>
          <w:szCs w:val="28"/>
        </w:rPr>
        <w:t>бюджета Республики Тыва</w:t>
      </w:r>
      <w:r w:rsidR="00437F3E" w:rsidRPr="00437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B8A9E" w14:textId="76F651A2" w:rsidR="005C4827" w:rsidRPr="00C84E61" w:rsidRDefault="00437F3E" w:rsidP="00437F3E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C84E61">
        <w:rPr>
          <w:rFonts w:ascii="Times New Roman" w:hAnsi="Times New Roman" w:cs="Times New Roman"/>
          <w:sz w:val="28"/>
          <w:szCs w:val="28"/>
        </w:rPr>
        <w:t>с использованием электронного сертификата</w:t>
      </w:r>
    </w:p>
    <w:p w14:paraId="05319A2E" w14:textId="77777777" w:rsidR="005C4827" w:rsidRPr="00DE63BB" w:rsidRDefault="005C4827" w:rsidP="00DE63B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5AF494D3" w14:textId="77777777" w:rsidR="005C4827" w:rsidRPr="00DE63BB" w:rsidRDefault="005C4827" w:rsidP="00DE63B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3FE52BE" w14:textId="77777777" w:rsidR="005C4827" w:rsidRPr="00DE63BB" w:rsidRDefault="005C4827" w:rsidP="00DE63B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7EB93908" w14:textId="161DD2F8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1.1. Настоящий Порядок определяет условия предоставления мер соц</w:t>
      </w:r>
      <w:r w:rsidRPr="00DE63BB">
        <w:rPr>
          <w:rFonts w:ascii="Times New Roman" w:hAnsi="Times New Roman" w:cs="Times New Roman"/>
          <w:sz w:val="28"/>
          <w:szCs w:val="28"/>
        </w:rPr>
        <w:t>и</w:t>
      </w:r>
      <w:r w:rsidRPr="00DE63BB">
        <w:rPr>
          <w:rFonts w:ascii="Times New Roman" w:hAnsi="Times New Roman" w:cs="Times New Roman"/>
          <w:sz w:val="28"/>
          <w:szCs w:val="28"/>
        </w:rPr>
        <w:t xml:space="preserve">альной поддержки отдельным категориям граждан за счет средств </w:t>
      </w:r>
      <w:r w:rsidR="00675D73" w:rsidRPr="00DE63BB">
        <w:rPr>
          <w:rFonts w:ascii="Times New Roman" w:hAnsi="Times New Roman" w:cs="Times New Roman"/>
          <w:sz w:val="28"/>
          <w:szCs w:val="28"/>
        </w:rPr>
        <w:t>республ</w:t>
      </w:r>
      <w:r w:rsidR="00675D73" w:rsidRPr="00DE63BB">
        <w:rPr>
          <w:rFonts w:ascii="Times New Roman" w:hAnsi="Times New Roman" w:cs="Times New Roman"/>
          <w:sz w:val="28"/>
          <w:szCs w:val="28"/>
        </w:rPr>
        <w:t>и</w:t>
      </w:r>
      <w:r w:rsidR="00675D73" w:rsidRPr="00DE63BB">
        <w:rPr>
          <w:rFonts w:ascii="Times New Roman" w:hAnsi="Times New Roman" w:cs="Times New Roman"/>
          <w:sz w:val="28"/>
          <w:szCs w:val="28"/>
        </w:rPr>
        <w:t xml:space="preserve">канского </w:t>
      </w:r>
      <w:r w:rsidRPr="00DE63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43176" w:rsidRPr="00DE63BB">
        <w:rPr>
          <w:rFonts w:ascii="Times New Roman" w:hAnsi="Times New Roman" w:cs="Times New Roman"/>
          <w:sz w:val="28"/>
          <w:szCs w:val="28"/>
        </w:rPr>
        <w:t>Республики Тыва</w:t>
      </w:r>
      <w:r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437F3E" w:rsidRPr="00DE63BB">
        <w:rPr>
          <w:rFonts w:ascii="Times New Roman" w:hAnsi="Times New Roman" w:cs="Times New Roman"/>
          <w:sz w:val="28"/>
          <w:szCs w:val="28"/>
        </w:rPr>
        <w:t>с использованием электронного сертиф</w:t>
      </w:r>
      <w:r w:rsidR="00437F3E" w:rsidRPr="00DE63BB">
        <w:rPr>
          <w:rFonts w:ascii="Times New Roman" w:hAnsi="Times New Roman" w:cs="Times New Roman"/>
          <w:sz w:val="28"/>
          <w:szCs w:val="28"/>
        </w:rPr>
        <w:t>и</w:t>
      </w:r>
      <w:r w:rsidR="00437F3E" w:rsidRPr="00DE63BB">
        <w:rPr>
          <w:rFonts w:ascii="Times New Roman" w:hAnsi="Times New Roman" w:cs="Times New Roman"/>
          <w:sz w:val="28"/>
          <w:szCs w:val="28"/>
        </w:rPr>
        <w:t xml:space="preserve">ката </w:t>
      </w:r>
      <w:r w:rsidRPr="00DE63BB">
        <w:rPr>
          <w:rFonts w:ascii="Times New Roman" w:hAnsi="Times New Roman" w:cs="Times New Roman"/>
          <w:sz w:val="28"/>
          <w:szCs w:val="28"/>
        </w:rPr>
        <w:t>(далее – Порядок).</w:t>
      </w:r>
    </w:p>
    <w:p w14:paraId="22CDEB68" w14:textId="74184029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значениях, предусмотренных Федеральным законом от 30 декабр</w:t>
      </w:r>
      <w:r w:rsidR="00675D73" w:rsidRPr="00DE63BB">
        <w:rPr>
          <w:rFonts w:ascii="Times New Roman" w:hAnsi="Times New Roman" w:cs="Times New Roman"/>
          <w:sz w:val="28"/>
          <w:szCs w:val="28"/>
        </w:rPr>
        <w:t>я 2020 г.</w:t>
      </w:r>
      <w:r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DE63BB">
        <w:rPr>
          <w:rFonts w:ascii="Times New Roman" w:hAnsi="Times New Roman" w:cs="Times New Roman"/>
          <w:sz w:val="28"/>
          <w:szCs w:val="28"/>
        </w:rPr>
        <w:br/>
      </w:r>
      <w:r w:rsidRPr="00DE63BB">
        <w:rPr>
          <w:rFonts w:ascii="Times New Roman" w:hAnsi="Times New Roman" w:cs="Times New Roman"/>
          <w:sz w:val="28"/>
          <w:szCs w:val="28"/>
        </w:rPr>
        <w:t>№ 491-ФЗ «О приобретении отдельных видов товаров, работ, услуг с использ</w:t>
      </w:r>
      <w:r w:rsidRPr="00DE63BB">
        <w:rPr>
          <w:rFonts w:ascii="Times New Roman" w:hAnsi="Times New Roman" w:cs="Times New Roman"/>
          <w:sz w:val="28"/>
          <w:szCs w:val="28"/>
        </w:rPr>
        <w:t>о</w:t>
      </w:r>
      <w:r w:rsidRPr="00DE63BB">
        <w:rPr>
          <w:rFonts w:ascii="Times New Roman" w:hAnsi="Times New Roman" w:cs="Times New Roman"/>
          <w:sz w:val="28"/>
          <w:szCs w:val="28"/>
        </w:rPr>
        <w:t>ванием электронного сертификата» (далее – Федеральный закон № 491-ФЗ).</w:t>
      </w:r>
    </w:p>
    <w:p w14:paraId="26FE19EE" w14:textId="6D73F0C9" w:rsidR="009459B1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 xml:space="preserve">1.2. </w:t>
      </w:r>
      <w:r w:rsidR="009459B1" w:rsidRPr="00DE63BB">
        <w:rPr>
          <w:rFonts w:ascii="Times New Roman" w:hAnsi="Times New Roman" w:cs="Times New Roman"/>
          <w:sz w:val="28"/>
          <w:szCs w:val="28"/>
        </w:rPr>
        <w:t>Электронный сертификат предназначен для приобретения за счет средств бюджета Республики Тыва отдельных товаров</w:t>
      </w:r>
      <w:r w:rsidR="00675D73" w:rsidRPr="00DE63BB">
        <w:rPr>
          <w:rFonts w:ascii="Times New Roman" w:hAnsi="Times New Roman" w:cs="Times New Roman"/>
          <w:sz w:val="28"/>
          <w:szCs w:val="28"/>
        </w:rPr>
        <w:t>, работ, услуг</w:t>
      </w:r>
      <w:r w:rsidR="009459B1" w:rsidRPr="00DE63BB">
        <w:rPr>
          <w:rFonts w:ascii="Times New Roman" w:hAnsi="Times New Roman" w:cs="Times New Roman"/>
          <w:sz w:val="28"/>
          <w:szCs w:val="28"/>
        </w:rPr>
        <w:t>, опред</w:t>
      </w:r>
      <w:r w:rsidR="009459B1" w:rsidRPr="00DE63BB">
        <w:rPr>
          <w:rFonts w:ascii="Times New Roman" w:hAnsi="Times New Roman" w:cs="Times New Roman"/>
          <w:sz w:val="28"/>
          <w:szCs w:val="28"/>
        </w:rPr>
        <w:t>е</w:t>
      </w:r>
      <w:r w:rsidR="009459B1" w:rsidRPr="00DE63BB">
        <w:rPr>
          <w:rFonts w:ascii="Times New Roman" w:hAnsi="Times New Roman" w:cs="Times New Roman"/>
          <w:sz w:val="28"/>
          <w:szCs w:val="28"/>
        </w:rPr>
        <w:t>ленных перечнями приобретаемых</w:t>
      </w:r>
      <w:r w:rsidR="00675D73" w:rsidRPr="00DE63BB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9459B1" w:rsidRPr="00DE63B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сертификата, утверждаемых в соответствии с настоящим Поря</w:t>
      </w:r>
      <w:r w:rsidR="009459B1" w:rsidRPr="00DE63BB">
        <w:rPr>
          <w:rFonts w:ascii="Times New Roman" w:hAnsi="Times New Roman" w:cs="Times New Roman"/>
          <w:sz w:val="28"/>
          <w:szCs w:val="28"/>
        </w:rPr>
        <w:t>д</w:t>
      </w:r>
      <w:r w:rsidR="009459B1" w:rsidRPr="00DE63BB">
        <w:rPr>
          <w:rFonts w:ascii="Times New Roman" w:hAnsi="Times New Roman" w:cs="Times New Roman"/>
          <w:sz w:val="28"/>
          <w:szCs w:val="28"/>
        </w:rPr>
        <w:t>ком при реализации мер поддержки, установленных пунктом 1.3 настоящего Порядка.</w:t>
      </w:r>
    </w:p>
    <w:p w14:paraId="5ADD89EB" w14:textId="77777777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Электронный сертификат содержит следующие сведения:</w:t>
      </w:r>
    </w:p>
    <w:p w14:paraId="0000D6F7" w14:textId="77777777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1) регистрационный номер;</w:t>
      </w:r>
    </w:p>
    <w:p w14:paraId="3B4365FF" w14:textId="77777777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2) даты начала и окончания срока действия электронного сертификата;</w:t>
      </w:r>
    </w:p>
    <w:p w14:paraId="23ACBE2F" w14:textId="77777777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3) номер национального платежного инструмента потребителя;</w:t>
      </w:r>
    </w:p>
    <w:p w14:paraId="3508CA78" w14:textId="269BBB00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4) страховой номер индивидуального лицевого счета потребителя в с</w:t>
      </w:r>
      <w:r w:rsidRPr="00DE63BB">
        <w:rPr>
          <w:rFonts w:ascii="Times New Roman" w:hAnsi="Times New Roman" w:cs="Times New Roman"/>
          <w:sz w:val="28"/>
          <w:szCs w:val="28"/>
        </w:rPr>
        <w:t>и</w:t>
      </w:r>
      <w:r w:rsidRPr="00DE63BB">
        <w:rPr>
          <w:rFonts w:ascii="Times New Roman" w:hAnsi="Times New Roman" w:cs="Times New Roman"/>
          <w:sz w:val="28"/>
          <w:szCs w:val="28"/>
        </w:rPr>
        <w:t>стеме обязательного пенсионного страхования;</w:t>
      </w:r>
    </w:p>
    <w:p w14:paraId="2D4C3CAE" w14:textId="77777777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5) абонентский номер потребителя (его законного или уполномоченного представителя), выделенный оператором подвижной радиотелефонной связи (при наличии);</w:t>
      </w:r>
    </w:p>
    <w:p w14:paraId="60C0A5F1" w14:textId="635017B4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6) информа</w:t>
      </w:r>
      <w:r w:rsidR="00675D73" w:rsidRPr="00DE63BB">
        <w:rPr>
          <w:rFonts w:ascii="Times New Roman" w:hAnsi="Times New Roman" w:cs="Times New Roman"/>
          <w:sz w:val="28"/>
          <w:szCs w:val="28"/>
        </w:rPr>
        <w:t>ция</w:t>
      </w:r>
      <w:r w:rsidRPr="00DE63BB">
        <w:rPr>
          <w:rFonts w:ascii="Times New Roman" w:hAnsi="Times New Roman" w:cs="Times New Roman"/>
          <w:sz w:val="28"/>
          <w:szCs w:val="28"/>
        </w:rPr>
        <w:t xml:space="preserve"> об органе, предоставляющем меру поддержки, включа</w:t>
      </w:r>
      <w:r w:rsidRPr="00DE63BB">
        <w:rPr>
          <w:rFonts w:ascii="Times New Roman" w:hAnsi="Times New Roman" w:cs="Times New Roman"/>
          <w:sz w:val="28"/>
          <w:szCs w:val="28"/>
        </w:rPr>
        <w:t>ю</w:t>
      </w:r>
      <w:r w:rsidRPr="00DE63BB">
        <w:rPr>
          <w:rFonts w:ascii="Times New Roman" w:hAnsi="Times New Roman" w:cs="Times New Roman"/>
          <w:sz w:val="28"/>
          <w:szCs w:val="28"/>
        </w:rPr>
        <w:t>щую код и наименование в соответствии с реестром участников бюджетного процесса, а также юридических лиц, не являющихся участниками бюджетного процесса, идентификационный номер налогоплательщика и код причины п</w:t>
      </w:r>
      <w:r w:rsidRPr="00DE63BB">
        <w:rPr>
          <w:rFonts w:ascii="Times New Roman" w:hAnsi="Times New Roman" w:cs="Times New Roman"/>
          <w:sz w:val="28"/>
          <w:szCs w:val="28"/>
        </w:rPr>
        <w:t>о</w:t>
      </w:r>
      <w:r w:rsidRPr="00DE63BB">
        <w:rPr>
          <w:rFonts w:ascii="Times New Roman" w:hAnsi="Times New Roman" w:cs="Times New Roman"/>
          <w:sz w:val="28"/>
          <w:szCs w:val="28"/>
        </w:rPr>
        <w:t>становки на учет в налоговом органе;</w:t>
      </w:r>
    </w:p>
    <w:p w14:paraId="59AAFA5F" w14:textId="4C503C2D" w:rsidR="005C4827" w:rsidRPr="00DE63BB" w:rsidRDefault="00675D73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7) предельная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 стоимость единицы (предельный размер оплаты), колич</w:t>
      </w:r>
      <w:r w:rsidR="005C4827" w:rsidRPr="00DE63BB">
        <w:rPr>
          <w:rFonts w:ascii="Times New Roman" w:hAnsi="Times New Roman" w:cs="Times New Roman"/>
          <w:sz w:val="28"/>
          <w:szCs w:val="28"/>
        </w:rPr>
        <w:t>е</w:t>
      </w:r>
      <w:r w:rsidR="005C4827" w:rsidRPr="00DE63BB">
        <w:rPr>
          <w:rFonts w:ascii="Times New Roman" w:hAnsi="Times New Roman" w:cs="Times New Roman"/>
          <w:sz w:val="28"/>
          <w:szCs w:val="28"/>
        </w:rPr>
        <w:t>ство единиц (при необходимости) и код отдельного вида товара, работы, услуги (коды отдельных видов товаров, работ, услуг), включенных</w:t>
      </w:r>
      <w:r w:rsidR="00307B81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5C4827" w:rsidRPr="00DE63BB">
        <w:rPr>
          <w:rFonts w:ascii="Times New Roman" w:hAnsi="Times New Roman" w:cs="Times New Roman"/>
          <w:sz w:val="28"/>
          <w:szCs w:val="28"/>
        </w:rPr>
        <w:t>в перечень, пред</w:t>
      </w:r>
      <w:r w:rsidR="005C4827" w:rsidRPr="00DE63BB">
        <w:rPr>
          <w:rFonts w:ascii="Times New Roman" w:hAnsi="Times New Roman" w:cs="Times New Roman"/>
          <w:sz w:val="28"/>
          <w:szCs w:val="28"/>
        </w:rPr>
        <w:t>у</w:t>
      </w:r>
      <w:r w:rsidR="005C4827" w:rsidRPr="00DE63BB">
        <w:rPr>
          <w:rFonts w:ascii="Times New Roman" w:hAnsi="Times New Roman" w:cs="Times New Roman"/>
          <w:sz w:val="28"/>
          <w:szCs w:val="28"/>
        </w:rPr>
        <w:lastRenderedPageBreak/>
        <w:t>смотренный частью 6 статьи 3 Федерального закона № 491-ФЗ;</w:t>
      </w:r>
    </w:p>
    <w:p w14:paraId="0F53F6F7" w14:textId="3DD6BDC2" w:rsidR="005C4827" w:rsidRPr="00DE63BB" w:rsidRDefault="00675D73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8) иная информация, определяемая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</w:t>
      </w:r>
      <w:r w:rsidR="005C4827" w:rsidRPr="00DE63BB">
        <w:rPr>
          <w:rFonts w:ascii="Times New Roman" w:hAnsi="Times New Roman" w:cs="Times New Roman"/>
          <w:sz w:val="28"/>
          <w:szCs w:val="28"/>
        </w:rPr>
        <w:t>а</w:t>
      </w:r>
      <w:r w:rsidR="005C4827" w:rsidRPr="00DE63BB">
        <w:rPr>
          <w:rFonts w:ascii="Times New Roman" w:hAnsi="Times New Roman" w:cs="Times New Roman"/>
          <w:sz w:val="28"/>
          <w:szCs w:val="28"/>
        </w:rPr>
        <w:t>ции.</w:t>
      </w:r>
    </w:p>
    <w:p w14:paraId="23361D27" w14:textId="054E941A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Формирование или изменение электронного сертификата, а также и</w:t>
      </w:r>
      <w:r w:rsidRPr="00DE63BB">
        <w:rPr>
          <w:rFonts w:ascii="Times New Roman" w:hAnsi="Times New Roman" w:cs="Times New Roman"/>
          <w:sz w:val="28"/>
          <w:szCs w:val="28"/>
        </w:rPr>
        <w:t>с</w:t>
      </w:r>
      <w:r w:rsidRPr="00DE63BB">
        <w:rPr>
          <w:rFonts w:ascii="Times New Roman" w:hAnsi="Times New Roman" w:cs="Times New Roman"/>
          <w:sz w:val="28"/>
          <w:szCs w:val="28"/>
        </w:rPr>
        <w:t>пользование заявителем электронного сертификата осуществляются в соотве</w:t>
      </w:r>
      <w:r w:rsidRPr="00DE63BB">
        <w:rPr>
          <w:rFonts w:ascii="Times New Roman" w:hAnsi="Times New Roman" w:cs="Times New Roman"/>
          <w:sz w:val="28"/>
          <w:szCs w:val="28"/>
        </w:rPr>
        <w:t>т</w:t>
      </w:r>
      <w:r w:rsidRPr="00DE63BB">
        <w:rPr>
          <w:rFonts w:ascii="Times New Roman" w:hAnsi="Times New Roman" w:cs="Times New Roman"/>
          <w:sz w:val="28"/>
          <w:szCs w:val="28"/>
        </w:rPr>
        <w:t>ствии с Федеральным законом № 491-ФЗ.</w:t>
      </w:r>
    </w:p>
    <w:p w14:paraId="6E091637" w14:textId="723AA2F3" w:rsidR="005C4827" w:rsidRPr="00DE63BB" w:rsidRDefault="005C4827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 xml:space="preserve">1.3. Меры социальной поддержки, предоставляемые за счет средств </w:t>
      </w:r>
      <w:r w:rsidR="00675D73" w:rsidRPr="00DE63BB">
        <w:rPr>
          <w:rFonts w:ascii="Times New Roman" w:hAnsi="Times New Roman" w:cs="Times New Roman"/>
          <w:sz w:val="28"/>
          <w:szCs w:val="28"/>
        </w:rPr>
        <w:t>ре</w:t>
      </w:r>
      <w:r w:rsidR="00675D73" w:rsidRPr="00DE63BB">
        <w:rPr>
          <w:rFonts w:ascii="Times New Roman" w:hAnsi="Times New Roman" w:cs="Times New Roman"/>
          <w:sz w:val="28"/>
          <w:szCs w:val="28"/>
        </w:rPr>
        <w:t>с</w:t>
      </w:r>
      <w:r w:rsidR="00675D73" w:rsidRPr="00DE63BB">
        <w:rPr>
          <w:rFonts w:ascii="Times New Roman" w:hAnsi="Times New Roman" w:cs="Times New Roman"/>
          <w:sz w:val="28"/>
          <w:szCs w:val="28"/>
        </w:rPr>
        <w:t xml:space="preserve">публиканского </w:t>
      </w:r>
      <w:r w:rsidRPr="00DE63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800C8" w:rsidRPr="00DE63BB">
        <w:rPr>
          <w:rFonts w:ascii="Times New Roman" w:hAnsi="Times New Roman" w:cs="Times New Roman"/>
          <w:sz w:val="28"/>
          <w:szCs w:val="28"/>
        </w:rPr>
        <w:t>Республики Тыва</w:t>
      </w:r>
      <w:r w:rsidRPr="00DE63B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се</w:t>
      </w:r>
      <w:r w:rsidRPr="00DE63BB">
        <w:rPr>
          <w:rFonts w:ascii="Times New Roman" w:hAnsi="Times New Roman" w:cs="Times New Roman"/>
          <w:sz w:val="28"/>
          <w:szCs w:val="28"/>
        </w:rPr>
        <w:t>р</w:t>
      </w:r>
      <w:r w:rsidRPr="00DE63BB">
        <w:rPr>
          <w:rFonts w:ascii="Times New Roman" w:hAnsi="Times New Roman" w:cs="Times New Roman"/>
          <w:sz w:val="28"/>
          <w:szCs w:val="28"/>
        </w:rPr>
        <w:t>тификата:</w:t>
      </w:r>
    </w:p>
    <w:p w14:paraId="3090BD26" w14:textId="5AE9033B" w:rsidR="00A800C8" w:rsidRPr="00DE63BB" w:rsidRDefault="00A800C8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лекарственные препараты для медицинского применения в объеме не м</w:t>
      </w:r>
      <w:r w:rsidRPr="00DE63BB">
        <w:rPr>
          <w:rFonts w:ascii="Times New Roman" w:hAnsi="Times New Roman" w:cs="Times New Roman"/>
          <w:sz w:val="28"/>
          <w:szCs w:val="28"/>
        </w:rPr>
        <w:t>е</w:t>
      </w:r>
      <w:r w:rsidRPr="00DE63BB">
        <w:rPr>
          <w:rFonts w:ascii="Times New Roman" w:hAnsi="Times New Roman" w:cs="Times New Roman"/>
          <w:sz w:val="28"/>
          <w:szCs w:val="28"/>
        </w:rPr>
        <w:t xml:space="preserve">нее, чем это предусмотрено </w:t>
      </w:r>
      <w:hyperlink r:id="rId12" w:history="1">
        <w:r w:rsidRPr="00DE63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Pr="00DE63BB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</w:t>
      </w:r>
      <w:r w:rsidRPr="00DE63BB">
        <w:rPr>
          <w:rFonts w:ascii="Times New Roman" w:hAnsi="Times New Roman" w:cs="Times New Roman"/>
          <w:sz w:val="28"/>
          <w:szCs w:val="28"/>
        </w:rPr>
        <w:t>е</w:t>
      </w:r>
      <w:r w:rsidRPr="00DE63BB">
        <w:rPr>
          <w:rFonts w:ascii="Times New Roman" w:hAnsi="Times New Roman" w:cs="Times New Roman"/>
          <w:sz w:val="28"/>
          <w:szCs w:val="28"/>
        </w:rPr>
        <w:t xml:space="preserve">карственных препаратов, сформированным в соответствии с </w:t>
      </w:r>
      <w:hyperlink r:id="rId13" w:history="1">
        <w:r w:rsidRPr="00DE63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</w:t>
        </w:r>
        <w:r w:rsidRPr="00DE63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DE63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коном</w:t>
        </w:r>
      </w:hyperlink>
      <w:r w:rsidRPr="00DE63BB">
        <w:rPr>
          <w:rFonts w:ascii="Times New Roman" w:hAnsi="Times New Roman" w:cs="Times New Roman"/>
          <w:sz w:val="28"/>
          <w:szCs w:val="28"/>
        </w:rPr>
        <w:t xml:space="preserve"> от 12 апреля 2010</w:t>
      </w:r>
      <w:r w:rsidR="003B6040">
        <w:rPr>
          <w:rFonts w:ascii="Times New Roman" w:hAnsi="Times New Roman" w:cs="Times New Roman"/>
          <w:sz w:val="28"/>
          <w:szCs w:val="28"/>
        </w:rPr>
        <w:t xml:space="preserve"> </w:t>
      </w:r>
      <w:r w:rsidRPr="00DE63BB">
        <w:rPr>
          <w:rFonts w:ascii="Times New Roman" w:hAnsi="Times New Roman" w:cs="Times New Roman"/>
          <w:sz w:val="28"/>
          <w:szCs w:val="28"/>
        </w:rPr>
        <w:t>г</w:t>
      </w:r>
      <w:r w:rsidR="003B6040">
        <w:rPr>
          <w:rFonts w:ascii="Times New Roman" w:hAnsi="Times New Roman" w:cs="Times New Roman"/>
          <w:sz w:val="28"/>
          <w:szCs w:val="28"/>
        </w:rPr>
        <w:t>.</w:t>
      </w:r>
      <w:r w:rsidRPr="00DE63BB">
        <w:rPr>
          <w:rFonts w:ascii="Times New Roman" w:hAnsi="Times New Roman" w:cs="Times New Roman"/>
          <w:sz w:val="28"/>
          <w:szCs w:val="28"/>
        </w:rPr>
        <w:t xml:space="preserve"> №</w:t>
      </w:r>
      <w:r w:rsidR="00FB40C9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Pr="00DE63BB">
        <w:rPr>
          <w:rFonts w:ascii="Times New Roman" w:hAnsi="Times New Roman" w:cs="Times New Roman"/>
          <w:sz w:val="28"/>
          <w:szCs w:val="28"/>
        </w:rPr>
        <w:t>61-ФЗ «Об обращении лекарственных средств», по рецептам на лекарственные препараты;</w:t>
      </w:r>
    </w:p>
    <w:p w14:paraId="78378F9C" w14:textId="77777777" w:rsidR="00A800C8" w:rsidRPr="00DE63BB" w:rsidRDefault="00A800C8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медицинские изделия по рецептам на медицинские изделия;</w:t>
      </w:r>
    </w:p>
    <w:p w14:paraId="1B154335" w14:textId="7FB4C8FD" w:rsidR="005C4827" w:rsidRPr="00DE63BB" w:rsidRDefault="00A800C8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специализированные продукты лечебного питания для детей-инвалидов, определяемые Правительством Российской Федерации</w:t>
      </w:r>
      <w:r w:rsidR="005C4827" w:rsidRPr="00DE63BB">
        <w:rPr>
          <w:rFonts w:ascii="Times New Roman" w:hAnsi="Times New Roman" w:cs="Times New Roman"/>
          <w:sz w:val="28"/>
          <w:szCs w:val="28"/>
        </w:rPr>
        <w:t>.</w:t>
      </w:r>
    </w:p>
    <w:p w14:paraId="42F06C35" w14:textId="3FFFB32D" w:rsidR="00A01E47" w:rsidRPr="00DE63BB" w:rsidRDefault="005C4827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1.4.</w:t>
      </w:r>
      <w:r w:rsidR="00666A86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A01E47" w:rsidRPr="00DE63BB">
        <w:rPr>
          <w:rFonts w:ascii="Times New Roman" w:hAnsi="Times New Roman" w:cs="Times New Roman"/>
          <w:sz w:val="28"/>
          <w:szCs w:val="28"/>
        </w:rPr>
        <w:t xml:space="preserve">По выбору граждан из числа категорий, указанных в </w:t>
      </w:r>
      <w:hyperlink w:anchor="sub_2000061" w:history="1">
        <w:r w:rsidR="00A01E47" w:rsidRPr="00DE63B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</w:t>
        </w:r>
        <w:r w:rsidR="00696D0B" w:rsidRPr="00DE63B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е</w:t>
        </w:r>
        <w:r w:rsidR="00A01E47" w:rsidRPr="00DE63B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6.1</w:t>
        </w:r>
      </w:hyperlink>
      <w:r w:rsidR="00A01E47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9140CD" w:rsidRPr="00DE63BB">
        <w:rPr>
          <w:rFonts w:ascii="Times New Roman" w:hAnsi="Times New Roman" w:cs="Times New Roman"/>
          <w:sz w:val="28"/>
          <w:szCs w:val="28"/>
        </w:rPr>
        <w:t>Фед</w:t>
      </w:r>
      <w:r w:rsidR="009140CD" w:rsidRPr="00DE63BB">
        <w:rPr>
          <w:rFonts w:ascii="Times New Roman" w:hAnsi="Times New Roman" w:cs="Times New Roman"/>
          <w:sz w:val="28"/>
          <w:szCs w:val="28"/>
        </w:rPr>
        <w:t>е</w:t>
      </w:r>
      <w:r w:rsidR="009140CD" w:rsidRPr="00DE63BB">
        <w:rPr>
          <w:rFonts w:ascii="Times New Roman" w:hAnsi="Times New Roman" w:cs="Times New Roman"/>
          <w:sz w:val="28"/>
          <w:szCs w:val="28"/>
        </w:rPr>
        <w:t>рального закона от 17 июля 1999 г. №</w:t>
      </w:r>
      <w:r w:rsidR="00051BE9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9140CD" w:rsidRPr="00DE63BB">
        <w:rPr>
          <w:rFonts w:ascii="Times New Roman" w:hAnsi="Times New Roman" w:cs="Times New Roman"/>
          <w:sz w:val="28"/>
          <w:szCs w:val="28"/>
        </w:rPr>
        <w:t>178-ФЗ «О государстве</w:t>
      </w:r>
      <w:r w:rsidR="00675D73" w:rsidRPr="00DE63BB">
        <w:rPr>
          <w:rFonts w:ascii="Times New Roman" w:hAnsi="Times New Roman" w:cs="Times New Roman"/>
          <w:sz w:val="28"/>
          <w:szCs w:val="28"/>
        </w:rPr>
        <w:t>нной социальной помощи» (далее –</w:t>
      </w:r>
      <w:r w:rsidR="009140CD" w:rsidRPr="00DE63BB">
        <w:rPr>
          <w:rFonts w:ascii="Times New Roman" w:hAnsi="Times New Roman" w:cs="Times New Roman"/>
          <w:sz w:val="28"/>
          <w:szCs w:val="28"/>
        </w:rPr>
        <w:t xml:space="preserve"> Федеральный закон № 178-ФЗ)</w:t>
      </w:r>
      <w:r w:rsidR="00A01E47" w:rsidRPr="00DE63BB">
        <w:rPr>
          <w:rFonts w:ascii="Times New Roman" w:hAnsi="Times New Roman" w:cs="Times New Roman"/>
          <w:sz w:val="28"/>
          <w:szCs w:val="28"/>
        </w:rPr>
        <w:t xml:space="preserve">, получение социальных услуг, предусмотренных </w:t>
      </w:r>
      <w:hyperlink w:anchor="sub_200006211" w:history="1">
        <w:r w:rsidR="00A01E47" w:rsidRPr="00DE63B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пунктом 1</w:t>
        </w:r>
        <w:r w:rsidR="000273C2" w:rsidRPr="00DE63B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.3</w:t>
        </w:r>
      </w:hyperlink>
      <w:r w:rsidR="000273C2" w:rsidRPr="00DE63B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84E61" w:rsidRPr="00DE63BB">
        <w:rPr>
          <w:rFonts w:ascii="Times New Roman" w:hAnsi="Times New Roman" w:cs="Times New Roman"/>
          <w:sz w:val="28"/>
          <w:szCs w:val="28"/>
        </w:rPr>
        <w:t>,</w:t>
      </w:r>
      <w:r w:rsidR="000273C2" w:rsidRPr="00DE63BB">
        <w:rPr>
          <w:rFonts w:ascii="Times New Roman" w:hAnsi="Times New Roman" w:cs="Times New Roman"/>
          <w:sz w:val="28"/>
          <w:szCs w:val="28"/>
        </w:rPr>
        <w:t xml:space="preserve"> может осущест</w:t>
      </w:r>
      <w:r w:rsidR="000273C2" w:rsidRPr="00DE63BB">
        <w:rPr>
          <w:rFonts w:ascii="Times New Roman" w:hAnsi="Times New Roman" w:cs="Times New Roman"/>
          <w:sz w:val="28"/>
          <w:szCs w:val="28"/>
        </w:rPr>
        <w:t>в</w:t>
      </w:r>
      <w:r w:rsidR="000273C2" w:rsidRPr="00DE63BB">
        <w:rPr>
          <w:rFonts w:ascii="Times New Roman" w:hAnsi="Times New Roman" w:cs="Times New Roman"/>
          <w:sz w:val="28"/>
          <w:szCs w:val="28"/>
        </w:rPr>
        <w:t>ляться</w:t>
      </w:r>
      <w:r w:rsidR="00A01E47" w:rsidRPr="00DE63B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сертификата с учетом положений </w:t>
      </w:r>
      <w:hyperlink r:id="rId14" w:history="1">
        <w:r w:rsidR="00A01E47" w:rsidRPr="00DE63B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</w:t>
        </w:r>
        <w:r w:rsidR="00A01E47" w:rsidRPr="00DE63B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е</w:t>
        </w:r>
        <w:r w:rsidR="00A01E47" w:rsidRPr="00DE63B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рального закона</w:t>
        </w:r>
      </w:hyperlink>
      <w:r w:rsidR="00A01E47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9140CD" w:rsidRPr="00DE63BB">
        <w:rPr>
          <w:rFonts w:ascii="Times New Roman" w:hAnsi="Times New Roman" w:cs="Times New Roman"/>
          <w:sz w:val="28"/>
          <w:szCs w:val="28"/>
        </w:rPr>
        <w:t>№ 491-ФЗ</w:t>
      </w:r>
      <w:r w:rsidR="00A01E47" w:rsidRPr="00DE63BB">
        <w:rPr>
          <w:rFonts w:ascii="Times New Roman" w:hAnsi="Times New Roman" w:cs="Times New Roman"/>
          <w:sz w:val="28"/>
          <w:szCs w:val="28"/>
        </w:rPr>
        <w:t>.</w:t>
      </w:r>
    </w:p>
    <w:p w14:paraId="360974E3" w14:textId="7ACB2559" w:rsidR="005C4827" w:rsidRPr="00DE63BB" w:rsidRDefault="005C4827" w:rsidP="00DE63B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</w:t>
      </w:r>
      <w:r w:rsidR="00176892" w:rsidRPr="00DE63BB">
        <w:rPr>
          <w:rFonts w:ascii="Times New Roman" w:hAnsi="Times New Roman" w:cs="Times New Roman"/>
          <w:sz w:val="28"/>
          <w:szCs w:val="28"/>
        </w:rPr>
        <w:t>5</w:t>
      </w:r>
      <w:r w:rsidRPr="00DE63BB">
        <w:rPr>
          <w:rFonts w:ascii="Times New Roman" w:hAnsi="Times New Roman" w:cs="Times New Roman"/>
          <w:sz w:val="28"/>
          <w:szCs w:val="28"/>
        </w:rPr>
        <w:t>. Право на получение электронного сертификата предоставляется л</w:t>
      </w:r>
      <w:r w:rsidRPr="00DE63BB">
        <w:rPr>
          <w:rFonts w:ascii="Times New Roman" w:hAnsi="Times New Roman" w:cs="Times New Roman"/>
          <w:sz w:val="28"/>
          <w:szCs w:val="28"/>
        </w:rPr>
        <w:t>и</w:t>
      </w:r>
      <w:r w:rsidRPr="00DE63BB">
        <w:rPr>
          <w:rFonts w:ascii="Times New Roman" w:hAnsi="Times New Roman" w:cs="Times New Roman"/>
          <w:sz w:val="28"/>
          <w:szCs w:val="28"/>
        </w:rPr>
        <w:t>цам, указанным в пункте 1.</w:t>
      </w:r>
      <w:r w:rsidR="00176892" w:rsidRPr="00DE63BB">
        <w:rPr>
          <w:rFonts w:ascii="Times New Roman" w:hAnsi="Times New Roman" w:cs="Times New Roman"/>
          <w:sz w:val="28"/>
          <w:szCs w:val="28"/>
        </w:rPr>
        <w:t>4</w:t>
      </w:r>
      <w:r w:rsidRPr="00DE63BB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действующей банковской карты, подключенной к национальной платежной системе «Мир».</w:t>
      </w:r>
    </w:p>
    <w:p w14:paraId="23D60740" w14:textId="4390DFFA" w:rsidR="005C4827" w:rsidRPr="00DE63BB" w:rsidRDefault="00176892" w:rsidP="00DE63B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1.6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. </w:t>
      </w:r>
      <w:r w:rsidR="00A91548" w:rsidRPr="00DE63B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Предельный размер электронного сертификата ограничен размером предоставляемой меры социальной поддержки, установленным законодател</w:t>
      </w:r>
      <w:r w:rsidR="00A91548" w:rsidRPr="00DE63B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91548" w:rsidRPr="00DE63BB">
        <w:rPr>
          <w:rFonts w:ascii="Times New Roman" w:hAnsi="Times New Roman" w:cs="Times New Roman"/>
          <w:sz w:val="28"/>
          <w:szCs w:val="28"/>
          <w:shd w:val="clear" w:color="auto" w:fill="FFFFFF"/>
        </w:rPr>
        <w:t>ством на соответствующий финансовый год и на плановый период</w:t>
      </w:r>
      <w:r w:rsidR="00DE10D7" w:rsidRPr="00DE63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E0F378" w14:textId="37EACED3" w:rsidR="005C4827" w:rsidRPr="00DE63BB" w:rsidRDefault="005C4827" w:rsidP="00DE63BB">
      <w:pPr>
        <w:pStyle w:val="ConsPlusTitlePag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</w:t>
      </w:r>
      <w:r w:rsidR="00176892" w:rsidRPr="00DE63BB">
        <w:rPr>
          <w:rFonts w:ascii="Times New Roman" w:hAnsi="Times New Roman" w:cs="Times New Roman"/>
          <w:sz w:val="28"/>
          <w:szCs w:val="28"/>
        </w:rPr>
        <w:t>7</w:t>
      </w:r>
      <w:r w:rsidRPr="00DE63BB">
        <w:rPr>
          <w:rFonts w:ascii="Times New Roman" w:hAnsi="Times New Roman" w:cs="Times New Roman"/>
          <w:sz w:val="28"/>
          <w:szCs w:val="28"/>
        </w:rPr>
        <w:t>. Обеспечение предоставления мер социальной поддержки с использ</w:t>
      </w:r>
      <w:r w:rsidRPr="00DE63BB">
        <w:rPr>
          <w:rFonts w:ascii="Times New Roman" w:hAnsi="Times New Roman" w:cs="Times New Roman"/>
          <w:sz w:val="28"/>
          <w:szCs w:val="28"/>
        </w:rPr>
        <w:t>о</w:t>
      </w:r>
      <w:r w:rsidRPr="00DE63BB">
        <w:rPr>
          <w:rFonts w:ascii="Times New Roman" w:hAnsi="Times New Roman" w:cs="Times New Roman"/>
          <w:sz w:val="28"/>
          <w:szCs w:val="28"/>
        </w:rPr>
        <w:t>ванием электронного сертификата, указанных в пункте 1.3 настоящего Поря</w:t>
      </w:r>
      <w:r w:rsidRPr="00DE63BB">
        <w:rPr>
          <w:rFonts w:ascii="Times New Roman" w:hAnsi="Times New Roman" w:cs="Times New Roman"/>
          <w:sz w:val="28"/>
          <w:szCs w:val="28"/>
        </w:rPr>
        <w:t>д</w:t>
      </w:r>
      <w:r w:rsidRPr="00DE63BB">
        <w:rPr>
          <w:rFonts w:ascii="Times New Roman" w:hAnsi="Times New Roman" w:cs="Times New Roman"/>
          <w:sz w:val="28"/>
          <w:szCs w:val="28"/>
        </w:rPr>
        <w:t xml:space="preserve">ка, осуществляется </w:t>
      </w:r>
      <w:r w:rsidR="00981AC2" w:rsidRPr="00DE63BB">
        <w:rPr>
          <w:rFonts w:ascii="Times New Roman" w:hAnsi="Times New Roman" w:cs="Times New Roman"/>
          <w:sz w:val="28"/>
          <w:szCs w:val="28"/>
        </w:rPr>
        <w:t>Министерством здравоохранения Республики Тыва.</w:t>
      </w:r>
    </w:p>
    <w:p w14:paraId="24E93EE7" w14:textId="713747AE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</w:t>
      </w:r>
      <w:r w:rsidR="00A91548" w:rsidRPr="00DE63BB">
        <w:rPr>
          <w:rFonts w:ascii="Times New Roman" w:hAnsi="Times New Roman" w:cs="Times New Roman"/>
          <w:sz w:val="28"/>
          <w:szCs w:val="28"/>
        </w:rPr>
        <w:t>8</w:t>
      </w:r>
      <w:r w:rsidRPr="00DE63BB">
        <w:rPr>
          <w:rFonts w:ascii="Times New Roman" w:hAnsi="Times New Roman" w:cs="Times New Roman"/>
          <w:sz w:val="28"/>
          <w:szCs w:val="28"/>
        </w:rPr>
        <w:t>. Электронный сертификат является одним из способов получения мер социальной поддержки и используется заявителем при его выборе в рамках предоставления соответствующих государственных услуг.</w:t>
      </w:r>
    </w:p>
    <w:p w14:paraId="231EE482" w14:textId="73CF2E0B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</w:t>
      </w:r>
      <w:r w:rsidR="00A91548" w:rsidRPr="00DE63BB">
        <w:rPr>
          <w:rFonts w:ascii="Times New Roman" w:hAnsi="Times New Roman" w:cs="Times New Roman"/>
          <w:sz w:val="28"/>
          <w:szCs w:val="28"/>
        </w:rPr>
        <w:t>9</w:t>
      </w:r>
      <w:r w:rsidRPr="00DE63BB">
        <w:rPr>
          <w:rFonts w:ascii="Times New Roman" w:hAnsi="Times New Roman" w:cs="Times New Roman"/>
          <w:sz w:val="28"/>
          <w:szCs w:val="28"/>
        </w:rPr>
        <w:t>. Сроком начала использования электронного сертификата для прио</w:t>
      </w:r>
      <w:r w:rsidRPr="00DE63BB">
        <w:rPr>
          <w:rFonts w:ascii="Times New Roman" w:hAnsi="Times New Roman" w:cs="Times New Roman"/>
          <w:sz w:val="28"/>
          <w:szCs w:val="28"/>
        </w:rPr>
        <w:t>б</w:t>
      </w:r>
      <w:r w:rsidRPr="00DE63BB">
        <w:rPr>
          <w:rFonts w:ascii="Times New Roman" w:hAnsi="Times New Roman" w:cs="Times New Roman"/>
          <w:sz w:val="28"/>
          <w:szCs w:val="28"/>
        </w:rPr>
        <w:t xml:space="preserve">ретения </w:t>
      </w:r>
      <w:r w:rsidR="00A776BB" w:rsidRPr="00DE63BB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DE63BB">
        <w:rPr>
          <w:rFonts w:ascii="Times New Roman" w:hAnsi="Times New Roman" w:cs="Times New Roman"/>
          <w:sz w:val="28"/>
          <w:szCs w:val="28"/>
        </w:rPr>
        <w:t>работ, услуг в рамках предоставления государственных услуг по мерам поддержки, указанным в пункт</w:t>
      </w:r>
      <w:r w:rsidR="00A776BB" w:rsidRPr="00DE63BB">
        <w:rPr>
          <w:rFonts w:ascii="Times New Roman" w:hAnsi="Times New Roman" w:cs="Times New Roman"/>
          <w:sz w:val="28"/>
          <w:szCs w:val="28"/>
        </w:rPr>
        <w:t>е</w:t>
      </w:r>
      <w:r w:rsidRPr="00DE63BB">
        <w:rPr>
          <w:rFonts w:ascii="Times New Roman" w:hAnsi="Times New Roman" w:cs="Times New Roman"/>
          <w:sz w:val="28"/>
          <w:szCs w:val="28"/>
        </w:rPr>
        <w:t xml:space="preserve"> 1.3 настоящего Порядка, является </w:t>
      </w:r>
      <w:r w:rsidR="00437F3E">
        <w:rPr>
          <w:rFonts w:ascii="Times New Roman" w:hAnsi="Times New Roman" w:cs="Times New Roman"/>
          <w:sz w:val="28"/>
          <w:szCs w:val="28"/>
        </w:rPr>
        <w:br/>
      </w:r>
      <w:r w:rsidRPr="00DE63BB">
        <w:rPr>
          <w:rFonts w:ascii="Times New Roman" w:hAnsi="Times New Roman" w:cs="Times New Roman"/>
          <w:sz w:val="28"/>
          <w:szCs w:val="28"/>
        </w:rPr>
        <w:t xml:space="preserve">1 </w:t>
      </w:r>
      <w:r w:rsidR="00981AC2" w:rsidRPr="00DE63BB">
        <w:rPr>
          <w:rFonts w:ascii="Times New Roman" w:hAnsi="Times New Roman" w:cs="Times New Roman"/>
          <w:sz w:val="28"/>
          <w:szCs w:val="28"/>
        </w:rPr>
        <w:t>января</w:t>
      </w:r>
      <w:r w:rsidRPr="00DE63BB">
        <w:rPr>
          <w:rFonts w:ascii="Times New Roman" w:hAnsi="Times New Roman" w:cs="Times New Roman"/>
          <w:sz w:val="28"/>
          <w:szCs w:val="28"/>
        </w:rPr>
        <w:t xml:space="preserve"> 202</w:t>
      </w:r>
      <w:r w:rsidR="00981AC2" w:rsidRPr="00DE63BB">
        <w:rPr>
          <w:rFonts w:ascii="Times New Roman" w:hAnsi="Times New Roman" w:cs="Times New Roman"/>
          <w:sz w:val="28"/>
          <w:szCs w:val="28"/>
        </w:rPr>
        <w:t>5</w:t>
      </w:r>
      <w:r w:rsidRPr="00DE63B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33118BA" w14:textId="2844A772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1.1</w:t>
      </w:r>
      <w:r w:rsidR="00A91548" w:rsidRPr="00DE63BB">
        <w:rPr>
          <w:rFonts w:ascii="Times New Roman" w:hAnsi="Times New Roman" w:cs="Times New Roman"/>
          <w:sz w:val="28"/>
          <w:szCs w:val="28"/>
        </w:rPr>
        <w:t>0</w:t>
      </w:r>
      <w:r w:rsidRPr="00DE63BB">
        <w:rPr>
          <w:rFonts w:ascii="Times New Roman" w:hAnsi="Times New Roman" w:cs="Times New Roman"/>
          <w:sz w:val="28"/>
          <w:szCs w:val="28"/>
        </w:rPr>
        <w:t>. Срок</w:t>
      </w:r>
      <w:r w:rsidR="00A776BB" w:rsidRPr="00DE63BB">
        <w:rPr>
          <w:rFonts w:ascii="Times New Roman" w:hAnsi="Times New Roman" w:cs="Times New Roman"/>
          <w:sz w:val="28"/>
          <w:szCs w:val="28"/>
        </w:rPr>
        <w:t>ом</w:t>
      </w:r>
      <w:r w:rsidRPr="00DE63BB">
        <w:rPr>
          <w:rFonts w:ascii="Times New Roman" w:hAnsi="Times New Roman" w:cs="Times New Roman"/>
          <w:sz w:val="28"/>
          <w:szCs w:val="28"/>
        </w:rPr>
        <w:t xml:space="preserve"> действия электронного сертификата </w:t>
      </w:r>
      <w:r w:rsidR="00A776BB" w:rsidRPr="00DE63BB">
        <w:rPr>
          <w:rFonts w:ascii="Times New Roman" w:hAnsi="Times New Roman" w:cs="Times New Roman"/>
          <w:sz w:val="28"/>
          <w:szCs w:val="28"/>
        </w:rPr>
        <w:t>является</w:t>
      </w:r>
      <w:r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A776BB" w:rsidRPr="00DE63BB">
        <w:rPr>
          <w:rFonts w:ascii="Times New Roman" w:hAnsi="Times New Roman" w:cs="Times New Roman"/>
          <w:sz w:val="28"/>
          <w:szCs w:val="28"/>
        </w:rPr>
        <w:t>срок</w:t>
      </w:r>
      <w:r w:rsidR="009A798F" w:rsidRPr="00DE63BB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693CF9" w:rsidRPr="00DE63BB">
        <w:rPr>
          <w:rFonts w:ascii="Times New Roman" w:hAnsi="Times New Roman" w:cs="Times New Roman"/>
          <w:sz w:val="28"/>
          <w:szCs w:val="28"/>
        </w:rPr>
        <w:t xml:space="preserve">выписанного </w:t>
      </w:r>
      <w:r w:rsidR="009A798F" w:rsidRPr="00DE63BB">
        <w:rPr>
          <w:rFonts w:ascii="Times New Roman" w:hAnsi="Times New Roman" w:cs="Times New Roman"/>
          <w:sz w:val="28"/>
          <w:szCs w:val="28"/>
        </w:rPr>
        <w:t xml:space="preserve">рецепта на лекарственные препараты </w:t>
      </w:r>
      <w:r w:rsidR="00A91548" w:rsidRPr="00DE63BB">
        <w:rPr>
          <w:rFonts w:ascii="Times New Roman" w:hAnsi="Times New Roman" w:cs="Times New Roman"/>
          <w:sz w:val="28"/>
          <w:szCs w:val="28"/>
        </w:rPr>
        <w:t>для медицинского примен</w:t>
      </w:r>
      <w:r w:rsidR="00A91548" w:rsidRPr="00DE63BB">
        <w:rPr>
          <w:rFonts w:ascii="Times New Roman" w:hAnsi="Times New Roman" w:cs="Times New Roman"/>
          <w:sz w:val="28"/>
          <w:szCs w:val="28"/>
        </w:rPr>
        <w:t>е</w:t>
      </w:r>
      <w:r w:rsidR="00A91548" w:rsidRPr="00DE63BB">
        <w:rPr>
          <w:rFonts w:ascii="Times New Roman" w:hAnsi="Times New Roman" w:cs="Times New Roman"/>
          <w:sz w:val="28"/>
          <w:szCs w:val="28"/>
        </w:rPr>
        <w:t>ния, медицинские изделия, а также специализированные продукты лечебного питания для детей инвалидов.</w:t>
      </w:r>
    </w:p>
    <w:p w14:paraId="3D8E9F0B" w14:textId="170C5088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1.1</w:t>
      </w:r>
      <w:r w:rsidR="00A91548" w:rsidRPr="00DE63BB">
        <w:rPr>
          <w:rFonts w:ascii="Times New Roman" w:hAnsi="Times New Roman" w:cs="Times New Roman"/>
          <w:sz w:val="28"/>
          <w:szCs w:val="28"/>
        </w:rPr>
        <w:t>1</w:t>
      </w:r>
      <w:r w:rsidRPr="00DE63BB">
        <w:rPr>
          <w:rFonts w:ascii="Times New Roman" w:hAnsi="Times New Roman" w:cs="Times New Roman"/>
          <w:sz w:val="28"/>
          <w:szCs w:val="28"/>
        </w:rPr>
        <w:t>. Информация о предоставлении электронного сертификата размещ</w:t>
      </w:r>
      <w:r w:rsidRPr="00DE63BB">
        <w:rPr>
          <w:rFonts w:ascii="Times New Roman" w:hAnsi="Times New Roman" w:cs="Times New Roman"/>
          <w:sz w:val="28"/>
          <w:szCs w:val="28"/>
        </w:rPr>
        <w:t>а</w:t>
      </w:r>
      <w:r w:rsidRPr="00DE63BB">
        <w:rPr>
          <w:rFonts w:ascii="Times New Roman" w:hAnsi="Times New Roman" w:cs="Times New Roman"/>
          <w:sz w:val="28"/>
          <w:szCs w:val="28"/>
        </w:rPr>
        <w:t xml:space="preserve">ется в государственной информационной системе «Единая централизованная </w:t>
      </w:r>
      <w:r w:rsidRPr="00DE63BB">
        <w:rPr>
          <w:rFonts w:ascii="Times New Roman" w:hAnsi="Times New Roman" w:cs="Times New Roman"/>
          <w:sz w:val="28"/>
          <w:szCs w:val="28"/>
        </w:rPr>
        <w:lastRenderedPageBreak/>
        <w:t xml:space="preserve">цифровая платформа в социальной сфере». </w:t>
      </w:r>
    </w:p>
    <w:p w14:paraId="23782C0F" w14:textId="382DE3D9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 xml:space="preserve">Размещение и получение указанной информации </w:t>
      </w:r>
      <w:r w:rsidR="001735F3" w:rsidRPr="00DE63BB">
        <w:rPr>
          <w:rFonts w:ascii="Times New Roman" w:hAnsi="Times New Roman" w:cs="Times New Roman"/>
          <w:sz w:val="28"/>
          <w:szCs w:val="28"/>
        </w:rPr>
        <w:t xml:space="preserve">в </w:t>
      </w:r>
      <w:r w:rsidR="00772DE2" w:rsidRPr="00DE63BB">
        <w:rPr>
          <w:rFonts w:ascii="Times New Roman" w:hAnsi="Times New Roman" w:cs="Times New Roman"/>
          <w:sz w:val="28"/>
          <w:szCs w:val="28"/>
        </w:rPr>
        <w:t>государственной и</w:t>
      </w:r>
      <w:r w:rsidR="00772DE2" w:rsidRPr="00DE63BB">
        <w:rPr>
          <w:rFonts w:ascii="Times New Roman" w:hAnsi="Times New Roman" w:cs="Times New Roman"/>
          <w:sz w:val="28"/>
          <w:szCs w:val="28"/>
        </w:rPr>
        <w:t>н</w:t>
      </w:r>
      <w:r w:rsidR="00772DE2" w:rsidRPr="00DE63BB">
        <w:rPr>
          <w:rFonts w:ascii="Times New Roman" w:hAnsi="Times New Roman" w:cs="Times New Roman"/>
          <w:sz w:val="28"/>
          <w:szCs w:val="28"/>
        </w:rPr>
        <w:t>формационной системе «Единая централизованная цифровая платформа в с</w:t>
      </w:r>
      <w:r w:rsidR="00772DE2" w:rsidRPr="00DE63BB">
        <w:rPr>
          <w:rFonts w:ascii="Times New Roman" w:hAnsi="Times New Roman" w:cs="Times New Roman"/>
          <w:sz w:val="28"/>
          <w:szCs w:val="28"/>
        </w:rPr>
        <w:t>о</w:t>
      </w:r>
      <w:r w:rsidR="00772DE2" w:rsidRPr="00DE63BB">
        <w:rPr>
          <w:rFonts w:ascii="Times New Roman" w:hAnsi="Times New Roman" w:cs="Times New Roman"/>
          <w:sz w:val="28"/>
          <w:szCs w:val="28"/>
        </w:rPr>
        <w:t xml:space="preserve">циальной сфере» </w:t>
      </w:r>
      <w:r w:rsidRPr="00DE63BB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Федеральным законом </w:t>
      </w:r>
      <w:r w:rsidR="003B6040">
        <w:rPr>
          <w:rFonts w:ascii="Times New Roman" w:hAnsi="Times New Roman" w:cs="Times New Roman"/>
          <w:sz w:val="28"/>
          <w:szCs w:val="28"/>
        </w:rPr>
        <w:br/>
      </w:r>
      <w:r w:rsidRPr="00DE63BB">
        <w:rPr>
          <w:rFonts w:ascii="Times New Roman" w:hAnsi="Times New Roman" w:cs="Times New Roman"/>
          <w:sz w:val="28"/>
          <w:szCs w:val="28"/>
        </w:rPr>
        <w:t>№ 178-ФЗ.</w:t>
      </w:r>
    </w:p>
    <w:p w14:paraId="543F04BA" w14:textId="26617BD8" w:rsidR="005C4827" w:rsidRPr="00DE63BB" w:rsidRDefault="005C4827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1.1</w:t>
      </w:r>
      <w:r w:rsidR="00A91548" w:rsidRPr="00DE63BB">
        <w:rPr>
          <w:rFonts w:ascii="Times New Roman" w:hAnsi="Times New Roman" w:cs="Times New Roman"/>
          <w:sz w:val="28"/>
          <w:szCs w:val="28"/>
        </w:rPr>
        <w:t>2</w:t>
      </w:r>
      <w:r w:rsidRPr="00DE63BB">
        <w:rPr>
          <w:rFonts w:ascii="Times New Roman" w:hAnsi="Times New Roman" w:cs="Times New Roman"/>
          <w:sz w:val="28"/>
          <w:szCs w:val="28"/>
        </w:rPr>
        <w:t xml:space="preserve">. Предельный размер </w:t>
      </w:r>
      <w:r w:rsidR="001735F3" w:rsidRPr="00DE63BB">
        <w:rPr>
          <w:rFonts w:ascii="Times New Roman" w:hAnsi="Times New Roman" w:cs="Times New Roman"/>
          <w:sz w:val="28"/>
          <w:szCs w:val="28"/>
        </w:rPr>
        <w:t xml:space="preserve">оплаты отдельных видов товаров, </w:t>
      </w:r>
      <w:r w:rsidRPr="00DE63BB">
        <w:rPr>
          <w:rFonts w:ascii="Times New Roman" w:hAnsi="Times New Roman" w:cs="Times New Roman"/>
          <w:sz w:val="28"/>
          <w:szCs w:val="28"/>
        </w:rPr>
        <w:t xml:space="preserve">работ, услуг, приобретаемых с использованием электронного сертификата за счет средств бюджета </w:t>
      </w:r>
      <w:r w:rsidR="00A91548" w:rsidRPr="00DE63BB">
        <w:rPr>
          <w:rFonts w:ascii="Times New Roman" w:hAnsi="Times New Roman" w:cs="Times New Roman"/>
          <w:sz w:val="28"/>
          <w:szCs w:val="28"/>
        </w:rPr>
        <w:t>Республики Тыва</w:t>
      </w:r>
      <w:r w:rsidRPr="00DE63BB">
        <w:rPr>
          <w:rFonts w:ascii="Times New Roman" w:hAnsi="Times New Roman" w:cs="Times New Roman"/>
          <w:sz w:val="28"/>
          <w:szCs w:val="28"/>
        </w:rPr>
        <w:t>, определяется в отношении мер поддержки, уст</w:t>
      </w:r>
      <w:r w:rsidRPr="00DE63BB">
        <w:rPr>
          <w:rFonts w:ascii="Times New Roman" w:hAnsi="Times New Roman" w:cs="Times New Roman"/>
          <w:sz w:val="28"/>
          <w:szCs w:val="28"/>
        </w:rPr>
        <w:t>а</w:t>
      </w:r>
      <w:r w:rsidRPr="00DE63BB">
        <w:rPr>
          <w:rFonts w:ascii="Times New Roman" w:hAnsi="Times New Roman" w:cs="Times New Roman"/>
          <w:sz w:val="28"/>
          <w:szCs w:val="28"/>
        </w:rPr>
        <w:t>новленных пункт</w:t>
      </w:r>
      <w:r w:rsidR="00A91548" w:rsidRPr="00DE63BB">
        <w:rPr>
          <w:rFonts w:ascii="Times New Roman" w:hAnsi="Times New Roman" w:cs="Times New Roman"/>
          <w:sz w:val="28"/>
          <w:szCs w:val="28"/>
        </w:rPr>
        <w:t>ом</w:t>
      </w:r>
      <w:r w:rsidRPr="00DE63BB">
        <w:rPr>
          <w:rFonts w:ascii="Times New Roman" w:hAnsi="Times New Roman" w:cs="Times New Roman"/>
          <w:sz w:val="28"/>
          <w:szCs w:val="28"/>
        </w:rPr>
        <w:t xml:space="preserve"> 1.3 настоящего Порядка, в количестве и по выбору получ</w:t>
      </w:r>
      <w:r w:rsidRPr="00DE63BB">
        <w:rPr>
          <w:rFonts w:ascii="Times New Roman" w:hAnsi="Times New Roman" w:cs="Times New Roman"/>
          <w:sz w:val="28"/>
          <w:szCs w:val="28"/>
        </w:rPr>
        <w:t>а</w:t>
      </w:r>
      <w:r w:rsidRPr="00DE63BB">
        <w:rPr>
          <w:rFonts w:ascii="Times New Roman" w:hAnsi="Times New Roman" w:cs="Times New Roman"/>
          <w:sz w:val="28"/>
          <w:szCs w:val="28"/>
        </w:rPr>
        <w:t>теля и ограничен предельным размером электронного сертификата, устано</w:t>
      </w:r>
      <w:r w:rsidRPr="00DE63BB">
        <w:rPr>
          <w:rFonts w:ascii="Times New Roman" w:hAnsi="Times New Roman" w:cs="Times New Roman"/>
          <w:sz w:val="28"/>
          <w:szCs w:val="28"/>
        </w:rPr>
        <w:t>в</w:t>
      </w:r>
      <w:r w:rsidRPr="00DE63BB">
        <w:rPr>
          <w:rFonts w:ascii="Times New Roman" w:hAnsi="Times New Roman" w:cs="Times New Roman"/>
          <w:sz w:val="28"/>
          <w:szCs w:val="28"/>
        </w:rPr>
        <w:t>ленного пунктом 1.</w:t>
      </w:r>
      <w:r w:rsidR="003B08E4" w:rsidRPr="00DE63BB">
        <w:rPr>
          <w:rFonts w:ascii="Times New Roman" w:hAnsi="Times New Roman" w:cs="Times New Roman"/>
          <w:sz w:val="28"/>
          <w:szCs w:val="28"/>
        </w:rPr>
        <w:t>6</w:t>
      </w:r>
      <w:r w:rsidRPr="00DE63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B635A81" w14:textId="0FBC15A5" w:rsidR="00772DE2" w:rsidRPr="00DE63BB" w:rsidRDefault="00772DE2" w:rsidP="00DE63BB">
      <w:pPr>
        <w:pStyle w:val="1"/>
        <w:shd w:val="clear" w:color="auto" w:fill="auto"/>
        <w:tabs>
          <w:tab w:val="left" w:pos="1186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E63BB">
        <w:rPr>
          <w:color w:val="000000"/>
          <w:sz w:val="28"/>
          <w:szCs w:val="28"/>
          <w:lang w:eastAsia="ru-RU" w:bidi="ru-RU"/>
        </w:rPr>
        <w:t>1.13. Формирование и утверждение перечней лекарственных препаратов для медицинского применения, медицинских изделий, а также специализир</w:t>
      </w:r>
      <w:r w:rsidRPr="00DE63BB">
        <w:rPr>
          <w:color w:val="000000"/>
          <w:sz w:val="28"/>
          <w:szCs w:val="28"/>
          <w:lang w:eastAsia="ru-RU" w:bidi="ru-RU"/>
        </w:rPr>
        <w:t>о</w:t>
      </w:r>
      <w:r w:rsidRPr="00DE63BB">
        <w:rPr>
          <w:color w:val="000000"/>
          <w:sz w:val="28"/>
          <w:szCs w:val="28"/>
          <w:lang w:eastAsia="ru-RU" w:bidi="ru-RU"/>
        </w:rPr>
        <w:t xml:space="preserve">ванных продуктов лечебного питания для детей-инвалидов, приобретаемых с использованием электронного сертификата, осуществляется </w:t>
      </w:r>
      <w:r w:rsidRPr="00DE63BB">
        <w:rPr>
          <w:sz w:val="28"/>
          <w:szCs w:val="28"/>
        </w:rPr>
        <w:t>Министерством здравоохранения Республики Тыва</w:t>
      </w:r>
      <w:r w:rsidRPr="00DE63BB">
        <w:rPr>
          <w:color w:val="000000"/>
          <w:sz w:val="28"/>
          <w:szCs w:val="28"/>
          <w:lang w:eastAsia="ru-RU" w:bidi="ru-RU"/>
        </w:rPr>
        <w:t xml:space="preserve"> в соответствии с Правилами формирования и утверждения перечней отдельных видов товаров, работ, услуг, приобрета</w:t>
      </w:r>
      <w:r w:rsidRPr="00DE63BB">
        <w:rPr>
          <w:color w:val="000000"/>
          <w:sz w:val="28"/>
          <w:szCs w:val="28"/>
          <w:lang w:eastAsia="ru-RU" w:bidi="ru-RU"/>
        </w:rPr>
        <w:t>е</w:t>
      </w:r>
      <w:r w:rsidRPr="00DE63BB">
        <w:rPr>
          <w:color w:val="000000"/>
          <w:sz w:val="28"/>
          <w:szCs w:val="28"/>
          <w:lang w:eastAsia="ru-RU" w:bidi="ru-RU"/>
        </w:rPr>
        <w:t>мых с использованием электронного сертификата за счет средств бюджетов субъектов Российской Федерации и бюджетов территориальных государстве</w:t>
      </w:r>
      <w:r w:rsidRPr="00DE63BB">
        <w:rPr>
          <w:color w:val="000000"/>
          <w:sz w:val="28"/>
          <w:szCs w:val="28"/>
          <w:lang w:eastAsia="ru-RU" w:bidi="ru-RU"/>
        </w:rPr>
        <w:t>н</w:t>
      </w:r>
      <w:r w:rsidRPr="00DE63BB">
        <w:rPr>
          <w:color w:val="000000"/>
          <w:sz w:val="28"/>
          <w:szCs w:val="28"/>
          <w:lang w:eastAsia="ru-RU" w:bidi="ru-RU"/>
        </w:rPr>
        <w:t>ных внебюджетных фондов, утвержденными постановлением Правительства Российской Федерации от 23 апреля 2021 г. № 631.</w:t>
      </w:r>
    </w:p>
    <w:p w14:paraId="3D970281" w14:textId="45C95852" w:rsidR="00BB7C80" w:rsidRPr="00DE63BB" w:rsidRDefault="00BB7C80" w:rsidP="00DE63BB">
      <w:pPr>
        <w:pStyle w:val="1"/>
        <w:shd w:val="clear" w:color="auto" w:fill="auto"/>
        <w:tabs>
          <w:tab w:val="left" w:pos="1186"/>
        </w:tabs>
        <w:spacing w:line="240" w:lineRule="auto"/>
        <w:ind w:firstLine="709"/>
        <w:jc w:val="both"/>
        <w:rPr>
          <w:sz w:val="28"/>
          <w:szCs w:val="28"/>
        </w:rPr>
      </w:pPr>
      <w:r w:rsidRPr="00DE63BB">
        <w:rPr>
          <w:color w:val="000000"/>
          <w:sz w:val="28"/>
          <w:szCs w:val="28"/>
          <w:lang w:eastAsia="ru-RU" w:bidi="ru-RU"/>
        </w:rPr>
        <w:t>1.14.</w:t>
      </w:r>
      <w:r w:rsidRPr="00DE63BB">
        <w:rPr>
          <w:color w:val="000000"/>
          <w:lang w:eastAsia="ru-RU" w:bidi="ru-RU"/>
        </w:rPr>
        <w:t xml:space="preserve"> </w:t>
      </w:r>
      <w:r w:rsidRPr="00DE63BB">
        <w:rPr>
          <w:color w:val="000000"/>
          <w:sz w:val="28"/>
          <w:szCs w:val="28"/>
          <w:lang w:eastAsia="ru-RU" w:bidi="ru-RU"/>
        </w:rPr>
        <w:t>Оплата лекарственных препаратов для медицинского применения, медицинских изделий, а также специализированных продуктов лечебного пит</w:t>
      </w:r>
      <w:r w:rsidRPr="00DE63BB">
        <w:rPr>
          <w:color w:val="000000"/>
          <w:sz w:val="28"/>
          <w:szCs w:val="28"/>
          <w:lang w:eastAsia="ru-RU" w:bidi="ru-RU"/>
        </w:rPr>
        <w:t>а</w:t>
      </w:r>
      <w:r w:rsidRPr="00DE63BB">
        <w:rPr>
          <w:color w:val="000000"/>
          <w:sz w:val="28"/>
          <w:szCs w:val="28"/>
          <w:lang w:eastAsia="ru-RU" w:bidi="ru-RU"/>
        </w:rPr>
        <w:t>ния для детей-инвалидов осуществляется на основании сведений, содержащи</w:t>
      </w:r>
      <w:r w:rsidRPr="00DE63BB">
        <w:rPr>
          <w:color w:val="000000"/>
          <w:sz w:val="28"/>
          <w:szCs w:val="28"/>
          <w:lang w:eastAsia="ru-RU" w:bidi="ru-RU"/>
        </w:rPr>
        <w:t>х</w:t>
      </w:r>
      <w:r w:rsidRPr="00DE63BB">
        <w:rPr>
          <w:color w:val="000000"/>
          <w:sz w:val="28"/>
          <w:szCs w:val="28"/>
          <w:lang w:eastAsia="ru-RU" w:bidi="ru-RU"/>
        </w:rPr>
        <w:t>ся в электронном сертификате, в размере, не превышающем предельную сто</w:t>
      </w:r>
      <w:r w:rsidRPr="00DE63BB">
        <w:rPr>
          <w:color w:val="000000"/>
          <w:sz w:val="28"/>
          <w:szCs w:val="28"/>
          <w:lang w:eastAsia="ru-RU" w:bidi="ru-RU"/>
        </w:rPr>
        <w:t>и</w:t>
      </w:r>
      <w:r w:rsidRPr="00DE63BB">
        <w:rPr>
          <w:color w:val="000000"/>
          <w:sz w:val="28"/>
          <w:szCs w:val="28"/>
          <w:lang w:eastAsia="ru-RU" w:bidi="ru-RU"/>
        </w:rPr>
        <w:t>мость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детей-инвалидов, установленной в электронном сертификате.</w:t>
      </w:r>
    </w:p>
    <w:p w14:paraId="49B34E67" w14:textId="18FFDFF5" w:rsidR="005C4827" w:rsidRPr="00DE63BB" w:rsidRDefault="00BB7C80" w:rsidP="00DE63B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1.15. В случае, если стоимость лекарственных препаратов для медици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ского применения, медицинских изделий, а также специализированных проду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тов лечебного питания для детей-инвалидов, приобретаемых с использованием электронного сертификата, превышает предельную стоимость лекарственных препаратов для медицинского применения, медицинских изделий, а также сп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циализированных продуктов лечебного питания для детей-инвалидов, устано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ленную в электронном сертификате, гражданин, вк</w:t>
      </w:r>
      <w:r w:rsidR="001735F3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люченный в Федеральный регистр граждан, имеющи</w:t>
      </w:r>
      <w:r w:rsidR="00437F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1735F3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право на обеспечение лекарственными препарат</w:t>
      </w:r>
      <w:r w:rsidR="001735F3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1735F3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</w:t>
      </w:r>
      <w:r w:rsidR="00577ABE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(его законный представитель) </w:t>
      </w:r>
      <w:r w:rsidR="001735F3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– гра</w:t>
      </w:r>
      <w:r w:rsidR="001735F3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="001735F3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данин, включенный в Федеральный регистр)</w:t>
      </w:r>
      <w:r w:rsidR="00437F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735F3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вправе осуществить доплату до их фактической стоимости за счет собственных средств.</w:t>
      </w:r>
    </w:p>
    <w:p w14:paraId="5237E94C" w14:textId="6092E319" w:rsidR="00BB7C80" w:rsidRPr="00DE63BB" w:rsidRDefault="00FF750B" w:rsidP="00DE63B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E63BB">
        <w:rPr>
          <w:rFonts w:ascii="Times New Roman" w:hAnsi="Times New Roman" w:cs="Times New Roman"/>
          <w:sz w:val="28"/>
          <w:szCs w:val="28"/>
        </w:rPr>
        <w:t xml:space="preserve">1.16. 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случае, если стоимость лекарственных препаратов для медици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ского применения, медицинских изделий, а также специализированных проду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тов лечебного питания для детей-инвалидов, приобретаемых с использованием электронного сертификата, ниже предельной стоимости лекарственных преп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ратов для медицинского применения, медицинских изделий, а также специал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зированных продуктов лечебного питания для детей-инвалидов, установленной в электронном сертификате, гражданин, в</w:t>
      </w:r>
      <w:r w:rsidR="00577ABE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ключенный в Федеральный регистр</w:t>
      </w:r>
      <w:r w:rsidR="006F2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</w:t>
      </w:r>
      <w:r w:rsidR="006F2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 оплату по их фактической стоимости. Разница между фактич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ской стоимостью и установленной в электронном сертификате предельной ст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имостью лекарственных препаратов для медицинского применения, медици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ских изделий, а также специализированных продукт</w:t>
      </w:r>
      <w:r w:rsidR="003B60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 лечебного питания для детей-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инвалидов, гражданину, включенному в Федеральный регистр (его з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конному представителю)</w:t>
      </w:r>
      <w:r w:rsidR="006F2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возмещается.</w:t>
      </w:r>
    </w:p>
    <w:p w14:paraId="2DB46C6B" w14:textId="77777777" w:rsidR="00FF750B" w:rsidRPr="00DE63BB" w:rsidRDefault="00FF750B" w:rsidP="003B60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3B3FDEC" w14:textId="77777777" w:rsidR="003B6040" w:rsidRDefault="00DE10D7" w:rsidP="003B6040">
      <w:pPr>
        <w:pStyle w:val="ConsPlusTitlePag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 xml:space="preserve">2. 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D1794" w:rsidRPr="00DE63BB">
        <w:rPr>
          <w:rFonts w:ascii="Times New Roman" w:hAnsi="Times New Roman" w:cs="Times New Roman"/>
          <w:bCs/>
          <w:sz w:val="28"/>
          <w:szCs w:val="28"/>
        </w:rPr>
        <w:t xml:space="preserve">подачи гражданином </w:t>
      </w:r>
    </w:p>
    <w:p w14:paraId="495AC730" w14:textId="2D312403" w:rsidR="00C84E61" w:rsidRPr="00DE63BB" w:rsidRDefault="001D1794" w:rsidP="003B6040">
      <w:pPr>
        <w:pStyle w:val="ConsPlusTitlePag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3BB">
        <w:rPr>
          <w:rFonts w:ascii="Times New Roman" w:hAnsi="Times New Roman" w:cs="Times New Roman"/>
          <w:bCs/>
          <w:sz w:val="28"/>
          <w:szCs w:val="28"/>
        </w:rPr>
        <w:t>заявления на получение социальной услуги</w:t>
      </w:r>
    </w:p>
    <w:p w14:paraId="7ED396DD" w14:textId="3A986783" w:rsidR="005C4827" w:rsidRPr="00DE63BB" w:rsidRDefault="001D1794" w:rsidP="003B6040">
      <w:pPr>
        <w:pStyle w:val="ConsPlusTitlePag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3BB">
        <w:rPr>
          <w:rFonts w:ascii="Times New Roman" w:hAnsi="Times New Roman" w:cs="Times New Roman"/>
          <w:bCs/>
          <w:sz w:val="28"/>
          <w:szCs w:val="28"/>
        </w:rPr>
        <w:t>с использованием электронного сертификата</w:t>
      </w:r>
    </w:p>
    <w:p w14:paraId="164F8723" w14:textId="77777777" w:rsidR="005C4827" w:rsidRPr="00DE63BB" w:rsidRDefault="005C4827" w:rsidP="003B604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03FFFE18" w14:textId="3CF4CCE1" w:rsidR="005C4827" w:rsidRPr="00DE63BB" w:rsidRDefault="00545EF8" w:rsidP="00DE63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DE63BB">
        <w:rPr>
          <w:rFonts w:ascii="Times New Roman" w:hAnsi="Times New Roman" w:cs="Times New Roman"/>
          <w:sz w:val="28"/>
          <w:szCs w:val="28"/>
        </w:rPr>
        <w:t>2</w:t>
      </w:r>
      <w:r w:rsidR="005C4827" w:rsidRPr="00DE63BB">
        <w:rPr>
          <w:rFonts w:ascii="Times New Roman" w:hAnsi="Times New Roman" w:cs="Times New Roman"/>
          <w:sz w:val="28"/>
          <w:szCs w:val="28"/>
        </w:rPr>
        <w:t>.1. Основанием для предоставления мер социальной поддержки с и</w:t>
      </w:r>
      <w:r w:rsidR="005C4827" w:rsidRPr="00DE63BB">
        <w:rPr>
          <w:rFonts w:ascii="Times New Roman" w:hAnsi="Times New Roman" w:cs="Times New Roman"/>
          <w:sz w:val="28"/>
          <w:szCs w:val="28"/>
        </w:rPr>
        <w:t>с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пользованием электронного сертификата за счет средств </w:t>
      </w:r>
      <w:r w:rsidR="001735F3" w:rsidRPr="00DE63BB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6D0B" w:rsidRPr="00DE63BB">
        <w:rPr>
          <w:rFonts w:ascii="Times New Roman" w:hAnsi="Times New Roman" w:cs="Times New Roman"/>
          <w:sz w:val="28"/>
          <w:szCs w:val="28"/>
        </w:rPr>
        <w:t>Республики Тыва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 является заявление лица из числа лиц, указанных в пункте 1.</w:t>
      </w:r>
      <w:r w:rsidR="00696D0B" w:rsidRPr="00DE63BB">
        <w:rPr>
          <w:rFonts w:ascii="Times New Roman" w:hAnsi="Times New Roman" w:cs="Times New Roman"/>
          <w:sz w:val="28"/>
          <w:szCs w:val="28"/>
        </w:rPr>
        <w:t>4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8477AE4" w14:textId="77777777" w:rsidR="00465E92" w:rsidRPr="00A75289" w:rsidRDefault="001C442F" w:rsidP="00465E92">
      <w:pPr>
        <w:pStyle w:val="ConsPlusTitlePage"/>
        <w:tabs>
          <w:tab w:val="left" w:pos="17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2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.2. </w:t>
      </w:r>
      <w:r w:rsidR="00545EF8" w:rsidRPr="00DE63BB">
        <w:rPr>
          <w:rFonts w:ascii="Times New Roman" w:hAnsi="Times New Roman" w:cs="Times New Roman"/>
          <w:sz w:val="28"/>
          <w:szCs w:val="28"/>
        </w:rPr>
        <w:t>Гражданин, включенный в Федеральный регистр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, </w:t>
      </w:r>
      <w:r w:rsidR="00D43E37" w:rsidRPr="00DE63BB">
        <w:rPr>
          <w:rFonts w:ascii="Times New Roman" w:hAnsi="Times New Roman" w:cs="Times New Roman"/>
          <w:sz w:val="28"/>
          <w:szCs w:val="28"/>
        </w:rPr>
        <w:t>обращается за назначением мер социальной поддержки</w:t>
      </w:r>
      <w:r w:rsidR="00C84E61" w:rsidRPr="00DE63BB">
        <w:rPr>
          <w:rFonts w:ascii="Times New Roman" w:hAnsi="Times New Roman" w:cs="Times New Roman"/>
          <w:sz w:val="28"/>
          <w:szCs w:val="28"/>
        </w:rPr>
        <w:t>,</w:t>
      </w:r>
      <w:r w:rsidR="00D43E37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5C4827" w:rsidRPr="00DE63BB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696D0B" w:rsidRPr="00DE63BB">
        <w:rPr>
          <w:rFonts w:ascii="Times New Roman" w:hAnsi="Times New Roman" w:cs="Times New Roman"/>
          <w:sz w:val="28"/>
          <w:szCs w:val="28"/>
        </w:rPr>
        <w:t>е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 1.3 настоящего Порядка, путем </w:t>
      </w:r>
      <w:r w:rsidRPr="00DE63BB">
        <w:rPr>
          <w:rFonts w:ascii="Times New Roman" w:hAnsi="Times New Roman" w:cs="Times New Roman"/>
          <w:sz w:val="28"/>
          <w:szCs w:val="28"/>
        </w:rPr>
        <w:t>подачи заявления</w:t>
      </w:r>
      <w:r w:rsidR="001579D5">
        <w:rPr>
          <w:rFonts w:ascii="Times New Roman" w:hAnsi="Times New Roman" w:cs="Times New Roman"/>
          <w:sz w:val="28"/>
          <w:szCs w:val="28"/>
        </w:rPr>
        <w:t>,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1579D5">
        <w:rPr>
          <w:rFonts w:ascii="Times New Roman" w:hAnsi="Times New Roman" w:cs="Times New Roman"/>
          <w:sz w:val="28"/>
          <w:szCs w:val="28"/>
        </w:rPr>
        <w:t>оформленного по форме согласно прилож</w:t>
      </w:r>
      <w:r w:rsidR="001579D5">
        <w:rPr>
          <w:rFonts w:ascii="Times New Roman" w:hAnsi="Times New Roman" w:cs="Times New Roman"/>
          <w:sz w:val="28"/>
          <w:szCs w:val="28"/>
        </w:rPr>
        <w:t>е</w:t>
      </w:r>
      <w:r w:rsidR="001579D5">
        <w:rPr>
          <w:rFonts w:ascii="Times New Roman" w:hAnsi="Times New Roman" w:cs="Times New Roman"/>
          <w:sz w:val="28"/>
          <w:szCs w:val="28"/>
        </w:rPr>
        <w:t xml:space="preserve">нию к Настоящему Порядку, 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в </w:t>
      </w:r>
      <w:r w:rsidRPr="00DE63BB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</w:t>
      </w:r>
      <w:r w:rsidRPr="00DE63BB">
        <w:rPr>
          <w:rFonts w:ascii="Times New Roman" w:hAnsi="Times New Roman" w:cs="Times New Roman"/>
          <w:sz w:val="28"/>
          <w:szCs w:val="28"/>
        </w:rPr>
        <w:t>ы</w:t>
      </w:r>
      <w:r w:rsidRPr="00DE63BB">
        <w:rPr>
          <w:rFonts w:ascii="Times New Roman" w:hAnsi="Times New Roman" w:cs="Times New Roman"/>
          <w:sz w:val="28"/>
          <w:szCs w:val="28"/>
        </w:rPr>
        <w:t>ва</w:t>
      </w:r>
      <w:r w:rsidRPr="00DE63BB">
        <w:rPr>
          <w:rFonts w:ascii="Arial" w:hAnsi="Arial" w:cs="Arial"/>
          <w:color w:val="020C22"/>
          <w:sz w:val="27"/>
          <w:szCs w:val="27"/>
        </w:rPr>
        <w:t xml:space="preserve"> </w:t>
      </w:r>
      <w:r w:rsidRPr="00DE63BB">
        <w:rPr>
          <w:rFonts w:ascii="Times New Roman" w:hAnsi="Times New Roman" w:cs="Times New Roman"/>
          <w:color w:val="020C22"/>
          <w:sz w:val="28"/>
          <w:szCs w:val="28"/>
        </w:rPr>
        <w:t xml:space="preserve">либо медицинские организации, подведомственные </w:t>
      </w:r>
      <w:r w:rsidRPr="00DE63BB">
        <w:rPr>
          <w:rFonts w:ascii="Times New Roman" w:hAnsi="Times New Roman" w:cs="Times New Roman"/>
          <w:sz w:val="28"/>
          <w:szCs w:val="28"/>
        </w:rPr>
        <w:t>Министерству здрав</w:t>
      </w:r>
      <w:r w:rsidRPr="00DE63BB">
        <w:rPr>
          <w:rFonts w:ascii="Times New Roman" w:hAnsi="Times New Roman" w:cs="Times New Roman"/>
          <w:sz w:val="28"/>
          <w:szCs w:val="28"/>
        </w:rPr>
        <w:t>о</w:t>
      </w:r>
      <w:r w:rsidRPr="00DE63BB">
        <w:rPr>
          <w:rFonts w:ascii="Times New Roman" w:hAnsi="Times New Roman" w:cs="Times New Roman"/>
          <w:sz w:val="28"/>
          <w:szCs w:val="28"/>
        </w:rPr>
        <w:t>охранения Республики Тыва</w:t>
      </w:r>
      <w:r w:rsidRPr="00DE63BB">
        <w:rPr>
          <w:rFonts w:ascii="Times New Roman" w:hAnsi="Times New Roman" w:cs="Times New Roman"/>
          <w:color w:val="020C22"/>
          <w:sz w:val="28"/>
          <w:szCs w:val="28"/>
        </w:rPr>
        <w:t xml:space="preserve"> (далее – медицинские организации)</w:t>
      </w:r>
      <w:r w:rsidR="00720B6C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="00886976" w:rsidRPr="00DE63BB">
        <w:rPr>
          <w:rFonts w:ascii="Times New Roman" w:hAnsi="Times New Roman" w:cs="Times New Roman"/>
          <w:color w:val="020C22"/>
          <w:sz w:val="28"/>
          <w:szCs w:val="28"/>
        </w:rPr>
        <w:t xml:space="preserve"> в отношении каждого назначенного по рецепту лекарственного препарата для меди</w:t>
      </w:r>
      <w:r w:rsidR="00600611" w:rsidRPr="00DE63BB">
        <w:rPr>
          <w:rFonts w:ascii="Times New Roman" w:hAnsi="Times New Roman" w:cs="Times New Roman"/>
          <w:color w:val="020C22"/>
          <w:sz w:val="28"/>
          <w:szCs w:val="28"/>
        </w:rPr>
        <w:t>цинского применения, медицинск</w:t>
      </w:r>
      <w:r w:rsidR="002D2A2A" w:rsidRPr="00DE63BB">
        <w:rPr>
          <w:rFonts w:ascii="Times New Roman" w:hAnsi="Times New Roman" w:cs="Times New Roman"/>
          <w:color w:val="020C22"/>
          <w:sz w:val="28"/>
          <w:szCs w:val="28"/>
        </w:rPr>
        <w:t>ого</w:t>
      </w:r>
      <w:r w:rsidR="00886976" w:rsidRPr="00DE63BB">
        <w:rPr>
          <w:rFonts w:ascii="Times New Roman" w:hAnsi="Times New Roman" w:cs="Times New Roman"/>
          <w:color w:val="020C22"/>
          <w:sz w:val="28"/>
          <w:szCs w:val="28"/>
        </w:rPr>
        <w:t xml:space="preserve"> изделия, специализированного продукта лечебного питания для детей</w:t>
      </w:r>
      <w:r w:rsidR="00B25B47" w:rsidRPr="00DE63BB">
        <w:rPr>
          <w:rFonts w:ascii="Times New Roman" w:hAnsi="Times New Roman" w:cs="Times New Roman"/>
          <w:color w:val="020C22"/>
          <w:sz w:val="28"/>
          <w:szCs w:val="28"/>
        </w:rPr>
        <w:t>-</w:t>
      </w:r>
      <w:r w:rsidR="00886976" w:rsidRPr="00DE63BB">
        <w:rPr>
          <w:rFonts w:ascii="Times New Roman" w:hAnsi="Times New Roman" w:cs="Times New Roman"/>
          <w:color w:val="020C22"/>
          <w:sz w:val="28"/>
          <w:szCs w:val="28"/>
        </w:rPr>
        <w:t>инвалидов</w:t>
      </w:r>
      <w:r w:rsidR="00465E92" w:rsidRPr="00465E92">
        <w:rPr>
          <w:rFonts w:ascii="Times New Roman" w:hAnsi="Times New Roman" w:cs="Times New Roman"/>
          <w:sz w:val="28"/>
          <w:szCs w:val="28"/>
        </w:rPr>
        <w:t>, в том числе с использованием федеральной гос</w:t>
      </w:r>
      <w:r w:rsidR="00465E92" w:rsidRPr="00465E92">
        <w:rPr>
          <w:rFonts w:ascii="Times New Roman" w:hAnsi="Times New Roman" w:cs="Times New Roman"/>
          <w:sz w:val="28"/>
          <w:szCs w:val="28"/>
        </w:rPr>
        <w:t>у</w:t>
      </w:r>
      <w:r w:rsidR="00465E92" w:rsidRPr="00465E92">
        <w:rPr>
          <w:rFonts w:ascii="Times New Roman" w:hAnsi="Times New Roman" w:cs="Times New Roman"/>
          <w:sz w:val="28"/>
          <w:szCs w:val="28"/>
        </w:rPr>
        <w:t>дарственной информационной системы «</w:t>
      </w:r>
      <w:hyperlink r:id="rId15" w:history="1">
        <w:r w:rsidR="00465E92" w:rsidRPr="00465E9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="00465E92" w:rsidRPr="00465E9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(функций)».</w:t>
      </w:r>
    </w:p>
    <w:p w14:paraId="70F030D8" w14:textId="54A40EA8" w:rsidR="00B25B47" w:rsidRPr="00DE63BB" w:rsidRDefault="00B25B47" w:rsidP="00DE63B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r w:rsidRPr="00DE63BB">
        <w:rPr>
          <w:color w:val="020C22"/>
          <w:sz w:val="28"/>
          <w:szCs w:val="28"/>
        </w:rPr>
        <w:t>В случае подачи заявления на предоставление соответствующей меры поддержки в медицинские организации, должностное лицо, принявшее заявл</w:t>
      </w:r>
      <w:r w:rsidRPr="00DE63BB">
        <w:rPr>
          <w:color w:val="020C22"/>
          <w:sz w:val="28"/>
          <w:szCs w:val="28"/>
        </w:rPr>
        <w:t>е</w:t>
      </w:r>
      <w:r w:rsidRPr="00DE63BB">
        <w:rPr>
          <w:color w:val="020C22"/>
          <w:sz w:val="28"/>
          <w:szCs w:val="28"/>
        </w:rPr>
        <w:t>ние, в течение одного рабочего дня направляет заявление для принятия реш</w:t>
      </w:r>
      <w:r w:rsidRPr="00DE63BB">
        <w:rPr>
          <w:color w:val="020C22"/>
          <w:sz w:val="28"/>
          <w:szCs w:val="28"/>
        </w:rPr>
        <w:t>е</w:t>
      </w:r>
      <w:r w:rsidRPr="00DE63BB">
        <w:rPr>
          <w:color w:val="020C22"/>
          <w:sz w:val="28"/>
          <w:szCs w:val="28"/>
        </w:rPr>
        <w:t xml:space="preserve">ния в </w:t>
      </w:r>
      <w:r w:rsidRPr="00DE63BB">
        <w:rPr>
          <w:sz w:val="28"/>
          <w:szCs w:val="28"/>
        </w:rPr>
        <w:t>Министерство здравоохранения Республики Тыва</w:t>
      </w:r>
      <w:r w:rsidRPr="00DE63BB">
        <w:rPr>
          <w:color w:val="020C22"/>
          <w:sz w:val="28"/>
          <w:szCs w:val="28"/>
        </w:rPr>
        <w:t>.</w:t>
      </w:r>
    </w:p>
    <w:p w14:paraId="588023B7" w14:textId="77777777" w:rsidR="00AB37BA" w:rsidRPr="00DE63BB" w:rsidRDefault="00886976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2</w:t>
      </w:r>
      <w:r w:rsidR="005C4827" w:rsidRPr="00DE63BB">
        <w:rPr>
          <w:rFonts w:ascii="Times New Roman" w:hAnsi="Times New Roman" w:cs="Times New Roman"/>
          <w:sz w:val="28"/>
          <w:szCs w:val="28"/>
        </w:rPr>
        <w:t xml:space="preserve">.3. 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Заявление должно содержать следующие сведения:</w:t>
      </w:r>
    </w:p>
    <w:p w14:paraId="46E705B6" w14:textId="3D1C45CB" w:rsidR="00AB37BA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="00971221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D2A2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фамилию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, имя, отчество (при наличии) гражданина, включенного в Федеральный регистр;</w:t>
      </w:r>
    </w:p>
    <w:p w14:paraId="27D2F5FA" w14:textId="57E75867" w:rsidR="00AB37BA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="00971221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адрес регистрации гражданина, включенного в Федеральный регистр, по месту жительства или по месту пребывания;</w:t>
      </w:r>
    </w:p>
    <w:p w14:paraId="63335002" w14:textId="55547479" w:rsidR="00AB37BA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="00971221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страховой номер индивидуального лицевого счета гражданина, вкл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ю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ченного в Федеральный регистр в системе обязательного пенсионного страх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вания;</w:t>
      </w:r>
    </w:p>
    <w:p w14:paraId="429154E9" w14:textId="2CE45ED6" w:rsidR="00AB37BA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="00971221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номер полиса обязательного медицинского страхования;</w:t>
      </w:r>
    </w:p>
    <w:p w14:paraId="45802AF6" w14:textId="641677C1" w:rsidR="00AB37BA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5)</w:t>
      </w:r>
      <w:r w:rsidR="00971221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абонентский номер гражданина, включенного в Федеральный регистр, выделенный оператором подвижной радиотелефонной связи (при наличии);</w:t>
      </w:r>
    </w:p>
    <w:p w14:paraId="60FCF828" w14:textId="24F73AAB" w:rsidR="00AB37BA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6)</w:t>
      </w:r>
      <w:r w:rsidR="00971221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номер национального платежного инструмента гражда</w:t>
      </w:r>
      <w:r w:rsidR="008548C2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нина, включе</w:t>
      </w:r>
      <w:r w:rsidR="008548C2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="008548C2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ного в Федеральный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регистр (его законного или уполномоченного представит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ля);</w:t>
      </w:r>
    </w:p>
    <w:p w14:paraId="63C8F9BC" w14:textId="1FB4D52F" w:rsidR="00AB37BA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7)</w:t>
      </w:r>
      <w:r w:rsidR="00971221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37BA" w:rsidRPr="00DE63BB">
        <w:rPr>
          <w:rFonts w:ascii="Times New Roman" w:hAnsi="Times New Roman" w:cs="Times New Roman"/>
          <w:sz w:val="28"/>
          <w:szCs w:val="28"/>
          <w:lang w:eastAsia="ru-RU" w:bidi="ru-RU"/>
        </w:rPr>
        <w:t>номер рецепта.</w:t>
      </w:r>
    </w:p>
    <w:p w14:paraId="6FFC9D46" w14:textId="77777777" w:rsidR="005C4707" w:rsidRPr="00DE63BB" w:rsidRDefault="005C4707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577302F3" w14:textId="77777777" w:rsidR="00ED7A47" w:rsidRDefault="001D1794" w:rsidP="00ED7A4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 xml:space="preserve">3. Порядок предоставления и отказа </w:t>
      </w:r>
    </w:p>
    <w:p w14:paraId="50D7540A" w14:textId="5FC0C96F" w:rsidR="001D1794" w:rsidRPr="00DE63BB" w:rsidRDefault="00C84E61" w:rsidP="00ED7A4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от предоставления</w:t>
      </w:r>
      <w:r w:rsidR="00ED7A47">
        <w:rPr>
          <w:rFonts w:ascii="Times New Roman" w:hAnsi="Times New Roman" w:cs="Times New Roman"/>
          <w:sz w:val="28"/>
          <w:szCs w:val="28"/>
        </w:rPr>
        <w:t xml:space="preserve"> </w:t>
      </w:r>
      <w:r w:rsidR="001D1794" w:rsidRPr="00DE63BB">
        <w:rPr>
          <w:rFonts w:ascii="Times New Roman" w:hAnsi="Times New Roman" w:cs="Times New Roman"/>
          <w:sz w:val="28"/>
          <w:szCs w:val="28"/>
        </w:rPr>
        <w:t>электронного сертификата</w:t>
      </w:r>
    </w:p>
    <w:p w14:paraId="7547716D" w14:textId="77777777" w:rsidR="001D1794" w:rsidRPr="00DE63BB" w:rsidRDefault="001D1794" w:rsidP="00ED7A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5C12AEF" w14:textId="710195F8" w:rsidR="00971221" w:rsidRPr="00DE63BB" w:rsidRDefault="001D1794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3.1</w:t>
      </w:r>
      <w:r w:rsidR="00971221" w:rsidRPr="00DE63BB">
        <w:rPr>
          <w:rFonts w:ascii="Times New Roman" w:hAnsi="Times New Roman" w:cs="Times New Roman"/>
          <w:sz w:val="28"/>
          <w:szCs w:val="28"/>
        </w:rPr>
        <w:t>. Министерство здравоохранения Республики Тыва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пр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верку:</w:t>
      </w:r>
    </w:p>
    <w:p w14:paraId="3E98FA13" w14:textId="794D7F4D" w:rsidR="00971221" w:rsidRPr="00DE63BB" w:rsidRDefault="0097122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наличия информации о лице, указанном в заявлении, в качестве получ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теля социальной услуги, в Федеральном регистре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2418C" w:rsidRPr="00DE63BB">
        <w:rPr>
          <w:rFonts w:ascii="Times New Roman" w:hAnsi="Times New Roman" w:cs="Times New Roman"/>
          <w:sz w:val="28"/>
          <w:szCs w:val="28"/>
        </w:rPr>
        <w:t>граждан, имеющих право на обеспечение лекарственными препаратами, медицинскими изделиями и спец</w:t>
      </w:r>
      <w:r w:rsidR="0022418C" w:rsidRPr="00DE63BB">
        <w:rPr>
          <w:rFonts w:ascii="Times New Roman" w:hAnsi="Times New Roman" w:cs="Times New Roman"/>
          <w:sz w:val="28"/>
          <w:szCs w:val="28"/>
        </w:rPr>
        <w:t>и</w:t>
      </w:r>
      <w:r w:rsidR="0022418C" w:rsidRPr="00DE63BB">
        <w:rPr>
          <w:rFonts w:ascii="Times New Roman" w:hAnsi="Times New Roman" w:cs="Times New Roman"/>
          <w:sz w:val="28"/>
          <w:szCs w:val="28"/>
        </w:rPr>
        <w:t>ализированными продуктами лечебного питания за счет бюджетных ассигнов</w:t>
      </w:r>
      <w:r w:rsidR="0022418C" w:rsidRPr="00DE63BB">
        <w:rPr>
          <w:rFonts w:ascii="Times New Roman" w:hAnsi="Times New Roman" w:cs="Times New Roman"/>
          <w:sz w:val="28"/>
          <w:szCs w:val="28"/>
        </w:rPr>
        <w:t>а</w:t>
      </w:r>
      <w:r w:rsidR="0022418C" w:rsidRPr="00DE63BB">
        <w:rPr>
          <w:rFonts w:ascii="Times New Roman" w:hAnsi="Times New Roman" w:cs="Times New Roman"/>
          <w:sz w:val="28"/>
          <w:szCs w:val="28"/>
        </w:rPr>
        <w:t>ний федерального бюджета и бюджетов субъектов Российской Федерации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DBE9049" w14:textId="6D1DA8E5" w:rsidR="00971221" w:rsidRPr="00DE63BB" w:rsidRDefault="0097122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номера рецепта на лекарственные препараты для медицинского примен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ния, медицинские изделия, а также специализированные продукты лечебного питания для детей-инвалидов в региональной информационной системе в сфере здравоохранения.</w:t>
      </w:r>
    </w:p>
    <w:p w14:paraId="62B1EAC7" w14:textId="0C62C392" w:rsidR="00971221" w:rsidRPr="00DE63BB" w:rsidRDefault="001D1794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3.</w:t>
      </w:r>
      <w:r w:rsidR="00971221" w:rsidRPr="00DE63BB">
        <w:rPr>
          <w:rFonts w:ascii="Times New Roman" w:hAnsi="Times New Roman" w:cs="Times New Roman"/>
          <w:sz w:val="28"/>
          <w:szCs w:val="28"/>
        </w:rPr>
        <w:t>2.</w:t>
      </w:r>
      <w:r w:rsidR="0022418C" w:rsidRPr="00DE63BB">
        <w:rPr>
          <w:rFonts w:ascii="Times New Roman" w:hAnsi="Times New Roman" w:cs="Times New Roman"/>
          <w:sz w:val="28"/>
          <w:szCs w:val="28"/>
        </w:rPr>
        <w:t xml:space="preserve"> </w:t>
      </w:r>
      <w:r w:rsidR="00971221" w:rsidRPr="00DE63BB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Тыва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посредством с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стемы межведомственного электронного взаимодействия передает в госуда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ственную информационную систему «Единая централизованная цифровая платформа в социальной сфере»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срок, не превышающий семи рабочих дней, со дня подачи заявления гражданином, в</w:t>
      </w:r>
      <w:r w:rsidR="002D2A2A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ключенным в Федеральный регистр</w:t>
      </w:r>
      <w:r w:rsidR="001579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сведения:</w:t>
      </w:r>
    </w:p>
    <w:p w14:paraId="5E88BF37" w14:textId="7AEB5D7B" w:rsidR="00971221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сведения, указанные в заявлении в</w:t>
      </w:r>
      <w:r w:rsidR="005C47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соответствии с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подпункта</w:t>
      </w:r>
      <w:r w:rsidR="005C47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1, 3, 5 и 6 пункта 2.3 настоящего Порядка;</w:t>
      </w:r>
    </w:p>
    <w:p w14:paraId="3F1C828A" w14:textId="70A20656" w:rsidR="00971221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даты начала и окончания действия электронного сертификата;</w:t>
      </w:r>
    </w:p>
    <w:p w14:paraId="6C06C577" w14:textId="77777777" w:rsidR="002D2A2A" w:rsidRPr="00DE63BB" w:rsidRDefault="00C84E61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информацию об органе, предоставляющем меру поддержки (социал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ную услугу), включающую код и наименование в соответствии с реестром участников бюджетного процесса, а также юридических лиц, не являющихся участниками бюджетного процесса, идентификационный номер налогопл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тельщика и код причины постановки на учет в налоговом органе;</w:t>
      </w:r>
    </w:p>
    <w:p w14:paraId="04E0A080" w14:textId="51D3D8D2" w:rsidR="00971221" w:rsidRPr="00DE63BB" w:rsidRDefault="002D2A2A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 xml:space="preserve">4)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предельную стоимость единицы (предельный размер оплаты) лека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ственного препарата для медицинского применения, медицинского изделия, а также специализированного продукта лечебного питания для детей-инвалидов, количество единиц лекарственного препарата для медицинского применения, медицинского изделия, а также специализированного продукта лечебного п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тания для детей-инвалидов, код лекарственного препарата для медицинского применения, медицинского изделия, специализированного продук</w:t>
      </w:r>
      <w:r w:rsidR="00ED7A4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 лечебного питания для детей-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инвалидов, включенного в соответствующий перечень, предусмотренный частью 6 статьи 3 Федерального закона № 491-ФЗ.</w:t>
      </w:r>
    </w:p>
    <w:p w14:paraId="3879F696" w14:textId="5D2831C2" w:rsidR="00971221" w:rsidRPr="00DE63BB" w:rsidRDefault="001D1794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Сведения, размещенные в государственной информационной системе «Единая централизованная цифровая платформа в социальной сфере»</w:t>
      </w:r>
      <w:r w:rsidR="006D4A1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пают в Государственную информационную систему электронных сертификатов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порядке, установленном Положением о Государственной информационной системе электронных сертификатов, утвержденным постановлением Прав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тельства Российской Федерации от 23 апреля 2021 г. №</w:t>
      </w:r>
      <w:r w:rsidR="002D2A2A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630.</w:t>
      </w:r>
    </w:p>
    <w:p w14:paraId="39F5B926" w14:textId="647D8E9B" w:rsidR="0022418C" w:rsidRPr="00DE63BB" w:rsidRDefault="001D1794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3.5</w:t>
      </w:r>
      <w:r w:rsidR="0022418C" w:rsidRPr="00DE63BB">
        <w:rPr>
          <w:rFonts w:ascii="Times New Roman" w:hAnsi="Times New Roman" w:cs="Times New Roman"/>
          <w:sz w:val="28"/>
          <w:szCs w:val="28"/>
        </w:rPr>
        <w:t>. Министерство здравоохранения Республики Тыва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получает информ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цию о формировании электронного сертификата, присвоенном ему регистрац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971221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онном номере</w:t>
      </w:r>
      <w:r w:rsidR="002D2A2A" w:rsidRPr="00DE63BB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</w:t>
      </w:r>
      <w:r w:rsidR="002D2A2A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номер электронного сертификата) посредством госуда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22418C" w:rsidRPr="00DE63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ственной информационной системы «Единая централизованная цифровая платформа в социальной сфере».</w:t>
      </w:r>
    </w:p>
    <w:p w14:paraId="021941A0" w14:textId="6A09C24E" w:rsidR="0022418C" w:rsidRPr="00DE63BB" w:rsidRDefault="0022418C" w:rsidP="00DE63BB">
      <w:pPr>
        <w:pStyle w:val="1"/>
        <w:numPr>
          <w:ilvl w:val="1"/>
          <w:numId w:val="12"/>
        </w:numPr>
        <w:shd w:val="clear" w:color="auto" w:fill="auto"/>
        <w:tabs>
          <w:tab w:val="left" w:pos="1196"/>
        </w:tabs>
        <w:spacing w:line="240" w:lineRule="auto"/>
        <w:ind w:left="0" w:firstLine="709"/>
        <w:jc w:val="both"/>
      </w:pPr>
      <w:r w:rsidRPr="00DE63BB">
        <w:rPr>
          <w:sz w:val="28"/>
          <w:szCs w:val="28"/>
        </w:rPr>
        <w:t>Министерство здравоохранения Республики Тыва</w:t>
      </w:r>
      <w:r w:rsidRPr="00DE63BB">
        <w:rPr>
          <w:color w:val="000000"/>
          <w:sz w:val="28"/>
          <w:szCs w:val="28"/>
          <w:lang w:eastAsia="ru-RU" w:bidi="ru-RU"/>
        </w:rPr>
        <w:t>, получив номер электронного сертификата, в срок</w:t>
      </w:r>
      <w:r w:rsidR="006D4A1F">
        <w:rPr>
          <w:color w:val="000000"/>
          <w:sz w:val="28"/>
          <w:szCs w:val="28"/>
          <w:lang w:eastAsia="ru-RU" w:bidi="ru-RU"/>
        </w:rPr>
        <w:t>,</w:t>
      </w:r>
      <w:r w:rsidRPr="00DE63BB">
        <w:rPr>
          <w:color w:val="000000"/>
          <w:sz w:val="28"/>
          <w:szCs w:val="28"/>
          <w:lang w:eastAsia="ru-RU" w:bidi="ru-RU"/>
        </w:rPr>
        <w:t xml:space="preserve"> не превышающий трех рабочих дней, фо</w:t>
      </w:r>
      <w:r w:rsidRPr="00DE63BB">
        <w:rPr>
          <w:color w:val="000000"/>
          <w:sz w:val="28"/>
          <w:szCs w:val="28"/>
          <w:lang w:eastAsia="ru-RU" w:bidi="ru-RU"/>
        </w:rPr>
        <w:t>р</w:t>
      </w:r>
      <w:r w:rsidRPr="00DE63BB">
        <w:rPr>
          <w:color w:val="000000"/>
          <w:sz w:val="28"/>
          <w:szCs w:val="28"/>
          <w:lang w:eastAsia="ru-RU" w:bidi="ru-RU"/>
        </w:rPr>
        <w:t>мирует распоряжение (заявку на кассовый расход или платежное поручение), на основании которого обеспечивается направление денежных средств по эле</w:t>
      </w:r>
      <w:r w:rsidRPr="00DE63BB">
        <w:rPr>
          <w:color w:val="000000"/>
          <w:sz w:val="28"/>
          <w:szCs w:val="28"/>
          <w:lang w:eastAsia="ru-RU" w:bidi="ru-RU"/>
        </w:rPr>
        <w:t>к</w:t>
      </w:r>
      <w:r w:rsidRPr="00DE63BB">
        <w:rPr>
          <w:color w:val="000000"/>
          <w:sz w:val="28"/>
          <w:szCs w:val="28"/>
          <w:lang w:eastAsia="ru-RU" w:bidi="ru-RU"/>
        </w:rPr>
        <w:t>тронному сертификату, и направляет его в Управление Федерального казначе</w:t>
      </w:r>
      <w:r w:rsidRPr="00DE63BB">
        <w:rPr>
          <w:color w:val="000000"/>
          <w:sz w:val="28"/>
          <w:szCs w:val="28"/>
          <w:lang w:eastAsia="ru-RU" w:bidi="ru-RU"/>
        </w:rPr>
        <w:t>й</w:t>
      </w:r>
      <w:r w:rsidRPr="00DE63BB">
        <w:rPr>
          <w:color w:val="000000"/>
          <w:sz w:val="28"/>
          <w:szCs w:val="28"/>
          <w:lang w:eastAsia="ru-RU" w:bidi="ru-RU"/>
        </w:rPr>
        <w:t>ства по Республике Тыва.</w:t>
      </w:r>
      <w:r w:rsidRPr="00DE63BB">
        <w:rPr>
          <w:color w:val="000000"/>
          <w:lang w:eastAsia="ru-RU" w:bidi="ru-RU"/>
        </w:rPr>
        <w:t xml:space="preserve"> </w:t>
      </w:r>
    </w:p>
    <w:p w14:paraId="06F7ED96" w14:textId="13701A95" w:rsidR="0022418C" w:rsidRPr="00DE63BB" w:rsidRDefault="00ED7A47" w:rsidP="00ED7A47">
      <w:pPr>
        <w:pStyle w:val="1"/>
        <w:numPr>
          <w:ilvl w:val="1"/>
          <w:numId w:val="12"/>
        </w:numPr>
        <w:shd w:val="clear" w:color="auto" w:fill="auto"/>
        <w:tabs>
          <w:tab w:val="left" w:pos="567"/>
          <w:tab w:val="left" w:pos="709"/>
          <w:tab w:val="left" w:pos="851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75E" w:rsidRPr="00DE63BB">
        <w:rPr>
          <w:sz w:val="28"/>
          <w:szCs w:val="28"/>
        </w:rPr>
        <w:t>Министерство здравоохранения Республики Тыва</w:t>
      </w:r>
      <w:r w:rsidR="0095475E" w:rsidRPr="00DE63BB">
        <w:rPr>
          <w:color w:val="000000"/>
          <w:lang w:eastAsia="ru-RU" w:bidi="ru-RU"/>
        </w:rPr>
        <w:t xml:space="preserve"> </w:t>
      </w:r>
      <w:r w:rsidR="0022418C" w:rsidRPr="00DE63BB">
        <w:rPr>
          <w:color w:val="000000"/>
          <w:sz w:val="28"/>
          <w:szCs w:val="28"/>
          <w:lang w:eastAsia="ru-RU" w:bidi="ru-RU"/>
        </w:rPr>
        <w:t>в течение одного рабочего дня со дня получения информации об исполнении распоряжения и п</w:t>
      </w:r>
      <w:r w:rsidR="0022418C" w:rsidRPr="00DE63BB">
        <w:rPr>
          <w:color w:val="000000"/>
          <w:sz w:val="28"/>
          <w:szCs w:val="28"/>
          <w:lang w:eastAsia="ru-RU" w:bidi="ru-RU"/>
        </w:rPr>
        <w:t>о</w:t>
      </w:r>
      <w:r w:rsidR="0022418C" w:rsidRPr="00DE63BB">
        <w:rPr>
          <w:color w:val="000000"/>
          <w:sz w:val="28"/>
          <w:szCs w:val="28"/>
          <w:lang w:eastAsia="ru-RU" w:bidi="ru-RU"/>
        </w:rPr>
        <w:t>лучения статуса электронного сертификата «активирован» из Государственной информационной системы электронных сертификатов передает сведения о формировании электронного сертификата, содержащиеся в государственной информационной системе в сфере здравоохранения субъекта Российской Фед</w:t>
      </w:r>
      <w:r w:rsidR="0022418C" w:rsidRPr="00DE63BB">
        <w:rPr>
          <w:color w:val="000000"/>
          <w:sz w:val="28"/>
          <w:szCs w:val="28"/>
          <w:lang w:eastAsia="ru-RU" w:bidi="ru-RU"/>
        </w:rPr>
        <w:t>е</w:t>
      </w:r>
      <w:r w:rsidR="0022418C" w:rsidRPr="00DE63BB">
        <w:rPr>
          <w:color w:val="000000"/>
          <w:sz w:val="28"/>
          <w:szCs w:val="28"/>
          <w:lang w:eastAsia="ru-RU" w:bidi="ru-RU"/>
        </w:rPr>
        <w:t>рации, в Федеральный регистр граждан, имеющих право на обеспечение лека</w:t>
      </w:r>
      <w:r w:rsidR="0022418C" w:rsidRPr="00DE63BB">
        <w:rPr>
          <w:color w:val="000000"/>
          <w:sz w:val="28"/>
          <w:szCs w:val="28"/>
          <w:lang w:eastAsia="ru-RU" w:bidi="ru-RU"/>
        </w:rPr>
        <w:t>р</w:t>
      </w:r>
      <w:r w:rsidR="0022418C" w:rsidRPr="00DE63BB">
        <w:rPr>
          <w:color w:val="000000"/>
          <w:sz w:val="28"/>
          <w:szCs w:val="28"/>
          <w:lang w:eastAsia="ru-RU" w:bidi="ru-RU"/>
        </w:rPr>
        <w:t>ственными препаратами для медицинского применения, медицинскими издел</w:t>
      </w:r>
      <w:r w:rsidR="0022418C" w:rsidRPr="00DE63BB">
        <w:rPr>
          <w:color w:val="000000"/>
          <w:sz w:val="28"/>
          <w:szCs w:val="28"/>
          <w:lang w:eastAsia="ru-RU" w:bidi="ru-RU"/>
        </w:rPr>
        <w:t>и</w:t>
      </w:r>
      <w:r w:rsidR="0022418C" w:rsidRPr="00DE63BB">
        <w:rPr>
          <w:color w:val="000000"/>
          <w:sz w:val="28"/>
          <w:szCs w:val="28"/>
          <w:lang w:eastAsia="ru-RU" w:bidi="ru-RU"/>
        </w:rPr>
        <w:t>ями, а также специализированными продуктами лечебного питания за счет бюджетных ассигнований федерального бюджета и бюджетов субъектов Ро</w:t>
      </w:r>
      <w:r w:rsidR="0022418C" w:rsidRPr="00DE63BB">
        <w:rPr>
          <w:color w:val="000000"/>
          <w:sz w:val="28"/>
          <w:szCs w:val="28"/>
          <w:lang w:eastAsia="ru-RU" w:bidi="ru-RU"/>
        </w:rPr>
        <w:t>с</w:t>
      </w:r>
      <w:r w:rsidR="0022418C" w:rsidRPr="00DE63BB">
        <w:rPr>
          <w:color w:val="000000"/>
          <w:sz w:val="28"/>
          <w:szCs w:val="28"/>
          <w:lang w:eastAsia="ru-RU" w:bidi="ru-RU"/>
        </w:rPr>
        <w:t>сийской Федерации, а также осуществляет информирование гражданина, вкл</w:t>
      </w:r>
      <w:r w:rsidR="0022418C" w:rsidRPr="00DE63BB">
        <w:rPr>
          <w:color w:val="000000"/>
          <w:sz w:val="28"/>
          <w:szCs w:val="28"/>
          <w:lang w:eastAsia="ru-RU" w:bidi="ru-RU"/>
        </w:rPr>
        <w:t>ю</w:t>
      </w:r>
      <w:r w:rsidR="0022418C" w:rsidRPr="00DE63BB">
        <w:rPr>
          <w:color w:val="000000"/>
          <w:sz w:val="28"/>
          <w:szCs w:val="28"/>
          <w:lang w:eastAsia="ru-RU" w:bidi="ru-RU"/>
        </w:rPr>
        <w:t>ченного в Федеральный регистр, о сформированном электронном сертификате, его номинале и возможности его применения, с использованием личного каб</w:t>
      </w:r>
      <w:r w:rsidR="0022418C" w:rsidRPr="00DE63BB">
        <w:rPr>
          <w:color w:val="000000"/>
          <w:sz w:val="28"/>
          <w:szCs w:val="28"/>
          <w:lang w:eastAsia="ru-RU" w:bidi="ru-RU"/>
        </w:rPr>
        <w:t>и</w:t>
      </w:r>
      <w:r w:rsidR="0022418C" w:rsidRPr="00DE63BB">
        <w:rPr>
          <w:color w:val="000000"/>
          <w:sz w:val="28"/>
          <w:szCs w:val="28"/>
          <w:lang w:eastAsia="ru-RU" w:bidi="ru-RU"/>
        </w:rPr>
        <w:t>нета федеральной государственной информационной системы «Единый портал государственных и муници</w:t>
      </w:r>
      <w:r w:rsidR="002D2A2A" w:rsidRPr="00DE63BB">
        <w:rPr>
          <w:color w:val="000000"/>
          <w:sz w:val="28"/>
          <w:szCs w:val="28"/>
          <w:lang w:eastAsia="ru-RU" w:bidi="ru-RU"/>
        </w:rPr>
        <w:t>пальных услуг (функций)» (далее –</w:t>
      </w:r>
      <w:r w:rsidR="0022418C" w:rsidRPr="00DE63BB">
        <w:rPr>
          <w:color w:val="000000"/>
          <w:sz w:val="28"/>
          <w:szCs w:val="28"/>
          <w:lang w:eastAsia="ru-RU" w:bidi="ru-RU"/>
        </w:rPr>
        <w:t xml:space="preserve"> единый портал) или посредством выдачи гражданину, включенному в Федеральный регистр (его законному представителю)</w:t>
      </w:r>
      <w:r w:rsidR="006D4A1F">
        <w:rPr>
          <w:color w:val="000000"/>
          <w:sz w:val="28"/>
          <w:szCs w:val="28"/>
          <w:lang w:eastAsia="ru-RU" w:bidi="ru-RU"/>
        </w:rPr>
        <w:t>,</w:t>
      </w:r>
      <w:r w:rsidR="0022418C" w:rsidRPr="00DE63BB">
        <w:rPr>
          <w:color w:val="000000"/>
          <w:sz w:val="28"/>
          <w:szCs w:val="28"/>
          <w:lang w:eastAsia="ru-RU" w:bidi="ru-RU"/>
        </w:rPr>
        <w:t xml:space="preserve"> выписки из реестра электронных сертификатов на бумажном носителе, подписанной усиленной квалифицированной электро</w:t>
      </w:r>
      <w:r w:rsidR="0022418C" w:rsidRPr="00DE63BB">
        <w:rPr>
          <w:color w:val="000000"/>
          <w:sz w:val="28"/>
          <w:szCs w:val="28"/>
          <w:lang w:eastAsia="ru-RU" w:bidi="ru-RU"/>
        </w:rPr>
        <w:t>н</w:t>
      </w:r>
      <w:r w:rsidR="0022418C" w:rsidRPr="00DE63BB">
        <w:rPr>
          <w:color w:val="000000"/>
          <w:sz w:val="28"/>
          <w:szCs w:val="28"/>
          <w:lang w:eastAsia="ru-RU" w:bidi="ru-RU"/>
        </w:rPr>
        <w:t>ной подписью уполномоченного на подписание такого документа должностн</w:t>
      </w:r>
      <w:r w:rsidR="0022418C" w:rsidRPr="00DE63BB">
        <w:rPr>
          <w:color w:val="000000"/>
          <w:sz w:val="28"/>
          <w:szCs w:val="28"/>
          <w:lang w:eastAsia="ru-RU" w:bidi="ru-RU"/>
        </w:rPr>
        <w:t>о</w:t>
      </w:r>
      <w:r w:rsidR="0022418C" w:rsidRPr="00DE63BB">
        <w:rPr>
          <w:color w:val="000000"/>
          <w:sz w:val="28"/>
          <w:szCs w:val="28"/>
          <w:lang w:eastAsia="ru-RU" w:bidi="ru-RU"/>
        </w:rPr>
        <w:t>го лица.</w:t>
      </w:r>
    </w:p>
    <w:p w14:paraId="799CA756" w14:textId="143119D6" w:rsidR="0095475E" w:rsidRPr="00DE63BB" w:rsidRDefault="0095475E" w:rsidP="00DE63BB">
      <w:pPr>
        <w:pStyle w:val="1"/>
        <w:numPr>
          <w:ilvl w:val="1"/>
          <w:numId w:val="12"/>
        </w:numPr>
        <w:shd w:val="clear" w:color="auto" w:fill="auto"/>
        <w:tabs>
          <w:tab w:val="left" w:pos="118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E63BB">
        <w:rPr>
          <w:color w:val="000000"/>
          <w:sz w:val="28"/>
          <w:szCs w:val="28"/>
          <w:lang w:eastAsia="ru-RU" w:bidi="ru-RU"/>
        </w:rPr>
        <w:t>Гражданин, включенный в Федеральный регистр, вправе отказаться от приобретения лекарственных препаратов для медицинского применения, м</w:t>
      </w:r>
      <w:r w:rsidRPr="00DE63BB">
        <w:rPr>
          <w:color w:val="000000"/>
          <w:sz w:val="28"/>
          <w:szCs w:val="28"/>
          <w:lang w:eastAsia="ru-RU" w:bidi="ru-RU"/>
        </w:rPr>
        <w:t>е</w:t>
      </w:r>
      <w:r w:rsidRPr="00DE63BB">
        <w:rPr>
          <w:color w:val="000000"/>
          <w:sz w:val="28"/>
          <w:szCs w:val="28"/>
          <w:lang w:eastAsia="ru-RU" w:bidi="ru-RU"/>
        </w:rPr>
        <w:t>дицинских изделий, а также специализированных продуктов лечебного питания для детей-инвалидов с использованием электронного сертификата в течение срока его действия, но не более срока действия рецепта на лекарственные пр</w:t>
      </w:r>
      <w:r w:rsidRPr="00DE63BB">
        <w:rPr>
          <w:color w:val="000000"/>
          <w:sz w:val="28"/>
          <w:szCs w:val="28"/>
          <w:lang w:eastAsia="ru-RU" w:bidi="ru-RU"/>
        </w:rPr>
        <w:t>е</w:t>
      </w:r>
      <w:r w:rsidRPr="00DE63BB">
        <w:rPr>
          <w:color w:val="000000"/>
          <w:sz w:val="28"/>
          <w:szCs w:val="28"/>
          <w:lang w:eastAsia="ru-RU" w:bidi="ru-RU"/>
        </w:rPr>
        <w:t>параты для медицинского применения, медицинские изделия, а также специ</w:t>
      </w:r>
      <w:r w:rsidRPr="00DE63BB">
        <w:rPr>
          <w:color w:val="000000"/>
          <w:sz w:val="28"/>
          <w:szCs w:val="28"/>
          <w:lang w:eastAsia="ru-RU" w:bidi="ru-RU"/>
        </w:rPr>
        <w:t>а</w:t>
      </w:r>
      <w:r w:rsidRPr="00DE63BB">
        <w:rPr>
          <w:color w:val="000000"/>
          <w:sz w:val="28"/>
          <w:szCs w:val="28"/>
          <w:lang w:eastAsia="ru-RU" w:bidi="ru-RU"/>
        </w:rPr>
        <w:t>лизированные продукты лечебного питания для детей-инвалидов.</w:t>
      </w:r>
    </w:p>
    <w:p w14:paraId="3AB8EC5A" w14:textId="16ADBA84" w:rsidR="0095475E" w:rsidRPr="00DE63BB" w:rsidRDefault="0095475E" w:rsidP="00DE63BB">
      <w:pPr>
        <w:pStyle w:val="1"/>
        <w:numPr>
          <w:ilvl w:val="1"/>
          <w:numId w:val="12"/>
        </w:numPr>
        <w:shd w:val="clear" w:color="auto" w:fill="auto"/>
        <w:tabs>
          <w:tab w:val="left" w:pos="118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E63BB">
        <w:rPr>
          <w:sz w:val="28"/>
          <w:szCs w:val="28"/>
        </w:rPr>
        <w:t>Министерство здравоохранения Республики Тыва</w:t>
      </w:r>
      <w:r w:rsidRPr="00DE63BB">
        <w:rPr>
          <w:color w:val="000000"/>
          <w:sz w:val="28"/>
          <w:szCs w:val="28"/>
          <w:lang w:eastAsia="ru-RU" w:bidi="ru-RU"/>
        </w:rPr>
        <w:t xml:space="preserve"> для осуществления внесения изменения в ранее созданную запись э</w:t>
      </w:r>
      <w:r w:rsidR="00577ABE" w:rsidRPr="00DE63BB">
        <w:rPr>
          <w:color w:val="000000"/>
          <w:sz w:val="28"/>
          <w:szCs w:val="28"/>
          <w:lang w:eastAsia="ru-RU" w:bidi="ru-RU"/>
        </w:rPr>
        <w:t>лектронного сертификата (д</w:t>
      </w:r>
      <w:r w:rsidR="00577ABE" w:rsidRPr="00DE63BB">
        <w:rPr>
          <w:color w:val="000000"/>
          <w:sz w:val="28"/>
          <w:szCs w:val="28"/>
          <w:lang w:eastAsia="ru-RU" w:bidi="ru-RU"/>
        </w:rPr>
        <w:t>а</w:t>
      </w:r>
      <w:r w:rsidR="00577ABE" w:rsidRPr="00DE63BB">
        <w:rPr>
          <w:color w:val="000000"/>
          <w:sz w:val="28"/>
          <w:szCs w:val="28"/>
          <w:lang w:eastAsia="ru-RU" w:bidi="ru-RU"/>
        </w:rPr>
        <w:t>лее –</w:t>
      </w:r>
      <w:r w:rsidRPr="00DE63BB">
        <w:rPr>
          <w:color w:val="000000"/>
          <w:sz w:val="28"/>
          <w:szCs w:val="28"/>
          <w:lang w:eastAsia="ru-RU" w:bidi="ru-RU"/>
        </w:rPr>
        <w:t xml:space="preserve"> блокировка электронного сертификата) посредством системы межведо</w:t>
      </w:r>
      <w:r w:rsidRPr="00DE63BB">
        <w:rPr>
          <w:color w:val="000000"/>
          <w:sz w:val="28"/>
          <w:szCs w:val="28"/>
          <w:lang w:eastAsia="ru-RU" w:bidi="ru-RU"/>
        </w:rPr>
        <w:t>м</w:t>
      </w:r>
      <w:r w:rsidRPr="00DE63BB">
        <w:rPr>
          <w:color w:val="000000"/>
          <w:sz w:val="28"/>
          <w:szCs w:val="28"/>
          <w:lang w:eastAsia="ru-RU" w:bidi="ru-RU"/>
        </w:rPr>
        <w:t>ственного электронного взаимодействия передает в государственную информ</w:t>
      </w:r>
      <w:r w:rsidRPr="00DE63BB">
        <w:rPr>
          <w:color w:val="000000"/>
          <w:sz w:val="28"/>
          <w:szCs w:val="28"/>
          <w:lang w:eastAsia="ru-RU" w:bidi="ru-RU"/>
        </w:rPr>
        <w:t>а</w:t>
      </w:r>
      <w:r w:rsidRPr="00DE63BB">
        <w:rPr>
          <w:color w:val="000000"/>
          <w:sz w:val="28"/>
          <w:szCs w:val="28"/>
          <w:lang w:eastAsia="ru-RU" w:bidi="ru-RU"/>
        </w:rPr>
        <w:lastRenderedPageBreak/>
        <w:t>ционную систему «Единая централизованная цифровая платформа в социал</w:t>
      </w:r>
      <w:r w:rsidRPr="00DE63BB">
        <w:rPr>
          <w:color w:val="000000"/>
          <w:sz w:val="28"/>
          <w:szCs w:val="28"/>
          <w:lang w:eastAsia="ru-RU" w:bidi="ru-RU"/>
        </w:rPr>
        <w:t>ь</w:t>
      </w:r>
      <w:r w:rsidRPr="00DE63BB">
        <w:rPr>
          <w:color w:val="000000"/>
          <w:sz w:val="28"/>
          <w:szCs w:val="28"/>
          <w:lang w:eastAsia="ru-RU" w:bidi="ru-RU"/>
        </w:rPr>
        <w:t>ной сфере» для последующей передачи в Государственную информационную систему электронных сертификатов в установленном порядке сведения об отк</w:t>
      </w:r>
      <w:r w:rsidRPr="00DE63BB">
        <w:rPr>
          <w:color w:val="000000"/>
          <w:sz w:val="28"/>
          <w:szCs w:val="28"/>
          <w:lang w:eastAsia="ru-RU" w:bidi="ru-RU"/>
        </w:rPr>
        <w:t>а</w:t>
      </w:r>
      <w:r w:rsidRPr="00DE63BB">
        <w:rPr>
          <w:color w:val="000000"/>
          <w:sz w:val="28"/>
          <w:szCs w:val="28"/>
          <w:lang w:eastAsia="ru-RU" w:bidi="ru-RU"/>
        </w:rPr>
        <w:t>зе гражданина, включенного в Федеральный регистр, от приобретения лека</w:t>
      </w:r>
      <w:r w:rsidRPr="00DE63BB">
        <w:rPr>
          <w:color w:val="000000"/>
          <w:sz w:val="28"/>
          <w:szCs w:val="28"/>
          <w:lang w:eastAsia="ru-RU" w:bidi="ru-RU"/>
        </w:rPr>
        <w:t>р</w:t>
      </w:r>
      <w:r w:rsidRPr="00DE63BB">
        <w:rPr>
          <w:color w:val="000000"/>
          <w:sz w:val="28"/>
          <w:szCs w:val="28"/>
          <w:lang w:eastAsia="ru-RU" w:bidi="ru-RU"/>
        </w:rPr>
        <w:t>ственных препаратов для медицинского применения, медицинских изделий, а также специализированных продуктов лечебного питания для детей-инвалидов с использованием электронного сертификата на основании обращения гражд</w:t>
      </w:r>
      <w:r w:rsidRPr="00DE63BB">
        <w:rPr>
          <w:color w:val="000000"/>
          <w:sz w:val="28"/>
          <w:szCs w:val="28"/>
          <w:lang w:eastAsia="ru-RU" w:bidi="ru-RU"/>
        </w:rPr>
        <w:t>а</w:t>
      </w:r>
      <w:r w:rsidRPr="00DE63BB">
        <w:rPr>
          <w:color w:val="000000"/>
          <w:sz w:val="28"/>
          <w:szCs w:val="28"/>
          <w:lang w:eastAsia="ru-RU" w:bidi="ru-RU"/>
        </w:rPr>
        <w:t>нина, включенного в Федеральный регистр (его законного представителя)</w:t>
      </w:r>
      <w:r w:rsidR="006D4A1F">
        <w:rPr>
          <w:color w:val="000000"/>
          <w:sz w:val="28"/>
          <w:szCs w:val="28"/>
          <w:lang w:eastAsia="ru-RU" w:bidi="ru-RU"/>
        </w:rPr>
        <w:t>,</w:t>
      </w:r>
      <w:r w:rsidRPr="00DE63BB">
        <w:rPr>
          <w:color w:val="000000"/>
          <w:sz w:val="28"/>
          <w:szCs w:val="28"/>
          <w:lang w:eastAsia="ru-RU" w:bidi="ru-RU"/>
        </w:rPr>
        <w:t xml:space="preserve"> в срок не позднее следующего рабочего дня после получения такого обращения.</w:t>
      </w:r>
    </w:p>
    <w:p w14:paraId="28763DEE" w14:textId="0E240C83" w:rsidR="0095475E" w:rsidRPr="00DE63BB" w:rsidRDefault="0095475E" w:rsidP="00DE63BB">
      <w:pPr>
        <w:pStyle w:val="1"/>
        <w:numPr>
          <w:ilvl w:val="1"/>
          <w:numId w:val="12"/>
        </w:numPr>
        <w:shd w:val="clear" w:color="auto" w:fill="auto"/>
        <w:tabs>
          <w:tab w:val="left" w:pos="118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E63BB">
        <w:rPr>
          <w:sz w:val="28"/>
          <w:szCs w:val="28"/>
        </w:rPr>
        <w:t>Министерство здравоохранения Республики Тыва</w:t>
      </w:r>
      <w:r w:rsidRPr="00DE63BB">
        <w:rPr>
          <w:color w:val="000000"/>
          <w:sz w:val="28"/>
          <w:szCs w:val="28"/>
          <w:lang w:eastAsia="ru-RU" w:bidi="ru-RU"/>
        </w:rPr>
        <w:t xml:space="preserve"> получает инфо</w:t>
      </w:r>
      <w:r w:rsidRPr="00DE63BB">
        <w:rPr>
          <w:color w:val="000000"/>
          <w:sz w:val="28"/>
          <w:szCs w:val="28"/>
          <w:lang w:eastAsia="ru-RU" w:bidi="ru-RU"/>
        </w:rPr>
        <w:t>р</w:t>
      </w:r>
      <w:r w:rsidRPr="00DE63BB">
        <w:rPr>
          <w:color w:val="000000"/>
          <w:sz w:val="28"/>
          <w:szCs w:val="28"/>
          <w:lang w:eastAsia="ru-RU" w:bidi="ru-RU"/>
        </w:rPr>
        <w:t>мацию о блокировке электронного сертификата посредством государственной информационной системы «Единая централизованная цифровая платформа в социальной сфере».</w:t>
      </w:r>
    </w:p>
    <w:p w14:paraId="7B54252E" w14:textId="21D9251C" w:rsidR="0095475E" w:rsidRPr="00DE63BB" w:rsidRDefault="0095475E" w:rsidP="00DE63BB">
      <w:pPr>
        <w:pStyle w:val="1"/>
        <w:numPr>
          <w:ilvl w:val="1"/>
          <w:numId w:val="12"/>
        </w:numPr>
        <w:shd w:val="clear" w:color="auto" w:fill="auto"/>
        <w:tabs>
          <w:tab w:val="left" w:pos="118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E63BB">
        <w:rPr>
          <w:sz w:val="28"/>
          <w:szCs w:val="28"/>
        </w:rPr>
        <w:t>Министерство здравоохранения Республики Тыва</w:t>
      </w:r>
      <w:r w:rsidRPr="00DE63BB">
        <w:rPr>
          <w:color w:val="000000"/>
          <w:sz w:val="28"/>
          <w:szCs w:val="28"/>
          <w:lang w:eastAsia="ru-RU" w:bidi="ru-RU"/>
        </w:rPr>
        <w:t xml:space="preserve"> в течение одного рабочего дня передает сведения о блокировке электронного сертификата, с</w:t>
      </w:r>
      <w:r w:rsidRPr="00DE63BB">
        <w:rPr>
          <w:color w:val="000000"/>
          <w:sz w:val="28"/>
          <w:szCs w:val="28"/>
          <w:lang w:eastAsia="ru-RU" w:bidi="ru-RU"/>
        </w:rPr>
        <w:t>о</w:t>
      </w:r>
      <w:r w:rsidRPr="00DE63BB">
        <w:rPr>
          <w:color w:val="000000"/>
          <w:sz w:val="28"/>
          <w:szCs w:val="28"/>
          <w:lang w:eastAsia="ru-RU" w:bidi="ru-RU"/>
        </w:rPr>
        <w:t>держащиеся в региональной информационной системе в сфере здравоохран</w:t>
      </w:r>
      <w:r w:rsidRPr="00DE63BB">
        <w:rPr>
          <w:color w:val="000000"/>
          <w:sz w:val="28"/>
          <w:szCs w:val="28"/>
          <w:lang w:eastAsia="ru-RU" w:bidi="ru-RU"/>
        </w:rPr>
        <w:t>е</w:t>
      </w:r>
      <w:r w:rsidRPr="00DE63BB">
        <w:rPr>
          <w:color w:val="000000"/>
          <w:sz w:val="28"/>
          <w:szCs w:val="28"/>
          <w:lang w:eastAsia="ru-RU" w:bidi="ru-RU"/>
        </w:rPr>
        <w:t>ния, в Федеральный регистр граждан, имеющих право на обеспечение лека</w:t>
      </w:r>
      <w:r w:rsidRPr="00DE63BB">
        <w:rPr>
          <w:color w:val="000000"/>
          <w:sz w:val="28"/>
          <w:szCs w:val="28"/>
          <w:lang w:eastAsia="ru-RU" w:bidi="ru-RU"/>
        </w:rPr>
        <w:t>р</w:t>
      </w:r>
      <w:r w:rsidRPr="00DE63BB">
        <w:rPr>
          <w:color w:val="000000"/>
          <w:sz w:val="28"/>
          <w:szCs w:val="28"/>
          <w:lang w:eastAsia="ru-RU" w:bidi="ru-RU"/>
        </w:rPr>
        <w:t>ственными препаратами для медицинского применения, медицинскими издел</w:t>
      </w:r>
      <w:r w:rsidRPr="00DE63BB">
        <w:rPr>
          <w:color w:val="000000"/>
          <w:sz w:val="28"/>
          <w:szCs w:val="28"/>
          <w:lang w:eastAsia="ru-RU" w:bidi="ru-RU"/>
        </w:rPr>
        <w:t>и</w:t>
      </w:r>
      <w:r w:rsidRPr="00DE63BB">
        <w:rPr>
          <w:color w:val="000000"/>
          <w:sz w:val="28"/>
          <w:szCs w:val="28"/>
          <w:lang w:eastAsia="ru-RU" w:bidi="ru-RU"/>
        </w:rPr>
        <w:t>ями и специализированными продуктами лечебного питания за счет бюдже</w:t>
      </w:r>
      <w:r w:rsidRPr="00DE63BB">
        <w:rPr>
          <w:color w:val="000000"/>
          <w:sz w:val="28"/>
          <w:szCs w:val="28"/>
          <w:lang w:eastAsia="ru-RU" w:bidi="ru-RU"/>
        </w:rPr>
        <w:t>т</w:t>
      </w:r>
      <w:r w:rsidRPr="00DE63BB">
        <w:rPr>
          <w:color w:val="000000"/>
          <w:sz w:val="28"/>
          <w:szCs w:val="28"/>
          <w:lang w:eastAsia="ru-RU" w:bidi="ru-RU"/>
        </w:rPr>
        <w:t>ных ассигнований федерального бюджета и бюджетов субъектов Российской Федерации, а также осуществляет информирование гражданина, включенного в Федеральный регистр, о блокировке электронного сертификата с использован</w:t>
      </w:r>
      <w:r w:rsidRPr="00DE63BB">
        <w:rPr>
          <w:color w:val="000000"/>
          <w:sz w:val="28"/>
          <w:szCs w:val="28"/>
          <w:lang w:eastAsia="ru-RU" w:bidi="ru-RU"/>
        </w:rPr>
        <w:t>и</w:t>
      </w:r>
      <w:r w:rsidRPr="00DE63BB">
        <w:rPr>
          <w:color w:val="000000"/>
          <w:sz w:val="28"/>
          <w:szCs w:val="28"/>
          <w:lang w:eastAsia="ru-RU" w:bidi="ru-RU"/>
        </w:rPr>
        <w:t>ем личного кабинета единого портала или посредством выдачи гражданину, вк</w:t>
      </w:r>
      <w:r w:rsidR="00577ABE" w:rsidRPr="00DE63BB">
        <w:rPr>
          <w:color w:val="000000"/>
          <w:sz w:val="28"/>
          <w:szCs w:val="28"/>
          <w:lang w:eastAsia="ru-RU" w:bidi="ru-RU"/>
        </w:rPr>
        <w:t>люченному в Федеральный регистр</w:t>
      </w:r>
      <w:r w:rsidR="006D4A1F">
        <w:rPr>
          <w:color w:val="000000"/>
          <w:sz w:val="28"/>
          <w:szCs w:val="28"/>
          <w:lang w:eastAsia="ru-RU" w:bidi="ru-RU"/>
        </w:rPr>
        <w:t>,</w:t>
      </w:r>
      <w:r w:rsidRPr="00DE63BB">
        <w:rPr>
          <w:color w:val="000000"/>
          <w:sz w:val="28"/>
          <w:szCs w:val="28"/>
          <w:lang w:eastAsia="ru-RU" w:bidi="ru-RU"/>
        </w:rPr>
        <w:t xml:space="preserve"> решения о блокировке электронного се</w:t>
      </w:r>
      <w:r w:rsidRPr="00DE63BB">
        <w:rPr>
          <w:color w:val="000000"/>
          <w:sz w:val="28"/>
          <w:szCs w:val="28"/>
          <w:lang w:eastAsia="ru-RU" w:bidi="ru-RU"/>
        </w:rPr>
        <w:t>р</w:t>
      </w:r>
      <w:r w:rsidRPr="00DE63BB">
        <w:rPr>
          <w:color w:val="000000"/>
          <w:sz w:val="28"/>
          <w:szCs w:val="28"/>
          <w:lang w:eastAsia="ru-RU" w:bidi="ru-RU"/>
        </w:rPr>
        <w:t>тификата из реестра электронных сертификатов на бумажном носителе, подп</w:t>
      </w:r>
      <w:r w:rsidRPr="00DE63BB">
        <w:rPr>
          <w:color w:val="000000"/>
          <w:sz w:val="28"/>
          <w:szCs w:val="28"/>
          <w:lang w:eastAsia="ru-RU" w:bidi="ru-RU"/>
        </w:rPr>
        <w:t>и</w:t>
      </w:r>
      <w:r w:rsidRPr="00DE63BB">
        <w:rPr>
          <w:color w:val="000000"/>
          <w:sz w:val="28"/>
          <w:szCs w:val="28"/>
          <w:lang w:eastAsia="ru-RU" w:bidi="ru-RU"/>
        </w:rPr>
        <w:t>санном усиленной квалифицированной электронной подписью уполномоченн</w:t>
      </w:r>
      <w:r w:rsidRPr="00DE63BB">
        <w:rPr>
          <w:color w:val="000000"/>
          <w:sz w:val="28"/>
          <w:szCs w:val="28"/>
          <w:lang w:eastAsia="ru-RU" w:bidi="ru-RU"/>
        </w:rPr>
        <w:t>о</w:t>
      </w:r>
      <w:r w:rsidRPr="00DE63BB">
        <w:rPr>
          <w:color w:val="000000"/>
          <w:sz w:val="28"/>
          <w:szCs w:val="28"/>
          <w:lang w:eastAsia="ru-RU" w:bidi="ru-RU"/>
        </w:rPr>
        <w:t>го на подписание такого документа должностного лица.</w:t>
      </w:r>
    </w:p>
    <w:p w14:paraId="3FA6B703" w14:textId="5A601B87" w:rsidR="0095475E" w:rsidRPr="00DE63BB" w:rsidRDefault="0095475E" w:rsidP="00DE63BB">
      <w:pPr>
        <w:pStyle w:val="1"/>
        <w:numPr>
          <w:ilvl w:val="1"/>
          <w:numId w:val="12"/>
        </w:numPr>
        <w:shd w:val="clear" w:color="auto" w:fill="auto"/>
        <w:tabs>
          <w:tab w:val="left" w:pos="118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E63BB">
        <w:rPr>
          <w:sz w:val="28"/>
          <w:szCs w:val="28"/>
        </w:rPr>
        <w:t>Министерство здравоохранения Республики Тыва</w:t>
      </w:r>
      <w:r w:rsidRPr="00DE63BB">
        <w:rPr>
          <w:color w:val="000000"/>
          <w:sz w:val="28"/>
          <w:szCs w:val="28"/>
          <w:lang w:eastAsia="ru-RU" w:bidi="ru-RU"/>
        </w:rPr>
        <w:t xml:space="preserve"> получает инфо</w:t>
      </w:r>
      <w:r w:rsidRPr="00DE63BB">
        <w:rPr>
          <w:color w:val="000000"/>
          <w:sz w:val="28"/>
          <w:szCs w:val="28"/>
          <w:lang w:eastAsia="ru-RU" w:bidi="ru-RU"/>
        </w:rPr>
        <w:t>р</w:t>
      </w:r>
      <w:r w:rsidRPr="00DE63BB">
        <w:rPr>
          <w:color w:val="000000"/>
          <w:sz w:val="28"/>
          <w:szCs w:val="28"/>
          <w:lang w:eastAsia="ru-RU" w:bidi="ru-RU"/>
        </w:rPr>
        <w:t>мацию о факте приобретения гражданином, включенным в Федеральный р</w:t>
      </w:r>
      <w:r w:rsidRPr="00DE63BB">
        <w:rPr>
          <w:color w:val="000000"/>
          <w:sz w:val="28"/>
          <w:szCs w:val="28"/>
          <w:lang w:eastAsia="ru-RU" w:bidi="ru-RU"/>
        </w:rPr>
        <w:t>е</w:t>
      </w:r>
      <w:r w:rsidRPr="00DE63BB">
        <w:rPr>
          <w:color w:val="000000"/>
          <w:sz w:val="28"/>
          <w:szCs w:val="28"/>
          <w:lang w:eastAsia="ru-RU" w:bidi="ru-RU"/>
        </w:rPr>
        <w:t>гистр,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 с использованием электронного сертификата посредством госуда</w:t>
      </w:r>
      <w:r w:rsidRPr="00DE63BB">
        <w:rPr>
          <w:color w:val="000000"/>
          <w:sz w:val="28"/>
          <w:szCs w:val="28"/>
          <w:lang w:eastAsia="ru-RU" w:bidi="ru-RU"/>
        </w:rPr>
        <w:t>р</w:t>
      </w:r>
      <w:r w:rsidRPr="00DE63BB">
        <w:rPr>
          <w:color w:val="000000"/>
          <w:sz w:val="28"/>
          <w:szCs w:val="28"/>
          <w:lang w:eastAsia="ru-RU" w:bidi="ru-RU"/>
        </w:rPr>
        <w:t>ственной информационной системы «Единая централизованная цифровая платформа в социальной сфере</w:t>
      </w:r>
      <w:r w:rsidR="00B47431" w:rsidRPr="00DE63BB">
        <w:rPr>
          <w:color w:val="000000"/>
          <w:sz w:val="28"/>
          <w:szCs w:val="28"/>
          <w:lang w:eastAsia="ru-RU" w:bidi="ru-RU"/>
        </w:rPr>
        <w:t>».</w:t>
      </w:r>
    </w:p>
    <w:p w14:paraId="7201738F" w14:textId="5C076096" w:rsidR="00B47431" w:rsidRPr="00DE63BB" w:rsidRDefault="00B47431" w:rsidP="00DE63BB">
      <w:pPr>
        <w:pStyle w:val="1"/>
        <w:numPr>
          <w:ilvl w:val="1"/>
          <w:numId w:val="12"/>
        </w:numPr>
        <w:shd w:val="clear" w:color="auto" w:fill="auto"/>
        <w:tabs>
          <w:tab w:val="left" w:pos="118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E63BB">
        <w:rPr>
          <w:sz w:val="28"/>
          <w:szCs w:val="28"/>
        </w:rPr>
        <w:t>Министерство здравоохранения Республики Тыва</w:t>
      </w:r>
      <w:r w:rsidRPr="00DE63BB">
        <w:rPr>
          <w:color w:val="000000"/>
          <w:sz w:val="28"/>
          <w:szCs w:val="28"/>
          <w:lang w:eastAsia="ru-RU" w:bidi="ru-RU"/>
        </w:rPr>
        <w:t xml:space="preserve"> уведомляет гражданина, включенного в Федеральный регистр, на едином портале и направляет сведения в Федеральный регистр граждан, имеющих право на обе</w:t>
      </w:r>
      <w:r w:rsidRPr="00DE63BB">
        <w:rPr>
          <w:color w:val="000000"/>
          <w:sz w:val="28"/>
          <w:szCs w:val="28"/>
          <w:lang w:eastAsia="ru-RU" w:bidi="ru-RU"/>
        </w:rPr>
        <w:t>с</w:t>
      </w:r>
      <w:r w:rsidRPr="00DE63BB">
        <w:rPr>
          <w:color w:val="000000"/>
          <w:sz w:val="28"/>
          <w:szCs w:val="28"/>
          <w:lang w:eastAsia="ru-RU" w:bidi="ru-RU"/>
        </w:rPr>
        <w:t>печение лекарственными препаратами для медицинского применения, мед</w:t>
      </w:r>
      <w:r w:rsidRPr="00DE63BB">
        <w:rPr>
          <w:color w:val="000000"/>
          <w:sz w:val="28"/>
          <w:szCs w:val="28"/>
          <w:lang w:eastAsia="ru-RU" w:bidi="ru-RU"/>
        </w:rPr>
        <w:t>и</w:t>
      </w:r>
      <w:r w:rsidRPr="00DE63BB">
        <w:rPr>
          <w:color w:val="000000"/>
          <w:sz w:val="28"/>
          <w:szCs w:val="28"/>
          <w:lang w:eastAsia="ru-RU" w:bidi="ru-RU"/>
        </w:rPr>
        <w:t>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о факте приобретения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 с использованием электро</w:t>
      </w:r>
      <w:r w:rsidRPr="00DE63BB">
        <w:rPr>
          <w:color w:val="000000"/>
          <w:sz w:val="28"/>
          <w:szCs w:val="28"/>
          <w:lang w:eastAsia="ru-RU" w:bidi="ru-RU"/>
        </w:rPr>
        <w:t>н</w:t>
      </w:r>
      <w:r w:rsidRPr="00DE63BB">
        <w:rPr>
          <w:color w:val="000000"/>
          <w:sz w:val="28"/>
          <w:szCs w:val="28"/>
          <w:lang w:eastAsia="ru-RU" w:bidi="ru-RU"/>
        </w:rPr>
        <w:t>ного сертификата в течение одного рабочего дня со дня его принятия.</w:t>
      </w:r>
    </w:p>
    <w:p w14:paraId="3DF006BC" w14:textId="22715DC5" w:rsidR="00FB3EAD" w:rsidRPr="00DE63BB" w:rsidRDefault="00DA2660" w:rsidP="00DE63BB">
      <w:pPr>
        <w:pStyle w:val="af5"/>
        <w:widowControl w:val="0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Тыва</w:t>
      </w:r>
      <w:r w:rsidRPr="00DE63BB">
        <w:rPr>
          <w:color w:val="000000"/>
          <w:sz w:val="28"/>
          <w:szCs w:val="28"/>
          <w:lang w:eastAsia="ru-RU" w:bidi="ru-RU"/>
        </w:rPr>
        <w:t xml:space="preserve"> </w:t>
      </w:r>
      <w:r w:rsidRPr="00DE63BB">
        <w:rPr>
          <w:rFonts w:ascii="Times New Roman" w:hAnsi="Times New Roman" w:cs="Times New Roman"/>
          <w:sz w:val="28"/>
          <w:szCs w:val="28"/>
        </w:rPr>
        <w:t>принимает реш</w:t>
      </w:r>
      <w:r w:rsidRPr="00DE63BB">
        <w:rPr>
          <w:rFonts w:ascii="Times New Roman" w:hAnsi="Times New Roman" w:cs="Times New Roman"/>
          <w:sz w:val="28"/>
          <w:szCs w:val="28"/>
        </w:rPr>
        <w:t>е</w:t>
      </w:r>
      <w:r w:rsidRPr="00DE63BB">
        <w:rPr>
          <w:rFonts w:ascii="Times New Roman" w:hAnsi="Times New Roman" w:cs="Times New Roman"/>
          <w:sz w:val="28"/>
          <w:szCs w:val="28"/>
        </w:rPr>
        <w:lastRenderedPageBreak/>
        <w:t>ние об отказе в приобретении лекарственных препаратов, медицинских изд</w:t>
      </w:r>
      <w:r w:rsidRPr="00DE63BB">
        <w:rPr>
          <w:rFonts w:ascii="Times New Roman" w:hAnsi="Times New Roman" w:cs="Times New Roman"/>
          <w:sz w:val="28"/>
          <w:szCs w:val="28"/>
        </w:rPr>
        <w:t>е</w:t>
      </w:r>
      <w:r w:rsidRPr="00DE63BB">
        <w:rPr>
          <w:rFonts w:ascii="Times New Roman" w:hAnsi="Times New Roman" w:cs="Times New Roman"/>
          <w:sz w:val="28"/>
          <w:szCs w:val="28"/>
        </w:rPr>
        <w:t>лий, а также специализированных продуктов лечебного питания для детей-инвалидов с использованием электронного сертификата и выдает гражданину, включенному в Федеральный регистр, решение об отказе в приобретении л</w:t>
      </w:r>
      <w:r w:rsidRPr="00DE63BB">
        <w:rPr>
          <w:rFonts w:ascii="Times New Roman" w:hAnsi="Times New Roman" w:cs="Times New Roman"/>
          <w:sz w:val="28"/>
          <w:szCs w:val="28"/>
        </w:rPr>
        <w:t>е</w:t>
      </w:r>
      <w:r w:rsidRPr="00DE63BB">
        <w:rPr>
          <w:rFonts w:ascii="Times New Roman" w:hAnsi="Times New Roman" w:cs="Times New Roman"/>
          <w:sz w:val="28"/>
          <w:szCs w:val="28"/>
        </w:rPr>
        <w:t>карственных препаратов, медицинских изделий, а также специализированных продуктов лечебного питания для детей-инвалидов с использованием электро</w:t>
      </w:r>
      <w:r w:rsidRPr="00DE63BB">
        <w:rPr>
          <w:rFonts w:ascii="Times New Roman" w:hAnsi="Times New Roman" w:cs="Times New Roman"/>
          <w:sz w:val="28"/>
          <w:szCs w:val="28"/>
        </w:rPr>
        <w:t>н</w:t>
      </w:r>
      <w:r w:rsidRPr="00DE63BB">
        <w:rPr>
          <w:rFonts w:ascii="Times New Roman" w:hAnsi="Times New Roman" w:cs="Times New Roman"/>
          <w:sz w:val="28"/>
          <w:szCs w:val="28"/>
        </w:rPr>
        <w:t>ного сертификата с указанием причины такого отказа в форме документа на бумажном носителе или уведомляет об отказе в форме электронного документа с использованием личного кабинета единого портала</w:t>
      </w:r>
      <w:r w:rsidR="00657F02" w:rsidRPr="00DE63BB">
        <w:rPr>
          <w:rFonts w:ascii="Times New Roman" w:hAnsi="Times New Roman" w:cs="Times New Roman"/>
          <w:sz w:val="28"/>
          <w:szCs w:val="28"/>
        </w:rPr>
        <w:t xml:space="preserve"> в </w:t>
      </w:r>
      <w:r w:rsidR="00FB3EAD" w:rsidRPr="00DE63B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57F02" w:rsidRPr="00DE63BB">
        <w:rPr>
          <w:rFonts w:ascii="Times New Roman" w:hAnsi="Times New Roman" w:cs="Times New Roman"/>
          <w:sz w:val="28"/>
          <w:szCs w:val="28"/>
        </w:rPr>
        <w:t>случа</w:t>
      </w:r>
      <w:r w:rsidR="00FB3EAD" w:rsidRPr="00DE63BB">
        <w:rPr>
          <w:rFonts w:ascii="Times New Roman" w:hAnsi="Times New Roman" w:cs="Times New Roman"/>
          <w:sz w:val="28"/>
          <w:szCs w:val="28"/>
        </w:rPr>
        <w:t>ях:</w:t>
      </w:r>
    </w:p>
    <w:p w14:paraId="2BD90D42" w14:textId="197E958C" w:rsidR="00FB3EAD" w:rsidRPr="00DE63BB" w:rsidRDefault="00FB3EAD" w:rsidP="00DE63BB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обращение лиц, не относящихся к категории заявителей (за исключ</w:t>
      </w:r>
      <w:r w:rsidRPr="00DE63BB">
        <w:rPr>
          <w:rFonts w:ascii="Times New Roman" w:hAnsi="Times New Roman" w:cs="Times New Roman"/>
          <w:sz w:val="28"/>
          <w:szCs w:val="28"/>
        </w:rPr>
        <w:t>е</w:t>
      </w:r>
      <w:r w:rsidRPr="00DE63BB">
        <w:rPr>
          <w:rFonts w:ascii="Times New Roman" w:hAnsi="Times New Roman" w:cs="Times New Roman"/>
          <w:sz w:val="28"/>
          <w:szCs w:val="28"/>
        </w:rPr>
        <w:t>нием случаев обращения за получением соответствующей государственной услуги через представителей);</w:t>
      </w:r>
    </w:p>
    <w:p w14:paraId="40DE5672" w14:textId="6FC2C8D2" w:rsidR="00FB3EAD" w:rsidRPr="00DE63BB" w:rsidRDefault="00FB3EAD" w:rsidP="00DE63BB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предоставление соответствующей государственной услуги иным сп</w:t>
      </w:r>
      <w:r w:rsidRPr="00DE63BB">
        <w:rPr>
          <w:rFonts w:ascii="Times New Roman" w:hAnsi="Times New Roman" w:cs="Times New Roman"/>
          <w:sz w:val="28"/>
          <w:szCs w:val="28"/>
        </w:rPr>
        <w:t>о</w:t>
      </w:r>
      <w:r w:rsidRPr="00DE63BB">
        <w:rPr>
          <w:rFonts w:ascii="Times New Roman" w:hAnsi="Times New Roman" w:cs="Times New Roman"/>
          <w:sz w:val="28"/>
          <w:szCs w:val="28"/>
        </w:rPr>
        <w:t>собом (без использования электронного сертификата);</w:t>
      </w:r>
    </w:p>
    <w:p w14:paraId="2CA73978" w14:textId="3040D3BD" w:rsidR="00FB3EAD" w:rsidRPr="00DE63BB" w:rsidRDefault="00FB3EAD" w:rsidP="00DE63BB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непредставление заявителем сведений о номере национального пл</w:t>
      </w:r>
      <w:r w:rsidRPr="00DE63BB">
        <w:rPr>
          <w:rFonts w:ascii="Times New Roman" w:hAnsi="Times New Roman" w:cs="Times New Roman"/>
          <w:sz w:val="28"/>
          <w:szCs w:val="28"/>
        </w:rPr>
        <w:t>а</w:t>
      </w:r>
      <w:r w:rsidRPr="00DE63BB">
        <w:rPr>
          <w:rFonts w:ascii="Times New Roman" w:hAnsi="Times New Roman" w:cs="Times New Roman"/>
          <w:sz w:val="28"/>
          <w:szCs w:val="28"/>
        </w:rPr>
        <w:t>тежного инструмента, предусмотренного законодательством Российской Фед</w:t>
      </w:r>
      <w:r w:rsidRPr="00DE63BB">
        <w:rPr>
          <w:rFonts w:ascii="Times New Roman" w:hAnsi="Times New Roman" w:cs="Times New Roman"/>
          <w:sz w:val="28"/>
          <w:szCs w:val="28"/>
        </w:rPr>
        <w:t>е</w:t>
      </w:r>
      <w:r w:rsidRPr="00DE63BB">
        <w:rPr>
          <w:rFonts w:ascii="Times New Roman" w:hAnsi="Times New Roman" w:cs="Times New Roman"/>
          <w:sz w:val="28"/>
          <w:szCs w:val="28"/>
        </w:rPr>
        <w:t>рации о национальной платежной системе;</w:t>
      </w:r>
    </w:p>
    <w:p w14:paraId="26547335" w14:textId="5E885C11" w:rsidR="00FB3EAD" w:rsidRPr="00DE63BB" w:rsidRDefault="00FB3EAD" w:rsidP="00DE63BB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сумма превышает квоту по электронным сертификатам;</w:t>
      </w:r>
    </w:p>
    <w:p w14:paraId="10D47E17" w14:textId="67BC19A7" w:rsidR="00FB3EAD" w:rsidRPr="00DE63BB" w:rsidRDefault="00FB3EAD" w:rsidP="00DE63BB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обращение заявителя за предоставлением государственной услуги при наличии действующего или реализованного электронного сертификата на соо</w:t>
      </w:r>
      <w:r w:rsidRPr="00DE63BB">
        <w:rPr>
          <w:rFonts w:ascii="Times New Roman" w:hAnsi="Times New Roman" w:cs="Times New Roman"/>
          <w:sz w:val="28"/>
          <w:szCs w:val="28"/>
        </w:rPr>
        <w:t>т</w:t>
      </w:r>
      <w:r w:rsidRPr="00DE63BB">
        <w:rPr>
          <w:rFonts w:ascii="Times New Roman" w:hAnsi="Times New Roman" w:cs="Times New Roman"/>
          <w:sz w:val="28"/>
          <w:szCs w:val="28"/>
        </w:rPr>
        <w:t>ветствующую государственную услугу;</w:t>
      </w:r>
    </w:p>
    <w:p w14:paraId="42F5F6EC" w14:textId="7DFC3176" w:rsidR="00FB3EAD" w:rsidRPr="00DE63BB" w:rsidRDefault="00FB3EAD" w:rsidP="00DE63BB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представление заявителем недостоверных и неполных сведений.</w:t>
      </w:r>
    </w:p>
    <w:p w14:paraId="2AF3D76E" w14:textId="77777777" w:rsidR="0022418C" w:rsidRPr="00ED7A47" w:rsidRDefault="0022418C" w:rsidP="00ED7A47">
      <w:pPr>
        <w:pStyle w:val="ConsPlusTitlePage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111EE73" w14:textId="082BB3CD" w:rsidR="00ED7A47" w:rsidRPr="00ED7A47" w:rsidRDefault="00FB3EAD" w:rsidP="00ED7A47">
      <w:pPr>
        <w:pStyle w:val="ConsPlusTitlePage"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A47">
        <w:rPr>
          <w:rFonts w:ascii="Times New Roman" w:hAnsi="Times New Roman" w:cs="Times New Roman"/>
          <w:bCs/>
          <w:sz w:val="28"/>
          <w:szCs w:val="28"/>
        </w:rPr>
        <w:t>Порядок определения предельной стоимости единицы</w:t>
      </w:r>
    </w:p>
    <w:p w14:paraId="208B0AA5" w14:textId="77777777" w:rsidR="00ED7A47" w:rsidRPr="00ED7A47" w:rsidRDefault="00FB3EAD" w:rsidP="00ED7A47">
      <w:pPr>
        <w:pStyle w:val="ConsPlusTitlePage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A47">
        <w:rPr>
          <w:rFonts w:ascii="Times New Roman" w:hAnsi="Times New Roman" w:cs="Times New Roman"/>
          <w:bCs/>
          <w:sz w:val="28"/>
          <w:szCs w:val="28"/>
        </w:rPr>
        <w:t xml:space="preserve">(предельного размера оплаты) </w:t>
      </w:r>
      <w:r w:rsidR="00AF6AF3" w:rsidRPr="00ED7A47">
        <w:rPr>
          <w:rFonts w:ascii="Times New Roman" w:hAnsi="Times New Roman" w:cs="Times New Roman"/>
          <w:bCs/>
          <w:sz w:val="28"/>
          <w:szCs w:val="28"/>
        </w:rPr>
        <w:t>лекарственных препаратов,</w:t>
      </w:r>
    </w:p>
    <w:p w14:paraId="3407F8A6" w14:textId="2732BBBC" w:rsidR="00ED7A47" w:rsidRPr="00ED7A47" w:rsidRDefault="00AF6AF3" w:rsidP="00ED7A47">
      <w:pPr>
        <w:pStyle w:val="ConsPlusTitlePage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A47">
        <w:rPr>
          <w:rFonts w:ascii="Times New Roman" w:hAnsi="Times New Roman" w:cs="Times New Roman"/>
          <w:bCs/>
          <w:sz w:val="28"/>
          <w:szCs w:val="28"/>
        </w:rPr>
        <w:t>медицинских изделий, а также специализированных</w:t>
      </w:r>
    </w:p>
    <w:p w14:paraId="560A439F" w14:textId="77777777" w:rsidR="00ED7A47" w:rsidRPr="00ED7A47" w:rsidRDefault="00AF6AF3" w:rsidP="00ED7A47">
      <w:pPr>
        <w:pStyle w:val="ConsPlusTitlePage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A47">
        <w:rPr>
          <w:rFonts w:ascii="Times New Roman" w:hAnsi="Times New Roman" w:cs="Times New Roman"/>
          <w:bCs/>
          <w:sz w:val="28"/>
          <w:szCs w:val="28"/>
        </w:rPr>
        <w:t>продуктов лечебного питания для детей-инвалидов</w:t>
      </w:r>
    </w:p>
    <w:p w14:paraId="77B7391B" w14:textId="6058E207" w:rsidR="0022418C" w:rsidRPr="00ED7A47" w:rsidRDefault="00AF6AF3" w:rsidP="00ED7A47">
      <w:pPr>
        <w:pStyle w:val="ConsPlusTitlePage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A47">
        <w:rPr>
          <w:rFonts w:ascii="Times New Roman" w:hAnsi="Times New Roman" w:cs="Times New Roman"/>
          <w:bCs/>
          <w:sz w:val="28"/>
          <w:szCs w:val="28"/>
        </w:rPr>
        <w:t>с использованием электронного сертификата</w:t>
      </w:r>
    </w:p>
    <w:p w14:paraId="25852630" w14:textId="2691A50E" w:rsidR="0022418C" w:rsidRPr="00ED7A47" w:rsidRDefault="0022418C" w:rsidP="00ED7A47">
      <w:pPr>
        <w:pStyle w:val="ConsPlusTitlePage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9C96B4" w14:textId="4E569AEE" w:rsidR="00872491" w:rsidRPr="00DE63BB" w:rsidRDefault="00BB7C80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4.</w:t>
      </w:r>
      <w:r w:rsidR="00872491" w:rsidRPr="00DE63BB">
        <w:rPr>
          <w:rFonts w:ascii="Times New Roman" w:hAnsi="Times New Roman" w:cs="Times New Roman"/>
          <w:sz w:val="28"/>
          <w:szCs w:val="28"/>
        </w:rPr>
        <w:t>1. Министерство здравоохранения Республики Тыва</w:t>
      </w:r>
      <w:r w:rsidR="00872491" w:rsidRPr="00DE63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72491" w:rsidRPr="00DE63BB">
        <w:rPr>
          <w:rFonts w:ascii="Times New Roman" w:hAnsi="Times New Roman" w:cs="Times New Roman"/>
          <w:sz w:val="28"/>
          <w:szCs w:val="28"/>
        </w:rPr>
        <w:t>ежегодно по сост</w:t>
      </w:r>
      <w:r w:rsidR="00872491" w:rsidRPr="00DE63BB">
        <w:rPr>
          <w:rFonts w:ascii="Times New Roman" w:hAnsi="Times New Roman" w:cs="Times New Roman"/>
          <w:sz w:val="28"/>
          <w:szCs w:val="28"/>
        </w:rPr>
        <w:t>о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янию на 1 декабря </w:t>
      </w:r>
      <w:r w:rsidR="00F43458" w:rsidRPr="00DE63BB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872491" w:rsidRPr="00DE63BB">
        <w:rPr>
          <w:rFonts w:ascii="Times New Roman" w:hAnsi="Times New Roman" w:cs="Times New Roman"/>
          <w:sz w:val="28"/>
          <w:szCs w:val="28"/>
        </w:rPr>
        <w:t>определяет предельную стоимость лека</w:t>
      </w:r>
      <w:r w:rsidR="00872491" w:rsidRPr="00DE63BB">
        <w:rPr>
          <w:rFonts w:ascii="Times New Roman" w:hAnsi="Times New Roman" w:cs="Times New Roman"/>
          <w:sz w:val="28"/>
          <w:szCs w:val="28"/>
        </w:rPr>
        <w:t>р</w:t>
      </w:r>
      <w:r w:rsidR="00872491" w:rsidRPr="00DE63BB">
        <w:rPr>
          <w:rFonts w:ascii="Times New Roman" w:hAnsi="Times New Roman" w:cs="Times New Roman"/>
          <w:sz w:val="28"/>
          <w:szCs w:val="28"/>
        </w:rPr>
        <w:t>ственного препарата для медицинского применения (далее – лекарственный препарат), медицинского изделия, а также специализированного продукта л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>чебного питания для детей-инвалидов, приобретаемого с использованием эле</w:t>
      </w:r>
      <w:r w:rsidR="00872491" w:rsidRPr="00DE63BB">
        <w:rPr>
          <w:rFonts w:ascii="Times New Roman" w:hAnsi="Times New Roman" w:cs="Times New Roman"/>
          <w:sz w:val="28"/>
          <w:szCs w:val="28"/>
        </w:rPr>
        <w:t>к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тронного сертификата. </w:t>
      </w:r>
    </w:p>
    <w:p w14:paraId="6E296FCD" w14:textId="04516526" w:rsidR="00872491" w:rsidRPr="00DE63BB" w:rsidRDefault="00BB7C80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4.</w:t>
      </w:r>
      <w:r w:rsidR="00872491" w:rsidRPr="00DE63BB">
        <w:rPr>
          <w:rFonts w:ascii="Times New Roman" w:hAnsi="Times New Roman" w:cs="Times New Roman"/>
          <w:sz w:val="28"/>
          <w:szCs w:val="28"/>
        </w:rPr>
        <w:t>2. Предельная стоимость лекарственного препарата, медицинского и</w:t>
      </w:r>
      <w:r w:rsidR="00872491" w:rsidRPr="00DE63BB">
        <w:rPr>
          <w:rFonts w:ascii="Times New Roman" w:hAnsi="Times New Roman" w:cs="Times New Roman"/>
          <w:sz w:val="28"/>
          <w:szCs w:val="28"/>
        </w:rPr>
        <w:t>з</w:t>
      </w:r>
      <w:r w:rsidR="00872491" w:rsidRPr="00DE63BB">
        <w:rPr>
          <w:rFonts w:ascii="Times New Roman" w:hAnsi="Times New Roman" w:cs="Times New Roman"/>
          <w:sz w:val="28"/>
          <w:szCs w:val="28"/>
        </w:rPr>
        <w:t>делия, а также специализированного продукта лечебного питания для детей-инвалидов, приобретаемого с использованием электронного сертификата, опр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>деляется по результатам последней по времени осуществления закупки иде</w:t>
      </w:r>
      <w:r w:rsidR="00872491" w:rsidRPr="00DE63BB">
        <w:rPr>
          <w:rFonts w:ascii="Times New Roman" w:hAnsi="Times New Roman" w:cs="Times New Roman"/>
          <w:sz w:val="28"/>
          <w:szCs w:val="28"/>
        </w:rPr>
        <w:t>н</w:t>
      </w:r>
      <w:r w:rsidR="00872491" w:rsidRPr="00DE63BB">
        <w:rPr>
          <w:rFonts w:ascii="Times New Roman" w:hAnsi="Times New Roman" w:cs="Times New Roman"/>
          <w:sz w:val="28"/>
          <w:szCs w:val="28"/>
        </w:rPr>
        <w:t>тичного (конкретного) товара, соответствующего наименованию лекарственн</w:t>
      </w:r>
      <w:r w:rsidR="00872491" w:rsidRPr="00DE63BB">
        <w:rPr>
          <w:rFonts w:ascii="Times New Roman" w:hAnsi="Times New Roman" w:cs="Times New Roman"/>
          <w:sz w:val="28"/>
          <w:szCs w:val="28"/>
        </w:rPr>
        <w:t>о</w:t>
      </w:r>
      <w:r w:rsidR="00872491" w:rsidRPr="00DE63BB">
        <w:rPr>
          <w:rFonts w:ascii="Times New Roman" w:hAnsi="Times New Roman" w:cs="Times New Roman"/>
          <w:sz w:val="28"/>
          <w:szCs w:val="28"/>
        </w:rPr>
        <w:t>го препарата, медицинского изделия, а также специализированного продукта лечебного питания для детей-инвалидов, информация о которой размещена в единой информационной системе в сфере закупок, проведенной Министе</w:t>
      </w:r>
      <w:r w:rsidR="00872491" w:rsidRPr="00DE63BB">
        <w:rPr>
          <w:rFonts w:ascii="Times New Roman" w:hAnsi="Times New Roman" w:cs="Times New Roman"/>
          <w:sz w:val="28"/>
          <w:szCs w:val="28"/>
        </w:rPr>
        <w:t>р</w:t>
      </w:r>
      <w:r w:rsidR="00872491" w:rsidRPr="00DE63BB">
        <w:rPr>
          <w:rFonts w:ascii="Times New Roman" w:hAnsi="Times New Roman" w:cs="Times New Roman"/>
          <w:sz w:val="28"/>
          <w:szCs w:val="28"/>
        </w:rPr>
        <w:t>ством здравоохранения Республики Тыва</w:t>
      </w:r>
      <w:r w:rsidR="00872491" w:rsidRPr="00DE63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72491" w:rsidRPr="00DE63BB">
        <w:rPr>
          <w:rFonts w:ascii="Times New Roman" w:hAnsi="Times New Roman" w:cs="Times New Roman"/>
          <w:sz w:val="28"/>
          <w:szCs w:val="28"/>
        </w:rPr>
        <w:t>в порядке, установленном законод</w:t>
      </w:r>
      <w:r w:rsidR="00872491" w:rsidRPr="00DE63BB">
        <w:rPr>
          <w:rFonts w:ascii="Times New Roman" w:hAnsi="Times New Roman" w:cs="Times New Roman"/>
          <w:sz w:val="28"/>
          <w:szCs w:val="28"/>
        </w:rPr>
        <w:t>а</w:t>
      </w:r>
      <w:r w:rsidR="00872491" w:rsidRPr="00DE63BB">
        <w:rPr>
          <w:rFonts w:ascii="Times New Roman" w:hAnsi="Times New Roman" w:cs="Times New Roman"/>
          <w:sz w:val="28"/>
          <w:szCs w:val="28"/>
        </w:rPr>
        <w:lastRenderedPageBreak/>
        <w:t>тельством Российской Федерации о контрактной системе в сфере закупок тов</w:t>
      </w:r>
      <w:r w:rsidR="00872491" w:rsidRPr="00DE63BB">
        <w:rPr>
          <w:rFonts w:ascii="Times New Roman" w:hAnsi="Times New Roman" w:cs="Times New Roman"/>
          <w:sz w:val="28"/>
          <w:szCs w:val="28"/>
        </w:rPr>
        <w:t>а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ров, работ, услуг для обеспечения государственных и муниципальных нужд. </w:t>
      </w:r>
    </w:p>
    <w:p w14:paraId="44091996" w14:textId="6B82838F" w:rsidR="00872491" w:rsidRPr="00DE63BB" w:rsidRDefault="00BB7C80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4.</w:t>
      </w:r>
      <w:r w:rsidR="00872491" w:rsidRPr="00DE63BB">
        <w:rPr>
          <w:rFonts w:ascii="Times New Roman" w:hAnsi="Times New Roman" w:cs="Times New Roman"/>
          <w:sz w:val="28"/>
          <w:szCs w:val="28"/>
        </w:rPr>
        <w:t>3. Последней по времени осуществления закупкой лекарственного пр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>парата, медицинского изделия, а также специализированного продукта лече</w:t>
      </w:r>
      <w:r w:rsidR="00872491" w:rsidRPr="00DE63BB">
        <w:rPr>
          <w:rFonts w:ascii="Times New Roman" w:hAnsi="Times New Roman" w:cs="Times New Roman"/>
          <w:sz w:val="28"/>
          <w:szCs w:val="28"/>
        </w:rPr>
        <w:t>б</w:t>
      </w:r>
      <w:r w:rsidR="00872491" w:rsidRPr="00DE63BB">
        <w:rPr>
          <w:rFonts w:ascii="Times New Roman" w:hAnsi="Times New Roman" w:cs="Times New Roman"/>
          <w:sz w:val="28"/>
          <w:szCs w:val="28"/>
        </w:rPr>
        <w:t>ного питания для детей-инвалидов считается последняя завершенная процедура осуществления закупки лекарственного препарата, медицинского изделия, а также специализированного продукта лечебного питания для детей инвалидов (заключенный Министерством здравоохранения Республики Тыва</w:t>
      </w:r>
      <w:r w:rsidR="00872491" w:rsidRPr="00DE63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72491" w:rsidRPr="00DE63BB">
        <w:rPr>
          <w:rFonts w:ascii="Times New Roman" w:hAnsi="Times New Roman" w:cs="Times New Roman"/>
          <w:sz w:val="28"/>
          <w:szCs w:val="28"/>
        </w:rPr>
        <w:t>контракт, обязательства по которому исполнены сторонами контракта в полном объеме по состоянию на 1 декабря</w:t>
      </w:r>
      <w:r w:rsidR="00F43458" w:rsidRPr="00DE63BB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B8D480E" w14:textId="56ED00B7" w:rsidR="00026DBA" w:rsidRPr="00DE63BB" w:rsidRDefault="00BB7C80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4.</w:t>
      </w:r>
      <w:r w:rsidR="00872491" w:rsidRPr="00DE63BB">
        <w:rPr>
          <w:rFonts w:ascii="Times New Roman" w:hAnsi="Times New Roman" w:cs="Times New Roman"/>
          <w:sz w:val="28"/>
          <w:szCs w:val="28"/>
        </w:rPr>
        <w:t>4. В случае, если Министерством здравоохранения Республики Тыва</w:t>
      </w:r>
      <w:r w:rsidR="00872491" w:rsidRPr="00DE63B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72491" w:rsidRPr="00DE63BB">
        <w:rPr>
          <w:rFonts w:ascii="Times New Roman" w:hAnsi="Times New Roman" w:cs="Times New Roman"/>
          <w:sz w:val="28"/>
          <w:szCs w:val="28"/>
        </w:rPr>
        <w:t>з</w:t>
      </w:r>
      <w:r w:rsidR="00872491" w:rsidRPr="00DE63BB">
        <w:rPr>
          <w:rFonts w:ascii="Times New Roman" w:hAnsi="Times New Roman" w:cs="Times New Roman"/>
          <w:sz w:val="28"/>
          <w:szCs w:val="28"/>
        </w:rPr>
        <w:t>а</w:t>
      </w:r>
      <w:r w:rsidR="00872491" w:rsidRPr="00DE63BB">
        <w:rPr>
          <w:rFonts w:ascii="Times New Roman" w:hAnsi="Times New Roman" w:cs="Times New Roman"/>
          <w:sz w:val="28"/>
          <w:szCs w:val="28"/>
        </w:rPr>
        <w:t>купка лекарственного препарата, медицинского изделия, а также специализир</w:t>
      </w:r>
      <w:r w:rsidR="00872491" w:rsidRPr="00DE63BB">
        <w:rPr>
          <w:rFonts w:ascii="Times New Roman" w:hAnsi="Times New Roman" w:cs="Times New Roman"/>
          <w:sz w:val="28"/>
          <w:szCs w:val="28"/>
        </w:rPr>
        <w:t>о</w:t>
      </w:r>
      <w:r w:rsidR="00872491" w:rsidRPr="00DE63BB">
        <w:rPr>
          <w:rFonts w:ascii="Times New Roman" w:hAnsi="Times New Roman" w:cs="Times New Roman"/>
          <w:sz w:val="28"/>
          <w:szCs w:val="28"/>
        </w:rPr>
        <w:t>ванного продукта лечебного питания для детей-инвалидов не осуществлялась, либо процедура осуществления закупки идентичного (конкретного) товара, с</w:t>
      </w:r>
      <w:r w:rsidR="00872491" w:rsidRPr="00DE63BB">
        <w:rPr>
          <w:rFonts w:ascii="Times New Roman" w:hAnsi="Times New Roman" w:cs="Times New Roman"/>
          <w:sz w:val="28"/>
          <w:szCs w:val="28"/>
        </w:rPr>
        <w:t>о</w:t>
      </w:r>
      <w:r w:rsidR="00872491" w:rsidRPr="00DE63BB">
        <w:rPr>
          <w:rFonts w:ascii="Times New Roman" w:hAnsi="Times New Roman" w:cs="Times New Roman"/>
          <w:sz w:val="28"/>
          <w:szCs w:val="28"/>
        </w:rPr>
        <w:t>ответствующего наименованию лекарственного препарата, медицинского изд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>лия, а также специализированного продукта лечебного питания для детей инв</w:t>
      </w:r>
      <w:r w:rsidR="00872491" w:rsidRPr="00DE63BB">
        <w:rPr>
          <w:rFonts w:ascii="Times New Roman" w:hAnsi="Times New Roman" w:cs="Times New Roman"/>
          <w:sz w:val="28"/>
          <w:szCs w:val="28"/>
        </w:rPr>
        <w:t>а</w:t>
      </w:r>
      <w:r w:rsidR="00872491" w:rsidRPr="00DE63BB">
        <w:rPr>
          <w:rFonts w:ascii="Times New Roman" w:hAnsi="Times New Roman" w:cs="Times New Roman"/>
          <w:sz w:val="28"/>
          <w:szCs w:val="28"/>
        </w:rPr>
        <w:t>лидов</w:t>
      </w:r>
      <w:r w:rsidR="007216BD">
        <w:rPr>
          <w:rFonts w:ascii="Times New Roman" w:hAnsi="Times New Roman" w:cs="Times New Roman"/>
          <w:sz w:val="28"/>
          <w:szCs w:val="28"/>
        </w:rPr>
        <w:t>,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 не состоялась, либо закупка идентичного (конкретного) товара, соотве</w:t>
      </w:r>
      <w:r w:rsidR="00872491" w:rsidRPr="00DE63BB">
        <w:rPr>
          <w:rFonts w:ascii="Times New Roman" w:hAnsi="Times New Roman" w:cs="Times New Roman"/>
          <w:sz w:val="28"/>
          <w:szCs w:val="28"/>
        </w:rPr>
        <w:t>т</w:t>
      </w:r>
      <w:r w:rsidR="00872491" w:rsidRPr="00DE63BB">
        <w:rPr>
          <w:rFonts w:ascii="Times New Roman" w:hAnsi="Times New Roman" w:cs="Times New Roman"/>
          <w:sz w:val="28"/>
          <w:szCs w:val="28"/>
        </w:rPr>
        <w:t>ствующего наименованию лекарственного препарата, медицинского изделия, а также специализированного продукта лечебного питания для детей инвалидов</w:t>
      </w:r>
      <w:r w:rsidR="007216BD">
        <w:rPr>
          <w:rFonts w:ascii="Times New Roman" w:hAnsi="Times New Roman" w:cs="Times New Roman"/>
          <w:sz w:val="28"/>
          <w:szCs w:val="28"/>
        </w:rPr>
        <w:t>,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 осуществлялась более чем за три года до дня подачи гражданином, вк</w:t>
      </w:r>
      <w:r w:rsidR="00F43458" w:rsidRPr="00DE63BB">
        <w:rPr>
          <w:rFonts w:ascii="Times New Roman" w:hAnsi="Times New Roman" w:cs="Times New Roman"/>
          <w:sz w:val="28"/>
          <w:szCs w:val="28"/>
        </w:rPr>
        <w:t>люче</w:t>
      </w:r>
      <w:r w:rsidR="00F43458" w:rsidRPr="00DE63BB">
        <w:rPr>
          <w:rFonts w:ascii="Times New Roman" w:hAnsi="Times New Roman" w:cs="Times New Roman"/>
          <w:sz w:val="28"/>
          <w:szCs w:val="28"/>
        </w:rPr>
        <w:t>н</w:t>
      </w:r>
      <w:r w:rsidR="00F43458" w:rsidRPr="00DE63BB">
        <w:rPr>
          <w:rFonts w:ascii="Times New Roman" w:hAnsi="Times New Roman" w:cs="Times New Roman"/>
          <w:sz w:val="28"/>
          <w:szCs w:val="28"/>
        </w:rPr>
        <w:t xml:space="preserve">ным в Федеральный регистр, </w:t>
      </w:r>
      <w:r w:rsidR="00872491" w:rsidRPr="00DE63BB">
        <w:rPr>
          <w:rFonts w:ascii="Times New Roman" w:hAnsi="Times New Roman" w:cs="Times New Roman"/>
          <w:sz w:val="28"/>
          <w:szCs w:val="28"/>
        </w:rPr>
        <w:t>заявления  об обеспечении лекарственным преп</w:t>
      </w:r>
      <w:r w:rsidR="00872491" w:rsidRPr="00DE63BB">
        <w:rPr>
          <w:rFonts w:ascii="Times New Roman" w:hAnsi="Times New Roman" w:cs="Times New Roman"/>
          <w:sz w:val="28"/>
          <w:szCs w:val="28"/>
        </w:rPr>
        <w:t>а</w:t>
      </w:r>
      <w:r w:rsidR="00872491" w:rsidRPr="00DE63BB">
        <w:rPr>
          <w:rFonts w:ascii="Times New Roman" w:hAnsi="Times New Roman" w:cs="Times New Roman"/>
          <w:sz w:val="28"/>
          <w:szCs w:val="28"/>
        </w:rPr>
        <w:t>ратом, медицинским изделием, а также специализированным продуктом лече</w:t>
      </w:r>
      <w:r w:rsidR="00872491" w:rsidRPr="00DE63BB">
        <w:rPr>
          <w:rFonts w:ascii="Times New Roman" w:hAnsi="Times New Roman" w:cs="Times New Roman"/>
          <w:sz w:val="28"/>
          <w:szCs w:val="28"/>
        </w:rPr>
        <w:t>б</w:t>
      </w:r>
      <w:r w:rsidR="00872491" w:rsidRPr="00DE63BB">
        <w:rPr>
          <w:rFonts w:ascii="Times New Roman" w:hAnsi="Times New Roman" w:cs="Times New Roman"/>
          <w:sz w:val="28"/>
          <w:szCs w:val="28"/>
        </w:rPr>
        <w:t>ного питания для детей-инвалидов, приобретаемым с использованием эле</w:t>
      </w:r>
      <w:r w:rsidR="00872491" w:rsidRPr="00DE63BB">
        <w:rPr>
          <w:rFonts w:ascii="Times New Roman" w:hAnsi="Times New Roman" w:cs="Times New Roman"/>
          <w:sz w:val="28"/>
          <w:szCs w:val="28"/>
        </w:rPr>
        <w:t>к</w:t>
      </w:r>
      <w:r w:rsidR="00872491" w:rsidRPr="00DE63BB">
        <w:rPr>
          <w:rFonts w:ascii="Times New Roman" w:hAnsi="Times New Roman" w:cs="Times New Roman"/>
          <w:sz w:val="28"/>
          <w:szCs w:val="28"/>
        </w:rPr>
        <w:t>тронного сертификата, предельная стоимость идентичного (конкретного) тов</w:t>
      </w:r>
      <w:r w:rsidR="00872491" w:rsidRPr="00DE63BB">
        <w:rPr>
          <w:rFonts w:ascii="Times New Roman" w:hAnsi="Times New Roman" w:cs="Times New Roman"/>
          <w:sz w:val="28"/>
          <w:szCs w:val="28"/>
        </w:rPr>
        <w:t>а</w:t>
      </w:r>
      <w:r w:rsidR="00872491" w:rsidRPr="00DE63BB">
        <w:rPr>
          <w:rFonts w:ascii="Times New Roman" w:hAnsi="Times New Roman" w:cs="Times New Roman"/>
          <w:sz w:val="28"/>
          <w:szCs w:val="28"/>
        </w:rPr>
        <w:t>ра, соответствующего наименованию лекарственного препарата, медицинского изделия, а также специализированного продукта лечебного питания для детей-инвалидов</w:t>
      </w:r>
      <w:r w:rsidR="007216BD">
        <w:rPr>
          <w:rFonts w:ascii="Times New Roman" w:hAnsi="Times New Roman" w:cs="Times New Roman"/>
          <w:sz w:val="28"/>
          <w:szCs w:val="28"/>
        </w:rPr>
        <w:t>,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 определяется по результатам последней по времени осуществления закупки лекарственного препарата, медицинского изделия, а также специализ</w:t>
      </w:r>
      <w:r w:rsidR="00872491" w:rsidRPr="00DE63BB">
        <w:rPr>
          <w:rFonts w:ascii="Times New Roman" w:hAnsi="Times New Roman" w:cs="Times New Roman"/>
          <w:sz w:val="28"/>
          <w:szCs w:val="28"/>
        </w:rPr>
        <w:t>и</w:t>
      </w:r>
      <w:r w:rsidR="00872491" w:rsidRPr="00DE63BB">
        <w:rPr>
          <w:rFonts w:ascii="Times New Roman" w:hAnsi="Times New Roman" w:cs="Times New Roman"/>
          <w:sz w:val="28"/>
          <w:szCs w:val="28"/>
        </w:rPr>
        <w:t>рованного продукта лечебного питания для детей-инвалидов, информация о к</w:t>
      </w:r>
      <w:r w:rsidR="00872491" w:rsidRPr="00DE63BB">
        <w:rPr>
          <w:rFonts w:ascii="Times New Roman" w:hAnsi="Times New Roman" w:cs="Times New Roman"/>
          <w:sz w:val="28"/>
          <w:szCs w:val="28"/>
        </w:rPr>
        <w:t>о</w:t>
      </w:r>
      <w:r w:rsidR="00872491" w:rsidRPr="00DE63BB">
        <w:rPr>
          <w:rFonts w:ascii="Times New Roman" w:hAnsi="Times New Roman" w:cs="Times New Roman"/>
          <w:sz w:val="28"/>
          <w:szCs w:val="28"/>
        </w:rPr>
        <w:t>торой размещена в единой информационной системе в сфере закупок, пров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денной любым другим уполномоченным органом </w:t>
      </w:r>
      <w:r w:rsidR="00026DBA" w:rsidRPr="00DE63BB">
        <w:rPr>
          <w:rFonts w:ascii="Times New Roman" w:hAnsi="Times New Roman" w:cs="Times New Roman"/>
          <w:sz w:val="28"/>
          <w:szCs w:val="28"/>
        </w:rPr>
        <w:t>Сибирского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 федерального округа. </w:t>
      </w:r>
    </w:p>
    <w:p w14:paraId="2DF65865" w14:textId="77DE90F4" w:rsidR="00026DBA" w:rsidRPr="00DE63BB" w:rsidRDefault="00BB7C80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4.</w:t>
      </w:r>
      <w:r w:rsidR="00872491" w:rsidRPr="00DE63BB">
        <w:rPr>
          <w:rFonts w:ascii="Times New Roman" w:hAnsi="Times New Roman" w:cs="Times New Roman"/>
          <w:sz w:val="28"/>
          <w:szCs w:val="28"/>
        </w:rPr>
        <w:t>5. В случае</w:t>
      </w:r>
      <w:r w:rsidR="007216BD">
        <w:rPr>
          <w:rFonts w:ascii="Times New Roman" w:hAnsi="Times New Roman" w:cs="Times New Roman"/>
          <w:sz w:val="28"/>
          <w:szCs w:val="28"/>
        </w:rPr>
        <w:t>,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 если уполномоченным органом </w:t>
      </w:r>
      <w:r w:rsidR="00AD39CE" w:rsidRPr="00DE63BB">
        <w:rPr>
          <w:rFonts w:ascii="Times New Roman" w:hAnsi="Times New Roman" w:cs="Times New Roman"/>
          <w:sz w:val="28"/>
          <w:szCs w:val="28"/>
        </w:rPr>
        <w:t xml:space="preserve">Сибирского федерального округа </w:t>
      </w:r>
      <w:r w:rsidR="00872491" w:rsidRPr="00DE63BB">
        <w:rPr>
          <w:rFonts w:ascii="Times New Roman" w:hAnsi="Times New Roman" w:cs="Times New Roman"/>
          <w:sz w:val="28"/>
          <w:szCs w:val="28"/>
        </w:rPr>
        <w:t>закупка лекарственного препарата, медицинского изделия, а также сп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>циализированного продукта лечебного питания для детей-инвалидов не ос</w:t>
      </w:r>
      <w:r w:rsidR="00872491" w:rsidRPr="00DE63BB">
        <w:rPr>
          <w:rFonts w:ascii="Times New Roman" w:hAnsi="Times New Roman" w:cs="Times New Roman"/>
          <w:sz w:val="28"/>
          <w:szCs w:val="28"/>
        </w:rPr>
        <w:t>у</w:t>
      </w:r>
      <w:r w:rsidR="00872491" w:rsidRPr="00DE63BB">
        <w:rPr>
          <w:rFonts w:ascii="Times New Roman" w:hAnsi="Times New Roman" w:cs="Times New Roman"/>
          <w:sz w:val="28"/>
          <w:szCs w:val="28"/>
        </w:rPr>
        <w:t>ществлялась, либо процедура осуществления закупки такого лекарственного препарата, медицинского изделия, а также специализированного продукта л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>чебного питания для детей-инвалидов не состоялась, либо закупка такого л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>карственного препарата, медицинского изделия, а также специализированного продукта лечебного питания для детей-инвалидов осуществлялась более чем за три года до даты подачи гражданином, включенным в Федеральный регистр, заявления об обеспечении лекарственным препаратом, медицинским изделием, а также специализированным продуктом лечебного питания для детей-инвалидов, приобретаемым с использованием электронного сертификата, пр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дельная стоимость соответствующего лекарственного препарата, медицинского </w:t>
      </w:r>
      <w:r w:rsidR="00872491" w:rsidRPr="00DE63BB">
        <w:rPr>
          <w:rFonts w:ascii="Times New Roman" w:hAnsi="Times New Roman" w:cs="Times New Roman"/>
          <w:sz w:val="28"/>
          <w:szCs w:val="28"/>
        </w:rPr>
        <w:lastRenderedPageBreak/>
        <w:t>изделия, а также специализированного продукта лечебного питания для детей-инвалидов определяется по результатам последней по времени осуществления закупки однородного лекарственного препарата, медицинского изделия, а та</w:t>
      </w:r>
      <w:r w:rsidR="00872491" w:rsidRPr="00DE63BB">
        <w:rPr>
          <w:rFonts w:ascii="Times New Roman" w:hAnsi="Times New Roman" w:cs="Times New Roman"/>
          <w:sz w:val="28"/>
          <w:szCs w:val="28"/>
        </w:rPr>
        <w:t>к</w:t>
      </w:r>
      <w:r w:rsidR="00872491" w:rsidRPr="00DE63BB">
        <w:rPr>
          <w:rFonts w:ascii="Times New Roman" w:hAnsi="Times New Roman" w:cs="Times New Roman"/>
          <w:sz w:val="28"/>
          <w:szCs w:val="28"/>
        </w:rPr>
        <w:t>же специализированного продукта лечебного питания для детей-инвалидов</w:t>
      </w:r>
      <w:r w:rsidR="00A05CDE">
        <w:rPr>
          <w:rFonts w:ascii="Times New Roman" w:hAnsi="Times New Roman" w:cs="Times New Roman"/>
          <w:sz w:val="28"/>
          <w:szCs w:val="28"/>
        </w:rPr>
        <w:t>,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 приобретаемого с использованием электронного сертификата, информация о которой размещена в единой информационной системе в сфере закупок, пров</w:t>
      </w:r>
      <w:r w:rsidR="00872491" w:rsidRPr="00DE63BB">
        <w:rPr>
          <w:rFonts w:ascii="Times New Roman" w:hAnsi="Times New Roman" w:cs="Times New Roman"/>
          <w:sz w:val="28"/>
          <w:szCs w:val="28"/>
        </w:rPr>
        <w:t>е</w:t>
      </w:r>
      <w:r w:rsidR="00872491" w:rsidRPr="00DE63BB">
        <w:rPr>
          <w:rFonts w:ascii="Times New Roman" w:hAnsi="Times New Roman" w:cs="Times New Roman"/>
          <w:sz w:val="28"/>
          <w:szCs w:val="28"/>
        </w:rPr>
        <w:t>денной любым уполномоченным органом, расположенным в пределах террит</w:t>
      </w:r>
      <w:r w:rsidR="00872491" w:rsidRPr="00DE63BB">
        <w:rPr>
          <w:rFonts w:ascii="Times New Roman" w:hAnsi="Times New Roman" w:cs="Times New Roman"/>
          <w:sz w:val="28"/>
          <w:szCs w:val="28"/>
        </w:rPr>
        <w:t>о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рии Российской Федерации. </w:t>
      </w:r>
    </w:p>
    <w:p w14:paraId="1C0FF277" w14:textId="306BCE7D" w:rsidR="00026DBA" w:rsidRPr="00DE63BB" w:rsidRDefault="00BB7C80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4.</w:t>
      </w:r>
      <w:r w:rsidR="00872491" w:rsidRPr="00DE63BB">
        <w:rPr>
          <w:rFonts w:ascii="Times New Roman" w:hAnsi="Times New Roman" w:cs="Times New Roman"/>
          <w:sz w:val="28"/>
          <w:szCs w:val="28"/>
        </w:rPr>
        <w:t>6. В случае, если закупка лекарственного препарата, медицинского и</w:t>
      </w:r>
      <w:r w:rsidR="00872491" w:rsidRPr="00DE63BB">
        <w:rPr>
          <w:rFonts w:ascii="Times New Roman" w:hAnsi="Times New Roman" w:cs="Times New Roman"/>
          <w:sz w:val="28"/>
          <w:szCs w:val="28"/>
        </w:rPr>
        <w:t>з</w:t>
      </w:r>
      <w:r w:rsidR="00872491" w:rsidRPr="00DE63BB">
        <w:rPr>
          <w:rFonts w:ascii="Times New Roman" w:hAnsi="Times New Roman" w:cs="Times New Roman"/>
          <w:sz w:val="28"/>
          <w:szCs w:val="28"/>
        </w:rPr>
        <w:t>делия, а также специализированного продукта лечебного питания для детей-инвалидов в части лекарственного препарата в пределах территории Росси</w:t>
      </w:r>
      <w:r w:rsidR="00872491" w:rsidRPr="00DE63BB">
        <w:rPr>
          <w:rFonts w:ascii="Times New Roman" w:hAnsi="Times New Roman" w:cs="Times New Roman"/>
          <w:sz w:val="28"/>
          <w:szCs w:val="28"/>
        </w:rPr>
        <w:t>й</w:t>
      </w:r>
      <w:r w:rsidR="00872491" w:rsidRPr="00DE63BB">
        <w:rPr>
          <w:rFonts w:ascii="Times New Roman" w:hAnsi="Times New Roman" w:cs="Times New Roman"/>
          <w:sz w:val="28"/>
          <w:szCs w:val="28"/>
        </w:rPr>
        <w:t>ской Федерации не осуществлялась, то за предельную стоимость лекарственн</w:t>
      </w:r>
      <w:r w:rsidR="00872491" w:rsidRPr="00DE63BB">
        <w:rPr>
          <w:rFonts w:ascii="Times New Roman" w:hAnsi="Times New Roman" w:cs="Times New Roman"/>
          <w:sz w:val="28"/>
          <w:szCs w:val="28"/>
        </w:rPr>
        <w:t>о</w:t>
      </w:r>
      <w:r w:rsidR="00872491" w:rsidRPr="00DE63BB">
        <w:rPr>
          <w:rFonts w:ascii="Times New Roman" w:hAnsi="Times New Roman" w:cs="Times New Roman"/>
          <w:sz w:val="28"/>
          <w:szCs w:val="28"/>
        </w:rPr>
        <w:t>го препарата принимается максимальное значение цены лекарственного преп</w:t>
      </w:r>
      <w:r w:rsidR="00872491" w:rsidRPr="00DE63BB">
        <w:rPr>
          <w:rFonts w:ascii="Times New Roman" w:hAnsi="Times New Roman" w:cs="Times New Roman"/>
          <w:sz w:val="28"/>
          <w:szCs w:val="28"/>
        </w:rPr>
        <w:t>а</w:t>
      </w:r>
      <w:r w:rsidR="00872491" w:rsidRPr="00DE63BB">
        <w:rPr>
          <w:rFonts w:ascii="Times New Roman" w:hAnsi="Times New Roman" w:cs="Times New Roman"/>
          <w:sz w:val="28"/>
          <w:szCs w:val="28"/>
        </w:rPr>
        <w:t>рата по данным государственного реестра предельных отпускных цен произв</w:t>
      </w:r>
      <w:r w:rsidR="00872491" w:rsidRPr="00DE63BB">
        <w:rPr>
          <w:rFonts w:ascii="Times New Roman" w:hAnsi="Times New Roman" w:cs="Times New Roman"/>
          <w:sz w:val="28"/>
          <w:szCs w:val="28"/>
        </w:rPr>
        <w:t>о</w:t>
      </w:r>
      <w:r w:rsidR="00872491" w:rsidRPr="00DE63BB">
        <w:rPr>
          <w:rFonts w:ascii="Times New Roman" w:hAnsi="Times New Roman" w:cs="Times New Roman"/>
          <w:sz w:val="28"/>
          <w:szCs w:val="28"/>
        </w:rPr>
        <w:t>дителей на лекарственные препараты, включенные в перечень жизненно нео</w:t>
      </w:r>
      <w:r w:rsidR="00872491" w:rsidRPr="00DE63BB">
        <w:rPr>
          <w:rFonts w:ascii="Times New Roman" w:hAnsi="Times New Roman" w:cs="Times New Roman"/>
          <w:sz w:val="28"/>
          <w:szCs w:val="28"/>
        </w:rPr>
        <w:t>б</w:t>
      </w:r>
      <w:r w:rsidR="00872491" w:rsidRPr="00DE63BB">
        <w:rPr>
          <w:rFonts w:ascii="Times New Roman" w:hAnsi="Times New Roman" w:cs="Times New Roman"/>
          <w:sz w:val="28"/>
          <w:szCs w:val="28"/>
        </w:rPr>
        <w:t xml:space="preserve">ходимых и важнейших лекарственных препаратов. </w:t>
      </w:r>
    </w:p>
    <w:p w14:paraId="15325C56" w14:textId="1A502585" w:rsidR="0022418C" w:rsidRPr="00DE63BB" w:rsidRDefault="00BB7C80" w:rsidP="00DE63B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BB">
        <w:rPr>
          <w:rFonts w:ascii="Times New Roman" w:hAnsi="Times New Roman" w:cs="Times New Roman"/>
          <w:sz w:val="28"/>
          <w:szCs w:val="28"/>
        </w:rPr>
        <w:t>4.</w:t>
      </w:r>
      <w:r w:rsidR="00872491" w:rsidRPr="00DE63BB">
        <w:rPr>
          <w:rFonts w:ascii="Times New Roman" w:hAnsi="Times New Roman" w:cs="Times New Roman"/>
          <w:sz w:val="28"/>
          <w:szCs w:val="28"/>
        </w:rPr>
        <w:t>7. В случае, если закупка специализированного продукта лечебного п</w:t>
      </w:r>
      <w:r w:rsidR="00872491" w:rsidRPr="00DE63BB">
        <w:rPr>
          <w:rFonts w:ascii="Times New Roman" w:hAnsi="Times New Roman" w:cs="Times New Roman"/>
          <w:sz w:val="28"/>
          <w:szCs w:val="28"/>
        </w:rPr>
        <w:t>и</w:t>
      </w:r>
      <w:r w:rsidR="00872491" w:rsidRPr="00DE63BB">
        <w:rPr>
          <w:rFonts w:ascii="Times New Roman" w:hAnsi="Times New Roman" w:cs="Times New Roman"/>
          <w:sz w:val="28"/>
          <w:szCs w:val="28"/>
        </w:rPr>
        <w:t>тания для детей-инвалидов в пределах территории Российской Федерации не осуществлялась, то за предельную стоимость специализированного продукта лечебного питания для детей-инвалидов принимается предельная стоимость специализированного продукта лечебного питания – аналога.</w:t>
      </w:r>
    </w:p>
    <w:p w14:paraId="381F6825" w14:textId="27EB166E" w:rsidR="0022418C" w:rsidRDefault="0022418C" w:rsidP="00A471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BBBA8E0" w14:textId="694A8EC9" w:rsidR="00A4715D" w:rsidRDefault="00A4715D" w:rsidP="00A471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4074DBA5" w14:textId="77777777" w:rsidR="00A4715D" w:rsidRDefault="00A4715D" w:rsidP="00A4715D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A4715D" w:rsidSect="00D33A7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B7C551" w14:textId="77777777" w:rsidR="00772DE2" w:rsidRPr="00A4715D" w:rsidRDefault="00772DE2" w:rsidP="00A05CDE">
      <w:pPr>
        <w:widowControl w:val="0"/>
        <w:spacing w:after="0" w:line="240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71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7795FDC" w14:textId="186E2110" w:rsidR="00772DE2" w:rsidRPr="00A4715D" w:rsidRDefault="00C84E61" w:rsidP="00A05CDE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4715D">
        <w:rPr>
          <w:rFonts w:ascii="Times New Roman" w:hAnsi="Times New Roman" w:cs="Times New Roman"/>
          <w:sz w:val="28"/>
          <w:szCs w:val="28"/>
        </w:rPr>
        <w:t>к Порядку</w:t>
      </w:r>
      <w:r w:rsidR="00772DE2" w:rsidRPr="00A4715D">
        <w:rPr>
          <w:rFonts w:ascii="Times New Roman" w:hAnsi="Times New Roman" w:cs="Times New Roman"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отдельным категориям граждан за счет средств бюджета Республики Тыва</w:t>
      </w:r>
      <w:r w:rsidR="00A05CDE" w:rsidRPr="00A05CDE">
        <w:rPr>
          <w:rFonts w:ascii="Times New Roman" w:hAnsi="Times New Roman" w:cs="Times New Roman"/>
          <w:sz w:val="28"/>
          <w:szCs w:val="28"/>
        </w:rPr>
        <w:t xml:space="preserve"> </w:t>
      </w:r>
      <w:r w:rsidR="00A05CDE" w:rsidRPr="00A4715D">
        <w:rPr>
          <w:rFonts w:ascii="Times New Roman" w:hAnsi="Times New Roman" w:cs="Times New Roman"/>
          <w:sz w:val="28"/>
          <w:szCs w:val="28"/>
        </w:rPr>
        <w:t>с использованием электронного сертификата</w:t>
      </w:r>
    </w:p>
    <w:p w14:paraId="74883463" w14:textId="77777777" w:rsidR="00772DE2" w:rsidRDefault="00772DE2" w:rsidP="00A4715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456508C7" w14:textId="4A624801" w:rsidR="00A4715D" w:rsidRDefault="00A05CDE" w:rsidP="00A4715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00E9867" w14:textId="77777777" w:rsidR="00A4715D" w:rsidRDefault="00A4715D" w:rsidP="00A4715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1D2E50D5" w14:textId="7135099A" w:rsidR="00A4715D" w:rsidRP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15D"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15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BE5C4C" w14:textId="77777777" w:rsid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E61">
        <w:rPr>
          <w:rFonts w:ascii="Times New Roman" w:hAnsi="Times New Roman" w:cs="Times New Roman"/>
          <w:bCs/>
          <w:sz w:val="28"/>
          <w:szCs w:val="28"/>
        </w:rPr>
        <w:t>на получение социальных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услуг, предусмотренных </w:t>
      </w:r>
    </w:p>
    <w:p w14:paraId="3603D8FD" w14:textId="77777777" w:rsid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пунктом 1 части 1 статьи </w:t>
      </w:r>
      <w:r w:rsidRPr="00C84E61">
        <w:rPr>
          <w:rFonts w:ascii="Times New Roman" w:hAnsi="Times New Roman" w:cs="Times New Roman"/>
          <w:bCs/>
          <w:sz w:val="28"/>
          <w:szCs w:val="28"/>
        </w:rPr>
        <w:t>6.2 Федеральн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закона </w:t>
      </w:r>
    </w:p>
    <w:p w14:paraId="0E4836A1" w14:textId="77777777" w:rsid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17 июля 1999 г. № </w:t>
      </w:r>
      <w:r w:rsidRPr="00C84E61">
        <w:rPr>
          <w:rFonts w:ascii="Times New Roman" w:hAnsi="Times New Roman" w:cs="Times New Roman"/>
          <w:bCs/>
          <w:sz w:val="28"/>
          <w:szCs w:val="28"/>
        </w:rPr>
        <w:t xml:space="preserve">178-ФЗ «О государственной </w:t>
      </w:r>
    </w:p>
    <w:p w14:paraId="3DBA3652" w14:textId="77777777" w:rsid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E61">
        <w:rPr>
          <w:rFonts w:ascii="Times New Roman" w:hAnsi="Times New Roman" w:cs="Times New Roman"/>
          <w:bCs/>
          <w:sz w:val="28"/>
          <w:szCs w:val="28"/>
        </w:rPr>
        <w:t>социальной помощи»,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E61">
        <w:rPr>
          <w:rFonts w:ascii="Times New Roman" w:hAnsi="Times New Roman" w:cs="Times New Roman"/>
          <w:bCs/>
          <w:sz w:val="28"/>
          <w:szCs w:val="28"/>
        </w:rPr>
        <w:t>с использованием электронного</w:t>
      </w:r>
    </w:p>
    <w:p w14:paraId="66D92E32" w14:textId="77777777" w:rsid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E61">
        <w:rPr>
          <w:rFonts w:ascii="Times New Roman" w:hAnsi="Times New Roman" w:cs="Times New Roman"/>
          <w:bCs/>
          <w:sz w:val="28"/>
          <w:szCs w:val="28"/>
        </w:rPr>
        <w:t xml:space="preserve"> сертификата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E61">
        <w:rPr>
          <w:rFonts w:ascii="Times New Roman" w:hAnsi="Times New Roman" w:cs="Times New Roman"/>
          <w:bCs/>
          <w:sz w:val="28"/>
          <w:szCs w:val="28"/>
        </w:rPr>
        <w:t>с учетом положений Федерального закона</w:t>
      </w:r>
    </w:p>
    <w:p w14:paraId="64689B14" w14:textId="77777777" w:rsid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E61">
        <w:rPr>
          <w:rFonts w:ascii="Times New Roman" w:hAnsi="Times New Roman" w:cs="Times New Roman"/>
          <w:bCs/>
          <w:sz w:val="28"/>
          <w:szCs w:val="28"/>
        </w:rPr>
        <w:t xml:space="preserve"> от 30 декаб</w:t>
      </w:r>
      <w:r>
        <w:rPr>
          <w:rFonts w:ascii="Times New Roman" w:hAnsi="Times New Roman" w:cs="Times New Roman"/>
          <w:bCs/>
          <w:sz w:val="28"/>
          <w:szCs w:val="28"/>
        </w:rPr>
        <w:t xml:space="preserve">ря 2020 г. № </w:t>
      </w:r>
      <w:r w:rsidRPr="00C84E61">
        <w:rPr>
          <w:rFonts w:ascii="Times New Roman" w:hAnsi="Times New Roman" w:cs="Times New Roman"/>
          <w:bCs/>
          <w:sz w:val="28"/>
          <w:szCs w:val="28"/>
        </w:rPr>
        <w:t>491-ФЗ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E61">
        <w:rPr>
          <w:rFonts w:ascii="Times New Roman" w:hAnsi="Times New Roman" w:cs="Times New Roman"/>
          <w:bCs/>
          <w:sz w:val="28"/>
          <w:szCs w:val="28"/>
        </w:rPr>
        <w:t>«О приобретении</w:t>
      </w:r>
    </w:p>
    <w:p w14:paraId="036AB983" w14:textId="77777777" w:rsid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E61">
        <w:rPr>
          <w:rFonts w:ascii="Times New Roman" w:hAnsi="Times New Roman" w:cs="Times New Roman"/>
          <w:bCs/>
          <w:sz w:val="28"/>
          <w:szCs w:val="28"/>
        </w:rPr>
        <w:t xml:space="preserve"> отдельных видов товаров, работ, услуг </w:t>
      </w:r>
    </w:p>
    <w:p w14:paraId="5AF986A7" w14:textId="305B9BE6" w:rsid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E61">
        <w:rPr>
          <w:rFonts w:ascii="Times New Roman" w:hAnsi="Times New Roman" w:cs="Times New Roman"/>
          <w:bCs/>
          <w:sz w:val="28"/>
          <w:szCs w:val="28"/>
        </w:rPr>
        <w:t>с использованием электронного сертификата»</w:t>
      </w:r>
    </w:p>
    <w:p w14:paraId="4578A111" w14:textId="77777777" w:rsidR="00A4715D" w:rsidRPr="00A4715D" w:rsidRDefault="00A4715D" w:rsidP="00A47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772DE2" w14:paraId="1C633BCF" w14:textId="77777777" w:rsidTr="00D33A7C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4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327"/>
              <w:gridCol w:w="5049"/>
            </w:tblGrid>
            <w:tr w:rsidR="00772DE2" w:rsidRPr="00D33A7C" w14:paraId="5A5A95CB" w14:textId="77777777" w:rsidTr="00D33A7C">
              <w:tc>
                <w:tcPr>
                  <w:tcW w:w="2263" w:type="dxa"/>
                </w:tcPr>
                <w:p w14:paraId="64F66C04" w14:textId="77777777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1. Фамилия</w:t>
                  </w:r>
                </w:p>
              </w:tc>
              <w:tc>
                <w:tcPr>
                  <w:tcW w:w="7376" w:type="dxa"/>
                  <w:gridSpan w:val="2"/>
                </w:tcPr>
                <w:p w14:paraId="3A6546D1" w14:textId="48C8A400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________________________</w:t>
                  </w:r>
                  <w:r w:rsidR="00696173" w:rsidRPr="00D33A7C">
                    <w:rPr>
                      <w:szCs w:val="28"/>
                    </w:rPr>
                    <w:t>___________________________</w:t>
                  </w:r>
                </w:p>
              </w:tc>
            </w:tr>
            <w:tr w:rsidR="00772DE2" w:rsidRPr="00D33A7C" w14:paraId="1FD2C1AF" w14:textId="77777777" w:rsidTr="00D33A7C">
              <w:tc>
                <w:tcPr>
                  <w:tcW w:w="2263" w:type="dxa"/>
                </w:tcPr>
                <w:p w14:paraId="60316CBA" w14:textId="77777777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 xml:space="preserve">2. Имя </w:t>
                  </w:r>
                </w:p>
              </w:tc>
              <w:tc>
                <w:tcPr>
                  <w:tcW w:w="7376" w:type="dxa"/>
                  <w:gridSpan w:val="2"/>
                </w:tcPr>
                <w:p w14:paraId="63250F8F" w14:textId="5781E8FD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________________________</w:t>
                  </w:r>
                  <w:r w:rsidR="00696173" w:rsidRPr="00D33A7C">
                    <w:rPr>
                      <w:szCs w:val="28"/>
                    </w:rPr>
                    <w:t>___________________________</w:t>
                  </w:r>
                </w:p>
              </w:tc>
            </w:tr>
            <w:tr w:rsidR="00772DE2" w:rsidRPr="00D33A7C" w14:paraId="33238447" w14:textId="77777777" w:rsidTr="00D33A7C">
              <w:tc>
                <w:tcPr>
                  <w:tcW w:w="4590" w:type="dxa"/>
                  <w:gridSpan w:val="2"/>
                </w:tcPr>
                <w:p w14:paraId="735D1D27" w14:textId="77777777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3. Отчество (при наличии)</w:t>
                  </w:r>
                </w:p>
              </w:tc>
              <w:tc>
                <w:tcPr>
                  <w:tcW w:w="5049" w:type="dxa"/>
                </w:tcPr>
                <w:p w14:paraId="5634656A" w14:textId="0EA9964B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</w:t>
                  </w:r>
                  <w:r w:rsidR="00696173" w:rsidRPr="00D33A7C">
                    <w:rPr>
                      <w:szCs w:val="28"/>
                    </w:rPr>
                    <w:t>_______________________________</w:t>
                  </w:r>
                </w:p>
              </w:tc>
            </w:tr>
            <w:tr w:rsidR="00772DE2" w:rsidRPr="00D33A7C" w14:paraId="50780567" w14:textId="77777777" w:rsidTr="00D33A7C">
              <w:trPr>
                <w:trHeight w:val="1192"/>
              </w:trPr>
              <w:tc>
                <w:tcPr>
                  <w:tcW w:w="4590" w:type="dxa"/>
                  <w:gridSpan w:val="2"/>
                </w:tcPr>
                <w:p w14:paraId="7496596D" w14:textId="77777777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4. Страховой номер индивид</w:t>
                  </w:r>
                  <w:r w:rsidRPr="00D33A7C">
                    <w:rPr>
                      <w:szCs w:val="28"/>
                    </w:rPr>
                    <w:t>у</w:t>
                  </w:r>
                  <w:r w:rsidRPr="00D33A7C">
                    <w:rPr>
                      <w:szCs w:val="28"/>
                    </w:rPr>
                    <w:t>ального лицевого счета потребителя в системе обязательного пенсионн</w:t>
                  </w:r>
                  <w:r w:rsidRPr="00D33A7C">
                    <w:rPr>
                      <w:szCs w:val="28"/>
                    </w:rPr>
                    <w:t>о</w:t>
                  </w:r>
                  <w:r w:rsidRPr="00D33A7C">
                    <w:rPr>
                      <w:szCs w:val="28"/>
                    </w:rPr>
                    <w:t>го страхования (СНИЛС)</w:t>
                  </w:r>
                </w:p>
              </w:tc>
              <w:tc>
                <w:tcPr>
                  <w:tcW w:w="5049" w:type="dxa"/>
                </w:tcPr>
                <w:p w14:paraId="46F1AF4C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40DEC476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3D23B224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1D75EFAA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_________________________________</w:t>
                  </w:r>
                </w:p>
              </w:tc>
            </w:tr>
            <w:tr w:rsidR="00772DE2" w:rsidRPr="00D33A7C" w14:paraId="237F98C4" w14:textId="77777777" w:rsidTr="00D33A7C">
              <w:tc>
                <w:tcPr>
                  <w:tcW w:w="4590" w:type="dxa"/>
                  <w:gridSpan w:val="2"/>
                </w:tcPr>
                <w:p w14:paraId="2774268C" w14:textId="099ED43D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5. Абонентский номер потр</w:t>
                  </w:r>
                  <w:r w:rsidRPr="00D33A7C">
                    <w:rPr>
                      <w:szCs w:val="28"/>
                    </w:rPr>
                    <w:t>е</w:t>
                  </w:r>
                  <w:r w:rsidRPr="00D33A7C">
                    <w:rPr>
                      <w:szCs w:val="28"/>
                    </w:rPr>
                    <w:t>бителя (его законного представит</w:t>
                  </w:r>
                  <w:r w:rsidRPr="00D33A7C">
                    <w:rPr>
                      <w:szCs w:val="28"/>
                    </w:rPr>
                    <w:t>е</w:t>
                  </w:r>
                  <w:r w:rsidRPr="00D33A7C">
                    <w:rPr>
                      <w:szCs w:val="28"/>
                    </w:rPr>
                    <w:t>ля), выделенный оператором п</w:t>
                  </w:r>
                  <w:r w:rsidRPr="00D33A7C">
                    <w:rPr>
                      <w:szCs w:val="28"/>
                    </w:rPr>
                    <w:t>о</w:t>
                  </w:r>
                  <w:r w:rsidRPr="00D33A7C">
                    <w:rPr>
                      <w:szCs w:val="28"/>
                    </w:rPr>
                    <w:t>движной радиотелефонной связи (при наличии)</w:t>
                  </w:r>
                </w:p>
              </w:tc>
              <w:tc>
                <w:tcPr>
                  <w:tcW w:w="5049" w:type="dxa"/>
                </w:tcPr>
                <w:p w14:paraId="2DF79271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0DB9BAC4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293EB025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1AF784C1" w14:textId="77777777" w:rsidR="00696173" w:rsidRPr="00D33A7C" w:rsidRDefault="00696173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64F84518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___________________________________</w:t>
                  </w:r>
                </w:p>
              </w:tc>
            </w:tr>
            <w:tr w:rsidR="00772DE2" w:rsidRPr="00D33A7C" w14:paraId="5E8B54DE" w14:textId="77777777" w:rsidTr="00D33A7C">
              <w:tc>
                <w:tcPr>
                  <w:tcW w:w="4590" w:type="dxa"/>
                  <w:gridSpan w:val="2"/>
                </w:tcPr>
                <w:p w14:paraId="71145205" w14:textId="77777777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6. Номер полиса обязательного медицинского страхования</w:t>
                  </w:r>
                </w:p>
              </w:tc>
              <w:tc>
                <w:tcPr>
                  <w:tcW w:w="5049" w:type="dxa"/>
                </w:tcPr>
                <w:p w14:paraId="339B7A36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6EAC2EC6" w14:textId="0CBDACFC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</w:t>
                  </w:r>
                  <w:r w:rsidR="00696173" w:rsidRPr="00D33A7C">
                    <w:rPr>
                      <w:szCs w:val="28"/>
                    </w:rPr>
                    <w:t>_______________________________</w:t>
                  </w:r>
                </w:p>
              </w:tc>
            </w:tr>
            <w:tr w:rsidR="00772DE2" w:rsidRPr="00D33A7C" w14:paraId="31FAA91E" w14:textId="77777777" w:rsidTr="00D33A7C">
              <w:tc>
                <w:tcPr>
                  <w:tcW w:w="4590" w:type="dxa"/>
                  <w:gridSpan w:val="2"/>
                </w:tcPr>
                <w:p w14:paraId="2243BB11" w14:textId="77777777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7. Номер национального пл</w:t>
                  </w:r>
                  <w:r w:rsidRPr="00D33A7C">
                    <w:rPr>
                      <w:szCs w:val="28"/>
                    </w:rPr>
                    <w:t>а</w:t>
                  </w:r>
                  <w:r w:rsidRPr="00D33A7C">
                    <w:rPr>
                      <w:szCs w:val="28"/>
                    </w:rPr>
                    <w:t>тежного инструмента, предусмо</w:t>
                  </w:r>
                  <w:r w:rsidRPr="00D33A7C">
                    <w:rPr>
                      <w:szCs w:val="28"/>
                    </w:rPr>
                    <w:t>т</w:t>
                  </w:r>
                  <w:r w:rsidRPr="00D33A7C">
                    <w:rPr>
                      <w:szCs w:val="28"/>
                    </w:rPr>
                    <w:t>ренного законодательством Росси</w:t>
                  </w:r>
                  <w:r w:rsidRPr="00D33A7C">
                    <w:rPr>
                      <w:szCs w:val="28"/>
                    </w:rPr>
                    <w:t>й</w:t>
                  </w:r>
                  <w:r w:rsidRPr="00D33A7C">
                    <w:rPr>
                      <w:szCs w:val="28"/>
                    </w:rPr>
                    <w:t>ской Федерации о национальной платежной системе (карта МИР)</w:t>
                  </w:r>
                </w:p>
              </w:tc>
              <w:tc>
                <w:tcPr>
                  <w:tcW w:w="5049" w:type="dxa"/>
                </w:tcPr>
                <w:p w14:paraId="1B6C3CAA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22601628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5B3ED28C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142032C8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3248E80A" w14:textId="5A39793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</w:t>
                  </w:r>
                  <w:r w:rsidR="00696173" w:rsidRPr="00D33A7C">
                    <w:rPr>
                      <w:szCs w:val="28"/>
                    </w:rPr>
                    <w:t>_______________________________</w:t>
                  </w:r>
                </w:p>
              </w:tc>
            </w:tr>
            <w:tr w:rsidR="00772DE2" w:rsidRPr="00D33A7C" w14:paraId="0DECFD06" w14:textId="77777777" w:rsidTr="00D33A7C">
              <w:tc>
                <w:tcPr>
                  <w:tcW w:w="4590" w:type="dxa"/>
                  <w:gridSpan w:val="2"/>
                </w:tcPr>
                <w:p w14:paraId="7836A36F" w14:textId="77777777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8. Сведения о месте пребыв</w:t>
                  </w:r>
                  <w:r w:rsidRPr="00D33A7C">
                    <w:rPr>
                      <w:szCs w:val="28"/>
                    </w:rPr>
                    <w:t>а</w:t>
                  </w:r>
                  <w:r w:rsidRPr="00D33A7C">
                    <w:rPr>
                      <w:szCs w:val="28"/>
                    </w:rPr>
                    <w:t>ния (фактического проживания)</w:t>
                  </w:r>
                </w:p>
                <w:p w14:paraId="6328DAB9" w14:textId="77777777" w:rsidR="00772DE2" w:rsidRPr="00D33A7C" w:rsidRDefault="00772DE2" w:rsidP="00D33A7C">
                  <w:pPr>
                    <w:spacing w:line="240" w:lineRule="auto"/>
                    <w:ind w:firstLine="709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9. Номер рецепта</w:t>
                  </w:r>
                </w:p>
              </w:tc>
              <w:tc>
                <w:tcPr>
                  <w:tcW w:w="5049" w:type="dxa"/>
                </w:tcPr>
                <w:p w14:paraId="315BDFB9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</w:p>
                <w:p w14:paraId="2CA280FE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_________________________________</w:t>
                  </w:r>
                </w:p>
                <w:p w14:paraId="713B605E" w14:textId="77777777" w:rsidR="00772DE2" w:rsidRPr="00D33A7C" w:rsidRDefault="00772DE2" w:rsidP="00D33A7C">
                  <w:pPr>
                    <w:spacing w:line="240" w:lineRule="auto"/>
                    <w:jc w:val="both"/>
                    <w:rPr>
                      <w:szCs w:val="28"/>
                    </w:rPr>
                  </w:pPr>
                  <w:r w:rsidRPr="00D33A7C">
                    <w:rPr>
                      <w:szCs w:val="28"/>
                    </w:rPr>
                    <w:t>_________________________________</w:t>
                  </w:r>
                </w:p>
              </w:tc>
            </w:tr>
          </w:tbl>
          <w:p w14:paraId="57B380DB" w14:textId="77777777" w:rsidR="00772DE2" w:rsidRPr="00772DE2" w:rsidRDefault="00772DE2" w:rsidP="00FF75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C128405" w14:textId="77777777" w:rsidR="00772DE2" w:rsidRDefault="00772DE2" w:rsidP="00275F4E">
      <w:pPr>
        <w:pStyle w:val="aa"/>
        <w:shd w:val="clear" w:color="auto" w:fill="FFFFFF"/>
        <w:spacing w:before="0" w:beforeAutospacing="0" w:after="192" w:afterAutospacing="0"/>
        <w:rPr>
          <w:rFonts w:ascii="Arial" w:hAnsi="Arial" w:cs="Arial"/>
          <w:color w:val="020C22"/>
          <w:sz w:val="27"/>
          <w:szCs w:val="27"/>
        </w:rPr>
      </w:pPr>
    </w:p>
    <w:sectPr w:rsidR="00772DE2" w:rsidSect="00D33A7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00AEA" w14:textId="77777777" w:rsidR="00FE087A" w:rsidRDefault="00FE087A" w:rsidP="00971221">
      <w:pPr>
        <w:spacing w:after="0" w:line="240" w:lineRule="auto"/>
      </w:pPr>
      <w:r>
        <w:separator/>
      </w:r>
    </w:p>
  </w:endnote>
  <w:endnote w:type="continuationSeparator" w:id="0">
    <w:p w14:paraId="204E1CC8" w14:textId="77777777" w:rsidR="00FE087A" w:rsidRDefault="00FE087A" w:rsidP="0097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3B558" w14:textId="77777777" w:rsidR="00FE087A" w:rsidRDefault="00FE087A" w:rsidP="00971221">
      <w:pPr>
        <w:spacing w:after="0" w:line="240" w:lineRule="auto"/>
      </w:pPr>
      <w:r>
        <w:separator/>
      </w:r>
    </w:p>
  </w:footnote>
  <w:footnote w:type="continuationSeparator" w:id="0">
    <w:p w14:paraId="20ABB972" w14:textId="77777777" w:rsidR="00FE087A" w:rsidRDefault="00FE087A" w:rsidP="0097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33FC8" w14:textId="77777777" w:rsidR="005C4707" w:rsidRDefault="005C470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2790977" wp14:editId="086CEE27">
              <wp:simplePos x="0" y="0"/>
              <wp:positionH relativeFrom="page">
                <wp:posOffset>3811270</wp:posOffset>
              </wp:positionH>
              <wp:positionV relativeFrom="page">
                <wp:posOffset>542290</wp:posOffset>
              </wp:positionV>
              <wp:extent cx="125095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69BC0" w14:textId="77777777" w:rsidR="005C4707" w:rsidRDefault="005C4707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300.1pt;margin-top:42.7pt;width:9.85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" filled="f" stroked="f">
              <v:textbox style="mso-fit-shape-to-text:t" inset="0,0,0,0">
                <w:txbxContent>
                  <w:p w14:paraId="09769BC0" w14:textId="77777777" w:rsidR="005C4707" w:rsidRDefault="005C4707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20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C3FA44" w14:textId="3D3BA46A" w:rsidR="005C4707" w:rsidRPr="00D33A7C" w:rsidRDefault="00BA66D4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41F530C" wp14:editId="4D52656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88C09F" w14:textId="404A07C6" w:rsidR="00BA66D4" w:rsidRPr="00BA66D4" w:rsidRDefault="00BA66D4" w:rsidP="00BA66D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620200099/30454(9)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8" style="position:absolute;left:0;text-align:left;margin-left:259.95pt;margin-top:-13.2pt;width:200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+pVAMAAAQI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" filled="f" fillcolor="#5b9bd5 [3204]" stroked="f" strokecolor="#1f4d78 [1604]" strokeweight="1pt">
                  <v:textbox inset="0,0,0,0">
                    <w:txbxContent>
                      <w:p w14:paraId="4488C09F" w14:textId="404A07C6" w:rsidR="00BA66D4" w:rsidRPr="00BA66D4" w:rsidRDefault="00BA66D4" w:rsidP="00BA66D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620200099/30454(9)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C4707" w:rsidRPr="00D33A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C4707" w:rsidRPr="00D33A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C4707" w:rsidRPr="00D33A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5C4707" w:rsidRPr="00D33A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4DD"/>
    <w:multiLevelType w:val="multilevel"/>
    <w:tmpl w:val="3260ED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1">
    <w:nsid w:val="1D4D4EF8"/>
    <w:multiLevelType w:val="hybridMultilevel"/>
    <w:tmpl w:val="54968148"/>
    <w:lvl w:ilvl="0" w:tplc="35B619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5F2B06"/>
    <w:multiLevelType w:val="multilevel"/>
    <w:tmpl w:val="5D1A44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230A6CA7"/>
    <w:multiLevelType w:val="multilevel"/>
    <w:tmpl w:val="17707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54DA5"/>
    <w:multiLevelType w:val="multilevel"/>
    <w:tmpl w:val="E2F0C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D4E66"/>
    <w:multiLevelType w:val="hybridMultilevel"/>
    <w:tmpl w:val="5CDE1EA6"/>
    <w:lvl w:ilvl="0" w:tplc="35B619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7002C3"/>
    <w:multiLevelType w:val="multilevel"/>
    <w:tmpl w:val="3392D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7">
    <w:nsid w:val="504F34C0"/>
    <w:multiLevelType w:val="multilevel"/>
    <w:tmpl w:val="CA98C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4E204A"/>
    <w:multiLevelType w:val="multilevel"/>
    <w:tmpl w:val="BFBAD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4010F8"/>
    <w:multiLevelType w:val="hybridMultilevel"/>
    <w:tmpl w:val="50763A1C"/>
    <w:lvl w:ilvl="0" w:tplc="B3AE946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B029F3"/>
    <w:multiLevelType w:val="multilevel"/>
    <w:tmpl w:val="2DE41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B14AAA"/>
    <w:multiLevelType w:val="multilevel"/>
    <w:tmpl w:val="3ED018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12">
    <w:nsid w:val="7A375146"/>
    <w:multiLevelType w:val="hybridMultilevel"/>
    <w:tmpl w:val="F1C22870"/>
    <w:lvl w:ilvl="0" w:tplc="DEB8F0E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7c34c32-ad3e-414a-92ab-06d134533ce4"/>
  </w:docVars>
  <w:rsids>
    <w:rsidRoot w:val="00D36480"/>
    <w:rsid w:val="00017A3F"/>
    <w:rsid w:val="00026DBA"/>
    <w:rsid w:val="000273C2"/>
    <w:rsid w:val="00030137"/>
    <w:rsid w:val="00051BE9"/>
    <w:rsid w:val="000535C4"/>
    <w:rsid w:val="0005594F"/>
    <w:rsid w:val="00076988"/>
    <w:rsid w:val="0008312A"/>
    <w:rsid w:val="000A171D"/>
    <w:rsid w:val="000A2B51"/>
    <w:rsid w:val="000B6277"/>
    <w:rsid w:val="000B79B6"/>
    <w:rsid w:val="000F4DDC"/>
    <w:rsid w:val="000F6EA6"/>
    <w:rsid w:val="00124F61"/>
    <w:rsid w:val="00131985"/>
    <w:rsid w:val="001579D5"/>
    <w:rsid w:val="00160993"/>
    <w:rsid w:val="00161EBB"/>
    <w:rsid w:val="001654A1"/>
    <w:rsid w:val="001735F3"/>
    <w:rsid w:val="00176892"/>
    <w:rsid w:val="00197197"/>
    <w:rsid w:val="001A4D97"/>
    <w:rsid w:val="001C442F"/>
    <w:rsid w:val="001C68B0"/>
    <w:rsid w:val="001D1794"/>
    <w:rsid w:val="001D495D"/>
    <w:rsid w:val="001D5597"/>
    <w:rsid w:val="002142BE"/>
    <w:rsid w:val="0022106C"/>
    <w:rsid w:val="0022418C"/>
    <w:rsid w:val="00230F6A"/>
    <w:rsid w:val="00246DC7"/>
    <w:rsid w:val="00275F4E"/>
    <w:rsid w:val="00295CE4"/>
    <w:rsid w:val="002A306C"/>
    <w:rsid w:val="002D2A2A"/>
    <w:rsid w:val="002E7C5E"/>
    <w:rsid w:val="00300C8B"/>
    <w:rsid w:val="00307B81"/>
    <w:rsid w:val="00323B5F"/>
    <w:rsid w:val="00327BB9"/>
    <w:rsid w:val="00331683"/>
    <w:rsid w:val="00353020"/>
    <w:rsid w:val="00356B0A"/>
    <w:rsid w:val="00362F2C"/>
    <w:rsid w:val="003B08E4"/>
    <w:rsid w:val="003B6040"/>
    <w:rsid w:val="003C0DC5"/>
    <w:rsid w:val="003C54C9"/>
    <w:rsid w:val="00411729"/>
    <w:rsid w:val="00431A6C"/>
    <w:rsid w:val="00437F3E"/>
    <w:rsid w:val="0046220D"/>
    <w:rsid w:val="0046576C"/>
    <w:rsid w:val="00465E92"/>
    <w:rsid w:val="00475D8C"/>
    <w:rsid w:val="004841EE"/>
    <w:rsid w:val="0051347D"/>
    <w:rsid w:val="00535D95"/>
    <w:rsid w:val="00545EF8"/>
    <w:rsid w:val="0054714C"/>
    <w:rsid w:val="00577ABE"/>
    <w:rsid w:val="00581382"/>
    <w:rsid w:val="00582852"/>
    <w:rsid w:val="005C3194"/>
    <w:rsid w:val="005C4707"/>
    <w:rsid w:val="005C4827"/>
    <w:rsid w:val="005D529B"/>
    <w:rsid w:val="005F028D"/>
    <w:rsid w:val="00600611"/>
    <w:rsid w:val="00622AF5"/>
    <w:rsid w:val="006367E5"/>
    <w:rsid w:val="00657F02"/>
    <w:rsid w:val="00666A86"/>
    <w:rsid w:val="0067087D"/>
    <w:rsid w:val="00675D73"/>
    <w:rsid w:val="0068093C"/>
    <w:rsid w:val="00693CF9"/>
    <w:rsid w:val="00694264"/>
    <w:rsid w:val="00696173"/>
    <w:rsid w:val="00696D0B"/>
    <w:rsid w:val="006C6CE6"/>
    <w:rsid w:val="006C7C45"/>
    <w:rsid w:val="006D39CC"/>
    <w:rsid w:val="006D4A1F"/>
    <w:rsid w:val="006E403F"/>
    <w:rsid w:val="006F2F18"/>
    <w:rsid w:val="00701273"/>
    <w:rsid w:val="00720B6C"/>
    <w:rsid w:val="007216BD"/>
    <w:rsid w:val="00743176"/>
    <w:rsid w:val="0075029A"/>
    <w:rsid w:val="00772DE2"/>
    <w:rsid w:val="007809E2"/>
    <w:rsid w:val="0079493C"/>
    <w:rsid w:val="007E33ED"/>
    <w:rsid w:val="008548C2"/>
    <w:rsid w:val="00856E66"/>
    <w:rsid w:val="00862F84"/>
    <w:rsid w:val="00872491"/>
    <w:rsid w:val="0087275B"/>
    <w:rsid w:val="00886976"/>
    <w:rsid w:val="00887BD7"/>
    <w:rsid w:val="008D6520"/>
    <w:rsid w:val="008F6C46"/>
    <w:rsid w:val="009140CD"/>
    <w:rsid w:val="00924E25"/>
    <w:rsid w:val="00934238"/>
    <w:rsid w:val="0094568C"/>
    <w:rsid w:val="009459B1"/>
    <w:rsid w:val="009463FA"/>
    <w:rsid w:val="0095475E"/>
    <w:rsid w:val="00967306"/>
    <w:rsid w:val="00971221"/>
    <w:rsid w:val="00981AC2"/>
    <w:rsid w:val="00997E75"/>
    <w:rsid w:val="009A798F"/>
    <w:rsid w:val="009B13D5"/>
    <w:rsid w:val="00A00A08"/>
    <w:rsid w:val="00A01E47"/>
    <w:rsid w:val="00A024E7"/>
    <w:rsid w:val="00A05CDE"/>
    <w:rsid w:val="00A27355"/>
    <w:rsid w:val="00A41E03"/>
    <w:rsid w:val="00A4715D"/>
    <w:rsid w:val="00A655AC"/>
    <w:rsid w:val="00A776BB"/>
    <w:rsid w:val="00A800C8"/>
    <w:rsid w:val="00A91548"/>
    <w:rsid w:val="00A976B2"/>
    <w:rsid w:val="00AB37BA"/>
    <w:rsid w:val="00AC1E5E"/>
    <w:rsid w:val="00AD39CE"/>
    <w:rsid w:val="00AE439F"/>
    <w:rsid w:val="00AF6AF3"/>
    <w:rsid w:val="00B02965"/>
    <w:rsid w:val="00B0436F"/>
    <w:rsid w:val="00B25B47"/>
    <w:rsid w:val="00B37496"/>
    <w:rsid w:val="00B47431"/>
    <w:rsid w:val="00BA0D7B"/>
    <w:rsid w:val="00BA66D4"/>
    <w:rsid w:val="00BB7C80"/>
    <w:rsid w:val="00BE3FF7"/>
    <w:rsid w:val="00BE7C55"/>
    <w:rsid w:val="00C215E6"/>
    <w:rsid w:val="00C25CE1"/>
    <w:rsid w:val="00C41819"/>
    <w:rsid w:val="00C43878"/>
    <w:rsid w:val="00C625D1"/>
    <w:rsid w:val="00C7136D"/>
    <w:rsid w:val="00C75DEE"/>
    <w:rsid w:val="00C84A34"/>
    <w:rsid w:val="00C84E61"/>
    <w:rsid w:val="00C85200"/>
    <w:rsid w:val="00CB0C3E"/>
    <w:rsid w:val="00CB0D1E"/>
    <w:rsid w:val="00D23194"/>
    <w:rsid w:val="00D33A7C"/>
    <w:rsid w:val="00D36480"/>
    <w:rsid w:val="00D43E37"/>
    <w:rsid w:val="00D444E8"/>
    <w:rsid w:val="00D60DE9"/>
    <w:rsid w:val="00D714DC"/>
    <w:rsid w:val="00DA2660"/>
    <w:rsid w:val="00DE10D7"/>
    <w:rsid w:val="00DE63BB"/>
    <w:rsid w:val="00E015C3"/>
    <w:rsid w:val="00E562BF"/>
    <w:rsid w:val="00E709D4"/>
    <w:rsid w:val="00E80E43"/>
    <w:rsid w:val="00ED7A47"/>
    <w:rsid w:val="00EE31AF"/>
    <w:rsid w:val="00F15EAD"/>
    <w:rsid w:val="00F34685"/>
    <w:rsid w:val="00F43458"/>
    <w:rsid w:val="00F90C89"/>
    <w:rsid w:val="00FA3648"/>
    <w:rsid w:val="00FB3EAD"/>
    <w:rsid w:val="00FB40C9"/>
    <w:rsid w:val="00FB43AF"/>
    <w:rsid w:val="00FD15CC"/>
    <w:rsid w:val="00FE087A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B1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9C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D39CC"/>
  </w:style>
  <w:style w:type="paragraph" w:styleId="a5">
    <w:name w:val="No Spacing"/>
    <w:link w:val="a4"/>
    <w:uiPriority w:val="1"/>
    <w:qFormat/>
    <w:rsid w:val="006D39CC"/>
    <w:pPr>
      <w:spacing w:after="0" w:line="240" w:lineRule="auto"/>
    </w:pPr>
  </w:style>
  <w:style w:type="paragraph" w:customStyle="1" w:styleId="ConsPlusNormal">
    <w:name w:val="ConsPlusNormal"/>
    <w:rsid w:val="000F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5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5F0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C4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43176"/>
    <w:rPr>
      <w:b w:val="0"/>
      <w:bCs w:val="0"/>
      <w:color w:val="106BBE"/>
    </w:rPr>
  </w:style>
  <w:style w:type="character" w:customStyle="1" w:styleId="a9">
    <w:name w:val="Не вступил в силу"/>
    <w:basedOn w:val="a0"/>
    <w:uiPriority w:val="99"/>
    <w:rsid w:val="00743176"/>
    <w:rPr>
      <w:b w:val="0"/>
      <w:bCs w:val="0"/>
      <w:color w:val="000000"/>
    </w:rPr>
  </w:style>
  <w:style w:type="paragraph" w:styleId="aa">
    <w:name w:val="Normal (Web)"/>
    <w:basedOn w:val="a"/>
    <w:uiPriority w:val="99"/>
    <w:unhideWhenUsed/>
    <w:rsid w:val="003B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носка_"/>
    <w:basedOn w:val="a0"/>
    <w:link w:val="ac"/>
    <w:rsid w:val="00AB37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d">
    <w:name w:val="Основной текст_"/>
    <w:basedOn w:val="a0"/>
    <w:link w:val="1"/>
    <w:rsid w:val="00AB37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Сноска"/>
    <w:basedOn w:val="a"/>
    <w:link w:val="ab"/>
    <w:rsid w:val="00AB37BA"/>
    <w:pPr>
      <w:widowControl w:val="0"/>
      <w:shd w:val="clear" w:color="auto" w:fill="FFFFFF"/>
      <w:spacing w:after="0" w:line="240" w:lineRule="auto"/>
      <w:ind w:firstLine="7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d"/>
    <w:rsid w:val="00AB37BA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2241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241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2241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2418C"/>
    <w:rPr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2241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418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2418C"/>
    <w:rPr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22418C"/>
    <w:rPr>
      <w:vertAlign w:val="superscript"/>
    </w:rPr>
  </w:style>
  <w:style w:type="table" w:styleId="af4">
    <w:name w:val="Table Grid"/>
    <w:basedOn w:val="a1"/>
    <w:rsid w:val="00772DE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DA2660"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rsid w:val="00C8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84E61"/>
  </w:style>
  <w:style w:type="paragraph" w:styleId="af8">
    <w:name w:val="header"/>
    <w:basedOn w:val="a"/>
    <w:link w:val="af9"/>
    <w:uiPriority w:val="99"/>
    <w:unhideWhenUsed/>
    <w:rsid w:val="007E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E3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9C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D39CC"/>
  </w:style>
  <w:style w:type="paragraph" w:styleId="a5">
    <w:name w:val="No Spacing"/>
    <w:link w:val="a4"/>
    <w:uiPriority w:val="1"/>
    <w:qFormat/>
    <w:rsid w:val="006D39CC"/>
    <w:pPr>
      <w:spacing w:after="0" w:line="240" w:lineRule="auto"/>
    </w:pPr>
  </w:style>
  <w:style w:type="paragraph" w:customStyle="1" w:styleId="ConsPlusNormal">
    <w:name w:val="ConsPlusNormal"/>
    <w:rsid w:val="000F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95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5F0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C4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743176"/>
    <w:rPr>
      <w:b w:val="0"/>
      <w:bCs w:val="0"/>
      <w:color w:val="106BBE"/>
    </w:rPr>
  </w:style>
  <w:style w:type="character" w:customStyle="1" w:styleId="a9">
    <w:name w:val="Не вступил в силу"/>
    <w:basedOn w:val="a0"/>
    <w:uiPriority w:val="99"/>
    <w:rsid w:val="00743176"/>
    <w:rPr>
      <w:b w:val="0"/>
      <w:bCs w:val="0"/>
      <w:color w:val="000000"/>
    </w:rPr>
  </w:style>
  <w:style w:type="paragraph" w:styleId="aa">
    <w:name w:val="Normal (Web)"/>
    <w:basedOn w:val="a"/>
    <w:uiPriority w:val="99"/>
    <w:unhideWhenUsed/>
    <w:rsid w:val="003B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носка_"/>
    <w:basedOn w:val="a0"/>
    <w:link w:val="ac"/>
    <w:rsid w:val="00AB37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d">
    <w:name w:val="Основной текст_"/>
    <w:basedOn w:val="a0"/>
    <w:link w:val="1"/>
    <w:rsid w:val="00AB37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Сноска"/>
    <w:basedOn w:val="a"/>
    <w:link w:val="ab"/>
    <w:rsid w:val="00AB37BA"/>
    <w:pPr>
      <w:widowControl w:val="0"/>
      <w:shd w:val="clear" w:color="auto" w:fill="FFFFFF"/>
      <w:spacing w:after="0" w:line="240" w:lineRule="auto"/>
      <w:ind w:firstLine="7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d"/>
    <w:rsid w:val="00AB37BA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2241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2241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2241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2418C"/>
    <w:rPr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2241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418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2418C"/>
    <w:rPr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22418C"/>
    <w:rPr>
      <w:vertAlign w:val="superscript"/>
    </w:rPr>
  </w:style>
  <w:style w:type="table" w:styleId="af4">
    <w:name w:val="Table Grid"/>
    <w:basedOn w:val="a1"/>
    <w:rsid w:val="00772DE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DA2660"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rsid w:val="00C84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84E61"/>
  </w:style>
  <w:style w:type="paragraph" w:styleId="af8">
    <w:name w:val="header"/>
    <w:basedOn w:val="a"/>
    <w:link w:val="af9"/>
    <w:uiPriority w:val="99"/>
    <w:unhideWhenUsed/>
    <w:rsid w:val="007E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E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mo.garant.ru/document/redirect/12174909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mo.garant.ru/document/redirect/5756200/11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demo.garant.ru/document/redirect/990941/2770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70BB9B6898CF6AAB55559512623511500FE8D28D948AA4D0D1615BC4C48587D564979C04CB693F2962CB593366CD062000B0146Be3H" TargetMode="External"/><Relationship Id="rId14" Type="http://schemas.openxmlformats.org/officeDocument/2006/relationships/hyperlink" Target="https://demo.garant.ru/document/redirect/40015720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9ECA-185F-4C9E-9FC3-1D211402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2025-02-26T07:24:00Z</cp:lastPrinted>
  <dcterms:created xsi:type="dcterms:W3CDTF">2025-02-26T07:24:00Z</dcterms:created>
  <dcterms:modified xsi:type="dcterms:W3CDTF">2025-02-26T07:24:00Z</dcterms:modified>
</cp:coreProperties>
</file>