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71" w:rsidRDefault="00376071" w:rsidP="0037607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071" w:rsidRPr="00376071" w:rsidRDefault="00376071" w:rsidP="0037607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620200099/28583(3)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376071" w:rsidRPr="00376071" w:rsidRDefault="00376071" w:rsidP="0037607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620200099/28583(3)</w:t>
                      </w:r>
                    </w:p>
                  </w:txbxContent>
                </v:textbox>
              </v:rect>
            </w:pict>
          </mc:Fallback>
        </mc:AlternateContent>
      </w:r>
    </w:p>
    <w:p w:rsidR="00376071" w:rsidRDefault="00376071" w:rsidP="0037607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071" w:rsidRDefault="00376071" w:rsidP="003760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76071" w:rsidRPr="0025472A" w:rsidRDefault="00376071" w:rsidP="003760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6071" w:rsidRPr="004C14FF" w:rsidRDefault="00376071" w:rsidP="0037607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D009F" w:rsidRDefault="00AD009F" w:rsidP="00AD0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9F" w:rsidRDefault="00E70AAE" w:rsidP="00E70A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 февраля 2024 г. № 61</w:t>
      </w:r>
    </w:p>
    <w:p w:rsidR="00E70AAE" w:rsidRDefault="00E70AAE" w:rsidP="00E70A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AD009F" w:rsidRPr="00AD009F" w:rsidRDefault="00AD009F" w:rsidP="00AD0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09F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r w:rsidR="00D55CA5"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четвертый </w:t>
      </w:r>
    </w:p>
    <w:p w:rsidR="00AD009F" w:rsidRDefault="00AB58C4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90291F"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C41584"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</w:t>
      </w:r>
      <w:r w:rsidR="00E3015B"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предоставления субсидий </w:t>
      </w:r>
    </w:p>
    <w:p w:rsidR="00AD009F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юридическим лицам на </w:t>
      </w:r>
      <w:proofErr w:type="gramStart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технологическое</w:t>
      </w:r>
      <w:proofErr w:type="gramEnd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009F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присоединение </w:t>
      </w:r>
      <w:proofErr w:type="spellStart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устройств </w:t>
      </w:r>
    </w:p>
    <w:p w:rsidR="00B426A7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электрическим сетям, </w:t>
      </w:r>
      <w:proofErr w:type="gramStart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выполняемое</w:t>
      </w:r>
      <w:proofErr w:type="gramEnd"/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26A7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инвестиционных </w:t>
      </w:r>
    </w:p>
    <w:p w:rsidR="00B426A7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 по организации добычи меди, </w:t>
      </w:r>
    </w:p>
    <w:p w:rsidR="00E3015B" w:rsidRPr="00AD009F" w:rsidRDefault="00E3015B" w:rsidP="00AD0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молибдена и попутных компонентов</w:t>
      </w:r>
    </w:p>
    <w:p w:rsidR="00E3015B" w:rsidRPr="00AD009F" w:rsidRDefault="00E3015B" w:rsidP="00AD0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15B" w:rsidRPr="00AD009F" w:rsidRDefault="00E3015B" w:rsidP="00AD0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15B" w:rsidRDefault="00E3015B" w:rsidP="00B426A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5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86076">
        <w:rPr>
          <w:rFonts w:ascii="Times New Roman" w:eastAsia="Calibri" w:hAnsi="Times New Roman" w:cs="Times New Roman"/>
          <w:sz w:val="28"/>
          <w:szCs w:val="28"/>
        </w:rPr>
        <w:t>З</w:t>
      </w:r>
      <w:r w:rsidR="00B426A7">
        <w:rPr>
          <w:rFonts w:ascii="Times New Roman" w:eastAsia="Calibri" w:hAnsi="Times New Roman" w:cs="Times New Roman"/>
          <w:sz w:val="28"/>
          <w:szCs w:val="28"/>
        </w:rPr>
        <w:t xml:space="preserve">аконом Республики Тыва от 26 декабря </w:t>
      </w:r>
      <w:r w:rsidR="00A86076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B426A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B426A7">
        <w:rPr>
          <w:rFonts w:ascii="Times New Roman" w:eastAsia="Calibri" w:hAnsi="Times New Roman" w:cs="Times New Roman"/>
          <w:sz w:val="28"/>
          <w:szCs w:val="28"/>
        </w:rPr>
        <w:br/>
      </w:r>
      <w:r w:rsidR="00A86076">
        <w:rPr>
          <w:rFonts w:ascii="Times New Roman" w:eastAsia="Calibri" w:hAnsi="Times New Roman" w:cs="Times New Roman"/>
          <w:sz w:val="28"/>
          <w:szCs w:val="28"/>
        </w:rPr>
        <w:t>№ 896-ЗРТ «О внесении изменений в Закон Республики Тыва «О республика</w:t>
      </w:r>
      <w:r w:rsidR="00A86076">
        <w:rPr>
          <w:rFonts w:ascii="Times New Roman" w:eastAsia="Calibri" w:hAnsi="Times New Roman" w:cs="Times New Roman"/>
          <w:sz w:val="28"/>
          <w:szCs w:val="28"/>
        </w:rPr>
        <w:t>н</w:t>
      </w:r>
      <w:r w:rsidR="00A86076">
        <w:rPr>
          <w:rFonts w:ascii="Times New Roman" w:eastAsia="Calibri" w:hAnsi="Times New Roman" w:cs="Times New Roman"/>
          <w:sz w:val="28"/>
          <w:szCs w:val="28"/>
        </w:rPr>
        <w:t xml:space="preserve">ском бюджете Республики Тыва на 2022 год и на плановый период 2023 и 2024 годов» </w:t>
      </w:r>
      <w:r w:rsidRPr="00E3015B">
        <w:rPr>
          <w:rFonts w:ascii="Times New Roman" w:eastAsia="Calibri" w:hAnsi="Times New Roman" w:cs="Times New Roman"/>
          <w:sz w:val="28"/>
          <w:szCs w:val="28"/>
        </w:rPr>
        <w:t>Правительство Республики Тыва ПОСТАНОВЛЯЕТ:</w:t>
      </w:r>
    </w:p>
    <w:p w:rsidR="00B426A7" w:rsidRPr="00E3015B" w:rsidRDefault="00B426A7" w:rsidP="00B426A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15B" w:rsidRPr="00E3015B" w:rsidRDefault="00E3015B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r w:rsidR="00D55CA5">
        <w:rPr>
          <w:rFonts w:ascii="Times New Roman" w:eastAsia="Times New Roman" w:hAnsi="Times New Roman" w:cs="Calibri"/>
          <w:sz w:val="28"/>
          <w:szCs w:val="28"/>
          <w:lang w:eastAsia="ru-RU"/>
        </w:rPr>
        <w:t>Внести в а</w:t>
      </w:r>
      <w:r w:rsidR="00C41584">
        <w:rPr>
          <w:rFonts w:ascii="Times New Roman" w:eastAsia="Times New Roman" w:hAnsi="Times New Roman" w:cs="Calibri"/>
          <w:sz w:val="28"/>
          <w:szCs w:val="28"/>
          <w:lang w:eastAsia="ru-RU"/>
        </w:rPr>
        <w:t>бзац четвертый</w:t>
      </w:r>
      <w:r w:rsidR="00AB58C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пункта 3</w:t>
      </w:r>
      <w:r w:rsidR="00C41584">
        <w:rPr>
          <w:rFonts w:ascii="Times New Roman" w:eastAsia="Times New Roman" w:hAnsi="Times New Roman" w:cs="Calibri"/>
          <w:sz w:val="28"/>
          <w:szCs w:val="28"/>
          <w:lang w:eastAsia="ru-RU"/>
        </w:rPr>
        <w:t>.6</w:t>
      </w:r>
      <w:r w:rsidRPr="00E3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Порядка предоставления субсидий юридическим лицам на технологическое присоединение </w:t>
      </w:r>
      <w:proofErr w:type="spellStart"/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энергопринимающих</w:t>
      </w:r>
      <w:proofErr w:type="spellEnd"/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устройств к электрическим сетям, выполняемое в рамках реализации инвест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ционных проектов по организации добычи меди, молибдена и по</w:t>
      </w:r>
      <w:r w:rsidR="00C41584">
        <w:rPr>
          <w:rFonts w:ascii="Times New Roman" w:eastAsia="Times New Roman" w:hAnsi="Times New Roman" w:cs="Calibri"/>
          <w:sz w:val="28"/>
          <w:szCs w:val="28"/>
          <w:lang w:eastAsia="ru-RU"/>
        </w:rPr>
        <w:t>путных ко</w:t>
      </w:r>
      <w:r w:rsidR="00C41584">
        <w:rPr>
          <w:rFonts w:ascii="Times New Roman" w:eastAsia="Times New Roman" w:hAnsi="Times New Roman" w:cs="Calibri"/>
          <w:sz w:val="28"/>
          <w:szCs w:val="28"/>
          <w:lang w:eastAsia="ru-RU"/>
        </w:rPr>
        <w:t>м</w:t>
      </w:r>
      <w:r w:rsidR="00C41584">
        <w:rPr>
          <w:rFonts w:ascii="Times New Roman" w:eastAsia="Times New Roman" w:hAnsi="Times New Roman" w:cs="Calibri"/>
          <w:sz w:val="28"/>
          <w:szCs w:val="28"/>
          <w:lang w:eastAsia="ru-RU"/>
        </w:rPr>
        <w:t>понентов, утвержденного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постановлением Правительства Республики Тыва от 17 апреля 2020 г. № 169, </w:t>
      </w:r>
      <w:r w:rsidR="009F4E6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изменение, 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из</w:t>
      </w:r>
      <w:r w:rsidR="009F4E63">
        <w:rPr>
          <w:rFonts w:ascii="Times New Roman" w:eastAsia="Times New Roman" w:hAnsi="Times New Roman" w:cs="Calibri"/>
          <w:sz w:val="28"/>
          <w:szCs w:val="28"/>
          <w:lang w:eastAsia="ru-RU"/>
        </w:rPr>
        <w:t>ложив его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следующей редакции:</w:t>
      </w:r>
      <w:r w:rsidR="00AB58C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AB58C4" w:rsidRDefault="00AB58C4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«в 2022 году – 3000000000 (три миллиарда) рублей 00 копеек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  <w:r w:rsidR="00356BCD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proofErr w:type="gramEnd"/>
      <w:r w:rsidR="00356BCD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B426A7" w:rsidRDefault="00B426A7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426A7" w:rsidRDefault="00B426A7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76071" w:rsidRDefault="00376071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76071" w:rsidRDefault="00376071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3015B" w:rsidRDefault="00E3015B" w:rsidP="00B426A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2. Разместить настоящее постановление на «Официальном </w:t>
      </w:r>
      <w:proofErr w:type="gramStart"/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интернет-портале</w:t>
      </w:r>
      <w:proofErr w:type="gramEnd"/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E3015B">
        <w:rPr>
          <w:rFonts w:ascii="Times New Roman" w:eastAsia="Times New Roman" w:hAnsi="Times New Roman" w:cs="Calibri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AB58C4" w:rsidRDefault="00AB58C4" w:rsidP="00B426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426A7" w:rsidRDefault="00B426A7" w:rsidP="00B426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426A7" w:rsidRDefault="00B426A7" w:rsidP="00B426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27532" w:rsidRDefault="00E3015B" w:rsidP="00B426A7">
      <w:pPr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Республики Тыва    </w:t>
      </w:r>
      <w:r w:rsidR="00B426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В.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Ховалыг</w:t>
      </w:r>
      <w:proofErr w:type="spellEnd"/>
    </w:p>
    <w:sectPr w:rsidR="00727532" w:rsidSect="00B426A7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D1" w:rsidRDefault="00F077D1">
      <w:pPr>
        <w:spacing w:after="0" w:line="240" w:lineRule="auto"/>
      </w:pPr>
      <w:r>
        <w:separator/>
      </w:r>
    </w:p>
  </w:endnote>
  <w:endnote w:type="continuationSeparator" w:id="0">
    <w:p w:rsidR="00F077D1" w:rsidRDefault="00F0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D1" w:rsidRDefault="00F077D1">
      <w:pPr>
        <w:spacing w:after="0" w:line="240" w:lineRule="auto"/>
      </w:pPr>
      <w:r>
        <w:separator/>
      </w:r>
    </w:p>
  </w:footnote>
  <w:footnote w:type="continuationSeparator" w:id="0">
    <w:p w:rsidR="00F077D1" w:rsidRDefault="00F0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625115"/>
    </w:sdtPr>
    <w:sdtEndPr>
      <w:rPr>
        <w:rFonts w:ascii="Times New Roman" w:hAnsi="Times New Roman"/>
        <w:sz w:val="24"/>
        <w:szCs w:val="24"/>
      </w:rPr>
    </w:sdtEndPr>
    <w:sdtContent>
      <w:p w:rsidR="00E3015B" w:rsidRPr="00BA6D41" w:rsidRDefault="00376071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6071" w:rsidRPr="00376071" w:rsidRDefault="00376071" w:rsidP="0037607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620200099/28583(3)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76071" w:rsidRPr="00376071" w:rsidRDefault="00376071" w:rsidP="0037607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620200099/28583(3)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3015B" w:rsidRPr="00BA6D41">
          <w:rPr>
            <w:rFonts w:ascii="Times New Roman" w:hAnsi="Times New Roman"/>
            <w:sz w:val="24"/>
            <w:szCs w:val="24"/>
          </w:rPr>
          <w:fldChar w:fldCharType="begin"/>
        </w:r>
        <w:r w:rsidR="00E3015B" w:rsidRPr="00BA6D4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E3015B" w:rsidRPr="00BA6D4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E3015B" w:rsidRPr="00BA6D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18ef21-2aa1-432e-9a47-b2072d88a9c4"/>
  </w:docVars>
  <w:rsids>
    <w:rsidRoot w:val="00E3015B"/>
    <w:rsid w:val="00287371"/>
    <w:rsid w:val="00356BCD"/>
    <w:rsid w:val="00376071"/>
    <w:rsid w:val="006C094D"/>
    <w:rsid w:val="00727532"/>
    <w:rsid w:val="007A1D17"/>
    <w:rsid w:val="007C2387"/>
    <w:rsid w:val="0090291F"/>
    <w:rsid w:val="00902B7A"/>
    <w:rsid w:val="009F4E63"/>
    <w:rsid w:val="00A0247F"/>
    <w:rsid w:val="00A86076"/>
    <w:rsid w:val="00AB58C4"/>
    <w:rsid w:val="00AD009F"/>
    <w:rsid w:val="00B426A7"/>
    <w:rsid w:val="00C41584"/>
    <w:rsid w:val="00D55CA5"/>
    <w:rsid w:val="00E3015B"/>
    <w:rsid w:val="00E70AAE"/>
    <w:rsid w:val="00F00823"/>
    <w:rsid w:val="00F077D1"/>
    <w:rsid w:val="00F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301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01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3015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301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01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3015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2024-02-21T07:17:00Z</cp:lastPrinted>
  <dcterms:created xsi:type="dcterms:W3CDTF">2024-02-21T07:17:00Z</dcterms:created>
  <dcterms:modified xsi:type="dcterms:W3CDTF">2024-02-21T07:17:00Z</dcterms:modified>
</cp:coreProperties>
</file>