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EA8EF" w14:textId="33E76461" w:rsidR="00B24FA6" w:rsidRDefault="00B24FA6" w:rsidP="00B24F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0461F" wp14:editId="6BA42830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E2667" w14:textId="13A6B36C" w:rsidR="00B24FA6" w:rsidRPr="00B24FA6" w:rsidRDefault="00B24FA6" w:rsidP="00B24FA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620200099/30410(4)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5CCE2667" w14:textId="13A6B36C" w:rsidR="00B24FA6" w:rsidRPr="00B24FA6" w:rsidRDefault="00B24FA6" w:rsidP="00B24FA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620200099/30410(4)</w:t>
                      </w:r>
                    </w:p>
                  </w:txbxContent>
                </v:textbox>
              </v:rect>
            </w:pict>
          </mc:Fallback>
        </mc:AlternateContent>
      </w:r>
    </w:p>
    <w:p w14:paraId="4F02BCD9" w14:textId="77777777" w:rsidR="00B24FA6" w:rsidRDefault="00B24FA6" w:rsidP="00B24FA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8F32559" w14:textId="77777777" w:rsidR="00B24FA6" w:rsidRPr="00B24FA6" w:rsidRDefault="00B24FA6" w:rsidP="00B24FA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6E3A255" w14:textId="77777777" w:rsidR="00B24FA6" w:rsidRPr="00B24FA6" w:rsidRDefault="00B24FA6" w:rsidP="00B24F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24FA6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B24FA6">
        <w:rPr>
          <w:rFonts w:ascii="Times New Roman" w:eastAsia="Calibri" w:hAnsi="Times New Roman" w:cs="Times New Roman"/>
          <w:sz w:val="36"/>
          <w:szCs w:val="36"/>
        </w:rPr>
        <w:br/>
      </w:r>
      <w:r w:rsidRPr="00B24FA6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05D751A0" w14:textId="77777777" w:rsidR="00B24FA6" w:rsidRPr="00B24FA6" w:rsidRDefault="00B24FA6" w:rsidP="00B24FA6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24FA6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B24FA6">
        <w:rPr>
          <w:rFonts w:ascii="Times New Roman" w:eastAsia="Calibri" w:hAnsi="Times New Roman" w:cs="Times New Roman"/>
          <w:sz w:val="36"/>
          <w:szCs w:val="36"/>
        </w:rPr>
        <w:br/>
      </w:r>
      <w:r w:rsidRPr="00B24FA6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17B6DA0A" w14:textId="77777777" w:rsidR="00484B13" w:rsidRDefault="00484B13" w:rsidP="0048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D781CE" w14:textId="3CF0315D" w:rsidR="00484B13" w:rsidRDefault="00CF3756" w:rsidP="00CF37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февраля 2025 г. № 60-р</w:t>
      </w:r>
    </w:p>
    <w:p w14:paraId="61E5836F" w14:textId="4907A992" w:rsidR="00CF3756" w:rsidRDefault="00CF3756" w:rsidP="00CF37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529BA350" w14:textId="77777777" w:rsidR="00484B13" w:rsidRPr="00484B13" w:rsidRDefault="00484B13" w:rsidP="0048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8731FF" w14:textId="625D7E8C" w:rsidR="00844DF7" w:rsidRPr="00484B13" w:rsidRDefault="00080F21" w:rsidP="00484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1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10BDB" w:rsidRPr="00484B13">
        <w:rPr>
          <w:rFonts w:ascii="Times New Roman" w:hAnsi="Times New Roman" w:cs="Times New Roman"/>
          <w:b/>
          <w:sz w:val="28"/>
          <w:szCs w:val="28"/>
        </w:rPr>
        <w:t>вн</w:t>
      </w:r>
      <w:r w:rsidR="00596E72" w:rsidRPr="00484B13">
        <w:rPr>
          <w:rFonts w:ascii="Times New Roman" w:hAnsi="Times New Roman" w:cs="Times New Roman"/>
          <w:b/>
          <w:sz w:val="28"/>
          <w:szCs w:val="28"/>
        </w:rPr>
        <w:t>есении изменени</w:t>
      </w:r>
      <w:r w:rsidR="00CA6D32" w:rsidRPr="00484B13">
        <w:rPr>
          <w:rFonts w:ascii="Times New Roman" w:hAnsi="Times New Roman" w:cs="Times New Roman"/>
          <w:b/>
          <w:sz w:val="28"/>
          <w:szCs w:val="28"/>
        </w:rPr>
        <w:t>й</w:t>
      </w:r>
      <w:r w:rsidR="00596E72" w:rsidRPr="00484B1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95BC9" w:rsidRPr="00484B1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37D507FC" w14:textId="77777777" w:rsidR="00484B13" w:rsidRDefault="00195BC9" w:rsidP="00484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13">
        <w:rPr>
          <w:rFonts w:ascii="Times New Roman" w:hAnsi="Times New Roman" w:cs="Times New Roman"/>
          <w:b/>
          <w:sz w:val="28"/>
          <w:szCs w:val="28"/>
        </w:rPr>
        <w:t xml:space="preserve">Правительства Республики Тыва </w:t>
      </w:r>
    </w:p>
    <w:p w14:paraId="6F83F1E3" w14:textId="02A012D0" w:rsidR="00080F21" w:rsidRPr="00484B13" w:rsidRDefault="00195BC9" w:rsidP="00484B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13">
        <w:rPr>
          <w:rFonts w:ascii="Times New Roman" w:hAnsi="Times New Roman" w:cs="Times New Roman"/>
          <w:b/>
          <w:sz w:val="28"/>
          <w:szCs w:val="28"/>
        </w:rPr>
        <w:t>от 25 апреля 2024 г. № 236-р</w:t>
      </w:r>
    </w:p>
    <w:p w14:paraId="33E3859B" w14:textId="77777777" w:rsidR="00080F21" w:rsidRDefault="00080F21" w:rsidP="0048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FE54E2" w14:textId="77777777" w:rsidR="00484B13" w:rsidRPr="00484B13" w:rsidRDefault="00484B13" w:rsidP="00484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2795E6" w14:textId="250B3919" w:rsidR="00756B72" w:rsidRDefault="00756B72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484B13">
        <w:rPr>
          <w:rStyle w:val="markedcontent"/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пунктом 76 Регламента Правительства Республики Тыва, утвержденного постановлен</w:t>
      </w:r>
      <w:r w:rsidRPr="00484B13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484B13">
        <w:rPr>
          <w:rStyle w:val="markedcontent"/>
          <w:rFonts w:ascii="Times New Roman" w:hAnsi="Times New Roman" w:cs="Times New Roman"/>
          <w:sz w:val="28"/>
          <w:szCs w:val="28"/>
        </w:rPr>
        <w:t>ем Правительства Республики Тыва от 16 июня 2008 г. № 381, постановлением Правительства Республики Тыва от 15 ноября 2023 г. № 836 «Об утверждении государственной программы Республики Тыва «Развитие сельского хозяйства и регулирование рынков сельскохозяйственной продукции, сырья и продовол</w:t>
      </w:r>
      <w:r w:rsidRPr="00484B13"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Pr="00484B13">
        <w:rPr>
          <w:rStyle w:val="markedcontent"/>
          <w:rFonts w:ascii="Times New Roman" w:hAnsi="Times New Roman" w:cs="Times New Roman"/>
          <w:sz w:val="28"/>
          <w:szCs w:val="28"/>
        </w:rPr>
        <w:t>ствия в Республике Тыва»:</w:t>
      </w:r>
    </w:p>
    <w:p w14:paraId="0AFC8DCB" w14:textId="77777777" w:rsidR="00916AE4" w:rsidRPr="00484B13" w:rsidRDefault="00916AE4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14:paraId="00EC0F15" w14:textId="3A9A3A24" w:rsidR="00F10BDB" w:rsidRPr="00484B13" w:rsidRDefault="00CC57AF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Style w:val="markedcontent"/>
          <w:rFonts w:ascii="Times New Roman" w:hAnsi="Times New Roman" w:cs="Times New Roman"/>
          <w:sz w:val="28"/>
          <w:szCs w:val="28"/>
        </w:rPr>
        <w:t xml:space="preserve">1. </w:t>
      </w:r>
      <w:r w:rsidR="00F10BDB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Внести </w:t>
      </w:r>
      <w:r w:rsidR="009869DF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</w:t>
      </w:r>
      <w:r w:rsidR="00A67D2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распоряжение Правительства Республики Тыва от 25 апреля 2024 </w:t>
      </w:r>
      <w:r w:rsidR="00FE61F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</w:t>
      </w:r>
      <w:r w:rsidR="00A67D2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236-р «О конкурсной комиссии по отбору получателей грантов в форме субсидий в рамках государственной программы республики Тыва «Ра</w:t>
      </w:r>
      <w:r w:rsidR="00A67D2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A67D2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витие сельского хозяйства и регулирование рынков сельскохозяйственной пр</w:t>
      </w:r>
      <w:r w:rsidR="00A67D2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A67D2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дукции, сырья и продовольствия в Республике Тыва» </w:t>
      </w:r>
      <w:r w:rsidR="0059251B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следующ</w:t>
      </w:r>
      <w:r w:rsidR="00A67D2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59251B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F10BDB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изменени</w:t>
      </w:r>
      <w:r w:rsidR="00A67D2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F10BDB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61273B86" w14:textId="49B54A8C" w:rsidR="00360953" w:rsidRPr="00484B13" w:rsidRDefault="00360953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4B7D8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распоряжении:</w:t>
      </w:r>
    </w:p>
    <w:p w14:paraId="7E9B6BFD" w14:textId="4AF9C409" w:rsidR="00CC6853" w:rsidRPr="00484B13" w:rsidRDefault="00360953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</w:t>
      </w:r>
      <w:r w:rsidR="004B7D8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наименование распоряжения</w:t>
      </w:r>
      <w:r w:rsidR="00CC685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</w:t>
      </w:r>
      <w:r w:rsidR="004B7D8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следующей</w:t>
      </w:r>
      <w:r w:rsidR="009869DF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A2F6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редакции:</w:t>
      </w:r>
    </w:p>
    <w:p w14:paraId="41179082" w14:textId="5692B673" w:rsidR="007433D4" w:rsidRPr="00484B13" w:rsidRDefault="00EA2F63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 комиссии по отбору проектов получателей грантов в форме субсидий в ра</w:t>
      </w:r>
      <w:r w:rsidR="00C06C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мках государственной программы Р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еспублики Тыва «Развитие сельского хозяйства и регулирование рынков сельскохозяйственной продукции, сырья и продовольствия в Республике Тыва»;</w:t>
      </w:r>
    </w:p>
    <w:p w14:paraId="01861C1D" w14:textId="77777777" w:rsidR="00B24FA6" w:rsidRDefault="00B24FA6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FA2C9A3" w14:textId="28626944" w:rsidR="00EA2F63" w:rsidRPr="00484B13" w:rsidRDefault="00877974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б) пункт 1 изложить в следующей редакции:</w:t>
      </w:r>
    </w:p>
    <w:p w14:paraId="77CAE2E6" w14:textId="358B7760" w:rsidR="00877974" w:rsidRPr="00484B13" w:rsidRDefault="00877974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«1. </w:t>
      </w:r>
      <w:r w:rsidR="0078073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Создать комиссию по отбору проектов получателей грантов в форме субсидий на развитие семейной фермы, «Агростартап», «Агромотиватор», на развитие материально-технической базы сельскохозяйственных потребител</w:t>
      </w:r>
      <w:r w:rsidR="0078073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78073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ских кооперативов в рамках государственной программы Республики Тыва «Развитие сельского хозяйства и регулирование рынков сельскохозяйственной продукции, сырья и продовольствия в Республике Тыва», утвержденной пост</w:t>
      </w:r>
      <w:r w:rsidR="0078073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78073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новлением Правительства Республики Тыва от 15 ноября 2023 г. </w:t>
      </w:r>
      <w:r w:rsidR="00C26982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8073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836 (далее – комиссия по отбору проектов).</w:t>
      </w:r>
      <w:r w:rsidR="00E7441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055B880F" w14:textId="0EC07BF6" w:rsidR="00EA2F63" w:rsidRPr="00484B13" w:rsidRDefault="00FE61F4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="00456325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04B8A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абзаце 2 </w:t>
      </w:r>
      <w:r w:rsidR="00963362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C04B8A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963362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 слова «конкурсной комиссии по отбору получат</w:t>
      </w:r>
      <w:r w:rsidR="00963362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63362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лей» заменить словами «комиссии по отбору про</w:t>
      </w:r>
      <w:r w:rsidR="00D3521D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963362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ктов </w:t>
      </w:r>
      <w:r w:rsidR="00B9083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получателей грантов»;</w:t>
      </w:r>
    </w:p>
    <w:p w14:paraId="256FF3A2" w14:textId="09603B6D" w:rsidR="00C04B8A" w:rsidRPr="00484B13" w:rsidRDefault="00430C28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B9083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="00C04B8A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абзаце 3 пункта 2 слова «конкурсной комиссии по отбору получат</w:t>
      </w:r>
      <w:r w:rsidR="00C04B8A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C04B8A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лей» заменить словами «комиссии по отбору проектов получателей грантов»;</w:t>
      </w:r>
    </w:p>
    <w:p w14:paraId="3525468F" w14:textId="4BD47AC5" w:rsidR="00C95A56" w:rsidRPr="00484B13" w:rsidRDefault="00C95A56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в Положении:</w:t>
      </w:r>
    </w:p>
    <w:p w14:paraId="1E0699D3" w14:textId="3176BDEB" w:rsidR="007433D4" w:rsidRPr="00484B13" w:rsidRDefault="00D5072E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а) пункт 1.1 изложить в следующей </w:t>
      </w:r>
      <w:r w:rsidR="00703ECC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редакции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16706508" w14:textId="63910829" w:rsidR="00D5072E" w:rsidRPr="00484B13" w:rsidRDefault="00D5072E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«1.1. Настоящее Положение определяет цели, задачи и порядок деятел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ности комиссии по отбору </w:t>
      </w:r>
      <w:r w:rsidR="00754B1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проектов 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получателей грантов в форме субсидий на развитие семейной фермы, </w:t>
      </w:r>
      <w:r w:rsidR="00754B1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Агростартап</w:t>
      </w:r>
      <w:r w:rsidR="00754B1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754B1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«Агромотиватор», 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развитие м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териально-технической базы сельскохозяйственных потребительских коопер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тивов в рамках государственной программы Республики Тыва </w:t>
      </w:r>
      <w:r w:rsidR="00A35D18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Развитие сел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ского хозяйства и регулирование рынков сельскохозяйственной продукции, </w:t>
      </w:r>
      <w:r w:rsidR="0091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сырья и продовольствия в Республике Тыва</w:t>
      </w:r>
      <w:r w:rsidR="00A35D18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Республики Тыва от 15 ноября 2023 г. </w:t>
      </w:r>
      <w:r w:rsidR="00A35D18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836 (далее </w:t>
      </w:r>
      <w:r w:rsidR="0091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Коми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сия)</w:t>
      </w:r>
      <w:r w:rsidR="00E7441D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</w:p>
    <w:p w14:paraId="37A958D6" w14:textId="2186B346" w:rsidR="002F0340" w:rsidRPr="00484B13" w:rsidRDefault="002F0340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б) </w:t>
      </w:r>
      <w:r w:rsidR="004D113A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пункт 1.2 дополнить абзацем пятым следующего </w:t>
      </w:r>
      <w:r w:rsidR="00703ECC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содержания</w:t>
      </w:r>
      <w:r w:rsidR="004D113A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3652D54B" w14:textId="17882008" w:rsidR="004D113A" w:rsidRPr="00484B13" w:rsidRDefault="004D113A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«Порядком предоставления гранта «Агромотиват</w:t>
      </w:r>
      <w:r w:rsidR="00833719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ор», являющимся пр</w:t>
      </w:r>
      <w:r w:rsidR="00833719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833719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ложением № 44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государственной программе Республики Тыва «Развитие сельского хозяйства и регулирование рынков сельскохозяйственной продукции, сырья и продовольствия в Республике Тыва», утвержденной постановлением Правительства Республики Тыва от 15 ноября 202</w:t>
      </w:r>
      <w:r w:rsidR="004C4C19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г. № 836 (далее </w:t>
      </w:r>
      <w:r w:rsidR="0091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4C4C19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Порядок № 4</w:t>
      </w:r>
      <w:r w:rsidR="00AE1C4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E7441D">
        <w:rPr>
          <w:rFonts w:ascii="Times New Roman" w:eastAsiaTheme="minorEastAsia" w:hAnsi="Times New Roman" w:cs="Times New Roman"/>
          <w:sz w:val="28"/>
          <w:szCs w:val="28"/>
          <w:lang w:eastAsia="ru-RU"/>
        </w:rPr>
        <w:t>).»;</w:t>
      </w:r>
    </w:p>
    <w:p w14:paraId="44C29408" w14:textId="37887B3A" w:rsidR="008F30A9" w:rsidRPr="00484B13" w:rsidRDefault="00572B36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в) </w:t>
      </w:r>
      <w:r w:rsidR="00703ECC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2.1 изложить в следующей редакции:</w:t>
      </w:r>
    </w:p>
    <w:p w14:paraId="7217E31E" w14:textId="67DDBAB2" w:rsidR="00703ECC" w:rsidRPr="00484B13" w:rsidRDefault="00703ECC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«2.1. Целью создания Комиссии является определение получателя (пол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чателей) субсидий на развитие семейной фермы, «Агростартап», «Агромпот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ватор», на развитие материально-технической базы сельскохозяйственных п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требительских кооперативов по результатам проведенного отбора на портале предоставления мер финансовой государственной поддержки Государственной интегрированной информационной системы управления общественными </w:t>
      </w:r>
      <w:r w:rsidR="0091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финансами «Электронный бюджет» (далее </w:t>
      </w:r>
      <w:r w:rsidR="00916AE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="00E744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система «Электронный бю</w:t>
      </w:r>
      <w:r w:rsidR="00E744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E744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жет»).»;</w:t>
      </w:r>
    </w:p>
    <w:p w14:paraId="41880D13" w14:textId="46203532" w:rsidR="00C768B0" w:rsidRPr="00484B13" w:rsidRDefault="00C768B0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</w:t>
      </w:r>
      <w:r w:rsidR="00703ECC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«б» пункта 4.3 изложить в следующей редакции:</w:t>
      </w:r>
    </w:p>
    <w:p w14:paraId="23FC389D" w14:textId="5F1B65A1" w:rsidR="00703ECC" w:rsidRPr="00484B13" w:rsidRDefault="00C768B0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«б) руководствоваться в своей деятельности требованиями действующего законодательства Российской Федерации, положениями постанов</w:t>
      </w:r>
      <w:r w:rsidR="00E01F5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ления, Поря</w:t>
      </w:r>
      <w:r w:rsidR="00E01F5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E01F57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ков № 16, 17,19 и 44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настоящего Положения;</w:t>
      </w:r>
      <w:r w:rsidR="00A73D4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01371BD9" w14:textId="5921FF11" w:rsidR="00000691" w:rsidRPr="00484B13" w:rsidRDefault="00892CD7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д) </w:t>
      </w:r>
      <w:r w:rsidR="00000691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подпункт «г» пункта 4.3 изложить в следующей редакции:</w:t>
      </w:r>
    </w:p>
    <w:p w14:paraId="07DAA1EA" w14:textId="44041517" w:rsidR="00892CD7" w:rsidRPr="00484B13" w:rsidRDefault="00000691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«г) осуществлять рассмотрение заявок на участие в отборе в соответствии с требованиями постановления, Порядков № 16, 17, 19 и </w:t>
      </w:r>
      <w:r w:rsidR="00AE1C4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 настоящего П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ложения в системе «Электронный бюджет»;</w:t>
      </w:r>
      <w:r w:rsidR="00A73D4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46964502" w14:textId="10F6D686" w:rsidR="00CE33B4" w:rsidRPr="00484B13" w:rsidRDefault="00422F9B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е)</w:t>
      </w:r>
      <w:r w:rsidR="00CE33B4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подпункт «з» пункта 4.6 изложить в следующей редакции:</w:t>
      </w:r>
    </w:p>
    <w:p w14:paraId="3F3B2674" w14:textId="68907B5D" w:rsidR="00422F9B" w:rsidRPr="00484B13" w:rsidRDefault="00CE33B4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«з) осуществляет иные действия организационно-технического характера в соответствии с постановлением, Порядками № 16, 17, 19, </w:t>
      </w:r>
      <w:r w:rsidR="00AE1C4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настоящим П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ложением.»;</w:t>
      </w:r>
    </w:p>
    <w:p w14:paraId="65C140D7" w14:textId="09D990D4" w:rsidR="00CE33B4" w:rsidRPr="00484B13" w:rsidRDefault="00CE33B4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ж) </w:t>
      </w:r>
      <w:r w:rsidR="00B13ABE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5.1 изложить в следующей редакции:</w:t>
      </w:r>
    </w:p>
    <w:p w14:paraId="1932D91B" w14:textId="7A95DA05" w:rsidR="00422F9B" w:rsidRPr="00484B13" w:rsidRDefault="00B13ABE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«5.1. Комиссия рассматривает заявки, прошедшие проверку ответстве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ным лицом за проверку заявок, в сроки, определенные Порядками № 16, 17, 19, </w:t>
      </w:r>
      <w:r w:rsidR="00AE1C4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44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.»;</w:t>
      </w:r>
    </w:p>
    <w:p w14:paraId="4B4AB45B" w14:textId="405BFFB0" w:rsidR="00B13ABE" w:rsidRPr="00484B13" w:rsidRDefault="00B13ABE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3) </w:t>
      </w:r>
      <w:r w:rsidR="00422FB6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остав комиссии по отбору проектов получателей грантов в форме су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сидий в ра</w:t>
      </w:r>
      <w:r w:rsidR="00C06C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мках государственной программы Р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еспублики Тыва «Развитие сел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ского хозяйства и регулирование рынков сельскохозяйственной продукции, с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рья и </w:t>
      </w:r>
      <w:r w:rsidR="00B7301E" w:rsidRPr="00484B1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продовольствия</w:t>
      </w:r>
      <w:r w:rsidR="005B5EE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Республике Тыва</w:t>
      </w:r>
      <w:r w:rsidR="00B7301E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изложить </w:t>
      </w:r>
      <w:r w:rsidR="00B7301E" w:rsidRPr="00484B13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2FC1553F" w14:textId="06720569" w:rsidR="00B7301E" w:rsidRPr="000F6790" w:rsidRDefault="00B7301E" w:rsidP="000F679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6790">
        <w:rPr>
          <w:rFonts w:ascii="Times New Roman" w:hAnsi="Times New Roman" w:cs="Times New Roman"/>
          <w:sz w:val="28"/>
          <w:szCs w:val="28"/>
        </w:rPr>
        <w:t>«</w:t>
      </w:r>
      <w:r w:rsidRPr="000F6790">
        <w:rPr>
          <w:rFonts w:ascii="Times New Roman" w:hAnsi="Times New Roman" w:cs="Times New Roman"/>
          <w:bCs/>
          <w:sz w:val="28"/>
          <w:szCs w:val="28"/>
        </w:rPr>
        <w:t>С О С Т А В</w:t>
      </w:r>
    </w:p>
    <w:p w14:paraId="26F01852" w14:textId="6ED3FC27" w:rsidR="00B7301E" w:rsidRPr="00484B13" w:rsidRDefault="00B7301E" w:rsidP="000F679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B13">
        <w:rPr>
          <w:rFonts w:ascii="Times New Roman" w:hAnsi="Times New Roman" w:cs="Times New Roman"/>
          <w:sz w:val="28"/>
          <w:szCs w:val="28"/>
        </w:rPr>
        <w:t xml:space="preserve">комиссии по отбору </w:t>
      </w:r>
      <w:r w:rsidR="003A05BD" w:rsidRPr="00484B13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484B13">
        <w:rPr>
          <w:rFonts w:ascii="Times New Roman" w:hAnsi="Times New Roman" w:cs="Times New Roman"/>
          <w:sz w:val="28"/>
          <w:szCs w:val="28"/>
        </w:rPr>
        <w:t>получателей грантов</w:t>
      </w:r>
    </w:p>
    <w:p w14:paraId="63E1D1BC" w14:textId="23AE7682" w:rsidR="00B7301E" w:rsidRPr="00484B13" w:rsidRDefault="00B7301E" w:rsidP="000F679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B13">
        <w:rPr>
          <w:rFonts w:ascii="Times New Roman" w:hAnsi="Times New Roman" w:cs="Times New Roman"/>
          <w:sz w:val="28"/>
          <w:szCs w:val="28"/>
        </w:rPr>
        <w:t>в форме субсидий в рамках государственной программы</w:t>
      </w:r>
    </w:p>
    <w:p w14:paraId="6938123B" w14:textId="77051325" w:rsidR="00B7301E" w:rsidRPr="00484B13" w:rsidRDefault="00B7301E" w:rsidP="000F679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B13">
        <w:rPr>
          <w:rFonts w:ascii="Times New Roman" w:hAnsi="Times New Roman" w:cs="Times New Roman"/>
          <w:sz w:val="28"/>
          <w:szCs w:val="28"/>
        </w:rPr>
        <w:t>Республики Тыва «Развитие сельского хозяйства и</w:t>
      </w:r>
    </w:p>
    <w:p w14:paraId="272041B8" w14:textId="18BC5BF1" w:rsidR="00B7301E" w:rsidRPr="00484B13" w:rsidRDefault="00B7301E" w:rsidP="000F679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B13">
        <w:rPr>
          <w:rFonts w:ascii="Times New Roman" w:hAnsi="Times New Roman" w:cs="Times New Roman"/>
          <w:sz w:val="28"/>
          <w:szCs w:val="28"/>
        </w:rPr>
        <w:t>регулирование рынков сельскохозяйственной продукции,</w:t>
      </w:r>
    </w:p>
    <w:p w14:paraId="45023B8A" w14:textId="5393631E" w:rsidR="00B7301E" w:rsidRPr="00484B13" w:rsidRDefault="00B7301E" w:rsidP="000F679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84B13">
        <w:rPr>
          <w:rFonts w:ascii="Times New Roman" w:hAnsi="Times New Roman" w:cs="Times New Roman"/>
          <w:sz w:val="28"/>
          <w:szCs w:val="28"/>
        </w:rPr>
        <w:t>сырья и продовольствия в Республике Тыва»</w:t>
      </w:r>
    </w:p>
    <w:p w14:paraId="584E4805" w14:textId="77777777" w:rsidR="00CC7789" w:rsidRPr="00484B13" w:rsidRDefault="00CC7789" w:rsidP="000F6790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EB529BD" w14:textId="02D2C839" w:rsidR="00CC7789" w:rsidRPr="00484B13" w:rsidRDefault="00CC7789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B13">
        <w:rPr>
          <w:rFonts w:ascii="Times New Roman" w:hAnsi="Times New Roman" w:cs="Times New Roman"/>
          <w:sz w:val="28"/>
          <w:szCs w:val="28"/>
        </w:rPr>
        <w:t>Заместитель Председателя Правительства Республики Тыва, курирующий вопросы агропромышленной политики, природных ресурсов, экологии, предс</w:t>
      </w:r>
      <w:r w:rsidRPr="00484B13">
        <w:rPr>
          <w:rFonts w:ascii="Times New Roman" w:hAnsi="Times New Roman" w:cs="Times New Roman"/>
          <w:sz w:val="28"/>
          <w:szCs w:val="28"/>
        </w:rPr>
        <w:t>е</w:t>
      </w:r>
      <w:r w:rsidRPr="00484B13">
        <w:rPr>
          <w:rFonts w:ascii="Times New Roman" w:hAnsi="Times New Roman" w:cs="Times New Roman"/>
          <w:sz w:val="28"/>
          <w:szCs w:val="28"/>
        </w:rPr>
        <w:t>датель;</w:t>
      </w:r>
    </w:p>
    <w:p w14:paraId="48DAB482" w14:textId="6B57E582" w:rsidR="00CC7789" w:rsidRPr="00484B13" w:rsidRDefault="00CC7789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министр сельского хозяйства и продовольствия Республики Тыва, зам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ститель председателя;</w:t>
      </w:r>
    </w:p>
    <w:p w14:paraId="5CE53A3E" w14:textId="260C8BEA" w:rsidR="00CC7789" w:rsidRPr="00484B13" w:rsidRDefault="00CC7789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начальник отдела реализации государственных программ, финансового обеспечения Министерства сельского хозяйства и продовольствия Республики Тыва, секретарь;</w:t>
      </w:r>
    </w:p>
    <w:p w14:paraId="094BC249" w14:textId="4A6058C3" w:rsidR="00CC7789" w:rsidRPr="00484B13" w:rsidRDefault="00CC7789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заместитель министра сельского хозяйства и продовольствия Республики Тыва</w:t>
      </w:r>
      <w:r w:rsidR="007E7CC3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A6922F1" w14:textId="7629CA96" w:rsidR="00CC7789" w:rsidRPr="00484B13" w:rsidRDefault="00A73D48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К</w:t>
      </w:r>
      <w:r w:rsidR="00CC7789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омитета Верховного Хурала (парламента) Республики Т</w:t>
      </w:r>
      <w:r w:rsidR="00CC7789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="00CC7789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 по аграрной политике, земельным, имущественным отношениям и экологии (по согласованию);</w:t>
      </w:r>
    </w:p>
    <w:p w14:paraId="28BCB540" w14:textId="68DD8E2E" w:rsidR="00CC7789" w:rsidRPr="00484B13" w:rsidRDefault="00CC7789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первый заместитель министра экономического развития и промышленн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Республики Тыва;</w:t>
      </w:r>
    </w:p>
    <w:p w14:paraId="4680D38D" w14:textId="14D0E63A" w:rsidR="007E7CC3" w:rsidRPr="00484B13" w:rsidRDefault="007E7CC3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ГКУ </w:t>
      </w:r>
      <w:r w:rsidR="000F679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«Госстройзаказ»;</w:t>
      </w:r>
    </w:p>
    <w:p w14:paraId="0E43BC89" w14:textId="4E8E289F" w:rsidR="006A07AA" w:rsidRPr="00484B13" w:rsidRDefault="006A07AA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ГКУ «Центр учета Минтруда </w:t>
      </w:r>
      <w:r w:rsidR="000F679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Тыва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14:paraId="46042735" w14:textId="56A87CBC" w:rsidR="00664FB8" w:rsidRPr="00484B13" w:rsidRDefault="00664FB8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</w:t>
      </w:r>
      <w:r w:rsidR="004D7F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екоммерческой организация «Фонд развития фермерского би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неса и сельскохозяйственных кооперативов Республики Тыва»;</w:t>
      </w:r>
    </w:p>
    <w:p w14:paraId="5C2729BD" w14:textId="29048798" w:rsidR="00AE1C40" w:rsidRPr="00484B13" w:rsidRDefault="00AE1C40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директор филиала </w:t>
      </w:r>
      <w:r w:rsidR="001E1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фонда «Защитники Отечества» </w:t>
      </w:r>
      <w:r w:rsidR="001E1DA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Республике Тыва 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(для гранта «Агромотиватор»);</w:t>
      </w:r>
    </w:p>
    <w:p w14:paraId="033E9976" w14:textId="1F0F1967" w:rsidR="00F410E9" w:rsidRPr="00484B13" w:rsidRDefault="002739E5" w:rsidP="00484B13">
      <w:pPr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декан сельскохозяйственного факультета</w:t>
      </w:r>
      <w:r w:rsidRPr="00484B13">
        <w:rPr>
          <w:rFonts w:ascii="Times New Roman" w:hAnsi="Times New Roman" w:cs="Times New Roman"/>
          <w:sz w:val="28"/>
          <w:szCs w:val="28"/>
        </w:rPr>
        <w:t xml:space="preserve"> </w:t>
      </w:r>
      <w:r w:rsidR="000F6790">
        <w:rPr>
          <w:rFonts w:ascii="Times New Roman" w:hAnsi="Times New Roman" w:cs="Times New Roman"/>
          <w:sz w:val="28"/>
          <w:szCs w:val="28"/>
        </w:rPr>
        <w:t>ФГБОУ ВО «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Тувинск</w:t>
      </w:r>
      <w:r w:rsidR="001D4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ий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дарственн</w:t>
      </w:r>
      <w:r w:rsidR="001D4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университет</w:t>
      </w:r>
      <w:r w:rsidR="001D4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r w:rsidR="00AE1C4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гранта «Агротуризм»</w:t>
      </w:r>
      <w:r w:rsidR="001D4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AE1C4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E1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D4E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согласованию</w:t>
      </w:r>
      <w:r w:rsidR="001E1DA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DC6AAA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.».</w:t>
      </w:r>
    </w:p>
    <w:p w14:paraId="17A41AFD" w14:textId="77777777" w:rsidR="00AE1C40" w:rsidRPr="00484B13" w:rsidRDefault="00080F21" w:rsidP="00484B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Разместить настоящее </w:t>
      </w:r>
      <w:r w:rsidR="00C808C0"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«Официальном интернет-портале правовой информации» (www.pravo.gov.ru) и официальном сайте Ре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484B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14:paraId="1DFF2D52" w14:textId="0082C5B5" w:rsidR="00AE1C40" w:rsidRPr="00484B13" w:rsidRDefault="00AE1C40" w:rsidP="00484B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ADF146" w14:textId="77777777" w:rsidR="00AE1C40" w:rsidRPr="00484B13" w:rsidRDefault="00AE1C40" w:rsidP="00484B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DC256C" w14:textId="77777777" w:rsidR="00AE1C40" w:rsidRPr="00484B13" w:rsidRDefault="00AE1C40" w:rsidP="00484B1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6249850" w14:textId="4E67FAD0" w:rsidR="00FB3BCE" w:rsidRPr="00484B13" w:rsidRDefault="00D355C8" w:rsidP="001D4EA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84B13">
        <w:rPr>
          <w:rFonts w:ascii="Times New Roman" w:hAnsi="Times New Roman" w:cs="Times New Roman"/>
          <w:sz w:val="28"/>
          <w:szCs w:val="28"/>
        </w:rPr>
        <w:t>Глава Республики</w:t>
      </w:r>
      <w:r w:rsidR="0050724C" w:rsidRPr="00484B13">
        <w:rPr>
          <w:rFonts w:ascii="Times New Roman" w:hAnsi="Times New Roman" w:cs="Times New Roman"/>
          <w:sz w:val="28"/>
          <w:szCs w:val="28"/>
        </w:rPr>
        <w:t xml:space="preserve"> Тыва</w:t>
      </w:r>
      <w:r w:rsidR="00C026A0" w:rsidRPr="00484B13">
        <w:rPr>
          <w:rFonts w:ascii="Times New Roman" w:hAnsi="Times New Roman" w:cs="Times New Roman"/>
          <w:sz w:val="28"/>
          <w:szCs w:val="28"/>
        </w:rPr>
        <w:tab/>
      </w:r>
      <w:r w:rsidR="00C026A0" w:rsidRPr="00484B13">
        <w:rPr>
          <w:rFonts w:ascii="Times New Roman" w:hAnsi="Times New Roman" w:cs="Times New Roman"/>
          <w:sz w:val="28"/>
          <w:szCs w:val="28"/>
        </w:rPr>
        <w:tab/>
      </w:r>
      <w:r w:rsidR="00C026A0" w:rsidRPr="00484B13">
        <w:rPr>
          <w:rFonts w:ascii="Times New Roman" w:hAnsi="Times New Roman" w:cs="Times New Roman"/>
          <w:sz w:val="28"/>
          <w:szCs w:val="28"/>
        </w:rPr>
        <w:tab/>
      </w:r>
      <w:r w:rsidR="00C026A0" w:rsidRPr="00484B13">
        <w:rPr>
          <w:rFonts w:ascii="Times New Roman" w:hAnsi="Times New Roman" w:cs="Times New Roman"/>
          <w:sz w:val="28"/>
          <w:szCs w:val="28"/>
        </w:rPr>
        <w:tab/>
      </w:r>
      <w:r w:rsidR="004849A6" w:rsidRPr="00484B13">
        <w:rPr>
          <w:rFonts w:ascii="Times New Roman" w:hAnsi="Times New Roman" w:cs="Times New Roman"/>
          <w:sz w:val="28"/>
          <w:szCs w:val="28"/>
        </w:rPr>
        <w:tab/>
      </w:r>
      <w:r w:rsidR="00444FB7" w:rsidRPr="00484B1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84B13">
        <w:rPr>
          <w:rFonts w:ascii="Times New Roman" w:hAnsi="Times New Roman" w:cs="Times New Roman"/>
          <w:sz w:val="28"/>
          <w:szCs w:val="28"/>
        </w:rPr>
        <w:t xml:space="preserve">       </w:t>
      </w:r>
      <w:r w:rsidR="00484B13">
        <w:rPr>
          <w:rFonts w:ascii="Times New Roman" w:hAnsi="Times New Roman" w:cs="Times New Roman"/>
          <w:sz w:val="28"/>
          <w:szCs w:val="28"/>
        </w:rPr>
        <w:t xml:space="preserve">   </w:t>
      </w:r>
      <w:r w:rsidRPr="00484B13">
        <w:rPr>
          <w:rFonts w:ascii="Times New Roman" w:hAnsi="Times New Roman" w:cs="Times New Roman"/>
          <w:sz w:val="28"/>
          <w:szCs w:val="28"/>
        </w:rPr>
        <w:t xml:space="preserve">   </w:t>
      </w:r>
      <w:r w:rsidR="00444FB7" w:rsidRPr="00484B13">
        <w:rPr>
          <w:rFonts w:ascii="Times New Roman" w:hAnsi="Times New Roman" w:cs="Times New Roman"/>
          <w:sz w:val="28"/>
          <w:szCs w:val="28"/>
        </w:rPr>
        <w:t xml:space="preserve">  </w:t>
      </w:r>
      <w:r w:rsidR="007C5EEB" w:rsidRPr="00484B13">
        <w:rPr>
          <w:rFonts w:ascii="Times New Roman" w:hAnsi="Times New Roman" w:cs="Times New Roman"/>
          <w:sz w:val="28"/>
          <w:szCs w:val="28"/>
        </w:rPr>
        <w:t>В. Ховалыг</w:t>
      </w:r>
    </w:p>
    <w:p w14:paraId="6E37F044" w14:textId="33D89E57" w:rsidR="00FB3BCE" w:rsidRPr="00484B13" w:rsidRDefault="00FB3BCE" w:rsidP="00484B13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BCE" w:rsidRPr="00484B13" w:rsidSect="00484B1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069510" w14:textId="77777777" w:rsidR="00853CD4" w:rsidRDefault="00853CD4" w:rsidP="00F7466E">
      <w:pPr>
        <w:spacing w:after="0" w:line="240" w:lineRule="auto"/>
      </w:pPr>
      <w:r>
        <w:separator/>
      </w:r>
    </w:p>
  </w:endnote>
  <w:endnote w:type="continuationSeparator" w:id="0">
    <w:p w14:paraId="6E7B0C41" w14:textId="77777777" w:rsidR="00853CD4" w:rsidRDefault="00853CD4" w:rsidP="00F7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60AC1" w14:textId="77777777" w:rsidR="00853CD4" w:rsidRDefault="00853CD4" w:rsidP="00F7466E">
      <w:pPr>
        <w:spacing w:after="0" w:line="240" w:lineRule="auto"/>
      </w:pPr>
      <w:r>
        <w:separator/>
      </w:r>
    </w:p>
  </w:footnote>
  <w:footnote w:type="continuationSeparator" w:id="0">
    <w:p w14:paraId="2F75AC26" w14:textId="77777777" w:rsidR="00853CD4" w:rsidRDefault="00853CD4" w:rsidP="00F7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14873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F5DFB6D" w14:textId="2318941A" w:rsidR="00484B13" w:rsidRPr="00484B13" w:rsidRDefault="00B24FA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0F6762D" wp14:editId="344EA4F3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B2CC26" w14:textId="481ABB45" w:rsidR="00B24FA6" w:rsidRPr="00B24FA6" w:rsidRDefault="00B24FA6" w:rsidP="00B24FA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620200099/30410(4)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26B2CC26" w14:textId="481ABB45" w:rsidR="00B24FA6" w:rsidRPr="00B24FA6" w:rsidRDefault="00B24FA6" w:rsidP="00B24FA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620200099/30410(4)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484B13" w:rsidRPr="00484B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4B13" w:rsidRPr="00484B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484B13" w:rsidRPr="00484B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484B13" w:rsidRPr="00484B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C5053"/>
    <w:multiLevelType w:val="hybridMultilevel"/>
    <w:tmpl w:val="EF32FAE0"/>
    <w:lvl w:ilvl="0" w:tplc="96409A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8724daf-6891-4f5e-b158-0cb74de91a48"/>
  </w:docVars>
  <w:rsids>
    <w:rsidRoot w:val="00AF5850"/>
    <w:rsid w:val="00000691"/>
    <w:rsid w:val="000315FD"/>
    <w:rsid w:val="000316CB"/>
    <w:rsid w:val="00060224"/>
    <w:rsid w:val="00065593"/>
    <w:rsid w:val="00080F21"/>
    <w:rsid w:val="00083B6F"/>
    <w:rsid w:val="0009623F"/>
    <w:rsid w:val="000B2D48"/>
    <w:rsid w:val="000B329A"/>
    <w:rsid w:val="000F5E42"/>
    <w:rsid w:val="000F6790"/>
    <w:rsid w:val="001032D1"/>
    <w:rsid w:val="00110F1D"/>
    <w:rsid w:val="00124C68"/>
    <w:rsid w:val="001344BD"/>
    <w:rsid w:val="0016613A"/>
    <w:rsid w:val="00195BC9"/>
    <w:rsid w:val="001A1F00"/>
    <w:rsid w:val="001C5DDF"/>
    <w:rsid w:val="001D4EA6"/>
    <w:rsid w:val="001E1DA3"/>
    <w:rsid w:val="001F5ED7"/>
    <w:rsid w:val="001F7EC7"/>
    <w:rsid w:val="002131C7"/>
    <w:rsid w:val="00213A3B"/>
    <w:rsid w:val="00264470"/>
    <w:rsid w:val="002739E5"/>
    <w:rsid w:val="00287A85"/>
    <w:rsid w:val="002C1C79"/>
    <w:rsid w:val="002C2ED4"/>
    <w:rsid w:val="002E0CCB"/>
    <w:rsid w:val="002F0340"/>
    <w:rsid w:val="002F2B21"/>
    <w:rsid w:val="0035388D"/>
    <w:rsid w:val="00360953"/>
    <w:rsid w:val="00393755"/>
    <w:rsid w:val="003A05BD"/>
    <w:rsid w:val="003A09BD"/>
    <w:rsid w:val="003A2FE6"/>
    <w:rsid w:val="003D1E82"/>
    <w:rsid w:val="003D3E0E"/>
    <w:rsid w:val="003D41A9"/>
    <w:rsid w:val="003D4764"/>
    <w:rsid w:val="00422F9B"/>
    <w:rsid w:val="00422FB6"/>
    <w:rsid w:val="00430C28"/>
    <w:rsid w:val="00444FB7"/>
    <w:rsid w:val="00453FAC"/>
    <w:rsid w:val="00456325"/>
    <w:rsid w:val="00467A48"/>
    <w:rsid w:val="00480E7B"/>
    <w:rsid w:val="004849A6"/>
    <w:rsid w:val="00484B13"/>
    <w:rsid w:val="004905D0"/>
    <w:rsid w:val="00490B22"/>
    <w:rsid w:val="004918CF"/>
    <w:rsid w:val="004A3F72"/>
    <w:rsid w:val="004B7D80"/>
    <w:rsid w:val="004C4C19"/>
    <w:rsid w:val="004D0EAD"/>
    <w:rsid w:val="004D113A"/>
    <w:rsid w:val="004D3681"/>
    <w:rsid w:val="004D7F93"/>
    <w:rsid w:val="00504CD3"/>
    <w:rsid w:val="0050724C"/>
    <w:rsid w:val="00510E88"/>
    <w:rsid w:val="00516B03"/>
    <w:rsid w:val="00526B0B"/>
    <w:rsid w:val="00564D89"/>
    <w:rsid w:val="00572B36"/>
    <w:rsid w:val="005871A2"/>
    <w:rsid w:val="0059251B"/>
    <w:rsid w:val="00596E72"/>
    <w:rsid w:val="005B5EE3"/>
    <w:rsid w:val="005E5A0B"/>
    <w:rsid w:val="006122A6"/>
    <w:rsid w:val="00637EAE"/>
    <w:rsid w:val="00664FB8"/>
    <w:rsid w:val="00682EDB"/>
    <w:rsid w:val="006A07AA"/>
    <w:rsid w:val="006A610D"/>
    <w:rsid w:val="006D2EE1"/>
    <w:rsid w:val="006E088C"/>
    <w:rsid w:val="006F5F71"/>
    <w:rsid w:val="00703ECC"/>
    <w:rsid w:val="0072356F"/>
    <w:rsid w:val="00741480"/>
    <w:rsid w:val="007433D4"/>
    <w:rsid w:val="00751247"/>
    <w:rsid w:val="00754B10"/>
    <w:rsid w:val="00756B72"/>
    <w:rsid w:val="00756BF4"/>
    <w:rsid w:val="00780737"/>
    <w:rsid w:val="00796448"/>
    <w:rsid w:val="007A1EEE"/>
    <w:rsid w:val="007C28F7"/>
    <w:rsid w:val="007C5EEB"/>
    <w:rsid w:val="007E6AD6"/>
    <w:rsid w:val="007E7CC3"/>
    <w:rsid w:val="007F5187"/>
    <w:rsid w:val="0080126E"/>
    <w:rsid w:val="00833719"/>
    <w:rsid w:val="008367F9"/>
    <w:rsid w:val="008439FD"/>
    <w:rsid w:val="00844DF7"/>
    <w:rsid w:val="00847089"/>
    <w:rsid w:val="00853BAD"/>
    <w:rsid w:val="00853CD4"/>
    <w:rsid w:val="00857746"/>
    <w:rsid w:val="00857FEF"/>
    <w:rsid w:val="00873AAF"/>
    <w:rsid w:val="00877974"/>
    <w:rsid w:val="00882D16"/>
    <w:rsid w:val="00892CD7"/>
    <w:rsid w:val="008B4CC6"/>
    <w:rsid w:val="008C01B1"/>
    <w:rsid w:val="008C3CD4"/>
    <w:rsid w:val="008D4E18"/>
    <w:rsid w:val="008F0EC6"/>
    <w:rsid w:val="008F30A9"/>
    <w:rsid w:val="00901D37"/>
    <w:rsid w:val="00916AE4"/>
    <w:rsid w:val="00924999"/>
    <w:rsid w:val="00956139"/>
    <w:rsid w:val="00963362"/>
    <w:rsid w:val="009869DF"/>
    <w:rsid w:val="009B1F82"/>
    <w:rsid w:val="009D0FC7"/>
    <w:rsid w:val="00A12740"/>
    <w:rsid w:val="00A30665"/>
    <w:rsid w:val="00A31F95"/>
    <w:rsid w:val="00A320B3"/>
    <w:rsid w:val="00A35D18"/>
    <w:rsid w:val="00A67D24"/>
    <w:rsid w:val="00A738D5"/>
    <w:rsid w:val="00A73D48"/>
    <w:rsid w:val="00A8239D"/>
    <w:rsid w:val="00AA2346"/>
    <w:rsid w:val="00AB1AC2"/>
    <w:rsid w:val="00AE1C40"/>
    <w:rsid w:val="00AF5850"/>
    <w:rsid w:val="00B11325"/>
    <w:rsid w:val="00B130C0"/>
    <w:rsid w:val="00B13ABE"/>
    <w:rsid w:val="00B24FA6"/>
    <w:rsid w:val="00B568EC"/>
    <w:rsid w:val="00B61449"/>
    <w:rsid w:val="00B7301E"/>
    <w:rsid w:val="00B90834"/>
    <w:rsid w:val="00BD1938"/>
    <w:rsid w:val="00BE74D6"/>
    <w:rsid w:val="00C026A0"/>
    <w:rsid w:val="00C04B8A"/>
    <w:rsid w:val="00C06C76"/>
    <w:rsid w:val="00C26982"/>
    <w:rsid w:val="00C516D6"/>
    <w:rsid w:val="00C574DC"/>
    <w:rsid w:val="00C63EAE"/>
    <w:rsid w:val="00C768B0"/>
    <w:rsid w:val="00C808C0"/>
    <w:rsid w:val="00C95A56"/>
    <w:rsid w:val="00C96DB2"/>
    <w:rsid w:val="00CA6D32"/>
    <w:rsid w:val="00CB7C2C"/>
    <w:rsid w:val="00CC0D72"/>
    <w:rsid w:val="00CC2C06"/>
    <w:rsid w:val="00CC57AF"/>
    <w:rsid w:val="00CC6853"/>
    <w:rsid w:val="00CC7789"/>
    <w:rsid w:val="00CE1400"/>
    <w:rsid w:val="00CE33B4"/>
    <w:rsid w:val="00CF3756"/>
    <w:rsid w:val="00CF40D4"/>
    <w:rsid w:val="00D05040"/>
    <w:rsid w:val="00D13908"/>
    <w:rsid w:val="00D24FCD"/>
    <w:rsid w:val="00D3521D"/>
    <w:rsid w:val="00D355C8"/>
    <w:rsid w:val="00D5072E"/>
    <w:rsid w:val="00D70AF8"/>
    <w:rsid w:val="00D9483C"/>
    <w:rsid w:val="00DB3B0E"/>
    <w:rsid w:val="00DB5526"/>
    <w:rsid w:val="00DC6AAA"/>
    <w:rsid w:val="00DF36B6"/>
    <w:rsid w:val="00E01F57"/>
    <w:rsid w:val="00E03120"/>
    <w:rsid w:val="00E139E8"/>
    <w:rsid w:val="00E2601D"/>
    <w:rsid w:val="00E31F27"/>
    <w:rsid w:val="00E37DC4"/>
    <w:rsid w:val="00E410DB"/>
    <w:rsid w:val="00E7441D"/>
    <w:rsid w:val="00E86B0F"/>
    <w:rsid w:val="00EA2F63"/>
    <w:rsid w:val="00EA6225"/>
    <w:rsid w:val="00EC1162"/>
    <w:rsid w:val="00F10BDB"/>
    <w:rsid w:val="00F258AC"/>
    <w:rsid w:val="00F34FE5"/>
    <w:rsid w:val="00F40DC1"/>
    <w:rsid w:val="00F410E9"/>
    <w:rsid w:val="00F54F42"/>
    <w:rsid w:val="00F61DBA"/>
    <w:rsid w:val="00F71F03"/>
    <w:rsid w:val="00F7466E"/>
    <w:rsid w:val="00F84C0D"/>
    <w:rsid w:val="00FB3BCE"/>
    <w:rsid w:val="00FB6799"/>
    <w:rsid w:val="00FB6DA5"/>
    <w:rsid w:val="00FE6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DD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5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58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0E7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466E"/>
  </w:style>
  <w:style w:type="paragraph" w:styleId="a7">
    <w:name w:val="footer"/>
    <w:basedOn w:val="a"/>
    <w:link w:val="a8"/>
    <w:uiPriority w:val="99"/>
    <w:unhideWhenUsed/>
    <w:rsid w:val="00F7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466E"/>
  </w:style>
  <w:style w:type="paragraph" w:styleId="a9">
    <w:name w:val="Normal (Web)"/>
    <w:basedOn w:val="a"/>
    <w:uiPriority w:val="99"/>
    <w:semiHidden/>
    <w:unhideWhenUsed/>
    <w:rsid w:val="00FB3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80F21"/>
    <w:pPr>
      <w:spacing w:after="0" w:line="360" w:lineRule="auto"/>
      <w:ind w:left="720" w:firstLine="709"/>
      <w:contextualSpacing/>
      <w:jc w:val="both"/>
    </w:pPr>
  </w:style>
  <w:style w:type="character" w:customStyle="1" w:styleId="markedcontent">
    <w:name w:val="markedcontent"/>
    <w:basedOn w:val="a0"/>
    <w:rsid w:val="00080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2025-02-06T11:01:00Z</cp:lastPrinted>
  <dcterms:created xsi:type="dcterms:W3CDTF">2025-02-06T11:01:00Z</dcterms:created>
  <dcterms:modified xsi:type="dcterms:W3CDTF">2025-02-06T11:01:00Z</dcterms:modified>
</cp:coreProperties>
</file>