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64" w:rsidRDefault="00F04664" w:rsidP="00F04664">
      <w:pPr>
        <w:spacing w:after="200" w:line="276" w:lineRule="auto"/>
        <w:jc w:val="center"/>
        <w:rPr>
          <w:rFonts w:ascii="Times New Roman" w:hAnsi="Times New Roman" w:cs="Times New Roman"/>
          <w:noProof/>
          <w:sz w:val="24"/>
          <w:szCs w:val="24"/>
          <w:lang w:eastAsia="ru-RU"/>
        </w:rPr>
      </w:pPr>
    </w:p>
    <w:p w:rsidR="004D5A6D" w:rsidRDefault="004D5A6D" w:rsidP="00F04664">
      <w:pPr>
        <w:spacing w:after="200" w:line="276" w:lineRule="auto"/>
        <w:jc w:val="center"/>
        <w:rPr>
          <w:rFonts w:ascii="Times New Roman" w:hAnsi="Times New Roman" w:cs="Times New Roman"/>
          <w:noProof/>
          <w:sz w:val="24"/>
          <w:szCs w:val="24"/>
          <w:lang w:eastAsia="ru-RU"/>
        </w:rPr>
      </w:pPr>
    </w:p>
    <w:p w:rsidR="004D5A6D" w:rsidRDefault="004D5A6D" w:rsidP="00F04664">
      <w:pPr>
        <w:spacing w:after="200" w:line="276" w:lineRule="auto"/>
        <w:jc w:val="center"/>
        <w:rPr>
          <w:rFonts w:ascii="Times New Roman" w:hAnsi="Times New Roman" w:cs="Times New Roman"/>
          <w:sz w:val="24"/>
          <w:szCs w:val="24"/>
          <w:lang w:val="en-US"/>
        </w:rPr>
      </w:pPr>
      <w:bookmarkStart w:id="0" w:name="_GoBack"/>
      <w:bookmarkEnd w:id="0"/>
    </w:p>
    <w:p w:rsidR="00F04664" w:rsidRPr="0025472A" w:rsidRDefault="00F04664" w:rsidP="00F04664">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04664" w:rsidRPr="004C14FF" w:rsidRDefault="00F04664" w:rsidP="00F04664">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05326" w:rsidRPr="00B8528F" w:rsidRDefault="00F05326" w:rsidP="00F05326">
      <w:pPr>
        <w:pStyle w:val="2"/>
        <w:spacing w:before="0" w:line="240" w:lineRule="auto"/>
        <w:jc w:val="center"/>
        <w:textAlignment w:val="baseline"/>
        <w:rPr>
          <w:rFonts w:ascii="Times New Roman" w:hAnsi="Times New Roman" w:cs="Times New Roman"/>
          <w:b/>
          <w:color w:val="auto"/>
          <w:sz w:val="28"/>
          <w:szCs w:val="28"/>
        </w:rPr>
      </w:pPr>
    </w:p>
    <w:p w:rsidR="00F05326" w:rsidRPr="0084497F" w:rsidRDefault="0084497F" w:rsidP="0084497F">
      <w:pPr>
        <w:pStyle w:val="2"/>
        <w:spacing w:before="0" w:line="360" w:lineRule="auto"/>
        <w:jc w:val="center"/>
        <w:textAlignment w:val="baseline"/>
        <w:rPr>
          <w:rFonts w:ascii="Times New Roman" w:hAnsi="Times New Roman" w:cs="Times New Roman"/>
          <w:color w:val="auto"/>
          <w:sz w:val="28"/>
          <w:szCs w:val="28"/>
        </w:rPr>
      </w:pPr>
      <w:r w:rsidRPr="0084497F">
        <w:rPr>
          <w:rFonts w:ascii="Times New Roman" w:hAnsi="Times New Roman" w:cs="Times New Roman"/>
          <w:color w:val="auto"/>
          <w:sz w:val="28"/>
          <w:szCs w:val="28"/>
        </w:rPr>
        <w:t>от 2 ноября 2021 г. № 598</w:t>
      </w:r>
    </w:p>
    <w:p w:rsidR="0084497F" w:rsidRPr="0084497F" w:rsidRDefault="0084497F" w:rsidP="0084497F">
      <w:pPr>
        <w:spacing w:after="0" w:line="360" w:lineRule="auto"/>
        <w:jc w:val="center"/>
        <w:rPr>
          <w:rFonts w:ascii="Times New Roman" w:hAnsi="Times New Roman" w:cs="Times New Roman"/>
          <w:sz w:val="28"/>
          <w:szCs w:val="28"/>
        </w:rPr>
      </w:pPr>
      <w:r w:rsidRPr="0084497F">
        <w:rPr>
          <w:rFonts w:ascii="Times New Roman" w:hAnsi="Times New Roman" w:cs="Times New Roman"/>
          <w:sz w:val="28"/>
          <w:szCs w:val="28"/>
        </w:rPr>
        <w:t>г. Кызыл</w:t>
      </w:r>
    </w:p>
    <w:p w:rsidR="00F05326" w:rsidRPr="00B8528F" w:rsidRDefault="00F05326" w:rsidP="00F05326">
      <w:pPr>
        <w:pStyle w:val="2"/>
        <w:spacing w:before="0" w:line="240" w:lineRule="auto"/>
        <w:jc w:val="center"/>
        <w:textAlignment w:val="baseline"/>
        <w:rPr>
          <w:rFonts w:ascii="Times New Roman" w:hAnsi="Times New Roman" w:cs="Times New Roman"/>
          <w:b/>
          <w:color w:val="auto"/>
          <w:sz w:val="28"/>
          <w:szCs w:val="28"/>
        </w:rPr>
      </w:pPr>
    </w:p>
    <w:p w:rsidR="00F05326" w:rsidRPr="00B8528F" w:rsidRDefault="005705D1" w:rsidP="00F05326">
      <w:pPr>
        <w:pStyle w:val="2"/>
        <w:spacing w:before="0" w:line="240" w:lineRule="auto"/>
        <w:jc w:val="center"/>
        <w:textAlignment w:val="baseline"/>
        <w:rPr>
          <w:rFonts w:ascii="Times New Roman" w:hAnsi="Times New Roman" w:cs="Times New Roman"/>
          <w:b/>
          <w:color w:val="auto"/>
          <w:sz w:val="28"/>
          <w:szCs w:val="28"/>
        </w:rPr>
      </w:pPr>
      <w:r w:rsidRPr="00F05326">
        <w:rPr>
          <w:rFonts w:ascii="Times New Roman" w:hAnsi="Times New Roman" w:cs="Times New Roman"/>
          <w:b/>
          <w:color w:val="auto"/>
          <w:sz w:val="28"/>
          <w:szCs w:val="28"/>
        </w:rPr>
        <w:t xml:space="preserve">Об утверждении Порядка предоставления </w:t>
      </w:r>
    </w:p>
    <w:p w:rsidR="00B8528F" w:rsidRDefault="005705D1" w:rsidP="00F05326">
      <w:pPr>
        <w:pStyle w:val="2"/>
        <w:spacing w:before="0" w:line="240" w:lineRule="auto"/>
        <w:jc w:val="center"/>
        <w:textAlignment w:val="baseline"/>
        <w:rPr>
          <w:rFonts w:ascii="Times New Roman" w:hAnsi="Times New Roman" w:cs="Times New Roman"/>
          <w:b/>
          <w:color w:val="auto"/>
          <w:sz w:val="28"/>
          <w:szCs w:val="28"/>
        </w:rPr>
      </w:pPr>
      <w:r w:rsidRPr="00F05326">
        <w:rPr>
          <w:rFonts w:ascii="Times New Roman" w:hAnsi="Times New Roman" w:cs="Times New Roman"/>
          <w:b/>
          <w:color w:val="auto"/>
          <w:sz w:val="28"/>
          <w:szCs w:val="28"/>
        </w:rPr>
        <w:t>субсиди</w:t>
      </w:r>
      <w:r w:rsidR="009E709D" w:rsidRPr="00F05326">
        <w:rPr>
          <w:rFonts w:ascii="Times New Roman" w:hAnsi="Times New Roman" w:cs="Times New Roman"/>
          <w:b/>
          <w:color w:val="auto"/>
          <w:sz w:val="28"/>
          <w:szCs w:val="28"/>
        </w:rPr>
        <w:t>и</w:t>
      </w:r>
      <w:r w:rsidRPr="00F05326">
        <w:rPr>
          <w:rFonts w:ascii="Times New Roman" w:hAnsi="Times New Roman" w:cs="Times New Roman"/>
          <w:b/>
          <w:color w:val="auto"/>
          <w:sz w:val="28"/>
          <w:szCs w:val="28"/>
        </w:rPr>
        <w:t xml:space="preserve"> из республиканского бюджета</w:t>
      </w:r>
      <w:r w:rsidR="00B8528F">
        <w:rPr>
          <w:rFonts w:ascii="Times New Roman" w:hAnsi="Times New Roman" w:cs="Times New Roman"/>
          <w:b/>
          <w:color w:val="auto"/>
          <w:sz w:val="28"/>
          <w:szCs w:val="28"/>
        </w:rPr>
        <w:t xml:space="preserve"> </w:t>
      </w:r>
    </w:p>
    <w:p w:rsidR="00B8528F" w:rsidRDefault="00B8528F" w:rsidP="00F05326">
      <w:pPr>
        <w:pStyle w:val="2"/>
        <w:spacing w:before="0" w:line="240" w:lineRule="auto"/>
        <w:jc w:val="center"/>
        <w:textAlignment w:val="baseline"/>
        <w:rPr>
          <w:rFonts w:ascii="Times New Roman" w:hAnsi="Times New Roman" w:cs="Times New Roman"/>
          <w:b/>
          <w:color w:val="auto"/>
          <w:sz w:val="28"/>
          <w:szCs w:val="28"/>
        </w:rPr>
      </w:pPr>
      <w:r>
        <w:rPr>
          <w:rFonts w:ascii="Times New Roman" w:hAnsi="Times New Roman" w:cs="Times New Roman"/>
          <w:b/>
          <w:color w:val="auto"/>
          <w:sz w:val="28"/>
          <w:szCs w:val="28"/>
        </w:rPr>
        <w:t>Республики Тыва</w:t>
      </w:r>
      <w:r w:rsidR="005705D1" w:rsidRPr="00F05326">
        <w:rPr>
          <w:rFonts w:ascii="Times New Roman" w:hAnsi="Times New Roman" w:cs="Times New Roman"/>
          <w:b/>
          <w:color w:val="auto"/>
          <w:sz w:val="28"/>
          <w:szCs w:val="28"/>
        </w:rPr>
        <w:t xml:space="preserve"> на финансовое обеспечение </w:t>
      </w:r>
    </w:p>
    <w:p w:rsidR="00B8528F" w:rsidRDefault="005705D1" w:rsidP="00F05326">
      <w:pPr>
        <w:pStyle w:val="2"/>
        <w:spacing w:before="0" w:line="240" w:lineRule="auto"/>
        <w:jc w:val="center"/>
        <w:textAlignment w:val="baseline"/>
        <w:rPr>
          <w:rFonts w:ascii="Times New Roman" w:hAnsi="Times New Roman" w:cs="Times New Roman"/>
          <w:b/>
          <w:color w:val="auto"/>
          <w:sz w:val="28"/>
          <w:szCs w:val="28"/>
        </w:rPr>
      </w:pPr>
      <w:r w:rsidRPr="00F05326">
        <w:rPr>
          <w:rFonts w:ascii="Times New Roman" w:hAnsi="Times New Roman" w:cs="Times New Roman"/>
          <w:b/>
          <w:color w:val="auto"/>
          <w:sz w:val="28"/>
          <w:szCs w:val="28"/>
        </w:rPr>
        <w:t xml:space="preserve">(возмещение) части затрат (без учета налога </w:t>
      </w:r>
    </w:p>
    <w:p w:rsidR="00B8528F" w:rsidRDefault="005705D1" w:rsidP="00F05326">
      <w:pPr>
        <w:pStyle w:val="2"/>
        <w:spacing w:before="0" w:line="240" w:lineRule="auto"/>
        <w:jc w:val="center"/>
        <w:textAlignment w:val="baseline"/>
        <w:rPr>
          <w:rFonts w:ascii="Times New Roman" w:hAnsi="Times New Roman" w:cs="Times New Roman"/>
          <w:b/>
          <w:color w:val="auto"/>
          <w:sz w:val="28"/>
          <w:szCs w:val="28"/>
        </w:rPr>
      </w:pPr>
      <w:r w:rsidRPr="00F05326">
        <w:rPr>
          <w:rFonts w:ascii="Times New Roman" w:hAnsi="Times New Roman" w:cs="Times New Roman"/>
          <w:b/>
          <w:color w:val="auto"/>
          <w:sz w:val="28"/>
          <w:szCs w:val="28"/>
        </w:rPr>
        <w:t xml:space="preserve">на добавленную стоимость) на производство </w:t>
      </w:r>
    </w:p>
    <w:p w:rsidR="005705D1" w:rsidRPr="00B8528F" w:rsidRDefault="005705D1" w:rsidP="00F05326">
      <w:pPr>
        <w:pStyle w:val="2"/>
        <w:spacing w:before="0" w:line="240" w:lineRule="auto"/>
        <w:jc w:val="center"/>
        <w:textAlignment w:val="baseline"/>
        <w:rPr>
          <w:rFonts w:ascii="Times New Roman" w:hAnsi="Times New Roman" w:cs="Times New Roman"/>
          <w:b/>
          <w:color w:val="auto"/>
          <w:sz w:val="28"/>
          <w:szCs w:val="28"/>
        </w:rPr>
      </w:pPr>
      <w:r w:rsidRPr="00F05326">
        <w:rPr>
          <w:rFonts w:ascii="Times New Roman" w:hAnsi="Times New Roman" w:cs="Times New Roman"/>
          <w:b/>
          <w:color w:val="auto"/>
          <w:sz w:val="28"/>
          <w:szCs w:val="28"/>
        </w:rPr>
        <w:t xml:space="preserve">и реализацию </w:t>
      </w:r>
      <w:r w:rsidR="00F81D00" w:rsidRPr="00F05326">
        <w:rPr>
          <w:rFonts w:ascii="Times New Roman" w:hAnsi="Times New Roman" w:cs="Times New Roman"/>
          <w:b/>
          <w:color w:val="auto"/>
          <w:sz w:val="28"/>
          <w:szCs w:val="28"/>
        </w:rPr>
        <w:t>грубой и полугрубой овечьей</w:t>
      </w:r>
      <w:r w:rsidRPr="00F05326">
        <w:rPr>
          <w:rFonts w:ascii="Times New Roman" w:hAnsi="Times New Roman" w:cs="Times New Roman"/>
          <w:b/>
          <w:color w:val="auto"/>
          <w:sz w:val="28"/>
          <w:szCs w:val="28"/>
        </w:rPr>
        <w:t xml:space="preserve"> шерсти</w:t>
      </w:r>
    </w:p>
    <w:p w:rsidR="00B8528F" w:rsidRPr="00B8528F" w:rsidRDefault="00B8528F" w:rsidP="00F05326">
      <w:pPr>
        <w:jc w:val="center"/>
      </w:pPr>
    </w:p>
    <w:p w:rsidR="00FA3056" w:rsidRDefault="00FA3056" w:rsidP="00F05326">
      <w:pPr>
        <w:autoSpaceDE w:val="0"/>
        <w:autoSpaceDN w:val="0"/>
        <w:adjustRightInd w:val="0"/>
        <w:spacing w:after="0" w:line="360" w:lineRule="atLeast"/>
        <w:ind w:firstLine="709"/>
        <w:jc w:val="both"/>
        <w:rPr>
          <w:rFonts w:ascii="Times New Roman" w:hAnsi="Times New Roman"/>
          <w:sz w:val="28"/>
          <w:szCs w:val="28"/>
        </w:rPr>
      </w:pPr>
      <w:r w:rsidRPr="00B45597">
        <w:rPr>
          <w:rFonts w:ascii="Times New Roman" w:hAnsi="Times New Roman"/>
          <w:sz w:val="28"/>
          <w:szCs w:val="28"/>
        </w:rPr>
        <w:t xml:space="preserve">В соответствии </w:t>
      </w:r>
      <w:r w:rsidR="00E45806">
        <w:rPr>
          <w:rFonts w:ascii="Times New Roman" w:hAnsi="Times New Roman"/>
          <w:sz w:val="28"/>
          <w:szCs w:val="28"/>
        </w:rPr>
        <w:t xml:space="preserve">с </w:t>
      </w:r>
      <w:r>
        <w:rPr>
          <w:rFonts w:ascii="Times New Roman" w:hAnsi="Times New Roman"/>
          <w:sz w:val="28"/>
          <w:szCs w:val="28"/>
        </w:rPr>
        <w:t xml:space="preserve">постановлением Правительства Республики Тыва от </w:t>
      </w:r>
      <w:r w:rsidRPr="006755EA">
        <w:rPr>
          <w:rFonts w:ascii="Times New Roman" w:hAnsi="Times New Roman"/>
          <w:sz w:val="28"/>
          <w:szCs w:val="28"/>
        </w:rPr>
        <w:t>30</w:t>
      </w:r>
      <w:r>
        <w:rPr>
          <w:rFonts w:ascii="Times New Roman" w:hAnsi="Times New Roman"/>
          <w:sz w:val="28"/>
          <w:szCs w:val="28"/>
        </w:rPr>
        <w:t xml:space="preserve"> октября </w:t>
      </w:r>
      <w:r w:rsidRPr="006755EA">
        <w:rPr>
          <w:rFonts w:ascii="Times New Roman" w:hAnsi="Times New Roman"/>
          <w:sz w:val="28"/>
          <w:szCs w:val="28"/>
        </w:rPr>
        <w:t>2013</w:t>
      </w:r>
      <w:r>
        <w:rPr>
          <w:rFonts w:ascii="Times New Roman" w:hAnsi="Times New Roman"/>
          <w:sz w:val="28"/>
          <w:szCs w:val="28"/>
        </w:rPr>
        <w:t xml:space="preserve"> г.</w:t>
      </w:r>
      <w:r w:rsidRPr="006755EA">
        <w:rPr>
          <w:rFonts w:ascii="Times New Roman" w:hAnsi="Times New Roman"/>
          <w:sz w:val="28"/>
          <w:szCs w:val="28"/>
        </w:rPr>
        <w:t xml:space="preserve"> </w:t>
      </w:r>
      <w:r>
        <w:rPr>
          <w:rFonts w:ascii="Times New Roman" w:hAnsi="Times New Roman"/>
          <w:sz w:val="28"/>
          <w:szCs w:val="28"/>
        </w:rPr>
        <w:t>№</w:t>
      </w:r>
      <w:r w:rsidRPr="006755EA">
        <w:rPr>
          <w:rFonts w:ascii="Times New Roman" w:hAnsi="Times New Roman"/>
          <w:sz w:val="28"/>
          <w:szCs w:val="28"/>
        </w:rPr>
        <w:t xml:space="preserve"> 633</w:t>
      </w:r>
      <w:r>
        <w:rPr>
          <w:rFonts w:ascii="Times New Roman" w:hAnsi="Times New Roman"/>
          <w:sz w:val="28"/>
          <w:szCs w:val="28"/>
        </w:rPr>
        <w:t xml:space="preserve"> «</w:t>
      </w:r>
      <w:r w:rsidRPr="006755EA">
        <w:rPr>
          <w:rFonts w:ascii="Times New Roman" w:hAnsi="Times New Roman"/>
          <w:sz w:val="28"/>
          <w:szCs w:val="28"/>
        </w:rPr>
        <w:t xml:space="preserve">Об утверждении государственной программы Республики Тыва </w:t>
      </w:r>
      <w:r>
        <w:rPr>
          <w:rFonts w:ascii="Times New Roman" w:hAnsi="Times New Roman"/>
          <w:sz w:val="28"/>
          <w:szCs w:val="28"/>
        </w:rPr>
        <w:t>«</w:t>
      </w:r>
      <w:r w:rsidRPr="006755EA">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Республике Тыва</w:t>
      </w:r>
      <w:r>
        <w:rPr>
          <w:rFonts w:ascii="Times New Roman" w:hAnsi="Times New Roman"/>
          <w:sz w:val="28"/>
          <w:szCs w:val="28"/>
        </w:rPr>
        <w:t>»</w:t>
      </w:r>
      <w:r w:rsidRPr="006526C9">
        <w:rPr>
          <w:rFonts w:ascii="Times New Roman" w:hAnsi="Times New Roman"/>
          <w:sz w:val="28"/>
          <w:szCs w:val="28"/>
        </w:rPr>
        <w:t xml:space="preserve"> </w:t>
      </w:r>
      <w:r w:rsidRPr="00E342EF">
        <w:rPr>
          <w:rFonts w:ascii="Times New Roman" w:hAnsi="Times New Roman"/>
          <w:sz w:val="28"/>
          <w:szCs w:val="28"/>
        </w:rPr>
        <w:t>Правительство Республики Тыва ПОСТАНОВЛЯЕТ:</w:t>
      </w:r>
    </w:p>
    <w:p w:rsidR="00FA3056" w:rsidRPr="006526C9" w:rsidRDefault="00FA3056" w:rsidP="00F05326">
      <w:pPr>
        <w:autoSpaceDE w:val="0"/>
        <w:autoSpaceDN w:val="0"/>
        <w:adjustRightInd w:val="0"/>
        <w:spacing w:after="0" w:line="360" w:lineRule="atLeast"/>
        <w:ind w:firstLine="709"/>
        <w:jc w:val="both"/>
        <w:rPr>
          <w:rFonts w:ascii="Arial" w:hAnsi="Arial" w:cs="Arial"/>
          <w:sz w:val="20"/>
          <w:szCs w:val="20"/>
        </w:rPr>
      </w:pPr>
    </w:p>
    <w:p w:rsidR="00FA3056" w:rsidRDefault="00FA3056" w:rsidP="00F05326">
      <w:pPr>
        <w:pStyle w:val="a4"/>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 Утвердить </w:t>
      </w:r>
      <w:r w:rsidR="00B8528F">
        <w:rPr>
          <w:rFonts w:ascii="Times New Roman" w:hAnsi="Times New Roman"/>
          <w:sz w:val="28"/>
          <w:szCs w:val="28"/>
        </w:rPr>
        <w:t xml:space="preserve">прилагаемый </w:t>
      </w:r>
      <w:r>
        <w:rPr>
          <w:rFonts w:ascii="Times New Roman" w:hAnsi="Times New Roman"/>
          <w:sz w:val="28"/>
          <w:szCs w:val="28"/>
        </w:rPr>
        <w:t xml:space="preserve">Порядок </w:t>
      </w:r>
      <w:r w:rsidRPr="00FA3056">
        <w:rPr>
          <w:rFonts w:ascii="Times New Roman" w:hAnsi="Times New Roman"/>
          <w:sz w:val="28"/>
          <w:szCs w:val="28"/>
        </w:rPr>
        <w:t>предоставления субсиди</w:t>
      </w:r>
      <w:r w:rsidR="00BB2501">
        <w:rPr>
          <w:rFonts w:ascii="Times New Roman" w:hAnsi="Times New Roman"/>
          <w:sz w:val="28"/>
          <w:szCs w:val="28"/>
        </w:rPr>
        <w:t>и</w:t>
      </w:r>
      <w:r w:rsidRPr="00FA3056">
        <w:rPr>
          <w:rFonts w:ascii="Times New Roman" w:hAnsi="Times New Roman"/>
          <w:sz w:val="28"/>
          <w:szCs w:val="28"/>
        </w:rPr>
        <w:t xml:space="preserve"> из республиканского бюджета </w:t>
      </w:r>
      <w:r w:rsidR="00B8528F">
        <w:rPr>
          <w:rFonts w:ascii="Times New Roman" w:hAnsi="Times New Roman"/>
          <w:sz w:val="28"/>
          <w:szCs w:val="28"/>
        </w:rPr>
        <w:t xml:space="preserve">Республики Тыва </w:t>
      </w:r>
      <w:r w:rsidRPr="00FA3056">
        <w:rPr>
          <w:rFonts w:ascii="Times New Roman" w:hAnsi="Times New Roman"/>
          <w:sz w:val="28"/>
          <w:szCs w:val="28"/>
        </w:rPr>
        <w:t>на финансовое обеспечение (возмещение) части затрат (без учета налога на добавленную стоимость) на производство и реализацию грубой и полугрубой овечьей шерсти</w:t>
      </w:r>
      <w:r>
        <w:rPr>
          <w:rFonts w:ascii="Times New Roman" w:hAnsi="Times New Roman"/>
          <w:sz w:val="28"/>
          <w:szCs w:val="28"/>
        </w:rPr>
        <w:t>.</w:t>
      </w:r>
    </w:p>
    <w:p w:rsidR="00FA3056" w:rsidRDefault="00FA3056" w:rsidP="00F05326">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2</w:t>
      </w:r>
      <w:r w:rsidRPr="00855647">
        <w:rPr>
          <w:rFonts w:ascii="Times New Roman" w:hAnsi="Times New Roman"/>
          <w:sz w:val="28"/>
          <w:szCs w:val="28"/>
        </w:rPr>
        <w:t xml:space="preserve">. Настоящее постановление вступает в силу со дня </w:t>
      </w:r>
      <w:r w:rsidR="009C6C7E">
        <w:rPr>
          <w:rFonts w:ascii="Times New Roman" w:hAnsi="Times New Roman"/>
          <w:sz w:val="28"/>
          <w:szCs w:val="28"/>
        </w:rPr>
        <w:t xml:space="preserve">его </w:t>
      </w:r>
      <w:r w:rsidRPr="00855647">
        <w:rPr>
          <w:rFonts w:ascii="Times New Roman" w:hAnsi="Times New Roman"/>
          <w:sz w:val="28"/>
          <w:szCs w:val="28"/>
        </w:rPr>
        <w:t>официального опубликования и действует на правоотношения, возникшие с 1 января 202</w:t>
      </w:r>
      <w:r w:rsidR="007B24B8">
        <w:rPr>
          <w:rFonts w:ascii="Times New Roman" w:hAnsi="Times New Roman"/>
          <w:sz w:val="28"/>
          <w:szCs w:val="28"/>
        </w:rPr>
        <w:t>2</w:t>
      </w:r>
      <w:r w:rsidRPr="00855647">
        <w:rPr>
          <w:rFonts w:ascii="Times New Roman" w:hAnsi="Times New Roman"/>
          <w:sz w:val="28"/>
          <w:szCs w:val="28"/>
        </w:rPr>
        <w:t xml:space="preserve"> г.</w:t>
      </w:r>
    </w:p>
    <w:p w:rsidR="00FA3056" w:rsidRDefault="00FA3056" w:rsidP="00F05326">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3. </w:t>
      </w:r>
      <w:r w:rsidRPr="00470388">
        <w:rPr>
          <w:rFonts w:ascii="Times New Roman" w:hAnsi="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r>
        <w:rPr>
          <w:rFonts w:ascii="Times New Roman" w:hAnsi="Times New Roman"/>
          <w:sz w:val="28"/>
          <w:szCs w:val="28"/>
        </w:rPr>
        <w:t>.</w:t>
      </w:r>
    </w:p>
    <w:p w:rsidR="00FA3056" w:rsidRDefault="00FA3056" w:rsidP="00592792">
      <w:pPr>
        <w:autoSpaceDE w:val="0"/>
        <w:autoSpaceDN w:val="0"/>
        <w:adjustRightInd w:val="0"/>
        <w:spacing w:after="0" w:line="240" w:lineRule="auto"/>
        <w:ind w:right="-2" w:firstLine="709"/>
        <w:jc w:val="both"/>
        <w:rPr>
          <w:rFonts w:ascii="Times New Roman" w:hAnsi="Times New Roman"/>
          <w:sz w:val="28"/>
          <w:szCs w:val="28"/>
        </w:rPr>
      </w:pPr>
    </w:p>
    <w:p w:rsidR="00FA3056" w:rsidRDefault="00FA3056" w:rsidP="00592792">
      <w:pPr>
        <w:autoSpaceDE w:val="0"/>
        <w:autoSpaceDN w:val="0"/>
        <w:adjustRightInd w:val="0"/>
        <w:spacing w:after="0" w:line="240" w:lineRule="auto"/>
        <w:ind w:right="-2" w:firstLine="709"/>
        <w:jc w:val="both"/>
        <w:rPr>
          <w:rFonts w:ascii="Times New Roman" w:hAnsi="Times New Roman"/>
          <w:sz w:val="28"/>
          <w:szCs w:val="28"/>
        </w:rPr>
      </w:pPr>
    </w:p>
    <w:p w:rsidR="008317DC" w:rsidRPr="00B8528F" w:rsidRDefault="00FA3056" w:rsidP="00D3311F">
      <w:pPr>
        <w:rPr>
          <w:rFonts w:ascii="Times New Roman" w:hAnsi="Times New Roman"/>
          <w:sz w:val="28"/>
          <w:szCs w:val="28"/>
        </w:rPr>
      </w:pPr>
      <w:r>
        <w:rPr>
          <w:rFonts w:ascii="Times New Roman" w:hAnsi="Times New Roman"/>
          <w:sz w:val="28"/>
          <w:szCs w:val="28"/>
        </w:rPr>
        <w:t>Глав</w:t>
      </w:r>
      <w:r w:rsidR="007B24B8">
        <w:rPr>
          <w:rFonts w:ascii="Times New Roman" w:hAnsi="Times New Roman"/>
          <w:sz w:val="28"/>
          <w:szCs w:val="28"/>
        </w:rPr>
        <w:t>а</w:t>
      </w:r>
      <w:r>
        <w:rPr>
          <w:rFonts w:ascii="Times New Roman" w:hAnsi="Times New Roman"/>
          <w:sz w:val="28"/>
          <w:szCs w:val="28"/>
        </w:rPr>
        <w:t xml:space="preserve"> Республики Тыва                                           </w:t>
      </w:r>
      <w:r w:rsidR="007B24B8">
        <w:rPr>
          <w:rFonts w:ascii="Times New Roman" w:hAnsi="Times New Roman"/>
          <w:sz w:val="28"/>
          <w:szCs w:val="28"/>
        </w:rPr>
        <w:t xml:space="preserve">                     </w:t>
      </w:r>
      <w:r w:rsidR="00F05326" w:rsidRPr="00F05326">
        <w:rPr>
          <w:rFonts w:ascii="Times New Roman" w:hAnsi="Times New Roman"/>
          <w:sz w:val="28"/>
          <w:szCs w:val="28"/>
        </w:rPr>
        <w:t xml:space="preserve">  </w:t>
      </w:r>
      <w:r w:rsidR="007B24B8">
        <w:rPr>
          <w:rFonts w:ascii="Times New Roman" w:hAnsi="Times New Roman"/>
          <w:sz w:val="28"/>
          <w:szCs w:val="28"/>
        </w:rPr>
        <w:t xml:space="preserve">    </w:t>
      </w:r>
      <w:r>
        <w:rPr>
          <w:rFonts w:ascii="Times New Roman" w:hAnsi="Times New Roman"/>
          <w:sz w:val="28"/>
          <w:szCs w:val="28"/>
        </w:rPr>
        <w:t xml:space="preserve">               В. </w:t>
      </w:r>
      <w:proofErr w:type="spellStart"/>
      <w:r>
        <w:rPr>
          <w:rFonts w:ascii="Times New Roman" w:hAnsi="Times New Roman"/>
          <w:sz w:val="28"/>
          <w:szCs w:val="28"/>
        </w:rPr>
        <w:t>Ховалыг</w:t>
      </w:r>
      <w:proofErr w:type="spellEnd"/>
    </w:p>
    <w:p w:rsidR="00D3311F" w:rsidRPr="00B8528F" w:rsidRDefault="00D3311F">
      <w:pPr>
        <w:rPr>
          <w:rFonts w:ascii="Times New Roman" w:eastAsia="Times New Roman" w:hAnsi="Times New Roman" w:cs="Times New Roman"/>
          <w:sz w:val="28"/>
          <w:szCs w:val="28"/>
          <w:lang w:eastAsia="ru-RU"/>
        </w:rPr>
        <w:sectPr w:rsidR="00D3311F" w:rsidRPr="00B8528F" w:rsidSect="00D3311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731128" w:rsidRPr="005F7427" w:rsidRDefault="009C6C7E" w:rsidP="00731128">
      <w:pPr>
        <w:spacing w:after="0" w:line="240" w:lineRule="auto"/>
        <w:ind w:left="5670"/>
        <w:jc w:val="center"/>
        <w:rPr>
          <w:rFonts w:ascii="Times New Roman" w:hAnsi="Times New Roman"/>
          <w:sz w:val="28"/>
          <w:szCs w:val="28"/>
        </w:rPr>
      </w:pPr>
      <w:r>
        <w:rPr>
          <w:rFonts w:ascii="Times New Roman" w:hAnsi="Times New Roman"/>
          <w:sz w:val="28"/>
          <w:szCs w:val="28"/>
        </w:rPr>
        <w:lastRenderedPageBreak/>
        <w:t>Утвержден</w:t>
      </w:r>
    </w:p>
    <w:p w:rsidR="00731128" w:rsidRPr="005F7427" w:rsidRDefault="00731128" w:rsidP="00731128">
      <w:pPr>
        <w:spacing w:after="0" w:line="240" w:lineRule="auto"/>
        <w:ind w:left="5670"/>
        <w:jc w:val="center"/>
        <w:rPr>
          <w:rFonts w:ascii="Times New Roman" w:hAnsi="Times New Roman"/>
          <w:sz w:val="28"/>
          <w:szCs w:val="28"/>
        </w:rPr>
      </w:pPr>
      <w:r w:rsidRPr="005F7427">
        <w:rPr>
          <w:rFonts w:ascii="Times New Roman" w:hAnsi="Times New Roman"/>
          <w:sz w:val="28"/>
          <w:szCs w:val="28"/>
        </w:rPr>
        <w:t>постановлением Правительства</w:t>
      </w:r>
    </w:p>
    <w:p w:rsidR="00731128" w:rsidRPr="005F7427" w:rsidRDefault="00731128" w:rsidP="00731128">
      <w:pPr>
        <w:spacing w:after="0" w:line="240" w:lineRule="auto"/>
        <w:ind w:left="5670"/>
        <w:jc w:val="center"/>
        <w:rPr>
          <w:rFonts w:ascii="Times New Roman" w:hAnsi="Times New Roman"/>
          <w:sz w:val="28"/>
          <w:szCs w:val="28"/>
        </w:rPr>
      </w:pPr>
      <w:r w:rsidRPr="005F7427">
        <w:rPr>
          <w:rFonts w:ascii="Times New Roman" w:hAnsi="Times New Roman"/>
          <w:sz w:val="28"/>
          <w:szCs w:val="28"/>
        </w:rPr>
        <w:t>Республики Тыва</w:t>
      </w:r>
    </w:p>
    <w:p w:rsidR="0084497F" w:rsidRPr="0084497F" w:rsidRDefault="0084497F" w:rsidP="0084497F">
      <w:pPr>
        <w:pStyle w:val="2"/>
        <w:spacing w:before="0" w:line="360" w:lineRule="auto"/>
        <w:ind w:left="4248" w:firstLine="708"/>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84497F">
        <w:rPr>
          <w:rFonts w:ascii="Times New Roman" w:hAnsi="Times New Roman" w:cs="Times New Roman"/>
          <w:color w:val="auto"/>
          <w:sz w:val="28"/>
          <w:szCs w:val="28"/>
        </w:rPr>
        <w:t>от 2 ноября 2021 г. № 598</w:t>
      </w:r>
    </w:p>
    <w:p w:rsidR="00731128" w:rsidRDefault="00731128" w:rsidP="00731128">
      <w:pPr>
        <w:pStyle w:val="formattext"/>
        <w:spacing w:before="0" w:beforeAutospacing="0" w:after="0" w:afterAutospacing="0"/>
        <w:ind w:left="5670"/>
        <w:jc w:val="center"/>
        <w:textAlignment w:val="baseline"/>
        <w:rPr>
          <w:sz w:val="28"/>
          <w:szCs w:val="28"/>
        </w:rPr>
      </w:pPr>
    </w:p>
    <w:p w:rsidR="007B24B8" w:rsidRDefault="005705D1" w:rsidP="00CE6086">
      <w:pPr>
        <w:pStyle w:val="headertext"/>
        <w:spacing w:before="0" w:beforeAutospacing="0" w:after="0" w:afterAutospacing="0"/>
        <w:ind w:right="-2"/>
        <w:jc w:val="center"/>
        <w:textAlignment w:val="baseline"/>
        <w:rPr>
          <w:b/>
          <w:bCs/>
          <w:sz w:val="28"/>
          <w:szCs w:val="28"/>
        </w:rPr>
      </w:pPr>
      <w:r w:rsidRPr="002263D8">
        <w:rPr>
          <w:b/>
          <w:bCs/>
          <w:sz w:val="28"/>
          <w:szCs w:val="28"/>
        </w:rPr>
        <w:t>П</w:t>
      </w:r>
      <w:r w:rsidR="000F2D3A" w:rsidRPr="000F2D3A">
        <w:rPr>
          <w:b/>
          <w:bCs/>
          <w:sz w:val="28"/>
          <w:szCs w:val="28"/>
        </w:rPr>
        <w:t xml:space="preserve"> </w:t>
      </w:r>
      <w:r w:rsidRPr="002263D8">
        <w:rPr>
          <w:b/>
          <w:bCs/>
          <w:sz w:val="28"/>
          <w:szCs w:val="28"/>
        </w:rPr>
        <w:t>О</w:t>
      </w:r>
      <w:r w:rsidR="000F2D3A" w:rsidRPr="000F2D3A">
        <w:rPr>
          <w:b/>
          <w:bCs/>
          <w:sz w:val="28"/>
          <w:szCs w:val="28"/>
        </w:rPr>
        <w:t xml:space="preserve"> </w:t>
      </w:r>
      <w:r w:rsidRPr="002263D8">
        <w:rPr>
          <w:b/>
          <w:bCs/>
          <w:sz w:val="28"/>
          <w:szCs w:val="28"/>
        </w:rPr>
        <w:t>Р</w:t>
      </w:r>
      <w:r w:rsidR="000F2D3A" w:rsidRPr="000F2D3A">
        <w:rPr>
          <w:b/>
          <w:bCs/>
          <w:sz w:val="28"/>
          <w:szCs w:val="28"/>
        </w:rPr>
        <w:t xml:space="preserve"> </w:t>
      </w:r>
      <w:r w:rsidRPr="002263D8">
        <w:rPr>
          <w:b/>
          <w:bCs/>
          <w:sz w:val="28"/>
          <w:szCs w:val="28"/>
        </w:rPr>
        <w:t>Я</w:t>
      </w:r>
      <w:r w:rsidR="000F2D3A" w:rsidRPr="000F2D3A">
        <w:rPr>
          <w:b/>
          <w:bCs/>
          <w:sz w:val="28"/>
          <w:szCs w:val="28"/>
        </w:rPr>
        <w:t xml:space="preserve"> </w:t>
      </w:r>
      <w:r w:rsidRPr="002263D8">
        <w:rPr>
          <w:b/>
          <w:bCs/>
          <w:sz w:val="28"/>
          <w:szCs w:val="28"/>
        </w:rPr>
        <w:t>Д</w:t>
      </w:r>
      <w:r w:rsidR="000F2D3A" w:rsidRPr="000F2D3A">
        <w:rPr>
          <w:b/>
          <w:bCs/>
          <w:sz w:val="28"/>
          <w:szCs w:val="28"/>
        </w:rPr>
        <w:t xml:space="preserve"> </w:t>
      </w:r>
      <w:r w:rsidRPr="002263D8">
        <w:rPr>
          <w:b/>
          <w:bCs/>
          <w:sz w:val="28"/>
          <w:szCs w:val="28"/>
        </w:rPr>
        <w:t>О</w:t>
      </w:r>
      <w:r w:rsidR="000F2D3A" w:rsidRPr="00B8528F">
        <w:rPr>
          <w:b/>
          <w:bCs/>
          <w:sz w:val="28"/>
          <w:szCs w:val="28"/>
        </w:rPr>
        <w:t xml:space="preserve"> </w:t>
      </w:r>
      <w:r w:rsidRPr="002263D8">
        <w:rPr>
          <w:b/>
          <w:bCs/>
          <w:sz w:val="28"/>
          <w:szCs w:val="28"/>
        </w:rPr>
        <w:t xml:space="preserve">К </w:t>
      </w:r>
    </w:p>
    <w:p w:rsidR="00731128" w:rsidRDefault="00B8528F" w:rsidP="000F2D3A">
      <w:pPr>
        <w:pStyle w:val="headertext"/>
        <w:spacing w:before="0" w:beforeAutospacing="0" w:after="0" w:afterAutospacing="0"/>
        <w:jc w:val="center"/>
        <w:textAlignment w:val="baseline"/>
        <w:rPr>
          <w:bCs/>
          <w:sz w:val="28"/>
          <w:szCs w:val="28"/>
        </w:rPr>
      </w:pPr>
      <w:r>
        <w:rPr>
          <w:bCs/>
          <w:sz w:val="28"/>
          <w:szCs w:val="28"/>
        </w:rPr>
        <w:t>предоставления субсидии из</w:t>
      </w:r>
      <w:r w:rsidR="005705D1" w:rsidRPr="00F05326">
        <w:rPr>
          <w:bCs/>
          <w:sz w:val="28"/>
          <w:szCs w:val="28"/>
        </w:rPr>
        <w:t xml:space="preserve"> </w:t>
      </w:r>
      <w:r>
        <w:rPr>
          <w:bCs/>
          <w:sz w:val="28"/>
          <w:szCs w:val="28"/>
        </w:rPr>
        <w:t xml:space="preserve">республиканского </w:t>
      </w:r>
    </w:p>
    <w:p w:rsidR="00731128" w:rsidRDefault="00B8528F" w:rsidP="000F2D3A">
      <w:pPr>
        <w:pStyle w:val="headertext"/>
        <w:spacing w:before="0" w:beforeAutospacing="0" w:after="0" w:afterAutospacing="0"/>
        <w:jc w:val="center"/>
        <w:textAlignment w:val="baseline"/>
        <w:rPr>
          <w:bCs/>
          <w:sz w:val="28"/>
          <w:szCs w:val="28"/>
        </w:rPr>
      </w:pPr>
      <w:r>
        <w:rPr>
          <w:bCs/>
          <w:sz w:val="28"/>
          <w:szCs w:val="28"/>
        </w:rPr>
        <w:t>бюджета</w:t>
      </w:r>
      <w:r w:rsidR="005705D1" w:rsidRPr="00F05326">
        <w:rPr>
          <w:bCs/>
          <w:sz w:val="28"/>
          <w:szCs w:val="28"/>
        </w:rPr>
        <w:t xml:space="preserve"> </w:t>
      </w:r>
      <w:r>
        <w:rPr>
          <w:bCs/>
          <w:sz w:val="28"/>
          <w:szCs w:val="28"/>
        </w:rPr>
        <w:t xml:space="preserve">Республики Тыва на финансовое </w:t>
      </w:r>
    </w:p>
    <w:p w:rsidR="00731128" w:rsidRDefault="00B8528F" w:rsidP="000F2D3A">
      <w:pPr>
        <w:pStyle w:val="headertext"/>
        <w:spacing w:before="0" w:beforeAutospacing="0" w:after="0" w:afterAutospacing="0"/>
        <w:jc w:val="center"/>
        <w:textAlignment w:val="baseline"/>
        <w:rPr>
          <w:bCs/>
          <w:sz w:val="28"/>
          <w:szCs w:val="28"/>
        </w:rPr>
      </w:pPr>
      <w:r>
        <w:rPr>
          <w:bCs/>
          <w:sz w:val="28"/>
          <w:szCs w:val="28"/>
        </w:rPr>
        <w:t>обеспечение</w:t>
      </w:r>
      <w:r w:rsidR="005705D1" w:rsidRPr="00F05326">
        <w:rPr>
          <w:bCs/>
          <w:sz w:val="28"/>
          <w:szCs w:val="28"/>
        </w:rPr>
        <w:t xml:space="preserve"> </w:t>
      </w:r>
      <w:r>
        <w:rPr>
          <w:bCs/>
          <w:sz w:val="28"/>
          <w:szCs w:val="28"/>
        </w:rPr>
        <w:t xml:space="preserve">(возмещение) части затрат (без </w:t>
      </w:r>
    </w:p>
    <w:p w:rsidR="000F2D3A" w:rsidRPr="00B8528F" w:rsidRDefault="00B8528F" w:rsidP="000F2D3A">
      <w:pPr>
        <w:pStyle w:val="headertext"/>
        <w:spacing w:before="0" w:beforeAutospacing="0" w:after="0" w:afterAutospacing="0"/>
        <w:jc w:val="center"/>
        <w:textAlignment w:val="baseline"/>
        <w:rPr>
          <w:bCs/>
          <w:sz w:val="28"/>
          <w:szCs w:val="28"/>
        </w:rPr>
      </w:pPr>
      <w:r>
        <w:rPr>
          <w:bCs/>
          <w:sz w:val="28"/>
          <w:szCs w:val="28"/>
        </w:rPr>
        <w:t>учета</w:t>
      </w:r>
      <w:r w:rsidR="005705D1" w:rsidRPr="00F05326">
        <w:rPr>
          <w:bCs/>
          <w:sz w:val="28"/>
          <w:szCs w:val="28"/>
        </w:rPr>
        <w:t xml:space="preserve"> </w:t>
      </w:r>
      <w:r>
        <w:rPr>
          <w:bCs/>
          <w:sz w:val="28"/>
          <w:szCs w:val="28"/>
        </w:rPr>
        <w:t>налога на добавленную</w:t>
      </w:r>
      <w:r w:rsidR="000F2D3A" w:rsidRPr="000F2D3A">
        <w:rPr>
          <w:bCs/>
          <w:sz w:val="28"/>
          <w:szCs w:val="28"/>
        </w:rPr>
        <w:t xml:space="preserve"> </w:t>
      </w:r>
      <w:r>
        <w:rPr>
          <w:bCs/>
          <w:sz w:val="28"/>
          <w:szCs w:val="28"/>
        </w:rPr>
        <w:t>стоимость</w:t>
      </w:r>
      <w:r w:rsidR="005705D1" w:rsidRPr="00F05326">
        <w:rPr>
          <w:bCs/>
          <w:sz w:val="28"/>
          <w:szCs w:val="28"/>
        </w:rPr>
        <w:t xml:space="preserve">) </w:t>
      </w:r>
    </w:p>
    <w:p w:rsidR="00731128" w:rsidRDefault="00B8528F" w:rsidP="000F2D3A">
      <w:pPr>
        <w:pStyle w:val="headertext"/>
        <w:spacing w:before="0" w:beforeAutospacing="0" w:after="0" w:afterAutospacing="0"/>
        <w:jc w:val="center"/>
        <w:textAlignment w:val="baseline"/>
        <w:rPr>
          <w:bCs/>
          <w:sz w:val="28"/>
          <w:szCs w:val="28"/>
        </w:rPr>
      </w:pPr>
      <w:r>
        <w:rPr>
          <w:bCs/>
          <w:sz w:val="28"/>
          <w:szCs w:val="28"/>
        </w:rPr>
        <w:t>на производство и реализацию</w:t>
      </w:r>
      <w:r w:rsidR="005705D1" w:rsidRPr="00F05326">
        <w:rPr>
          <w:bCs/>
          <w:sz w:val="28"/>
          <w:szCs w:val="28"/>
        </w:rPr>
        <w:t xml:space="preserve"> </w:t>
      </w:r>
      <w:r>
        <w:rPr>
          <w:bCs/>
          <w:sz w:val="28"/>
          <w:szCs w:val="28"/>
        </w:rPr>
        <w:t>грубой</w:t>
      </w:r>
      <w:r w:rsidR="00F81D00" w:rsidRPr="00F05326">
        <w:rPr>
          <w:bCs/>
          <w:sz w:val="28"/>
          <w:szCs w:val="28"/>
        </w:rPr>
        <w:t xml:space="preserve"> </w:t>
      </w:r>
    </w:p>
    <w:p w:rsidR="005705D1" w:rsidRDefault="00B8528F" w:rsidP="000F2D3A">
      <w:pPr>
        <w:pStyle w:val="headertext"/>
        <w:spacing w:before="0" w:beforeAutospacing="0" w:after="0" w:afterAutospacing="0"/>
        <w:jc w:val="center"/>
        <w:textAlignment w:val="baseline"/>
        <w:rPr>
          <w:bCs/>
          <w:sz w:val="28"/>
          <w:szCs w:val="28"/>
        </w:rPr>
      </w:pPr>
      <w:r>
        <w:rPr>
          <w:bCs/>
          <w:sz w:val="28"/>
          <w:szCs w:val="28"/>
        </w:rPr>
        <w:t>и полугрубой</w:t>
      </w:r>
      <w:r w:rsidR="003D143B">
        <w:rPr>
          <w:bCs/>
          <w:sz w:val="28"/>
          <w:szCs w:val="28"/>
        </w:rPr>
        <w:t xml:space="preserve"> </w:t>
      </w:r>
      <w:r>
        <w:rPr>
          <w:bCs/>
          <w:sz w:val="28"/>
          <w:szCs w:val="28"/>
        </w:rPr>
        <w:t>овечьей</w:t>
      </w:r>
      <w:r w:rsidR="00F81D00" w:rsidRPr="00F05326">
        <w:rPr>
          <w:bCs/>
          <w:sz w:val="28"/>
          <w:szCs w:val="28"/>
        </w:rPr>
        <w:t xml:space="preserve"> </w:t>
      </w:r>
      <w:r>
        <w:rPr>
          <w:bCs/>
          <w:sz w:val="28"/>
          <w:szCs w:val="28"/>
        </w:rPr>
        <w:t>шерсти</w:t>
      </w:r>
    </w:p>
    <w:p w:rsidR="00731128" w:rsidRPr="00F05326" w:rsidRDefault="00731128" w:rsidP="000F2D3A">
      <w:pPr>
        <w:pStyle w:val="headertext"/>
        <w:spacing w:before="0" w:beforeAutospacing="0" w:after="0" w:afterAutospacing="0"/>
        <w:jc w:val="center"/>
        <w:textAlignment w:val="baseline"/>
        <w:rPr>
          <w:bCs/>
          <w:sz w:val="28"/>
          <w:szCs w:val="28"/>
        </w:rPr>
      </w:pPr>
    </w:p>
    <w:p w:rsidR="005705D1" w:rsidRPr="00F05326" w:rsidRDefault="005705D1" w:rsidP="00CE6086">
      <w:pPr>
        <w:pStyle w:val="formattext"/>
        <w:spacing w:before="0" w:beforeAutospacing="0" w:after="0" w:afterAutospacing="0"/>
        <w:ind w:right="-2"/>
        <w:textAlignment w:val="baseline"/>
      </w:pPr>
    </w:p>
    <w:p w:rsidR="00CE6086" w:rsidRPr="00B8528F" w:rsidRDefault="009C6C7E" w:rsidP="00CE6086">
      <w:pPr>
        <w:pStyle w:val="formattext"/>
        <w:shd w:val="clear" w:color="auto" w:fill="FFFFFF" w:themeFill="background1"/>
        <w:tabs>
          <w:tab w:val="left" w:pos="567"/>
          <w:tab w:val="left" w:pos="993"/>
        </w:tabs>
        <w:spacing w:before="0" w:beforeAutospacing="0" w:after="0" w:afterAutospacing="0"/>
        <w:ind w:right="-2"/>
        <w:jc w:val="center"/>
        <w:textAlignment w:val="baseline"/>
        <w:rPr>
          <w:sz w:val="28"/>
          <w:szCs w:val="28"/>
          <w:shd w:val="clear" w:color="auto" w:fill="FFFFFF" w:themeFill="background1"/>
        </w:rPr>
      </w:pPr>
      <w:r>
        <w:rPr>
          <w:sz w:val="28"/>
          <w:szCs w:val="28"/>
          <w:shd w:val="clear" w:color="auto" w:fill="FFFFFF" w:themeFill="background1"/>
          <w:lang w:val="en-US"/>
        </w:rPr>
        <w:t>I</w:t>
      </w:r>
      <w:r w:rsidR="00CE6086" w:rsidRPr="000F2D3A">
        <w:rPr>
          <w:sz w:val="28"/>
          <w:szCs w:val="28"/>
          <w:shd w:val="clear" w:color="auto" w:fill="FFFFFF" w:themeFill="background1"/>
        </w:rPr>
        <w:t>. Общие положения</w:t>
      </w:r>
    </w:p>
    <w:p w:rsidR="000F2D3A" w:rsidRPr="00B8528F" w:rsidRDefault="000F2D3A" w:rsidP="00CE6086">
      <w:pPr>
        <w:pStyle w:val="formattext"/>
        <w:shd w:val="clear" w:color="auto" w:fill="FFFFFF" w:themeFill="background1"/>
        <w:tabs>
          <w:tab w:val="left" w:pos="567"/>
          <w:tab w:val="left" w:pos="993"/>
        </w:tabs>
        <w:spacing w:before="0" w:beforeAutospacing="0" w:after="0" w:afterAutospacing="0"/>
        <w:ind w:right="-2"/>
        <w:jc w:val="center"/>
        <w:textAlignment w:val="baseline"/>
        <w:rPr>
          <w:sz w:val="28"/>
          <w:szCs w:val="28"/>
          <w:shd w:val="clear" w:color="auto" w:fill="FFFFFF" w:themeFill="background1"/>
        </w:rPr>
      </w:pPr>
    </w:p>
    <w:p w:rsidR="00205DA8" w:rsidRPr="002263D8" w:rsidRDefault="0001381C" w:rsidP="000F2D3A">
      <w:pPr>
        <w:pStyle w:val="formattext"/>
        <w:shd w:val="clear" w:color="auto" w:fill="FFFFFF" w:themeFill="background1"/>
        <w:tabs>
          <w:tab w:val="left" w:pos="567"/>
          <w:tab w:val="left" w:pos="993"/>
        </w:tabs>
        <w:spacing w:before="0" w:beforeAutospacing="0" w:after="0" w:afterAutospacing="0"/>
        <w:ind w:firstLine="709"/>
        <w:jc w:val="both"/>
        <w:textAlignment w:val="baseline"/>
        <w:rPr>
          <w:sz w:val="28"/>
          <w:szCs w:val="28"/>
          <w:highlight w:val="yellow"/>
        </w:rPr>
      </w:pPr>
      <w:r>
        <w:rPr>
          <w:sz w:val="28"/>
          <w:szCs w:val="28"/>
          <w:shd w:val="clear" w:color="auto" w:fill="FFFFFF" w:themeFill="background1"/>
        </w:rPr>
        <w:t xml:space="preserve">1. </w:t>
      </w:r>
      <w:r w:rsidR="005705D1" w:rsidRPr="0001381C">
        <w:rPr>
          <w:sz w:val="28"/>
          <w:szCs w:val="28"/>
          <w:shd w:val="clear" w:color="auto" w:fill="FFFFFF" w:themeFill="background1"/>
        </w:rPr>
        <w:t>Настоящий Порядок определяет условия и механизм предоставления субсиди</w:t>
      </w:r>
      <w:r w:rsidR="00BB2501">
        <w:rPr>
          <w:sz w:val="28"/>
          <w:szCs w:val="28"/>
          <w:shd w:val="clear" w:color="auto" w:fill="FFFFFF" w:themeFill="background1"/>
        </w:rPr>
        <w:t>и</w:t>
      </w:r>
      <w:r w:rsidR="005705D1" w:rsidRPr="0001381C">
        <w:rPr>
          <w:sz w:val="28"/>
          <w:szCs w:val="28"/>
          <w:shd w:val="clear" w:color="auto" w:fill="FFFFFF" w:themeFill="background1"/>
        </w:rPr>
        <w:t xml:space="preserve"> из республиканского бюджета</w:t>
      </w:r>
      <w:r w:rsidR="00731128">
        <w:rPr>
          <w:sz w:val="28"/>
          <w:szCs w:val="28"/>
          <w:shd w:val="clear" w:color="auto" w:fill="FFFFFF" w:themeFill="background1"/>
        </w:rPr>
        <w:t xml:space="preserve"> Республики Тыва</w:t>
      </w:r>
      <w:r w:rsidR="005705D1" w:rsidRPr="0001381C">
        <w:rPr>
          <w:sz w:val="28"/>
          <w:szCs w:val="28"/>
          <w:shd w:val="clear" w:color="auto" w:fill="FFFFFF" w:themeFill="background1"/>
        </w:rPr>
        <w:t xml:space="preserve"> сельскохозяйственным товаропроизводителям</w:t>
      </w:r>
      <w:r w:rsidR="005705D1" w:rsidRPr="002263D8">
        <w:rPr>
          <w:sz w:val="28"/>
          <w:szCs w:val="28"/>
        </w:rPr>
        <w:t>, которые в процессе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стать</w:t>
      </w:r>
      <w:r w:rsidR="00CE6086">
        <w:rPr>
          <w:sz w:val="28"/>
          <w:szCs w:val="28"/>
        </w:rPr>
        <w:t>е</w:t>
      </w:r>
      <w:r w:rsidR="005705D1" w:rsidRPr="002263D8">
        <w:rPr>
          <w:sz w:val="28"/>
          <w:szCs w:val="28"/>
        </w:rPr>
        <w:t xml:space="preserve"> 3 Федерального закона</w:t>
      </w:r>
      <w:r w:rsidR="00CE6086" w:rsidRPr="00CE6086">
        <w:t xml:space="preserve"> </w:t>
      </w:r>
      <w:r w:rsidR="00CE6086" w:rsidRPr="00CE6086">
        <w:rPr>
          <w:sz w:val="28"/>
          <w:szCs w:val="28"/>
        </w:rPr>
        <w:t>от 29</w:t>
      </w:r>
      <w:r w:rsidR="00CE6086">
        <w:rPr>
          <w:sz w:val="28"/>
          <w:szCs w:val="28"/>
        </w:rPr>
        <w:t xml:space="preserve"> декабря </w:t>
      </w:r>
      <w:r w:rsidR="00CE6086" w:rsidRPr="00CE6086">
        <w:rPr>
          <w:sz w:val="28"/>
          <w:szCs w:val="28"/>
        </w:rPr>
        <w:t>2006</w:t>
      </w:r>
      <w:r w:rsidR="00CE6086">
        <w:rPr>
          <w:sz w:val="28"/>
          <w:szCs w:val="28"/>
        </w:rPr>
        <w:t xml:space="preserve"> г.</w:t>
      </w:r>
      <w:r w:rsidR="00CE6086" w:rsidRPr="00CE6086">
        <w:rPr>
          <w:sz w:val="28"/>
          <w:szCs w:val="28"/>
        </w:rPr>
        <w:t xml:space="preserve"> </w:t>
      </w:r>
      <w:r w:rsidR="00CE6086">
        <w:rPr>
          <w:sz w:val="28"/>
          <w:szCs w:val="28"/>
        </w:rPr>
        <w:t>№</w:t>
      </w:r>
      <w:r w:rsidR="00CE6086" w:rsidRPr="00CE6086">
        <w:rPr>
          <w:sz w:val="28"/>
          <w:szCs w:val="28"/>
        </w:rPr>
        <w:t xml:space="preserve"> 264-ФЗ</w:t>
      </w:r>
      <w:r w:rsidR="005705D1" w:rsidRPr="002263D8">
        <w:rPr>
          <w:sz w:val="28"/>
          <w:szCs w:val="28"/>
        </w:rPr>
        <w:t xml:space="preserve"> </w:t>
      </w:r>
      <w:r w:rsidR="007B24B8">
        <w:rPr>
          <w:sz w:val="28"/>
          <w:szCs w:val="28"/>
        </w:rPr>
        <w:t>«</w:t>
      </w:r>
      <w:r w:rsidR="005705D1" w:rsidRPr="002263D8">
        <w:rPr>
          <w:sz w:val="28"/>
          <w:szCs w:val="28"/>
        </w:rPr>
        <w:t>О развитии сельского хозяйства</w:t>
      </w:r>
      <w:r w:rsidR="007B24B8">
        <w:rPr>
          <w:sz w:val="28"/>
          <w:szCs w:val="28"/>
        </w:rPr>
        <w:t>»</w:t>
      </w:r>
      <w:r w:rsidR="005705D1" w:rsidRPr="002263D8">
        <w:rPr>
          <w:sz w:val="28"/>
          <w:szCs w:val="28"/>
        </w:rPr>
        <w:t xml:space="preserve">, путем </w:t>
      </w:r>
      <w:r w:rsidR="009F56DE">
        <w:rPr>
          <w:sz w:val="28"/>
          <w:szCs w:val="28"/>
        </w:rPr>
        <w:t>финансового обеспечения (</w:t>
      </w:r>
      <w:r w:rsidR="005705D1" w:rsidRPr="002263D8">
        <w:rPr>
          <w:sz w:val="28"/>
          <w:szCs w:val="28"/>
        </w:rPr>
        <w:t>возмещения</w:t>
      </w:r>
      <w:r w:rsidR="009F56DE">
        <w:rPr>
          <w:sz w:val="28"/>
          <w:szCs w:val="28"/>
        </w:rPr>
        <w:t>)</w:t>
      </w:r>
      <w:r w:rsidR="005705D1" w:rsidRPr="002263D8">
        <w:rPr>
          <w:sz w:val="28"/>
          <w:szCs w:val="28"/>
        </w:rPr>
        <w:t xml:space="preserve"> части затрат </w:t>
      </w:r>
      <w:r w:rsidR="00731128">
        <w:rPr>
          <w:sz w:val="28"/>
          <w:szCs w:val="28"/>
        </w:rPr>
        <w:t xml:space="preserve">(без учета налога </w:t>
      </w:r>
      <w:r w:rsidR="005705D1" w:rsidRPr="002263D8">
        <w:rPr>
          <w:sz w:val="28"/>
          <w:szCs w:val="28"/>
        </w:rPr>
        <w:t>на</w:t>
      </w:r>
      <w:r w:rsidR="00731128">
        <w:rPr>
          <w:sz w:val="28"/>
          <w:szCs w:val="28"/>
        </w:rPr>
        <w:t xml:space="preserve"> добавленную стоимость)</w:t>
      </w:r>
      <w:r w:rsidR="005705D1" w:rsidRPr="002263D8">
        <w:rPr>
          <w:sz w:val="28"/>
          <w:szCs w:val="28"/>
        </w:rPr>
        <w:t xml:space="preserve"> </w:t>
      </w:r>
      <w:r w:rsidR="00731128">
        <w:rPr>
          <w:sz w:val="28"/>
          <w:szCs w:val="28"/>
        </w:rPr>
        <w:t xml:space="preserve">на </w:t>
      </w:r>
      <w:r w:rsidR="005705D1" w:rsidRPr="002263D8">
        <w:rPr>
          <w:sz w:val="28"/>
          <w:szCs w:val="28"/>
        </w:rPr>
        <w:t>производство и</w:t>
      </w:r>
      <w:r w:rsidR="00205DA8" w:rsidRPr="002263D8">
        <w:rPr>
          <w:sz w:val="28"/>
          <w:szCs w:val="28"/>
        </w:rPr>
        <w:t xml:space="preserve"> реализацию </w:t>
      </w:r>
      <w:r w:rsidR="00F81D00" w:rsidRPr="002263D8">
        <w:rPr>
          <w:sz w:val="28"/>
          <w:szCs w:val="28"/>
        </w:rPr>
        <w:t>грубой и полугрубой овечьей</w:t>
      </w:r>
      <w:r w:rsidR="00205DA8" w:rsidRPr="002263D8">
        <w:rPr>
          <w:sz w:val="28"/>
          <w:szCs w:val="28"/>
        </w:rPr>
        <w:t xml:space="preserve"> </w:t>
      </w:r>
      <w:r w:rsidR="005705D1" w:rsidRPr="002263D8">
        <w:rPr>
          <w:sz w:val="28"/>
          <w:szCs w:val="28"/>
        </w:rPr>
        <w:t>шерсти.</w:t>
      </w:r>
    </w:p>
    <w:p w:rsidR="005705D1" w:rsidRPr="00D92569" w:rsidRDefault="005705D1" w:rsidP="000F2D3A">
      <w:pPr>
        <w:pStyle w:val="formattext"/>
        <w:spacing w:before="0" w:beforeAutospacing="0" w:after="0" w:afterAutospacing="0"/>
        <w:ind w:firstLine="709"/>
        <w:jc w:val="both"/>
        <w:textAlignment w:val="baseline"/>
        <w:rPr>
          <w:sz w:val="28"/>
          <w:szCs w:val="28"/>
        </w:rPr>
      </w:pPr>
      <w:r w:rsidRPr="00355427">
        <w:rPr>
          <w:sz w:val="28"/>
          <w:szCs w:val="28"/>
        </w:rPr>
        <w:t>2. Предоставление субсидий сельскохозяйственным товаропроизводителям осуществляет</w:t>
      </w:r>
      <w:r w:rsidR="00F81D00" w:rsidRPr="00355427">
        <w:rPr>
          <w:sz w:val="28"/>
          <w:szCs w:val="28"/>
        </w:rPr>
        <w:t xml:space="preserve">ся </w:t>
      </w:r>
      <w:r w:rsidR="00D92569">
        <w:rPr>
          <w:sz w:val="28"/>
          <w:szCs w:val="28"/>
        </w:rPr>
        <w:t>за счет средств р</w:t>
      </w:r>
      <w:r w:rsidR="00F81D00" w:rsidRPr="00355427">
        <w:rPr>
          <w:sz w:val="28"/>
          <w:szCs w:val="28"/>
        </w:rPr>
        <w:t>еспубликанского бюджета</w:t>
      </w:r>
      <w:r w:rsidRPr="00355427">
        <w:rPr>
          <w:sz w:val="28"/>
          <w:szCs w:val="28"/>
        </w:rPr>
        <w:t xml:space="preserve"> </w:t>
      </w:r>
      <w:r w:rsidR="00731128">
        <w:rPr>
          <w:sz w:val="28"/>
          <w:szCs w:val="28"/>
        </w:rPr>
        <w:t xml:space="preserve">Республики Тыва </w:t>
      </w:r>
      <w:r w:rsidRPr="00355427">
        <w:rPr>
          <w:sz w:val="28"/>
          <w:szCs w:val="28"/>
        </w:rPr>
        <w:t xml:space="preserve">в соответствии </w:t>
      </w:r>
      <w:r w:rsidR="00CE6086">
        <w:rPr>
          <w:sz w:val="28"/>
          <w:szCs w:val="28"/>
        </w:rPr>
        <w:t>с г</w:t>
      </w:r>
      <w:r w:rsidR="00D92569" w:rsidRPr="00D92569">
        <w:rPr>
          <w:sz w:val="28"/>
          <w:szCs w:val="28"/>
        </w:rPr>
        <w:t>осударственной программ</w:t>
      </w:r>
      <w:r w:rsidR="00D92569">
        <w:rPr>
          <w:sz w:val="28"/>
          <w:szCs w:val="28"/>
        </w:rPr>
        <w:t xml:space="preserve">ой Республики </w:t>
      </w:r>
      <w:r w:rsidR="00D92569" w:rsidRPr="00D92569">
        <w:rPr>
          <w:sz w:val="28"/>
          <w:szCs w:val="28"/>
        </w:rPr>
        <w:t>«Развитие сельского хозяйства и регулирование рынков сельскохозяйственной продукции, сырья и продовольствия в Республике Тыва»</w:t>
      </w:r>
      <w:r w:rsidR="00CE6086">
        <w:rPr>
          <w:sz w:val="28"/>
          <w:szCs w:val="28"/>
        </w:rPr>
        <w:t>, утвержденной постановлением Правительства Республики Тыва</w:t>
      </w:r>
      <w:r w:rsidR="00D92569" w:rsidRPr="00D92569">
        <w:rPr>
          <w:sz w:val="28"/>
          <w:szCs w:val="28"/>
        </w:rPr>
        <w:t xml:space="preserve"> от 30 октября 2013 г. № 633</w:t>
      </w:r>
      <w:r w:rsidR="00CE6086">
        <w:rPr>
          <w:sz w:val="28"/>
          <w:szCs w:val="28"/>
        </w:rPr>
        <w:t xml:space="preserve"> (далее – государственная программа)</w:t>
      </w:r>
      <w:r w:rsidR="00D92569">
        <w:rPr>
          <w:sz w:val="28"/>
          <w:szCs w:val="28"/>
        </w:rPr>
        <w:t>.</w:t>
      </w:r>
    </w:p>
    <w:p w:rsidR="00AD64C3" w:rsidRDefault="005705D1" w:rsidP="000F2D3A">
      <w:pPr>
        <w:pStyle w:val="formattext"/>
        <w:spacing w:before="0" w:beforeAutospacing="0" w:after="0" w:afterAutospacing="0"/>
        <w:ind w:firstLine="709"/>
        <w:jc w:val="both"/>
        <w:textAlignment w:val="baseline"/>
        <w:rPr>
          <w:sz w:val="28"/>
          <w:szCs w:val="28"/>
        </w:rPr>
      </w:pPr>
      <w:r w:rsidRPr="002263D8">
        <w:rPr>
          <w:sz w:val="28"/>
          <w:szCs w:val="28"/>
        </w:rPr>
        <w:t xml:space="preserve">3. </w:t>
      </w:r>
      <w:r w:rsidR="00AD64C3" w:rsidRPr="00AD64C3">
        <w:rPr>
          <w:sz w:val="28"/>
          <w:szCs w:val="28"/>
        </w:rPr>
        <w:t xml:space="preserve">Министерство </w:t>
      </w:r>
      <w:r w:rsidR="00AD64C3">
        <w:rPr>
          <w:sz w:val="28"/>
          <w:szCs w:val="28"/>
        </w:rPr>
        <w:t xml:space="preserve">сельского хозяйства и продовольствия Республики Тыва (далее – Министерство) </w:t>
      </w:r>
      <w:r w:rsidR="00AD64C3" w:rsidRPr="00AD64C3">
        <w:rPr>
          <w:sz w:val="28"/>
          <w:szCs w:val="28"/>
        </w:rPr>
        <w:t>является главным распорядителем средств республиканского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 открытого в Управлении Федерального казначейства по Республике Тыва, на расчетные счета получателей.</w:t>
      </w:r>
    </w:p>
    <w:p w:rsidR="00CE6086" w:rsidRPr="002263D8"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Предоставление субсидий осуществляется Министерством в пределах бюджетных ассигнований, предусмотренных в республиканском бюджете Республики Тыва, в соответствии со сводной бюджетной росписью республиканского бюджета Республики Тыва, доведенными лимитами бюджетных обязательств и предельными объемами финансирования.</w:t>
      </w:r>
    </w:p>
    <w:p w:rsid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4. В настоящем Порядке используются следующие основные понятия:</w:t>
      </w:r>
    </w:p>
    <w:p w:rsidR="00CE6086" w:rsidRP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 xml:space="preserve">а) платежные документы </w:t>
      </w:r>
      <w:r w:rsidR="00731128">
        <w:rPr>
          <w:sz w:val="28"/>
          <w:szCs w:val="28"/>
        </w:rPr>
        <w:t>–</w:t>
      </w:r>
      <w:r w:rsidRPr="00CE6086">
        <w:rPr>
          <w:sz w:val="28"/>
          <w:szCs w:val="28"/>
        </w:rPr>
        <w:t xml:space="preserve"> документы, подтверждающие оплату товаров, работ, услуг или иных расходов заявителя, в том числе при:</w:t>
      </w:r>
    </w:p>
    <w:p w:rsidR="00CE6086" w:rsidRP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lastRenderedPageBreak/>
        <w:t xml:space="preserve">безналичном переводе денежных средств в валюте Российской Федерации </w:t>
      </w:r>
      <w:r w:rsidR="00731128">
        <w:rPr>
          <w:sz w:val="28"/>
          <w:szCs w:val="28"/>
        </w:rPr>
        <w:t>–</w:t>
      </w:r>
      <w:r w:rsidRPr="00CE6086">
        <w:rPr>
          <w:sz w:val="28"/>
          <w:szCs w:val="28"/>
        </w:rPr>
        <w:t xml:space="preserve"> платежное поручение, иной документ в рамках расчетов по аккредитиву, в форме перевода электронных денежных средств;</w:t>
      </w:r>
    </w:p>
    <w:p w:rsidR="00CE6086" w:rsidRP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 xml:space="preserve">оплате наличными денежными средствами </w:t>
      </w:r>
      <w:r w:rsidR="00731128">
        <w:rPr>
          <w:sz w:val="28"/>
          <w:szCs w:val="28"/>
        </w:rPr>
        <w:t>–</w:t>
      </w:r>
      <w:r w:rsidRPr="00CE6086">
        <w:rPr>
          <w:sz w:val="28"/>
          <w:szCs w:val="28"/>
        </w:rPr>
        <w:t xml:space="preserve"> кассовый чек или бланк строгой отчетности, соответствующий требованиям законодательства Российской Федерации о применении контрольно-кассовой техники;</w:t>
      </w:r>
    </w:p>
    <w:p w:rsidR="00CE6086" w:rsidRP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 xml:space="preserve">погашении обязательства путем проведения зачета взаимных требований, предусмотренных статьей 410 Гражданского кодекса Российской Федерации (за исключением обязательств, возникших на основании бартерных сделок), </w:t>
      </w:r>
      <w:r w:rsidR="00731128">
        <w:rPr>
          <w:sz w:val="28"/>
          <w:szCs w:val="28"/>
        </w:rPr>
        <w:t>–</w:t>
      </w:r>
      <w:r w:rsidRPr="00CE6086">
        <w:rPr>
          <w:sz w:val="28"/>
          <w:szCs w:val="28"/>
        </w:rPr>
        <w:t xml:space="preserve"> акт зачета взаимных требований;</w:t>
      </w:r>
    </w:p>
    <w:p w:rsidR="00CE6086" w:rsidRP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 xml:space="preserve">переводе денежных средств в иностранной валюте </w:t>
      </w:r>
      <w:r w:rsidR="00731128">
        <w:rPr>
          <w:sz w:val="28"/>
          <w:szCs w:val="28"/>
        </w:rPr>
        <w:t>–</w:t>
      </w:r>
      <w:r w:rsidRPr="00CE6086">
        <w:rPr>
          <w:sz w:val="28"/>
          <w:szCs w:val="28"/>
        </w:rPr>
        <w:t xml:space="preserve"> </w:t>
      </w:r>
      <w:proofErr w:type="spellStart"/>
      <w:r w:rsidRPr="00CE6086">
        <w:rPr>
          <w:sz w:val="28"/>
          <w:szCs w:val="28"/>
        </w:rPr>
        <w:t>свифт</w:t>
      </w:r>
      <w:proofErr w:type="spellEnd"/>
      <w:r w:rsidRPr="00CE6086">
        <w:rPr>
          <w:sz w:val="28"/>
          <w:szCs w:val="28"/>
        </w:rPr>
        <w:t>-сообщение или иной документ, подтверждающий списание денежных средств со счета заявителя, заверенный кредитной организацией;</w:t>
      </w:r>
    </w:p>
    <w:p w:rsidR="00CE6086" w:rsidRP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 xml:space="preserve">б) сельскохозяйственные товаропроизводители </w:t>
      </w:r>
      <w:r w:rsidR="00731128">
        <w:rPr>
          <w:sz w:val="28"/>
          <w:szCs w:val="28"/>
        </w:rPr>
        <w:t>–</w:t>
      </w:r>
      <w:r w:rsidRPr="00CE6086">
        <w:rPr>
          <w:sz w:val="28"/>
          <w:szCs w:val="28"/>
        </w:rPr>
        <w:t xml:space="preserve"> сельскохозяйственные товаропроизводители</w:t>
      </w:r>
      <w:r w:rsidR="00B13609">
        <w:rPr>
          <w:sz w:val="28"/>
          <w:szCs w:val="28"/>
        </w:rPr>
        <w:t xml:space="preserve"> всех видов организационно-правовой формы</w:t>
      </w:r>
      <w:r w:rsidRPr="00CE6086">
        <w:rPr>
          <w:sz w:val="28"/>
          <w:szCs w:val="28"/>
        </w:rPr>
        <w:t xml:space="preserve"> в соответствии с </w:t>
      </w:r>
      <w:r>
        <w:rPr>
          <w:sz w:val="28"/>
          <w:szCs w:val="28"/>
        </w:rPr>
        <w:t xml:space="preserve">частью 2 статьи 3 </w:t>
      </w:r>
      <w:r w:rsidRPr="00CE6086">
        <w:rPr>
          <w:sz w:val="28"/>
          <w:szCs w:val="28"/>
        </w:rPr>
        <w:t>Федеральн</w:t>
      </w:r>
      <w:r>
        <w:rPr>
          <w:sz w:val="28"/>
          <w:szCs w:val="28"/>
        </w:rPr>
        <w:t>ого</w:t>
      </w:r>
      <w:r w:rsidRPr="00CE6086">
        <w:rPr>
          <w:sz w:val="28"/>
          <w:szCs w:val="28"/>
        </w:rPr>
        <w:t xml:space="preserve"> закон</w:t>
      </w:r>
      <w:r>
        <w:rPr>
          <w:sz w:val="28"/>
          <w:szCs w:val="28"/>
        </w:rPr>
        <w:t>а</w:t>
      </w:r>
      <w:r w:rsidRPr="00CE6086">
        <w:rPr>
          <w:sz w:val="28"/>
          <w:szCs w:val="28"/>
        </w:rPr>
        <w:t xml:space="preserve"> от 29 декабря 2006 г. № 264-ФЗ «</w:t>
      </w:r>
      <w:r>
        <w:rPr>
          <w:sz w:val="28"/>
          <w:szCs w:val="28"/>
        </w:rPr>
        <w:t>О развитии сельского хозяйства»</w:t>
      </w:r>
      <w:r w:rsidR="00B13609">
        <w:rPr>
          <w:sz w:val="28"/>
          <w:szCs w:val="28"/>
        </w:rPr>
        <w:t>, кроме</w:t>
      </w:r>
      <w:r w:rsidR="00B13609" w:rsidRPr="00B13609">
        <w:t xml:space="preserve"> </w:t>
      </w:r>
      <w:r w:rsidR="00B13609" w:rsidRPr="00B13609">
        <w:rPr>
          <w:sz w:val="28"/>
          <w:szCs w:val="28"/>
        </w:rPr>
        <w:t>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r w:rsidRPr="00CE6086">
        <w:rPr>
          <w:sz w:val="28"/>
          <w:szCs w:val="28"/>
        </w:rPr>
        <w:t>;</w:t>
      </w:r>
    </w:p>
    <w:p w:rsid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 xml:space="preserve">в) заявители </w:t>
      </w:r>
      <w:r w:rsidR="00731128">
        <w:rPr>
          <w:sz w:val="28"/>
          <w:szCs w:val="28"/>
        </w:rPr>
        <w:t>–</w:t>
      </w:r>
      <w:r w:rsidRPr="00CE6086">
        <w:rPr>
          <w:sz w:val="28"/>
          <w:szCs w:val="28"/>
        </w:rPr>
        <w:t xml:space="preserve"> сельскохозяйственные товаропроизводители, представившие заявку на предоставление субсиди</w:t>
      </w:r>
      <w:r w:rsidR="00BF5591">
        <w:rPr>
          <w:sz w:val="28"/>
          <w:szCs w:val="28"/>
        </w:rPr>
        <w:t>и</w:t>
      </w:r>
      <w:r w:rsidRPr="00CE6086">
        <w:rPr>
          <w:sz w:val="28"/>
          <w:szCs w:val="28"/>
        </w:rPr>
        <w:t xml:space="preserve"> в соответствии с настоящим Порядком</w:t>
      </w:r>
      <w:r>
        <w:rPr>
          <w:sz w:val="28"/>
          <w:szCs w:val="28"/>
        </w:rPr>
        <w:t>.</w:t>
      </w:r>
    </w:p>
    <w:p w:rsidR="00CE6086" w:rsidRDefault="00CE6086" w:rsidP="000F2D3A">
      <w:pPr>
        <w:pStyle w:val="formattext"/>
        <w:spacing w:before="0" w:beforeAutospacing="0" w:after="0" w:afterAutospacing="0"/>
        <w:ind w:firstLine="709"/>
        <w:jc w:val="both"/>
        <w:textAlignment w:val="baseline"/>
        <w:rPr>
          <w:sz w:val="28"/>
          <w:szCs w:val="28"/>
        </w:rPr>
      </w:pPr>
      <w:r w:rsidRPr="00CE6086">
        <w:rPr>
          <w:sz w:val="28"/>
          <w:szCs w:val="28"/>
        </w:rPr>
        <w:t>5. Субсидии предоставляются сельскохозяйственным товаропроизводителям на</w:t>
      </w:r>
      <w:r>
        <w:rPr>
          <w:sz w:val="28"/>
          <w:szCs w:val="28"/>
        </w:rPr>
        <w:t xml:space="preserve"> </w:t>
      </w:r>
      <w:r w:rsidRPr="00CE6086">
        <w:rPr>
          <w:sz w:val="28"/>
          <w:szCs w:val="28"/>
        </w:rPr>
        <w:t>финансовое обеспечение (возмещение) части затрат (без учета налога на добавленную стоимость) на производство и реализацию грубой и полугрубой овечьей шерсти</w:t>
      </w:r>
      <w:r>
        <w:rPr>
          <w:sz w:val="28"/>
          <w:szCs w:val="28"/>
        </w:rPr>
        <w:t>.</w:t>
      </w:r>
    </w:p>
    <w:p w:rsidR="00AD64C3" w:rsidRDefault="00AD64C3" w:rsidP="000F2D3A">
      <w:pPr>
        <w:pStyle w:val="formattext"/>
        <w:spacing w:before="0" w:beforeAutospacing="0" w:after="0" w:afterAutospacing="0"/>
        <w:ind w:firstLine="709"/>
        <w:jc w:val="both"/>
        <w:textAlignment w:val="baseline"/>
        <w:rPr>
          <w:sz w:val="28"/>
          <w:szCs w:val="28"/>
        </w:rPr>
      </w:pPr>
      <w:r w:rsidRPr="00AD64C3">
        <w:rPr>
          <w:sz w:val="28"/>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E6086" w:rsidRDefault="00CE6086" w:rsidP="00CE6086">
      <w:pPr>
        <w:pStyle w:val="formattext"/>
        <w:spacing w:before="0" w:beforeAutospacing="0" w:after="0" w:afterAutospacing="0"/>
        <w:ind w:right="-2" w:firstLine="709"/>
        <w:jc w:val="both"/>
        <w:textAlignment w:val="baseline"/>
        <w:rPr>
          <w:sz w:val="28"/>
          <w:szCs w:val="28"/>
        </w:rPr>
      </w:pPr>
    </w:p>
    <w:p w:rsidR="00CE6086" w:rsidRPr="000F2D3A" w:rsidRDefault="009C6C7E" w:rsidP="00CE608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CE6086" w:rsidRPr="000F2D3A">
        <w:rPr>
          <w:rFonts w:ascii="Times New Roman" w:hAnsi="Times New Roman" w:cs="Times New Roman"/>
          <w:sz w:val="28"/>
          <w:szCs w:val="28"/>
        </w:rPr>
        <w:t>. Условия и порядок предоставления субсидии</w:t>
      </w:r>
    </w:p>
    <w:p w:rsidR="00CE6086" w:rsidRPr="000F2D3A" w:rsidRDefault="00CE6086" w:rsidP="007B24B8">
      <w:pPr>
        <w:pStyle w:val="formattext"/>
        <w:spacing w:before="0" w:beforeAutospacing="0" w:after="0" w:afterAutospacing="0"/>
        <w:ind w:right="-2" w:firstLine="709"/>
        <w:jc w:val="both"/>
        <w:textAlignment w:val="baseline"/>
        <w:rPr>
          <w:sz w:val="28"/>
          <w:szCs w:val="28"/>
        </w:rPr>
      </w:pPr>
    </w:p>
    <w:p w:rsidR="005705D1" w:rsidRPr="002263D8" w:rsidRDefault="00CE6086" w:rsidP="000F2D3A">
      <w:pPr>
        <w:pStyle w:val="formattext"/>
        <w:spacing w:before="0" w:beforeAutospacing="0" w:after="0" w:afterAutospacing="0"/>
        <w:ind w:firstLine="709"/>
        <w:jc w:val="both"/>
        <w:textAlignment w:val="baseline"/>
        <w:rPr>
          <w:sz w:val="28"/>
          <w:szCs w:val="28"/>
        </w:rPr>
      </w:pPr>
      <w:r>
        <w:rPr>
          <w:sz w:val="28"/>
          <w:szCs w:val="28"/>
        </w:rPr>
        <w:t>6</w:t>
      </w:r>
      <w:r w:rsidR="005705D1" w:rsidRPr="002263D8">
        <w:rPr>
          <w:sz w:val="28"/>
          <w:szCs w:val="28"/>
        </w:rPr>
        <w:t xml:space="preserve">. </w:t>
      </w:r>
      <w:r w:rsidR="009E709D" w:rsidRPr="009E709D">
        <w:rPr>
          <w:sz w:val="28"/>
          <w:szCs w:val="28"/>
        </w:rPr>
        <w:t>Субсидии предоставляются заявителям при соблюдении сельскохозяйственными товаропроизводителями на дату подачи заявки следующих условий:</w:t>
      </w:r>
    </w:p>
    <w:p w:rsidR="00BF5591" w:rsidRDefault="00BF5591" w:rsidP="000F2D3A">
      <w:pPr>
        <w:pStyle w:val="formattext"/>
        <w:spacing w:before="0" w:beforeAutospacing="0" w:after="0" w:afterAutospacing="0"/>
        <w:ind w:firstLine="709"/>
        <w:jc w:val="both"/>
        <w:textAlignment w:val="baseline"/>
        <w:rPr>
          <w:sz w:val="28"/>
          <w:szCs w:val="28"/>
        </w:rPr>
      </w:pPr>
      <w:r>
        <w:rPr>
          <w:sz w:val="28"/>
          <w:szCs w:val="28"/>
        </w:rPr>
        <w:t xml:space="preserve">а) </w:t>
      </w:r>
      <w:r w:rsidRPr="00BF5591">
        <w:rPr>
          <w:sz w:val="28"/>
          <w:szCs w:val="28"/>
        </w:rPr>
        <w:t>наличие поголовья грубошерстных и полугрубошерстных пород овец на конец отчетного финансового года;</w:t>
      </w:r>
    </w:p>
    <w:p w:rsidR="00376800" w:rsidRPr="002263D8" w:rsidRDefault="00376800" w:rsidP="000F2D3A">
      <w:pPr>
        <w:pStyle w:val="formattext"/>
        <w:spacing w:before="0" w:beforeAutospacing="0" w:after="0" w:afterAutospacing="0"/>
        <w:ind w:firstLine="709"/>
        <w:jc w:val="both"/>
        <w:textAlignment w:val="baseline"/>
        <w:rPr>
          <w:sz w:val="28"/>
          <w:szCs w:val="28"/>
        </w:rPr>
      </w:pPr>
      <w:r>
        <w:rPr>
          <w:sz w:val="28"/>
          <w:szCs w:val="28"/>
        </w:rPr>
        <w:t>б) граждане, ведущие личное подсобное хозяйство, должны вести деятельность и быть зарегистрированы на территориях сельских поселений;</w:t>
      </w:r>
    </w:p>
    <w:p w:rsidR="00376800" w:rsidRPr="00715B50" w:rsidRDefault="00376800" w:rsidP="000F2D3A">
      <w:pPr>
        <w:pStyle w:val="formattext"/>
        <w:spacing w:before="0" w:beforeAutospacing="0" w:after="0" w:afterAutospacing="0"/>
        <w:ind w:firstLine="709"/>
        <w:jc w:val="both"/>
        <w:textAlignment w:val="baseline"/>
        <w:rPr>
          <w:sz w:val="28"/>
          <w:szCs w:val="28"/>
        </w:rPr>
      </w:pPr>
      <w:r>
        <w:rPr>
          <w:sz w:val="28"/>
          <w:szCs w:val="28"/>
        </w:rPr>
        <w:t>в</w:t>
      </w:r>
      <w:r w:rsidRPr="00121B4E">
        <w:rPr>
          <w:sz w:val="28"/>
          <w:szCs w:val="28"/>
        </w:rPr>
        <w:t xml:space="preserve">) </w:t>
      </w:r>
      <w:r w:rsidRPr="003910E2">
        <w:rPr>
          <w:sz w:val="28"/>
          <w:szCs w:val="28"/>
        </w:rPr>
        <w:t>производство шерсти и ее реализаци</w:t>
      </w:r>
      <w:r>
        <w:rPr>
          <w:sz w:val="28"/>
          <w:szCs w:val="28"/>
        </w:rPr>
        <w:t>я</w:t>
      </w:r>
      <w:r w:rsidRPr="003910E2">
        <w:rPr>
          <w:sz w:val="28"/>
          <w:szCs w:val="28"/>
        </w:rPr>
        <w:t xml:space="preserve"> на перерабатывающие организации на территории Российской Федерации или их обособленные подразделения (приемные пункты) (при наличии соответствующего вида экономической деятельности и внесении в Федеральную государственную информационную систему в области ветеринарии (</w:t>
      </w:r>
      <w:proofErr w:type="spellStart"/>
      <w:r w:rsidRPr="003910E2">
        <w:rPr>
          <w:sz w:val="28"/>
          <w:szCs w:val="28"/>
        </w:rPr>
        <w:t>ВетИС</w:t>
      </w:r>
      <w:proofErr w:type="spellEnd"/>
      <w:r w:rsidRPr="003910E2">
        <w:rPr>
          <w:sz w:val="28"/>
          <w:szCs w:val="28"/>
        </w:rPr>
        <w:t>));</w:t>
      </w:r>
    </w:p>
    <w:p w:rsidR="00376800" w:rsidRPr="003910E2" w:rsidRDefault="00376800" w:rsidP="000F2D3A">
      <w:pPr>
        <w:pStyle w:val="formattext"/>
        <w:spacing w:before="0" w:beforeAutospacing="0" w:after="0" w:afterAutospacing="0"/>
        <w:ind w:firstLine="709"/>
        <w:jc w:val="both"/>
        <w:textAlignment w:val="baseline"/>
        <w:rPr>
          <w:sz w:val="28"/>
          <w:szCs w:val="28"/>
        </w:rPr>
      </w:pPr>
      <w:r>
        <w:rPr>
          <w:sz w:val="28"/>
          <w:szCs w:val="28"/>
        </w:rPr>
        <w:lastRenderedPageBreak/>
        <w:t>г</w:t>
      </w:r>
      <w:r w:rsidRPr="003910E2">
        <w:rPr>
          <w:sz w:val="28"/>
          <w:szCs w:val="28"/>
        </w:rPr>
        <w:t xml:space="preserve">) </w:t>
      </w:r>
      <w:r w:rsidRPr="003910E2">
        <w:rPr>
          <w:color w:val="000000" w:themeColor="text1"/>
          <w:sz w:val="28"/>
          <w:szCs w:val="28"/>
        </w:rPr>
        <w:t>идентификация сельскохозяйственных животных, подтвержденная обслуживающим учреждением государственной ветеринарной службы Республики Тыва в соответствии с</w:t>
      </w:r>
      <w:r>
        <w:rPr>
          <w:color w:val="000000" w:themeColor="text1"/>
          <w:sz w:val="28"/>
          <w:szCs w:val="28"/>
        </w:rPr>
        <w:t xml:space="preserve"> </w:t>
      </w:r>
      <w:hyperlink r:id="rId14" w:anchor="2ROSE89" w:history="1">
        <w:r w:rsidRPr="003910E2">
          <w:rPr>
            <w:rStyle w:val="a3"/>
            <w:color w:val="000000" w:themeColor="text1"/>
            <w:sz w:val="28"/>
            <w:szCs w:val="28"/>
            <w:u w:val="none"/>
          </w:rPr>
          <w:t xml:space="preserve">Порядком учета сельскохозяйственных животных на территории Республики </w:t>
        </w:r>
      </w:hyperlink>
      <w:r w:rsidRPr="003910E2">
        <w:rPr>
          <w:rStyle w:val="a3"/>
          <w:color w:val="000000" w:themeColor="text1"/>
          <w:sz w:val="28"/>
          <w:szCs w:val="28"/>
          <w:u w:val="none"/>
        </w:rPr>
        <w:t>Тыва</w:t>
      </w:r>
      <w:r w:rsidRPr="003910E2">
        <w:rPr>
          <w:color w:val="000000" w:themeColor="text1"/>
          <w:sz w:val="28"/>
          <w:szCs w:val="28"/>
        </w:rPr>
        <w:t>.</w:t>
      </w:r>
    </w:p>
    <w:p w:rsidR="00376800" w:rsidRDefault="00376800" w:rsidP="000F2D3A">
      <w:pPr>
        <w:pStyle w:val="formattext"/>
        <w:spacing w:before="0" w:beforeAutospacing="0" w:after="0" w:afterAutospacing="0"/>
        <w:ind w:firstLine="709"/>
        <w:jc w:val="both"/>
        <w:textAlignment w:val="baseline"/>
        <w:rPr>
          <w:sz w:val="28"/>
          <w:szCs w:val="28"/>
        </w:rPr>
      </w:pPr>
      <w:r>
        <w:rPr>
          <w:sz w:val="28"/>
          <w:szCs w:val="28"/>
        </w:rPr>
        <w:t xml:space="preserve">7. </w:t>
      </w:r>
      <w:r w:rsidRPr="00376800">
        <w:rPr>
          <w:sz w:val="28"/>
          <w:szCs w:val="28"/>
        </w:rPr>
        <w:t>Субсидия предоставляется при условии соответствия получателя субсидии на дату предоставления заявления следующим требованиям:</w:t>
      </w:r>
    </w:p>
    <w:p w:rsidR="00BF5591" w:rsidRPr="00BF5591" w:rsidRDefault="00BF5591" w:rsidP="000F2D3A">
      <w:pPr>
        <w:pStyle w:val="formattext"/>
        <w:spacing w:before="0" w:beforeAutospacing="0" w:after="0" w:afterAutospacing="0"/>
        <w:ind w:firstLine="709"/>
        <w:jc w:val="both"/>
        <w:textAlignment w:val="baseline"/>
        <w:rPr>
          <w:sz w:val="28"/>
          <w:szCs w:val="28"/>
        </w:rPr>
      </w:pPr>
      <w:r w:rsidRPr="00BF5591">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5591" w:rsidRPr="00BF5591" w:rsidRDefault="00BF5591" w:rsidP="000F2D3A">
      <w:pPr>
        <w:pStyle w:val="formattext"/>
        <w:spacing w:before="0" w:beforeAutospacing="0" w:after="0" w:afterAutospacing="0"/>
        <w:ind w:firstLine="709"/>
        <w:jc w:val="both"/>
        <w:textAlignment w:val="baseline"/>
        <w:rPr>
          <w:sz w:val="28"/>
          <w:szCs w:val="28"/>
        </w:rPr>
      </w:pPr>
      <w:r w:rsidRPr="00BF5591">
        <w:rPr>
          <w:sz w:val="28"/>
          <w:szCs w:val="28"/>
        </w:rPr>
        <w:t>отсутствие просроченной задолженности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BF5591" w:rsidRPr="00BF5591" w:rsidRDefault="00BF5591" w:rsidP="000F2D3A">
      <w:pPr>
        <w:pStyle w:val="formattext"/>
        <w:spacing w:before="0" w:beforeAutospacing="0" w:after="0" w:afterAutospacing="0"/>
        <w:ind w:firstLine="709"/>
        <w:jc w:val="both"/>
        <w:textAlignment w:val="baseline"/>
        <w:rPr>
          <w:sz w:val="28"/>
          <w:szCs w:val="28"/>
        </w:rPr>
      </w:pPr>
      <w:r w:rsidRPr="00BF5591">
        <w:rPr>
          <w:sz w:val="28"/>
          <w:szCs w:val="28"/>
        </w:rPr>
        <w:t xml:space="preserve">заявители </w:t>
      </w:r>
      <w:r w:rsidR="00731128">
        <w:rPr>
          <w:sz w:val="28"/>
          <w:szCs w:val="28"/>
        </w:rPr>
        <w:t>–</w:t>
      </w:r>
      <w:r w:rsidRPr="00BF5591">
        <w:rPr>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B13609">
        <w:rPr>
          <w:sz w:val="28"/>
          <w:szCs w:val="28"/>
        </w:rPr>
        <w:t xml:space="preserve">заявители </w:t>
      </w:r>
      <w:r w:rsidR="009431C5">
        <w:rPr>
          <w:sz w:val="28"/>
          <w:szCs w:val="28"/>
        </w:rPr>
        <w:t>–</w:t>
      </w:r>
      <w:r w:rsidR="009431C5" w:rsidRPr="009431C5">
        <w:rPr>
          <w:sz w:val="28"/>
          <w:szCs w:val="28"/>
        </w:rPr>
        <w:t xml:space="preserve"> </w:t>
      </w:r>
      <w:r w:rsidRPr="00BF5591">
        <w:rPr>
          <w:sz w:val="28"/>
          <w:szCs w:val="28"/>
        </w:rPr>
        <w:t>индивидуальные предприниматели не должны прекратить деятельность в качестве индивидуального предпринимателя;</w:t>
      </w:r>
    </w:p>
    <w:p w:rsidR="00BF5591" w:rsidRPr="00BF5591" w:rsidRDefault="00BF5591" w:rsidP="000F2D3A">
      <w:pPr>
        <w:pStyle w:val="formattext"/>
        <w:spacing w:before="0" w:beforeAutospacing="0" w:after="0" w:afterAutospacing="0"/>
        <w:ind w:firstLine="709"/>
        <w:jc w:val="both"/>
        <w:textAlignment w:val="baseline"/>
        <w:rPr>
          <w:sz w:val="28"/>
          <w:szCs w:val="28"/>
        </w:rPr>
      </w:pPr>
      <w:r w:rsidRPr="00BF5591">
        <w:rPr>
          <w:sz w:val="28"/>
          <w:szCs w:val="28"/>
        </w:rP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F5591" w:rsidRDefault="00BF5591" w:rsidP="000F2D3A">
      <w:pPr>
        <w:pStyle w:val="formattext"/>
        <w:spacing w:before="0" w:beforeAutospacing="0" w:after="0" w:afterAutospacing="0"/>
        <w:ind w:firstLine="709"/>
        <w:jc w:val="both"/>
        <w:textAlignment w:val="baseline"/>
        <w:rPr>
          <w:sz w:val="28"/>
          <w:szCs w:val="28"/>
        </w:rPr>
      </w:pPr>
      <w:r w:rsidRPr="00BF5591">
        <w:rPr>
          <w:sz w:val="28"/>
          <w:szCs w:val="28"/>
        </w:rPr>
        <w:t xml:space="preserve">заявители не должны получать средства из республиканского бюджета Республики Тыва на основании иных нормативных правовых актов или муниципальных правовых актов на цели, указанные в пункте </w:t>
      </w:r>
      <w:r w:rsidR="00FC18F5">
        <w:rPr>
          <w:sz w:val="28"/>
          <w:szCs w:val="28"/>
        </w:rPr>
        <w:t>5</w:t>
      </w:r>
      <w:r w:rsidRPr="00BF5591">
        <w:rPr>
          <w:sz w:val="28"/>
          <w:szCs w:val="28"/>
        </w:rPr>
        <w:t xml:space="preserve"> настоящего Порядка</w:t>
      </w:r>
      <w:r w:rsidR="00376800">
        <w:rPr>
          <w:sz w:val="28"/>
          <w:szCs w:val="28"/>
        </w:rPr>
        <w:t>.</w:t>
      </w:r>
    </w:p>
    <w:p w:rsidR="00140253" w:rsidRDefault="00376800" w:rsidP="000F2D3A">
      <w:pPr>
        <w:pStyle w:val="formattext"/>
        <w:spacing w:before="0" w:beforeAutospacing="0" w:after="0" w:afterAutospacing="0"/>
        <w:ind w:firstLine="709"/>
        <w:jc w:val="both"/>
        <w:textAlignment w:val="baseline"/>
        <w:rPr>
          <w:sz w:val="28"/>
          <w:szCs w:val="28"/>
        </w:rPr>
      </w:pPr>
      <w:r>
        <w:rPr>
          <w:sz w:val="28"/>
          <w:szCs w:val="28"/>
        </w:rPr>
        <w:t>8</w:t>
      </w:r>
      <w:r w:rsidR="005705D1" w:rsidRPr="002263D8">
        <w:rPr>
          <w:sz w:val="28"/>
          <w:szCs w:val="28"/>
        </w:rPr>
        <w:t xml:space="preserve">. </w:t>
      </w:r>
      <w:r w:rsidR="00140253">
        <w:rPr>
          <w:sz w:val="28"/>
          <w:szCs w:val="28"/>
        </w:rPr>
        <w:t>Н</w:t>
      </w:r>
      <w:r w:rsidR="00140253" w:rsidRPr="00140253">
        <w:rPr>
          <w:sz w:val="28"/>
          <w:szCs w:val="28"/>
        </w:rPr>
        <w:t>а дату предоставлени</w:t>
      </w:r>
      <w:r w:rsidR="00140253">
        <w:rPr>
          <w:sz w:val="28"/>
          <w:szCs w:val="28"/>
        </w:rPr>
        <w:t>я</w:t>
      </w:r>
      <w:r w:rsidR="00140253" w:rsidRPr="00140253">
        <w:rPr>
          <w:sz w:val="28"/>
          <w:szCs w:val="28"/>
        </w:rPr>
        <w:t xml:space="preserve"> заявления о получении субсидии заявители направляют в Министерство прошитые, пронумерованные, скрепленные печатью (при ее наличии) и подписью заявителя следующие документы:</w:t>
      </w:r>
    </w:p>
    <w:p w:rsidR="00140253" w:rsidRPr="002263D8" w:rsidRDefault="00140253" w:rsidP="000F2D3A">
      <w:pPr>
        <w:pStyle w:val="formattext"/>
        <w:spacing w:before="0" w:beforeAutospacing="0" w:after="0" w:afterAutospacing="0"/>
        <w:ind w:firstLine="709"/>
        <w:jc w:val="both"/>
        <w:textAlignment w:val="baseline"/>
        <w:rPr>
          <w:sz w:val="28"/>
          <w:szCs w:val="28"/>
        </w:rPr>
      </w:pPr>
      <w:r w:rsidRPr="002263D8">
        <w:rPr>
          <w:sz w:val="28"/>
          <w:szCs w:val="28"/>
        </w:rPr>
        <w:t xml:space="preserve">а) заявление </w:t>
      </w:r>
      <w:r>
        <w:rPr>
          <w:sz w:val="28"/>
          <w:szCs w:val="28"/>
        </w:rPr>
        <w:t>в произвольной форме;</w:t>
      </w:r>
    </w:p>
    <w:p w:rsidR="00140253" w:rsidRPr="002263D8" w:rsidRDefault="00140253" w:rsidP="000F2D3A">
      <w:pPr>
        <w:pStyle w:val="formattext"/>
        <w:spacing w:before="0" w:beforeAutospacing="0" w:after="0" w:afterAutospacing="0"/>
        <w:ind w:firstLine="709"/>
        <w:jc w:val="both"/>
        <w:textAlignment w:val="baseline"/>
        <w:rPr>
          <w:sz w:val="28"/>
          <w:szCs w:val="28"/>
        </w:rPr>
      </w:pPr>
      <w:r w:rsidRPr="002263D8">
        <w:rPr>
          <w:sz w:val="28"/>
          <w:szCs w:val="28"/>
        </w:rPr>
        <w:t xml:space="preserve">б) справка-расчет на предоставление субсидий по форме, </w:t>
      </w:r>
      <w:r>
        <w:rPr>
          <w:sz w:val="28"/>
          <w:szCs w:val="28"/>
        </w:rPr>
        <w:t>утвержденной приказом Министерства</w:t>
      </w:r>
      <w:r w:rsidRPr="002263D8">
        <w:rPr>
          <w:sz w:val="28"/>
          <w:szCs w:val="28"/>
        </w:rPr>
        <w:t>;</w:t>
      </w:r>
    </w:p>
    <w:p w:rsidR="00140253" w:rsidRPr="002263D8" w:rsidRDefault="00140253" w:rsidP="000F2D3A">
      <w:pPr>
        <w:pStyle w:val="formattext"/>
        <w:spacing w:before="0" w:beforeAutospacing="0" w:after="0" w:afterAutospacing="0"/>
        <w:ind w:firstLine="709"/>
        <w:jc w:val="both"/>
        <w:textAlignment w:val="baseline"/>
        <w:rPr>
          <w:sz w:val="28"/>
          <w:szCs w:val="28"/>
        </w:rPr>
      </w:pPr>
      <w:r w:rsidRPr="002263D8">
        <w:rPr>
          <w:sz w:val="28"/>
          <w:szCs w:val="28"/>
        </w:rPr>
        <w:t xml:space="preserve">в) </w:t>
      </w:r>
      <w:r w:rsidRPr="00140253">
        <w:rPr>
          <w:sz w:val="28"/>
          <w:szCs w:val="28"/>
        </w:rPr>
        <w:t>уведомление о наличии расчетного счета с указанием банковских реквизитов заявителя для перечисления субсидий, выданное российской кредитной организацией;</w:t>
      </w:r>
    </w:p>
    <w:p w:rsidR="00140253" w:rsidRDefault="00140253" w:rsidP="000F2D3A">
      <w:pPr>
        <w:pStyle w:val="formattext"/>
        <w:spacing w:before="0" w:beforeAutospacing="0" w:after="0" w:afterAutospacing="0"/>
        <w:ind w:firstLine="709"/>
        <w:jc w:val="both"/>
        <w:textAlignment w:val="baseline"/>
        <w:rPr>
          <w:sz w:val="28"/>
          <w:szCs w:val="28"/>
        </w:rPr>
      </w:pPr>
      <w:r w:rsidRPr="002263D8">
        <w:rPr>
          <w:sz w:val="28"/>
          <w:szCs w:val="28"/>
        </w:rPr>
        <w:t>г) копи</w:t>
      </w:r>
      <w:r>
        <w:rPr>
          <w:sz w:val="28"/>
          <w:szCs w:val="28"/>
        </w:rPr>
        <w:t>ю</w:t>
      </w:r>
      <w:r w:rsidRPr="002263D8">
        <w:rPr>
          <w:sz w:val="28"/>
          <w:szCs w:val="28"/>
        </w:rPr>
        <w:t xml:space="preserve"> договора поставки шерсти на перерабатывающую организацию или обособленное подразделение (приемный пункт) перерабатывающей организации;</w:t>
      </w:r>
    </w:p>
    <w:p w:rsidR="00140253" w:rsidRDefault="00140253" w:rsidP="000F2D3A">
      <w:pPr>
        <w:pStyle w:val="formattext"/>
        <w:spacing w:before="0" w:beforeAutospacing="0" w:after="0" w:afterAutospacing="0"/>
        <w:ind w:firstLine="709"/>
        <w:jc w:val="both"/>
        <w:textAlignment w:val="baseline"/>
        <w:rPr>
          <w:sz w:val="28"/>
          <w:szCs w:val="28"/>
        </w:rPr>
      </w:pPr>
      <w:r>
        <w:rPr>
          <w:sz w:val="28"/>
          <w:szCs w:val="28"/>
        </w:rPr>
        <w:t>д) к</w:t>
      </w:r>
      <w:r w:rsidRPr="002263D8">
        <w:rPr>
          <w:sz w:val="28"/>
          <w:szCs w:val="28"/>
        </w:rPr>
        <w:t>опи</w:t>
      </w:r>
      <w:r w:rsidR="00B13609">
        <w:rPr>
          <w:sz w:val="28"/>
          <w:szCs w:val="28"/>
        </w:rPr>
        <w:t>и</w:t>
      </w:r>
      <w:r w:rsidRPr="002263D8">
        <w:rPr>
          <w:sz w:val="28"/>
          <w:szCs w:val="28"/>
        </w:rPr>
        <w:t xml:space="preserve"> приемной квитанции на закупку шерсти в текущем финансовом году по форме </w:t>
      </w:r>
      <w:r>
        <w:rPr>
          <w:sz w:val="28"/>
          <w:szCs w:val="28"/>
        </w:rPr>
        <w:t>№</w:t>
      </w:r>
      <w:r w:rsidRPr="002263D8">
        <w:rPr>
          <w:sz w:val="28"/>
          <w:szCs w:val="28"/>
        </w:rPr>
        <w:t xml:space="preserve"> ПК-21</w:t>
      </w:r>
      <w:r w:rsidR="00B13609">
        <w:rPr>
          <w:sz w:val="28"/>
          <w:szCs w:val="28"/>
        </w:rPr>
        <w:t xml:space="preserve"> </w:t>
      </w:r>
      <w:r w:rsidRPr="007D3BF9">
        <w:rPr>
          <w:sz w:val="28"/>
          <w:szCs w:val="28"/>
        </w:rPr>
        <w:t xml:space="preserve">или товарной накладной по форме </w:t>
      </w:r>
      <w:r>
        <w:rPr>
          <w:sz w:val="28"/>
          <w:szCs w:val="28"/>
        </w:rPr>
        <w:t>№</w:t>
      </w:r>
      <w:r w:rsidRPr="007D3BF9">
        <w:rPr>
          <w:sz w:val="28"/>
          <w:szCs w:val="28"/>
        </w:rPr>
        <w:t xml:space="preserve"> ТОРГ-12</w:t>
      </w:r>
      <w:r w:rsidRPr="002263D8">
        <w:rPr>
          <w:sz w:val="28"/>
          <w:szCs w:val="28"/>
        </w:rPr>
        <w:t>;</w:t>
      </w:r>
    </w:p>
    <w:p w:rsidR="00140253" w:rsidRDefault="00140253" w:rsidP="000F2D3A">
      <w:pPr>
        <w:pStyle w:val="formattext"/>
        <w:spacing w:before="0" w:beforeAutospacing="0" w:after="0" w:afterAutospacing="0"/>
        <w:ind w:firstLine="709"/>
        <w:jc w:val="both"/>
        <w:textAlignment w:val="baseline"/>
        <w:rPr>
          <w:sz w:val="28"/>
          <w:szCs w:val="28"/>
        </w:rPr>
      </w:pPr>
      <w:r w:rsidRPr="002263D8">
        <w:rPr>
          <w:sz w:val="28"/>
          <w:szCs w:val="28"/>
        </w:rPr>
        <w:lastRenderedPageBreak/>
        <w:t xml:space="preserve">е) </w:t>
      </w:r>
      <w:r w:rsidRPr="00140253">
        <w:rPr>
          <w:sz w:val="28"/>
          <w:szCs w:val="28"/>
        </w:rPr>
        <w:t>документ</w:t>
      </w:r>
      <w:r>
        <w:rPr>
          <w:sz w:val="28"/>
          <w:szCs w:val="28"/>
        </w:rPr>
        <w:t>ы</w:t>
      </w:r>
      <w:r w:rsidRPr="00140253">
        <w:rPr>
          <w:sz w:val="28"/>
          <w:szCs w:val="28"/>
        </w:rPr>
        <w:t xml:space="preserve"> о наличии поголовья (выписки из </w:t>
      </w:r>
      <w:proofErr w:type="spellStart"/>
      <w:r w:rsidRPr="00140253">
        <w:rPr>
          <w:sz w:val="28"/>
          <w:szCs w:val="28"/>
        </w:rPr>
        <w:t>похозяйственных</w:t>
      </w:r>
      <w:proofErr w:type="spellEnd"/>
      <w:r w:rsidRPr="00140253">
        <w:rPr>
          <w:sz w:val="28"/>
          <w:szCs w:val="28"/>
        </w:rPr>
        <w:t xml:space="preserve"> книг </w:t>
      </w:r>
      <w:r w:rsidR="00731128">
        <w:rPr>
          <w:sz w:val="28"/>
          <w:szCs w:val="28"/>
        </w:rPr>
        <w:t>–</w:t>
      </w:r>
      <w:r w:rsidR="00B13609">
        <w:rPr>
          <w:sz w:val="28"/>
          <w:szCs w:val="28"/>
        </w:rPr>
        <w:t xml:space="preserve"> </w:t>
      </w:r>
      <w:r w:rsidRPr="00140253">
        <w:rPr>
          <w:sz w:val="28"/>
          <w:szCs w:val="28"/>
        </w:rPr>
        <w:t>для граждан</w:t>
      </w:r>
      <w:r>
        <w:rPr>
          <w:sz w:val="28"/>
          <w:szCs w:val="28"/>
        </w:rPr>
        <w:t>,</w:t>
      </w:r>
      <w:r w:rsidRPr="00140253">
        <w:rPr>
          <w:sz w:val="28"/>
          <w:szCs w:val="28"/>
        </w:rPr>
        <w:t xml:space="preserve"> ведущих личное подсобное хозяйство</w:t>
      </w:r>
      <w:r>
        <w:rPr>
          <w:sz w:val="28"/>
          <w:szCs w:val="28"/>
        </w:rPr>
        <w:t>,</w:t>
      </w:r>
      <w:r w:rsidRPr="00140253">
        <w:rPr>
          <w:sz w:val="28"/>
          <w:szCs w:val="28"/>
        </w:rPr>
        <w:t xml:space="preserve"> на текущий месяц подачи документов)</w:t>
      </w:r>
      <w:r>
        <w:rPr>
          <w:sz w:val="28"/>
          <w:szCs w:val="28"/>
        </w:rPr>
        <w:t>;</w:t>
      </w:r>
    </w:p>
    <w:p w:rsidR="00140253" w:rsidRDefault="00140253" w:rsidP="000F2D3A">
      <w:pPr>
        <w:pStyle w:val="formattext"/>
        <w:spacing w:before="0" w:beforeAutospacing="0" w:after="0" w:afterAutospacing="0"/>
        <w:ind w:firstLine="709"/>
        <w:jc w:val="both"/>
        <w:textAlignment w:val="baseline"/>
        <w:rPr>
          <w:sz w:val="28"/>
          <w:szCs w:val="28"/>
        </w:rPr>
      </w:pPr>
      <w:r>
        <w:rPr>
          <w:sz w:val="28"/>
          <w:szCs w:val="28"/>
        </w:rPr>
        <w:t xml:space="preserve">ж) </w:t>
      </w:r>
      <w:r w:rsidRPr="00140253">
        <w:rPr>
          <w:sz w:val="28"/>
          <w:szCs w:val="28"/>
        </w:rPr>
        <w:t xml:space="preserve">сведения по форме федерального статистического наблюдения </w:t>
      </w:r>
      <w:r>
        <w:rPr>
          <w:sz w:val="28"/>
          <w:szCs w:val="28"/>
        </w:rPr>
        <w:t>№</w:t>
      </w:r>
      <w:r w:rsidRPr="00140253">
        <w:rPr>
          <w:sz w:val="28"/>
          <w:szCs w:val="28"/>
        </w:rPr>
        <w:t xml:space="preserve"> 24-СХ </w:t>
      </w:r>
      <w:r>
        <w:rPr>
          <w:sz w:val="28"/>
          <w:szCs w:val="28"/>
        </w:rPr>
        <w:t>«</w:t>
      </w:r>
      <w:r w:rsidRPr="00140253">
        <w:rPr>
          <w:sz w:val="28"/>
          <w:szCs w:val="28"/>
        </w:rPr>
        <w:t>Сведения о состоянии животноводства</w:t>
      </w:r>
      <w:r>
        <w:rPr>
          <w:sz w:val="28"/>
          <w:szCs w:val="28"/>
        </w:rPr>
        <w:t>»</w:t>
      </w:r>
      <w:r w:rsidRPr="00140253">
        <w:rPr>
          <w:sz w:val="28"/>
          <w:szCs w:val="28"/>
        </w:rPr>
        <w:t xml:space="preserve"> за предыдущий год </w:t>
      </w:r>
      <w:r>
        <w:rPr>
          <w:sz w:val="28"/>
          <w:szCs w:val="28"/>
        </w:rPr>
        <w:t>или №</w:t>
      </w:r>
      <w:r w:rsidRPr="00140253">
        <w:rPr>
          <w:sz w:val="28"/>
          <w:szCs w:val="28"/>
        </w:rPr>
        <w:t xml:space="preserve"> 3-фермер </w:t>
      </w:r>
      <w:r>
        <w:rPr>
          <w:sz w:val="28"/>
          <w:szCs w:val="28"/>
        </w:rPr>
        <w:t>«</w:t>
      </w:r>
      <w:r w:rsidRPr="00140253">
        <w:rPr>
          <w:sz w:val="28"/>
          <w:szCs w:val="28"/>
        </w:rPr>
        <w:t>Сведения о производстве продукции животноводства и поголовье скота</w:t>
      </w:r>
      <w:r>
        <w:rPr>
          <w:sz w:val="28"/>
          <w:szCs w:val="28"/>
        </w:rPr>
        <w:t>»</w:t>
      </w:r>
      <w:r w:rsidRPr="00140253">
        <w:rPr>
          <w:sz w:val="28"/>
          <w:szCs w:val="28"/>
        </w:rPr>
        <w:t xml:space="preserve"> за предыдущий год</w:t>
      </w:r>
      <w:r>
        <w:rPr>
          <w:sz w:val="28"/>
          <w:szCs w:val="28"/>
        </w:rPr>
        <w:t>;</w:t>
      </w:r>
    </w:p>
    <w:p w:rsidR="00B95EEE" w:rsidRPr="000F2D3A" w:rsidRDefault="00B95EEE" w:rsidP="000F2D3A">
      <w:pPr>
        <w:pStyle w:val="formattext"/>
        <w:spacing w:before="0" w:beforeAutospacing="0" w:after="0" w:afterAutospacing="0"/>
        <w:ind w:firstLine="709"/>
        <w:jc w:val="both"/>
        <w:textAlignment w:val="baseline"/>
        <w:rPr>
          <w:sz w:val="28"/>
          <w:szCs w:val="28"/>
        </w:rPr>
      </w:pPr>
      <w:r w:rsidRPr="000F2D3A">
        <w:rPr>
          <w:sz w:val="28"/>
          <w:szCs w:val="28"/>
        </w:rPr>
        <w:t xml:space="preserve">з) подписанную заявителем на дату предоставления заявления на получение субсидии о том, что при направлении документов на получение субсидии: </w:t>
      </w:r>
    </w:p>
    <w:p w:rsidR="00B95EEE" w:rsidRPr="00B95EEE" w:rsidRDefault="00B95EEE" w:rsidP="000F2D3A">
      <w:pPr>
        <w:pStyle w:val="formattext"/>
        <w:spacing w:before="0" w:beforeAutospacing="0" w:after="0" w:afterAutospacing="0"/>
        <w:ind w:firstLine="709"/>
        <w:jc w:val="both"/>
        <w:textAlignment w:val="baseline"/>
        <w:rPr>
          <w:sz w:val="28"/>
          <w:szCs w:val="28"/>
        </w:rPr>
      </w:pPr>
      <w:r w:rsidRPr="00B95EEE">
        <w:rPr>
          <w:sz w:val="28"/>
          <w:szCs w:val="28"/>
        </w:rPr>
        <w:t xml:space="preserve">заявитель </w:t>
      </w:r>
      <w:r w:rsidR="00731128">
        <w:rPr>
          <w:sz w:val="28"/>
          <w:szCs w:val="28"/>
        </w:rPr>
        <w:t>–</w:t>
      </w:r>
      <w:r w:rsidRPr="00B95EEE">
        <w:rPr>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Pr>
          <w:sz w:val="28"/>
          <w:szCs w:val="28"/>
        </w:rPr>
        <w:t>заявители</w:t>
      </w:r>
      <w:r w:rsidRPr="00B95EEE">
        <w:rPr>
          <w:sz w:val="28"/>
          <w:szCs w:val="28"/>
        </w:rPr>
        <w:t xml:space="preserve"> </w:t>
      </w:r>
      <w:r w:rsidR="00731128">
        <w:rPr>
          <w:sz w:val="28"/>
          <w:szCs w:val="28"/>
        </w:rPr>
        <w:t xml:space="preserve">– </w:t>
      </w:r>
      <w:r w:rsidRPr="00B95EEE">
        <w:rPr>
          <w:sz w:val="28"/>
          <w:szCs w:val="28"/>
        </w:rPr>
        <w:t>индивидуальные предприниматели не должны прекратить деятельность в качестве индивидуального предпринимателя;</w:t>
      </w:r>
    </w:p>
    <w:p w:rsidR="00B95EEE" w:rsidRPr="00B95EEE" w:rsidRDefault="00B95EEE" w:rsidP="000F2D3A">
      <w:pPr>
        <w:pStyle w:val="formattext"/>
        <w:spacing w:before="0" w:beforeAutospacing="0" w:after="0" w:afterAutospacing="0"/>
        <w:ind w:firstLine="709"/>
        <w:jc w:val="both"/>
        <w:textAlignment w:val="baseline"/>
        <w:rPr>
          <w:sz w:val="28"/>
          <w:szCs w:val="28"/>
        </w:rPr>
      </w:pPr>
      <w:r w:rsidRPr="00B95EEE">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5EEE" w:rsidRDefault="00B95EEE" w:rsidP="000F2D3A">
      <w:pPr>
        <w:pStyle w:val="formattext"/>
        <w:spacing w:before="0" w:beforeAutospacing="0" w:after="0" w:afterAutospacing="0"/>
        <w:ind w:firstLine="709"/>
        <w:jc w:val="both"/>
        <w:textAlignment w:val="baseline"/>
        <w:rPr>
          <w:sz w:val="28"/>
          <w:szCs w:val="28"/>
        </w:rPr>
      </w:pPr>
      <w:r w:rsidRPr="00B95EEE">
        <w:rPr>
          <w:sz w:val="28"/>
          <w:szCs w:val="28"/>
        </w:rPr>
        <w:t>не получает средства из республиканского бюджета Республики Тыва на основании иных нормативных правовых актов или муниципальных правовых актов на цели, указанные в пункте 5 настоящего Порядка;</w:t>
      </w:r>
    </w:p>
    <w:p w:rsidR="00140253" w:rsidRDefault="00B95EEE" w:rsidP="000F2D3A">
      <w:pPr>
        <w:pStyle w:val="formattext"/>
        <w:spacing w:before="0" w:beforeAutospacing="0" w:after="0" w:afterAutospacing="0"/>
        <w:ind w:firstLine="709"/>
        <w:jc w:val="both"/>
        <w:textAlignment w:val="baseline"/>
        <w:rPr>
          <w:sz w:val="28"/>
          <w:szCs w:val="28"/>
        </w:rPr>
      </w:pPr>
      <w:r>
        <w:rPr>
          <w:sz w:val="28"/>
          <w:szCs w:val="28"/>
        </w:rPr>
        <w:t>и</w:t>
      </w:r>
      <w:r w:rsidR="00140253" w:rsidRPr="00140253">
        <w:rPr>
          <w:sz w:val="28"/>
          <w:szCs w:val="28"/>
        </w:rPr>
        <w:t>) опись представленных документов, подписанная заявителем.</w:t>
      </w:r>
    </w:p>
    <w:p w:rsidR="00140253" w:rsidRDefault="00140253" w:rsidP="000F2D3A">
      <w:pPr>
        <w:pStyle w:val="formattext"/>
        <w:spacing w:before="0" w:beforeAutospacing="0" w:after="0" w:afterAutospacing="0"/>
        <w:ind w:firstLine="709"/>
        <w:jc w:val="both"/>
        <w:textAlignment w:val="baseline"/>
        <w:rPr>
          <w:sz w:val="28"/>
          <w:szCs w:val="28"/>
        </w:rPr>
      </w:pPr>
      <w:r w:rsidRPr="00140253">
        <w:rPr>
          <w:sz w:val="28"/>
          <w:szCs w:val="28"/>
        </w:rPr>
        <w:t xml:space="preserve">Электронные копии документов, предусмотренных пунктом </w:t>
      </w:r>
      <w:r w:rsidR="00376800">
        <w:rPr>
          <w:sz w:val="28"/>
          <w:szCs w:val="28"/>
        </w:rPr>
        <w:t>8</w:t>
      </w:r>
      <w:r w:rsidRPr="00140253">
        <w:rPr>
          <w:sz w:val="28"/>
          <w:szCs w:val="28"/>
        </w:rPr>
        <w:t xml:space="preserve"> настоящего Порядка, дополнительно представляются в Министерство на электронном носителе в формате PDF (при наличии технической возможности).</w:t>
      </w:r>
    </w:p>
    <w:p w:rsidR="00B95EEE" w:rsidRPr="00140253" w:rsidRDefault="00B95EEE" w:rsidP="000F2D3A">
      <w:pPr>
        <w:pStyle w:val="formattext"/>
        <w:spacing w:before="0" w:beforeAutospacing="0" w:after="0" w:afterAutospacing="0"/>
        <w:ind w:firstLine="709"/>
        <w:jc w:val="both"/>
        <w:textAlignment w:val="baseline"/>
        <w:rPr>
          <w:sz w:val="28"/>
          <w:szCs w:val="28"/>
        </w:rPr>
      </w:pPr>
      <w:r w:rsidRPr="00B95EEE">
        <w:rPr>
          <w:sz w:val="28"/>
          <w:szCs w:val="28"/>
        </w:rPr>
        <w:t>Ответственность за достоверность сведений, содержащихся в документах, несут сельскохозяйственные товаропроизводители.</w:t>
      </w:r>
    </w:p>
    <w:p w:rsidR="00140253" w:rsidRPr="00140253" w:rsidRDefault="00140253" w:rsidP="000F2D3A">
      <w:pPr>
        <w:pStyle w:val="formattext"/>
        <w:spacing w:before="0" w:beforeAutospacing="0" w:after="0" w:afterAutospacing="0"/>
        <w:ind w:firstLine="709"/>
        <w:jc w:val="both"/>
        <w:textAlignment w:val="baseline"/>
        <w:rPr>
          <w:sz w:val="28"/>
          <w:szCs w:val="28"/>
        </w:rPr>
      </w:pPr>
      <w:r>
        <w:rPr>
          <w:sz w:val="28"/>
          <w:szCs w:val="28"/>
        </w:rPr>
        <w:t xml:space="preserve">9. </w:t>
      </w:r>
      <w:r w:rsidRPr="00140253">
        <w:rPr>
          <w:sz w:val="28"/>
          <w:szCs w:val="28"/>
        </w:rPr>
        <w:t xml:space="preserve">Документы, предусмотренные пунктом </w:t>
      </w:r>
      <w:r w:rsidR="00B95EEE">
        <w:rPr>
          <w:sz w:val="28"/>
          <w:szCs w:val="28"/>
        </w:rPr>
        <w:t>8</w:t>
      </w:r>
      <w:r w:rsidRPr="00140253">
        <w:rPr>
          <w:sz w:val="28"/>
          <w:szCs w:val="28"/>
        </w:rPr>
        <w:t xml:space="preserve"> настоящего Порядка, могут быть направлены заявителем в Министерство в объявленный срок направления документов:</w:t>
      </w:r>
    </w:p>
    <w:p w:rsidR="00140253" w:rsidRPr="00140253" w:rsidRDefault="00140253" w:rsidP="000F2D3A">
      <w:pPr>
        <w:pStyle w:val="formattext"/>
        <w:spacing w:before="0" w:beforeAutospacing="0" w:after="0" w:afterAutospacing="0"/>
        <w:ind w:firstLine="709"/>
        <w:jc w:val="both"/>
        <w:textAlignment w:val="baseline"/>
        <w:rPr>
          <w:sz w:val="28"/>
          <w:szCs w:val="28"/>
        </w:rPr>
      </w:pPr>
      <w:r w:rsidRPr="00140253">
        <w:rPr>
          <w:sz w:val="28"/>
          <w:szCs w:val="28"/>
        </w:rPr>
        <w:t>в форме электронного документа в порядке, утвержденном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40253" w:rsidRPr="00140253" w:rsidRDefault="00140253" w:rsidP="000F2D3A">
      <w:pPr>
        <w:pStyle w:val="formattext"/>
        <w:spacing w:before="0" w:beforeAutospacing="0" w:after="0" w:afterAutospacing="0"/>
        <w:ind w:firstLine="709"/>
        <w:jc w:val="both"/>
        <w:textAlignment w:val="baseline"/>
        <w:rPr>
          <w:sz w:val="28"/>
          <w:szCs w:val="28"/>
        </w:rPr>
      </w:pPr>
      <w:r w:rsidRPr="00140253">
        <w:rPr>
          <w:sz w:val="28"/>
          <w:szCs w:val="28"/>
        </w:rPr>
        <w:t>посредством почтовой связи.</w:t>
      </w:r>
    </w:p>
    <w:p w:rsidR="00140253" w:rsidRDefault="00140253" w:rsidP="000F2D3A">
      <w:pPr>
        <w:pStyle w:val="formattext"/>
        <w:spacing w:before="0" w:beforeAutospacing="0" w:after="0" w:afterAutospacing="0"/>
        <w:ind w:firstLine="709"/>
        <w:jc w:val="both"/>
        <w:textAlignment w:val="baseline"/>
        <w:rPr>
          <w:sz w:val="28"/>
          <w:szCs w:val="28"/>
        </w:rPr>
      </w:pPr>
      <w:r w:rsidRPr="00140253">
        <w:rPr>
          <w:sz w:val="28"/>
          <w:szCs w:val="28"/>
        </w:rPr>
        <w:t xml:space="preserve">В случае направления документов </w:t>
      </w:r>
      <w:r w:rsidR="00376800" w:rsidRPr="00376800">
        <w:rPr>
          <w:sz w:val="28"/>
          <w:szCs w:val="28"/>
        </w:rPr>
        <w:t xml:space="preserve">посредством почтовой связи </w:t>
      </w:r>
      <w:r w:rsidRPr="00140253">
        <w:rPr>
          <w:sz w:val="28"/>
          <w:szCs w:val="28"/>
        </w:rPr>
        <w:t>датой направления считается дата, указанная на штемпеле на конверте либо в описи или ином подтверждающем факт получения документов от заявителя документе организации, являющейся участником данных отношений в силу указанных положений.</w:t>
      </w:r>
    </w:p>
    <w:p w:rsidR="00894019" w:rsidRPr="00894019" w:rsidRDefault="00140253" w:rsidP="000F2D3A">
      <w:pPr>
        <w:pStyle w:val="formattext"/>
        <w:spacing w:before="0" w:beforeAutospacing="0" w:after="0" w:afterAutospacing="0"/>
        <w:ind w:firstLine="709"/>
        <w:jc w:val="both"/>
        <w:textAlignment w:val="baseline"/>
        <w:rPr>
          <w:sz w:val="28"/>
          <w:szCs w:val="28"/>
        </w:rPr>
      </w:pPr>
      <w:r>
        <w:rPr>
          <w:sz w:val="28"/>
          <w:szCs w:val="28"/>
        </w:rPr>
        <w:lastRenderedPageBreak/>
        <w:t xml:space="preserve">10. </w:t>
      </w:r>
      <w:r w:rsidR="00894019" w:rsidRPr="00894019">
        <w:rPr>
          <w:sz w:val="28"/>
          <w:szCs w:val="28"/>
        </w:rPr>
        <w:t>Министерство независимо от способа направления документов регистрирует их в порядке очередности поступления в Министерство в журнале регистрации (с указанием даты и времени), который должен быть пронумерован, прошнурован и скреплен печатью Министерства.</w:t>
      </w:r>
    </w:p>
    <w:p w:rsidR="00140253" w:rsidRDefault="00894019" w:rsidP="000F2D3A">
      <w:pPr>
        <w:pStyle w:val="formattext"/>
        <w:spacing w:before="0" w:beforeAutospacing="0" w:after="0" w:afterAutospacing="0"/>
        <w:ind w:firstLine="709"/>
        <w:jc w:val="both"/>
        <w:textAlignment w:val="baseline"/>
        <w:rPr>
          <w:sz w:val="28"/>
          <w:szCs w:val="28"/>
        </w:rPr>
      </w:pPr>
      <w:r w:rsidRPr="00894019">
        <w:rPr>
          <w:sz w:val="28"/>
          <w:szCs w:val="28"/>
        </w:rPr>
        <w:t>1</w:t>
      </w:r>
      <w:r>
        <w:rPr>
          <w:sz w:val="28"/>
          <w:szCs w:val="28"/>
        </w:rPr>
        <w:t>1</w:t>
      </w:r>
      <w:r w:rsidRPr="00894019">
        <w:rPr>
          <w:sz w:val="28"/>
          <w:szCs w:val="28"/>
        </w:rPr>
        <w:t>. Представленные заявителями документы рассматриваются Министерством в порядке очередности в течение 15 рабочих дней со дня их регистрации.</w:t>
      </w:r>
    </w:p>
    <w:p w:rsidR="005D59EC" w:rsidRPr="005D59EC" w:rsidRDefault="005D59EC" w:rsidP="000F2D3A">
      <w:pPr>
        <w:pStyle w:val="formattext"/>
        <w:spacing w:before="0" w:beforeAutospacing="0" w:after="0" w:afterAutospacing="0"/>
        <w:ind w:firstLine="709"/>
        <w:jc w:val="both"/>
        <w:textAlignment w:val="baseline"/>
        <w:rPr>
          <w:sz w:val="28"/>
          <w:szCs w:val="28"/>
        </w:rPr>
      </w:pPr>
      <w:r>
        <w:rPr>
          <w:sz w:val="28"/>
          <w:szCs w:val="28"/>
        </w:rPr>
        <w:t>12</w:t>
      </w:r>
      <w:r w:rsidRPr="005D59EC">
        <w:rPr>
          <w:sz w:val="28"/>
          <w:szCs w:val="28"/>
        </w:rPr>
        <w:t>. Министерство осуществляет:</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 xml:space="preserve">а) прием и регистрацию документов, указанных в пункте </w:t>
      </w:r>
      <w:r>
        <w:rPr>
          <w:sz w:val="28"/>
          <w:szCs w:val="28"/>
        </w:rPr>
        <w:t>8</w:t>
      </w:r>
      <w:r w:rsidRPr="005D59EC">
        <w:rPr>
          <w:sz w:val="28"/>
          <w:szCs w:val="28"/>
        </w:rPr>
        <w:t xml:space="preserve"> настоящего Порядка, в порядке очередности их поступления в журнале регистрации, который должен быть прошнурован, пронумерован и скреплен печатью Министерства;</w:t>
      </w:r>
    </w:p>
    <w:p w:rsidR="00140253"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 xml:space="preserve">б) проверку представленных документов на соответствие получателя субсидии условиям и требованиям получения субсидий, определенным в пунктах </w:t>
      </w:r>
      <w:r>
        <w:rPr>
          <w:sz w:val="28"/>
          <w:szCs w:val="28"/>
        </w:rPr>
        <w:t>6</w:t>
      </w:r>
      <w:r w:rsidRPr="005D59EC">
        <w:rPr>
          <w:sz w:val="28"/>
          <w:szCs w:val="28"/>
        </w:rPr>
        <w:t xml:space="preserve"> и </w:t>
      </w:r>
      <w:r>
        <w:rPr>
          <w:sz w:val="28"/>
          <w:szCs w:val="28"/>
        </w:rPr>
        <w:t>7</w:t>
      </w:r>
      <w:r w:rsidRPr="005D59EC">
        <w:rPr>
          <w:sz w:val="28"/>
          <w:szCs w:val="28"/>
        </w:rPr>
        <w:t xml:space="preserve"> настоящего Порядка, в течение не более 15 рабочих дней со дня регистрации заявления и принимает решение о предоставлении субсидии или об отказе в предоставлении субсидии.</w:t>
      </w:r>
    </w:p>
    <w:p w:rsidR="005D59EC" w:rsidRPr="005D59EC" w:rsidRDefault="005D59EC" w:rsidP="000F2D3A">
      <w:pPr>
        <w:pStyle w:val="formattext"/>
        <w:spacing w:before="0" w:beforeAutospacing="0" w:after="0" w:afterAutospacing="0"/>
        <w:ind w:firstLine="709"/>
        <w:jc w:val="both"/>
        <w:textAlignment w:val="baseline"/>
        <w:rPr>
          <w:sz w:val="28"/>
          <w:szCs w:val="28"/>
        </w:rPr>
      </w:pPr>
      <w:r>
        <w:rPr>
          <w:sz w:val="28"/>
          <w:szCs w:val="28"/>
        </w:rPr>
        <w:t xml:space="preserve">13. </w:t>
      </w:r>
      <w:r w:rsidRPr="005D59EC">
        <w:rPr>
          <w:sz w:val="28"/>
          <w:szCs w:val="28"/>
        </w:rPr>
        <w:t>Основаниями для отказа в предоставлении субсидии являются:</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 xml:space="preserve">а) несоответствие сельскохозяйственного товаропроизводителя условиям и требованиям, определенных пунктами </w:t>
      </w:r>
      <w:r>
        <w:rPr>
          <w:sz w:val="28"/>
          <w:szCs w:val="28"/>
        </w:rPr>
        <w:t>6</w:t>
      </w:r>
      <w:r w:rsidRPr="005D59EC">
        <w:rPr>
          <w:sz w:val="28"/>
          <w:szCs w:val="28"/>
        </w:rPr>
        <w:t xml:space="preserve"> и </w:t>
      </w:r>
      <w:r>
        <w:rPr>
          <w:sz w:val="28"/>
          <w:szCs w:val="28"/>
        </w:rPr>
        <w:t>7</w:t>
      </w:r>
      <w:r w:rsidRPr="005D59EC">
        <w:rPr>
          <w:sz w:val="28"/>
          <w:szCs w:val="28"/>
        </w:rPr>
        <w:t xml:space="preserve"> настоящего Порядка;</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б) установление факта представления получателем субсидий сведений и документов, содержащих недостоверную информацию;</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 xml:space="preserve">в) распределение в полном объеме бюджетных ассигнований, предусмотренных на цели, указанные в пункте </w:t>
      </w:r>
      <w:r>
        <w:rPr>
          <w:sz w:val="28"/>
          <w:szCs w:val="28"/>
        </w:rPr>
        <w:t>5</w:t>
      </w:r>
      <w:r w:rsidRPr="005D59EC">
        <w:rPr>
          <w:sz w:val="28"/>
          <w:szCs w:val="28"/>
        </w:rPr>
        <w:t xml:space="preserve"> настоящего Порядка, между получателями субсидии по заявлениям, поступившим ранее в текущем году;</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г) в случае снижения значений показателей результативности предоставления субсидии на 20 и более процентов, установленных соглашением о предоставлении субсидии за предыдущий отчетный год;</w:t>
      </w:r>
    </w:p>
    <w:p w:rsidR="00140253"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д) 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r>
        <w:rPr>
          <w:sz w:val="28"/>
          <w:szCs w:val="28"/>
        </w:rPr>
        <w:t>;</w:t>
      </w:r>
    </w:p>
    <w:p w:rsidR="005D59EC" w:rsidRDefault="005D59EC" w:rsidP="000F2D3A">
      <w:pPr>
        <w:pStyle w:val="formattext"/>
        <w:spacing w:before="0" w:beforeAutospacing="0" w:after="0" w:afterAutospacing="0"/>
        <w:ind w:firstLine="709"/>
        <w:jc w:val="both"/>
        <w:textAlignment w:val="baseline"/>
        <w:rPr>
          <w:sz w:val="28"/>
          <w:szCs w:val="28"/>
        </w:rPr>
      </w:pPr>
      <w:r>
        <w:rPr>
          <w:sz w:val="28"/>
          <w:szCs w:val="28"/>
        </w:rPr>
        <w:t xml:space="preserve">е) </w:t>
      </w:r>
      <w:r w:rsidRPr="005D59EC">
        <w:rPr>
          <w:sz w:val="28"/>
          <w:szCs w:val="28"/>
        </w:rPr>
        <w:t>отсутствия лимитов бюджетных обязательств, предусмотренных в Законе Республики Тыва о республиканском бюджете на эти цели на соответствующий финансовый год</w:t>
      </w:r>
      <w:r>
        <w:rPr>
          <w:sz w:val="28"/>
          <w:szCs w:val="28"/>
        </w:rPr>
        <w:t>.</w:t>
      </w:r>
    </w:p>
    <w:p w:rsidR="005D59EC" w:rsidRPr="005D59EC" w:rsidRDefault="005D59EC" w:rsidP="000F2D3A">
      <w:pPr>
        <w:pStyle w:val="formattext"/>
        <w:spacing w:before="0" w:beforeAutospacing="0" w:after="0" w:afterAutospacing="0"/>
        <w:ind w:firstLine="709"/>
        <w:jc w:val="both"/>
        <w:textAlignment w:val="baseline"/>
        <w:rPr>
          <w:sz w:val="28"/>
          <w:szCs w:val="28"/>
        </w:rPr>
      </w:pPr>
      <w:r>
        <w:rPr>
          <w:sz w:val="28"/>
          <w:szCs w:val="28"/>
        </w:rPr>
        <w:t>14.</w:t>
      </w:r>
      <w:r w:rsidRPr="005D59EC">
        <w:rPr>
          <w:sz w:val="28"/>
          <w:szCs w:val="28"/>
        </w:rPr>
        <w:t xml:space="preserve"> Сельскохозяйственный товаропроизводитель, которому было отказано в предоставлении субсидии, после устранения причин, явившихся основанием для отказа, вправе представить документы, указанные в пункте </w:t>
      </w:r>
      <w:r>
        <w:rPr>
          <w:sz w:val="28"/>
          <w:szCs w:val="28"/>
        </w:rPr>
        <w:t>8</w:t>
      </w:r>
      <w:r w:rsidRPr="005D59EC">
        <w:rPr>
          <w:sz w:val="28"/>
          <w:szCs w:val="28"/>
        </w:rPr>
        <w:t xml:space="preserve"> настоящего Порядка, повторно.</w:t>
      </w:r>
    </w:p>
    <w:p w:rsidR="005D59EC" w:rsidRPr="005D59EC" w:rsidRDefault="005D59EC" w:rsidP="000F2D3A">
      <w:pPr>
        <w:pStyle w:val="formattext"/>
        <w:spacing w:before="0" w:beforeAutospacing="0" w:after="0" w:afterAutospacing="0"/>
        <w:ind w:firstLine="709"/>
        <w:jc w:val="both"/>
        <w:textAlignment w:val="baseline"/>
        <w:rPr>
          <w:sz w:val="28"/>
          <w:szCs w:val="28"/>
        </w:rPr>
      </w:pPr>
      <w:r>
        <w:rPr>
          <w:sz w:val="28"/>
          <w:szCs w:val="28"/>
        </w:rPr>
        <w:t>15</w:t>
      </w:r>
      <w:r w:rsidRPr="005D59EC">
        <w:rPr>
          <w:sz w:val="28"/>
          <w:szCs w:val="28"/>
        </w:rPr>
        <w:t>. После принятия решения о предоставлении субсидии Министерство утверждает перечень получателей субсидий и не позднее 10 рабочих дней со дня утверждения перечня получателей субсидий между Министерством и получателем субсидии заключается соглашение.</w:t>
      </w:r>
    </w:p>
    <w:p w:rsidR="005D59EC" w:rsidRPr="005D59EC" w:rsidRDefault="005D59EC" w:rsidP="000F2D3A">
      <w:pPr>
        <w:pStyle w:val="formattext"/>
        <w:spacing w:before="0" w:beforeAutospacing="0" w:after="0" w:afterAutospacing="0"/>
        <w:ind w:firstLine="709"/>
        <w:jc w:val="both"/>
        <w:textAlignment w:val="baseline"/>
        <w:rPr>
          <w:sz w:val="28"/>
          <w:szCs w:val="28"/>
        </w:rPr>
      </w:pPr>
      <w:r>
        <w:rPr>
          <w:sz w:val="28"/>
          <w:szCs w:val="28"/>
        </w:rPr>
        <w:t>16</w:t>
      </w:r>
      <w:r w:rsidRPr="005D59EC">
        <w:rPr>
          <w:sz w:val="28"/>
          <w:szCs w:val="28"/>
        </w:rPr>
        <w:t xml:space="preserve">. 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 (далее соответственно </w:t>
      </w:r>
      <w:r w:rsidR="009C6C7E">
        <w:rPr>
          <w:sz w:val="28"/>
          <w:szCs w:val="28"/>
        </w:rPr>
        <w:t>–</w:t>
      </w:r>
      <w:r w:rsidRPr="005D59EC">
        <w:rPr>
          <w:sz w:val="28"/>
          <w:szCs w:val="28"/>
        </w:rPr>
        <w:t xml:space="preserve"> соглашение, приказ о типовой форме соглашения).</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lastRenderedPageBreak/>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5D59EC">
        <w:rPr>
          <w:sz w:val="28"/>
          <w:szCs w:val="28"/>
        </w:rPr>
        <w:t>недостижении</w:t>
      </w:r>
      <w:proofErr w:type="spellEnd"/>
      <w:r w:rsidRPr="005D59EC">
        <w:rPr>
          <w:sz w:val="28"/>
          <w:szCs w:val="28"/>
        </w:rPr>
        <w:t xml:space="preserve"> согласия по новым условиям предусматриваются дополнительным соглашением.</w:t>
      </w:r>
    </w:p>
    <w:p w:rsidR="005D59EC" w:rsidRP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731128">
        <w:rPr>
          <w:sz w:val="28"/>
          <w:szCs w:val="28"/>
        </w:rPr>
        <w:t>–</w:t>
      </w:r>
      <w:r w:rsidRPr="005D59EC">
        <w:rPr>
          <w:sz w:val="28"/>
          <w:szCs w:val="28"/>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5D59EC" w:rsidRDefault="005D59EC" w:rsidP="000F2D3A">
      <w:pPr>
        <w:pStyle w:val="formattext"/>
        <w:spacing w:before="0" w:beforeAutospacing="0" w:after="0" w:afterAutospacing="0"/>
        <w:ind w:firstLine="709"/>
        <w:jc w:val="both"/>
        <w:textAlignment w:val="baseline"/>
        <w:rPr>
          <w:sz w:val="28"/>
          <w:szCs w:val="28"/>
        </w:rPr>
      </w:pPr>
      <w:r w:rsidRPr="005D59EC">
        <w:rPr>
          <w:sz w:val="28"/>
          <w:szCs w:val="28"/>
        </w:rPr>
        <w:t xml:space="preserve">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w:t>
      </w:r>
      <w:r>
        <w:rPr>
          <w:sz w:val="28"/>
          <w:szCs w:val="28"/>
        </w:rPr>
        <w:t>«</w:t>
      </w:r>
      <w:r w:rsidRPr="005D59EC">
        <w:rPr>
          <w:sz w:val="28"/>
          <w:szCs w:val="28"/>
        </w:rPr>
        <w:t>Электронный бюджет</w:t>
      </w:r>
      <w:r>
        <w:rPr>
          <w:sz w:val="28"/>
          <w:szCs w:val="28"/>
        </w:rPr>
        <w:t>»</w:t>
      </w:r>
      <w:r w:rsidRPr="005D59EC">
        <w:rPr>
          <w:sz w:val="28"/>
          <w:szCs w:val="28"/>
        </w:rPr>
        <w:t>.</w:t>
      </w:r>
    </w:p>
    <w:p w:rsidR="005D59EC" w:rsidRPr="005D59EC" w:rsidRDefault="005D59EC" w:rsidP="000F2D3A">
      <w:pPr>
        <w:pStyle w:val="formattext"/>
        <w:spacing w:before="0" w:beforeAutospacing="0" w:after="0" w:afterAutospacing="0"/>
        <w:ind w:firstLine="709"/>
        <w:jc w:val="both"/>
        <w:textAlignment w:val="baseline"/>
        <w:rPr>
          <w:sz w:val="28"/>
          <w:szCs w:val="28"/>
        </w:rPr>
      </w:pPr>
      <w:r>
        <w:rPr>
          <w:sz w:val="28"/>
          <w:szCs w:val="28"/>
        </w:rPr>
        <w:t xml:space="preserve">17. </w:t>
      </w:r>
      <w:r w:rsidRPr="005D59EC">
        <w:rPr>
          <w:sz w:val="28"/>
          <w:szCs w:val="28"/>
        </w:rPr>
        <w:t>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5D59EC" w:rsidRDefault="005D59EC" w:rsidP="000F2D3A">
      <w:pPr>
        <w:pStyle w:val="formattext"/>
        <w:spacing w:before="0" w:beforeAutospacing="0" w:after="0" w:afterAutospacing="0"/>
        <w:ind w:firstLine="709"/>
        <w:jc w:val="both"/>
        <w:textAlignment w:val="baseline"/>
        <w:rPr>
          <w:sz w:val="28"/>
          <w:szCs w:val="28"/>
        </w:rPr>
      </w:pPr>
      <w:r>
        <w:rPr>
          <w:sz w:val="28"/>
          <w:szCs w:val="28"/>
        </w:rPr>
        <w:t>18</w:t>
      </w:r>
      <w:r w:rsidRPr="005D59EC">
        <w:rPr>
          <w:sz w:val="28"/>
          <w:szCs w:val="28"/>
        </w:rPr>
        <w:t>. После поступления финансовых средств на лицевой счет Министерства, в течение 10 рабочих дней Министерство перечисляет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D59EC" w:rsidRDefault="005D59EC" w:rsidP="000F2D3A">
      <w:pPr>
        <w:pStyle w:val="formattext"/>
        <w:spacing w:before="0" w:beforeAutospacing="0" w:after="0" w:afterAutospacing="0"/>
        <w:ind w:firstLine="709"/>
        <w:jc w:val="both"/>
        <w:textAlignment w:val="baseline"/>
        <w:rPr>
          <w:sz w:val="28"/>
          <w:szCs w:val="28"/>
        </w:rPr>
      </w:pPr>
      <w:r>
        <w:rPr>
          <w:sz w:val="28"/>
          <w:szCs w:val="28"/>
        </w:rPr>
        <w:t>19. Размер субсидии осуществляется Министерством по следующей формуле:</w:t>
      </w:r>
    </w:p>
    <w:p w:rsidR="005D59EC" w:rsidRDefault="005D59EC" w:rsidP="00731128">
      <w:pPr>
        <w:pStyle w:val="formattext"/>
        <w:spacing w:before="0" w:beforeAutospacing="0" w:after="0" w:afterAutospacing="0"/>
        <w:ind w:firstLine="709"/>
        <w:jc w:val="center"/>
        <w:textAlignment w:val="baseline"/>
        <w:rPr>
          <w:sz w:val="28"/>
          <w:szCs w:val="28"/>
        </w:rPr>
      </w:pPr>
      <w:r>
        <w:rPr>
          <w:sz w:val="28"/>
          <w:szCs w:val="28"/>
          <w:lang w:val="en-US"/>
        </w:rPr>
        <w:t>R</w:t>
      </w:r>
      <w:r w:rsidRPr="0072318C">
        <w:rPr>
          <w:sz w:val="28"/>
          <w:szCs w:val="28"/>
        </w:rPr>
        <w:t xml:space="preserve">= </w:t>
      </w:r>
      <w:r>
        <w:rPr>
          <w:sz w:val="28"/>
          <w:szCs w:val="28"/>
          <w:lang w:val="en-US"/>
        </w:rPr>
        <w:t>Q</w:t>
      </w:r>
      <w:r>
        <w:rPr>
          <w:sz w:val="28"/>
          <w:szCs w:val="28"/>
          <w:vertAlign w:val="subscript"/>
        </w:rPr>
        <w:t>ш</w:t>
      </w:r>
      <w:r w:rsidRPr="0072318C">
        <w:rPr>
          <w:sz w:val="28"/>
          <w:szCs w:val="28"/>
        </w:rPr>
        <w:t xml:space="preserve"> </w:t>
      </w:r>
      <w:r>
        <w:rPr>
          <w:sz w:val="28"/>
          <w:szCs w:val="28"/>
          <w:lang w:val="en-US"/>
        </w:rPr>
        <w:t>x</w:t>
      </w:r>
      <w:r w:rsidRPr="0072318C">
        <w:rPr>
          <w:sz w:val="28"/>
          <w:szCs w:val="28"/>
        </w:rPr>
        <w:t xml:space="preserve"> </w:t>
      </w:r>
      <w:proofErr w:type="spellStart"/>
      <w:proofErr w:type="gramStart"/>
      <w:r>
        <w:rPr>
          <w:sz w:val="28"/>
          <w:szCs w:val="28"/>
        </w:rPr>
        <w:t>С</w:t>
      </w:r>
      <w:r>
        <w:rPr>
          <w:sz w:val="28"/>
          <w:szCs w:val="28"/>
          <w:vertAlign w:val="subscript"/>
        </w:rPr>
        <w:t>ш</w:t>
      </w:r>
      <w:proofErr w:type="spellEnd"/>
      <w:r>
        <w:rPr>
          <w:sz w:val="28"/>
          <w:szCs w:val="28"/>
        </w:rPr>
        <w:t xml:space="preserve"> ,</w:t>
      </w:r>
      <w:proofErr w:type="gramEnd"/>
      <w:r>
        <w:rPr>
          <w:sz w:val="28"/>
          <w:szCs w:val="28"/>
        </w:rPr>
        <w:t xml:space="preserve"> где</w:t>
      </w:r>
    </w:p>
    <w:p w:rsidR="005D59EC" w:rsidRDefault="005D59EC" w:rsidP="000F2D3A">
      <w:pPr>
        <w:pStyle w:val="formattext"/>
        <w:spacing w:before="0" w:beforeAutospacing="0" w:after="0" w:afterAutospacing="0"/>
        <w:ind w:firstLine="709"/>
        <w:jc w:val="both"/>
        <w:textAlignment w:val="baseline"/>
        <w:rPr>
          <w:sz w:val="28"/>
          <w:szCs w:val="28"/>
        </w:rPr>
      </w:pPr>
    </w:p>
    <w:p w:rsidR="005D59EC" w:rsidRDefault="005D59EC" w:rsidP="000F2D3A">
      <w:pPr>
        <w:pStyle w:val="formattext"/>
        <w:spacing w:before="0" w:beforeAutospacing="0" w:after="0" w:afterAutospacing="0"/>
        <w:ind w:firstLine="709"/>
        <w:jc w:val="both"/>
        <w:textAlignment w:val="baseline"/>
        <w:rPr>
          <w:sz w:val="28"/>
          <w:szCs w:val="28"/>
        </w:rPr>
      </w:pPr>
      <w:r>
        <w:rPr>
          <w:sz w:val="28"/>
          <w:szCs w:val="28"/>
          <w:lang w:val="en-US"/>
        </w:rPr>
        <w:t>R</w:t>
      </w:r>
      <w:r w:rsidRPr="00B74E79">
        <w:rPr>
          <w:sz w:val="28"/>
          <w:szCs w:val="28"/>
        </w:rPr>
        <w:t xml:space="preserve"> – </w:t>
      </w:r>
      <w:proofErr w:type="gramStart"/>
      <w:r>
        <w:rPr>
          <w:sz w:val="28"/>
          <w:szCs w:val="28"/>
        </w:rPr>
        <w:t>расчетный</w:t>
      </w:r>
      <w:proofErr w:type="gramEnd"/>
      <w:r>
        <w:rPr>
          <w:sz w:val="28"/>
          <w:szCs w:val="28"/>
        </w:rPr>
        <w:t xml:space="preserve"> объем субсидии, в рублях;</w:t>
      </w:r>
    </w:p>
    <w:p w:rsidR="005D59EC" w:rsidRDefault="005D59EC" w:rsidP="000F2D3A">
      <w:pPr>
        <w:pStyle w:val="formattext"/>
        <w:spacing w:before="0" w:beforeAutospacing="0" w:after="0" w:afterAutospacing="0"/>
        <w:ind w:firstLine="709"/>
        <w:jc w:val="both"/>
        <w:textAlignment w:val="baseline"/>
        <w:rPr>
          <w:sz w:val="28"/>
          <w:szCs w:val="28"/>
        </w:rPr>
      </w:pPr>
      <w:r>
        <w:rPr>
          <w:sz w:val="28"/>
          <w:szCs w:val="28"/>
          <w:lang w:val="en-US"/>
        </w:rPr>
        <w:t>Q</w:t>
      </w:r>
      <w:r>
        <w:rPr>
          <w:sz w:val="28"/>
          <w:szCs w:val="28"/>
          <w:vertAlign w:val="subscript"/>
        </w:rPr>
        <w:t xml:space="preserve">ш </w:t>
      </w:r>
      <w:r>
        <w:rPr>
          <w:sz w:val="28"/>
          <w:szCs w:val="28"/>
        </w:rPr>
        <w:t xml:space="preserve">– </w:t>
      </w:r>
      <w:r w:rsidRPr="00B74E79">
        <w:rPr>
          <w:sz w:val="28"/>
          <w:szCs w:val="28"/>
        </w:rPr>
        <w:t>объем произведенной и реализованной грубой и полугрубой</w:t>
      </w:r>
      <w:r>
        <w:rPr>
          <w:sz w:val="28"/>
          <w:szCs w:val="28"/>
        </w:rPr>
        <w:t xml:space="preserve"> овечьей</w:t>
      </w:r>
      <w:r w:rsidRPr="00B74E79">
        <w:rPr>
          <w:sz w:val="28"/>
          <w:szCs w:val="28"/>
        </w:rPr>
        <w:t xml:space="preserve"> шерсти сельскохозяйственными товаропроизводителями Республики Тыва, </w:t>
      </w:r>
      <w:r>
        <w:rPr>
          <w:sz w:val="28"/>
          <w:szCs w:val="28"/>
        </w:rPr>
        <w:t xml:space="preserve">в </w:t>
      </w:r>
      <w:r w:rsidRPr="00B74E79">
        <w:rPr>
          <w:sz w:val="28"/>
          <w:szCs w:val="28"/>
        </w:rPr>
        <w:t>тонна</w:t>
      </w:r>
      <w:r>
        <w:rPr>
          <w:sz w:val="28"/>
          <w:szCs w:val="28"/>
        </w:rPr>
        <w:t>х;</w:t>
      </w:r>
    </w:p>
    <w:p w:rsidR="005D59EC" w:rsidRPr="00B74E79" w:rsidRDefault="005D59EC" w:rsidP="000F2D3A">
      <w:pPr>
        <w:pStyle w:val="formattext"/>
        <w:spacing w:before="0" w:beforeAutospacing="0" w:after="0" w:afterAutospacing="0"/>
        <w:ind w:firstLine="709"/>
        <w:jc w:val="both"/>
        <w:textAlignment w:val="baseline"/>
        <w:rPr>
          <w:sz w:val="28"/>
          <w:szCs w:val="28"/>
        </w:rPr>
      </w:pPr>
      <w:proofErr w:type="spellStart"/>
      <w:r>
        <w:rPr>
          <w:sz w:val="28"/>
          <w:szCs w:val="28"/>
        </w:rPr>
        <w:t>С</w:t>
      </w:r>
      <w:r>
        <w:rPr>
          <w:sz w:val="28"/>
          <w:szCs w:val="28"/>
          <w:vertAlign w:val="subscript"/>
        </w:rPr>
        <w:t>ш</w:t>
      </w:r>
      <w:proofErr w:type="spellEnd"/>
      <w:r>
        <w:rPr>
          <w:sz w:val="28"/>
          <w:szCs w:val="28"/>
          <w:vertAlign w:val="subscript"/>
        </w:rPr>
        <w:t xml:space="preserve"> </w:t>
      </w:r>
      <w:r>
        <w:rPr>
          <w:sz w:val="28"/>
          <w:szCs w:val="28"/>
        </w:rPr>
        <w:t>– с</w:t>
      </w:r>
      <w:r w:rsidRPr="00B74E79">
        <w:rPr>
          <w:sz w:val="28"/>
          <w:szCs w:val="28"/>
        </w:rPr>
        <w:t>тавка субсидии из республиканского бюджета</w:t>
      </w:r>
      <w:r w:rsidR="00731128">
        <w:rPr>
          <w:sz w:val="28"/>
          <w:szCs w:val="28"/>
        </w:rPr>
        <w:t xml:space="preserve"> Республики Тыва</w:t>
      </w:r>
      <w:r w:rsidRPr="00B74E79">
        <w:rPr>
          <w:sz w:val="28"/>
          <w:szCs w:val="28"/>
        </w:rPr>
        <w:t xml:space="preserve"> на финансовое обеспечение (возмещение) части затрат (без учета налога на добавленную стоимость) на производство и реализацию тонкой и полутонкой</w:t>
      </w:r>
      <w:r>
        <w:rPr>
          <w:sz w:val="28"/>
          <w:szCs w:val="28"/>
        </w:rPr>
        <w:t xml:space="preserve"> овечьей</w:t>
      </w:r>
      <w:r w:rsidRPr="00B74E79">
        <w:rPr>
          <w:sz w:val="28"/>
          <w:szCs w:val="28"/>
        </w:rPr>
        <w:t xml:space="preserve"> шерсти, рублей за 1 тонну произведенной и реализованной тонкой и полутонкой шерсти, </w:t>
      </w:r>
      <w:r>
        <w:rPr>
          <w:sz w:val="28"/>
          <w:szCs w:val="28"/>
        </w:rPr>
        <w:t>в рублях, утвержденная приказом Министерства.</w:t>
      </w:r>
    </w:p>
    <w:p w:rsidR="00140253" w:rsidRDefault="005D59EC" w:rsidP="000F2D3A">
      <w:pPr>
        <w:pStyle w:val="formattext"/>
        <w:spacing w:before="0" w:beforeAutospacing="0" w:after="0" w:afterAutospacing="0"/>
        <w:ind w:firstLine="709"/>
        <w:jc w:val="both"/>
        <w:textAlignment w:val="baseline"/>
        <w:rPr>
          <w:sz w:val="28"/>
          <w:szCs w:val="28"/>
        </w:rPr>
      </w:pPr>
      <w:r>
        <w:rPr>
          <w:sz w:val="28"/>
          <w:szCs w:val="28"/>
        </w:rPr>
        <w:t xml:space="preserve">20. </w:t>
      </w:r>
      <w:r w:rsidRPr="002263D8">
        <w:rPr>
          <w:sz w:val="28"/>
          <w:szCs w:val="28"/>
        </w:rPr>
        <w:t>Результатом предоставления субсидии является увеличение производства шерсти, полученной от грубошерстных и полугрубошерстных пород овец в отчетном финансовом году в сравнении с предыдущим годом (за исключением документально подтвержденных случаев, наступивших в силу чрезвычайных и непредотвратимых обст</w:t>
      </w:r>
      <w:r>
        <w:rPr>
          <w:sz w:val="28"/>
          <w:szCs w:val="28"/>
        </w:rPr>
        <w:t>оятельств (непреодолимая сила).</w:t>
      </w:r>
    </w:p>
    <w:p w:rsidR="00140253" w:rsidRDefault="00140253" w:rsidP="000F2D3A">
      <w:pPr>
        <w:pStyle w:val="formattext"/>
        <w:spacing w:before="0" w:beforeAutospacing="0" w:after="0" w:afterAutospacing="0"/>
        <w:ind w:firstLine="709"/>
        <w:jc w:val="both"/>
        <w:textAlignment w:val="baseline"/>
        <w:rPr>
          <w:sz w:val="28"/>
          <w:szCs w:val="28"/>
        </w:rPr>
      </w:pPr>
    </w:p>
    <w:p w:rsidR="005D59EC" w:rsidRPr="000F2D3A" w:rsidRDefault="009C6C7E" w:rsidP="000F2D3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sidR="005D59EC" w:rsidRPr="000F2D3A">
        <w:rPr>
          <w:rFonts w:ascii="Times New Roman" w:hAnsi="Times New Roman" w:cs="Times New Roman"/>
          <w:sz w:val="28"/>
          <w:szCs w:val="28"/>
        </w:rPr>
        <w:t xml:space="preserve">. Требования к отчетности </w:t>
      </w:r>
    </w:p>
    <w:p w:rsidR="005D59EC" w:rsidRDefault="005D59EC" w:rsidP="005D59EC">
      <w:pPr>
        <w:spacing w:after="0" w:line="240" w:lineRule="auto"/>
        <w:jc w:val="center"/>
        <w:rPr>
          <w:rFonts w:ascii="Times New Roman" w:hAnsi="Times New Roman" w:cs="Times New Roman"/>
          <w:sz w:val="28"/>
          <w:szCs w:val="28"/>
        </w:rPr>
      </w:pPr>
    </w:p>
    <w:p w:rsidR="005D59EC" w:rsidRDefault="005D59E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5C6D14">
        <w:rPr>
          <w:rFonts w:ascii="Times New Roman" w:hAnsi="Times New Roman" w:cs="Times New Roman"/>
          <w:sz w:val="28"/>
          <w:szCs w:val="28"/>
        </w:rPr>
        <w:t>.</w:t>
      </w:r>
      <w:r w:rsidRPr="003470C3">
        <w:rPr>
          <w:rFonts w:ascii="Times New Roman" w:hAnsi="Times New Roman" w:cs="Times New Roman"/>
          <w:sz w:val="28"/>
          <w:szCs w:val="28"/>
        </w:rPr>
        <w:t xml:space="preserve"> Получатели субсидий представляют </w:t>
      </w:r>
      <w:r w:rsidRPr="005D59EC">
        <w:rPr>
          <w:rFonts w:ascii="Times New Roman" w:hAnsi="Times New Roman" w:cs="Times New Roman"/>
          <w:sz w:val="28"/>
          <w:szCs w:val="28"/>
        </w:rPr>
        <w:t>отчет о достижении результата предоставления субсидии по форме</w:t>
      </w:r>
      <w:r>
        <w:rPr>
          <w:rFonts w:ascii="Times New Roman" w:hAnsi="Times New Roman" w:cs="Times New Roman"/>
          <w:sz w:val="28"/>
          <w:szCs w:val="28"/>
        </w:rPr>
        <w:t>, утвержденной приказом Министерства</w:t>
      </w:r>
      <w:r w:rsidRPr="003470C3">
        <w:rPr>
          <w:rFonts w:ascii="Times New Roman" w:hAnsi="Times New Roman" w:cs="Times New Roman"/>
          <w:sz w:val="28"/>
          <w:szCs w:val="28"/>
        </w:rPr>
        <w:t xml:space="preserve">. </w:t>
      </w:r>
    </w:p>
    <w:p w:rsidR="005D59EC" w:rsidRPr="003470C3" w:rsidRDefault="005D59EC" w:rsidP="005D59EC">
      <w:pPr>
        <w:spacing w:after="0" w:line="240" w:lineRule="auto"/>
        <w:ind w:firstLine="709"/>
        <w:jc w:val="both"/>
        <w:rPr>
          <w:rFonts w:ascii="Times New Roman" w:hAnsi="Times New Roman" w:cs="Times New Roman"/>
          <w:sz w:val="28"/>
          <w:szCs w:val="28"/>
        </w:rPr>
      </w:pPr>
      <w:r w:rsidRPr="003470C3">
        <w:rPr>
          <w:rFonts w:ascii="Times New Roman" w:hAnsi="Times New Roman" w:cs="Times New Roman"/>
          <w:sz w:val="28"/>
          <w:szCs w:val="28"/>
        </w:rPr>
        <w:t>Порядок, сроки</w:t>
      </w:r>
      <w:r>
        <w:rPr>
          <w:rFonts w:ascii="Times New Roman" w:hAnsi="Times New Roman" w:cs="Times New Roman"/>
          <w:sz w:val="28"/>
          <w:szCs w:val="28"/>
        </w:rPr>
        <w:t xml:space="preserve"> </w:t>
      </w:r>
      <w:r w:rsidRPr="003470C3">
        <w:rPr>
          <w:rFonts w:ascii="Times New Roman" w:hAnsi="Times New Roman" w:cs="Times New Roman"/>
          <w:sz w:val="28"/>
          <w:szCs w:val="28"/>
        </w:rPr>
        <w:t>и формы отчетности, а также сроки и формы представления</w:t>
      </w:r>
      <w:r>
        <w:rPr>
          <w:rFonts w:ascii="Times New Roman" w:hAnsi="Times New Roman" w:cs="Times New Roman"/>
          <w:sz w:val="28"/>
          <w:szCs w:val="28"/>
        </w:rPr>
        <w:t xml:space="preserve"> </w:t>
      </w:r>
      <w:r w:rsidRPr="003470C3">
        <w:rPr>
          <w:rFonts w:ascii="Times New Roman" w:hAnsi="Times New Roman" w:cs="Times New Roman"/>
          <w:sz w:val="28"/>
          <w:szCs w:val="28"/>
        </w:rPr>
        <w:t>получателями субсидий дополнительной отчетности предусматриваются</w:t>
      </w:r>
      <w:r>
        <w:rPr>
          <w:rFonts w:ascii="Times New Roman" w:hAnsi="Times New Roman" w:cs="Times New Roman"/>
          <w:sz w:val="28"/>
          <w:szCs w:val="28"/>
        </w:rPr>
        <w:t xml:space="preserve"> </w:t>
      </w:r>
      <w:r w:rsidRPr="003470C3">
        <w:rPr>
          <w:rFonts w:ascii="Times New Roman" w:hAnsi="Times New Roman" w:cs="Times New Roman"/>
          <w:sz w:val="28"/>
          <w:szCs w:val="28"/>
        </w:rPr>
        <w:t>соглашением.</w:t>
      </w:r>
    </w:p>
    <w:p w:rsidR="00140253" w:rsidRDefault="00140253" w:rsidP="007B24B8">
      <w:pPr>
        <w:pStyle w:val="formattext"/>
        <w:spacing w:before="0" w:beforeAutospacing="0" w:after="0" w:afterAutospacing="0"/>
        <w:ind w:right="-2" w:firstLine="709"/>
        <w:jc w:val="both"/>
        <w:textAlignment w:val="baseline"/>
        <w:rPr>
          <w:sz w:val="28"/>
          <w:szCs w:val="28"/>
        </w:rPr>
      </w:pPr>
    </w:p>
    <w:p w:rsidR="005D59EC" w:rsidRPr="000F2D3A" w:rsidRDefault="009C6C7E" w:rsidP="005D59E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5A1BA3">
        <w:rPr>
          <w:rFonts w:ascii="Times New Roman" w:hAnsi="Times New Roman" w:cs="Times New Roman"/>
          <w:sz w:val="28"/>
          <w:szCs w:val="28"/>
        </w:rPr>
        <w:t>. Требования к осуществлению</w:t>
      </w:r>
    </w:p>
    <w:p w:rsidR="005A1BA3" w:rsidRDefault="005D59EC" w:rsidP="005D59EC">
      <w:pPr>
        <w:spacing w:after="0" w:line="240" w:lineRule="auto"/>
        <w:jc w:val="center"/>
        <w:rPr>
          <w:rFonts w:ascii="Times New Roman" w:hAnsi="Times New Roman" w:cs="Times New Roman"/>
          <w:sz w:val="28"/>
          <w:szCs w:val="28"/>
        </w:rPr>
      </w:pPr>
      <w:r w:rsidRPr="000F2D3A">
        <w:rPr>
          <w:rFonts w:ascii="Times New Roman" w:hAnsi="Times New Roman" w:cs="Times New Roman"/>
          <w:sz w:val="28"/>
          <w:szCs w:val="28"/>
        </w:rPr>
        <w:t xml:space="preserve">контроля за соблюдением условий, целей </w:t>
      </w:r>
    </w:p>
    <w:p w:rsidR="005A1BA3" w:rsidRDefault="005D59EC" w:rsidP="005D59EC">
      <w:pPr>
        <w:spacing w:after="0" w:line="240" w:lineRule="auto"/>
        <w:jc w:val="center"/>
        <w:rPr>
          <w:rFonts w:ascii="Times New Roman" w:hAnsi="Times New Roman" w:cs="Times New Roman"/>
          <w:sz w:val="28"/>
          <w:szCs w:val="28"/>
        </w:rPr>
      </w:pPr>
      <w:r w:rsidRPr="000F2D3A">
        <w:rPr>
          <w:rFonts w:ascii="Times New Roman" w:hAnsi="Times New Roman" w:cs="Times New Roman"/>
          <w:sz w:val="28"/>
          <w:szCs w:val="28"/>
        </w:rPr>
        <w:t>и порядка</w:t>
      </w:r>
      <w:r w:rsidR="005A1BA3">
        <w:rPr>
          <w:rFonts w:ascii="Times New Roman" w:hAnsi="Times New Roman" w:cs="Times New Roman"/>
          <w:sz w:val="28"/>
          <w:szCs w:val="28"/>
        </w:rPr>
        <w:t xml:space="preserve"> </w:t>
      </w:r>
      <w:r w:rsidRPr="000F2D3A">
        <w:rPr>
          <w:rFonts w:ascii="Times New Roman" w:hAnsi="Times New Roman" w:cs="Times New Roman"/>
          <w:sz w:val="28"/>
          <w:szCs w:val="28"/>
        </w:rPr>
        <w:t xml:space="preserve">предоставления субсидий и </w:t>
      </w:r>
    </w:p>
    <w:p w:rsidR="005D59EC" w:rsidRPr="005A1BA3" w:rsidRDefault="005D59EC" w:rsidP="005D59EC">
      <w:pPr>
        <w:spacing w:after="0" w:line="240" w:lineRule="auto"/>
        <w:jc w:val="center"/>
        <w:rPr>
          <w:rFonts w:ascii="Times New Roman" w:hAnsi="Times New Roman" w:cs="Times New Roman"/>
          <w:sz w:val="28"/>
          <w:szCs w:val="28"/>
        </w:rPr>
      </w:pPr>
      <w:r w:rsidRPr="000F2D3A">
        <w:rPr>
          <w:rFonts w:ascii="Times New Roman" w:hAnsi="Times New Roman" w:cs="Times New Roman"/>
          <w:sz w:val="28"/>
          <w:szCs w:val="28"/>
        </w:rPr>
        <w:t>ответственности за их нарушение</w:t>
      </w:r>
    </w:p>
    <w:p w:rsidR="005D59EC" w:rsidRDefault="005D59EC" w:rsidP="005D59EC">
      <w:pPr>
        <w:spacing w:after="0" w:line="240" w:lineRule="auto"/>
        <w:ind w:firstLine="709"/>
        <w:jc w:val="both"/>
        <w:rPr>
          <w:rFonts w:ascii="Times New Roman" w:hAnsi="Times New Roman" w:cs="Times New Roman"/>
          <w:sz w:val="28"/>
          <w:szCs w:val="28"/>
          <w:highlight w:val="yellow"/>
        </w:rPr>
      </w:pPr>
    </w:p>
    <w:p w:rsidR="005D59EC" w:rsidRPr="003470C3"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59EC" w:rsidRPr="005C6D14">
        <w:rPr>
          <w:rFonts w:ascii="Times New Roman" w:hAnsi="Times New Roman" w:cs="Times New Roman"/>
          <w:sz w:val="28"/>
          <w:szCs w:val="28"/>
        </w:rPr>
        <w:t>.</w:t>
      </w:r>
      <w:r w:rsidR="005D59EC" w:rsidRPr="003470C3">
        <w:rPr>
          <w:rFonts w:ascii="Times New Roman" w:hAnsi="Times New Roman" w:cs="Times New Roman"/>
          <w:sz w:val="28"/>
          <w:szCs w:val="28"/>
        </w:rPr>
        <w:t xml:space="preserve"> Проверка соблюдения получателями субсидий условий</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и порядка предоставления субсидий посредством проведения</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документарной проверки отчетности (дополнительной отчетности),</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 xml:space="preserve">указанной </w:t>
      </w:r>
      <w:r w:rsidR="005D59EC" w:rsidRPr="005C6D14">
        <w:rPr>
          <w:rFonts w:ascii="Times New Roman" w:hAnsi="Times New Roman" w:cs="Times New Roman"/>
          <w:sz w:val="28"/>
          <w:szCs w:val="28"/>
        </w:rPr>
        <w:t xml:space="preserve">в пункте </w:t>
      </w:r>
      <w:r>
        <w:rPr>
          <w:rFonts w:ascii="Times New Roman" w:hAnsi="Times New Roman" w:cs="Times New Roman"/>
          <w:sz w:val="28"/>
          <w:szCs w:val="28"/>
        </w:rPr>
        <w:t>21</w:t>
      </w:r>
      <w:r w:rsidR="005D59EC" w:rsidRPr="003470C3">
        <w:rPr>
          <w:rFonts w:ascii="Times New Roman" w:hAnsi="Times New Roman" w:cs="Times New Roman"/>
          <w:sz w:val="28"/>
          <w:szCs w:val="28"/>
        </w:rPr>
        <w:t xml:space="preserve"> настоящего Порядка, осуществляется</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Министерством и уполномоченными органами государственного</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финансового контроля в соответствии с законодательством Российской</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Федерации в пределах их полномочий.</w:t>
      </w:r>
    </w:p>
    <w:p w:rsidR="005D59EC" w:rsidRPr="003470C3"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59EC" w:rsidRPr="005C6D14">
        <w:rPr>
          <w:rFonts w:ascii="Times New Roman" w:hAnsi="Times New Roman" w:cs="Times New Roman"/>
          <w:sz w:val="28"/>
          <w:szCs w:val="28"/>
        </w:rPr>
        <w:t>.</w:t>
      </w:r>
      <w:r w:rsidR="005D59EC" w:rsidRPr="003470C3">
        <w:rPr>
          <w:rFonts w:ascii="Times New Roman" w:hAnsi="Times New Roman" w:cs="Times New Roman"/>
          <w:sz w:val="28"/>
          <w:szCs w:val="28"/>
        </w:rPr>
        <w:t xml:space="preserve"> Получатели субсидий несут ответственность</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за недостоверность, неполноту представляемых в Министерство</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документов и несоблюдение условий представления субсидий в порядке,</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установленном законодательством Российской Федерации.</w:t>
      </w:r>
    </w:p>
    <w:p w:rsidR="005D59EC" w:rsidRPr="003470C3"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59EC" w:rsidRPr="00E52723">
        <w:rPr>
          <w:rFonts w:ascii="Times New Roman" w:hAnsi="Times New Roman" w:cs="Times New Roman"/>
          <w:sz w:val="28"/>
          <w:szCs w:val="28"/>
        </w:rPr>
        <w:t>.</w:t>
      </w:r>
      <w:r w:rsidR="005D59EC" w:rsidRPr="003470C3">
        <w:rPr>
          <w:rFonts w:ascii="Times New Roman" w:hAnsi="Times New Roman" w:cs="Times New Roman"/>
          <w:sz w:val="28"/>
          <w:szCs w:val="28"/>
        </w:rPr>
        <w:t xml:space="preserve"> Субсидии подлежат возврату в доход республиканского</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 xml:space="preserve">бюджета Республики </w:t>
      </w:r>
      <w:r w:rsidR="005D59EC">
        <w:rPr>
          <w:rFonts w:ascii="Times New Roman" w:hAnsi="Times New Roman" w:cs="Times New Roman"/>
          <w:sz w:val="28"/>
          <w:szCs w:val="28"/>
        </w:rPr>
        <w:t>Тыва</w:t>
      </w:r>
      <w:r w:rsidR="005D59EC" w:rsidRPr="003470C3">
        <w:rPr>
          <w:rFonts w:ascii="Times New Roman" w:hAnsi="Times New Roman" w:cs="Times New Roman"/>
          <w:sz w:val="28"/>
          <w:szCs w:val="28"/>
        </w:rPr>
        <w:t xml:space="preserve"> </w:t>
      </w:r>
      <w:r w:rsidR="00CD138C">
        <w:rPr>
          <w:rFonts w:ascii="Times New Roman" w:hAnsi="Times New Roman" w:cs="Times New Roman"/>
          <w:sz w:val="28"/>
          <w:szCs w:val="28"/>
        </w:rPr>
        <w:t xml:space="preserve">в </w:t>
      </w:r>
      <w:r w:rsidR="005D59EC" w:rsidRPr="00CD138C">
        <w:rPr>
          <w:rFonts w:ascii="Times New Roman" w:hAnsi="Times New Roman" w:cs="Times New Roman"/>
          <w:sz w:val="28"/>
          <w:szCs w:val="28"/>
        </w:rPr>
        <w:t>случаях:</w:t>
      </w:r>
    </w:p>
    <w:p w:rsidR="005D59EC" w:rsidRPr="003470C3" w:rsidRDefault="005D59EC" w:rsidP="005D59EC">
      <w:pPr>
        <w:spacing w:after="0" w:line="240" w:lineRule="auto"/>
        <w:ind w:firstLine="709"/>
        <w:jc w:val="both"/>
        <w:rPr>
          <w:rFonts w:ascii="Times New Roman" w:hAnsi="Times New Roman" w:cs="Times New Roman"/>
          <w:sz w:val="28"/>
          <w:szCs w:val="28"/>
        </w:rPr>
      </w:pPr>
      <w:r w:rsidRPr="003470C3">
        <w:rPr>
          <w:rFonts w:ascii="Times New Roman" w:hAnsi="Times New Roman" w:cs="Times New Roman"/>
          <w:sz w:val="28"/>
          <w:szCs w:val="28"/>
        </w:rPr>
        <w:t>неисполнения условий предоставления субсидий и неисполнения</w:t>
      </w:r>
      <w:r>
        <w:rPr>
          <w:rFonts w:ascii="Times New Roman" w:hAnsi="Times New Roman" w:cs="Times New Roman"/>
          <w:sz w:val="28"/>
          <w:szCs w:val="28"/>
        </w:rPr>
        <w:t xml:space="preserve"> </w:t>
      </w:r>
      <w:r w:rsidRPr="003470C3">
        <w:rPr>
          <w:rFonts w:ascii="Times New Roman" w:hAnsi="Times New Roman" w:cs="Times New Roman"/>
          <w:sz w:val="28"/>
          <w:szCs w:val="28"/>
        </w:rPr>
        <w:t>обязательств, предусмотренных соглашением;</w:t>
      </w:r>
    </w:p>
    <w:p w:rsidR="005D59EC" w:rsidRPr="003470C3" w:rsidRDefault="005D59EC" w:rsidP="005D59EC">
      <w:pPr>
        <w:spacing w:after="0" w:line="240" w:lineRule="auto"/>
        <w:ind w:firstLine="709"/>
        <w:jc w:val="both"/>
        <w:rPr>
          <w:rFonts w:ascii="Times New Roman" w:hAnsi="Times New Roman" w:cs="Times New Roman"/>
          <w:sz w:val="28"/>
          <w:szCs w:val="28"/>
        </w:rPr>
      </w:pPr>
      <w:r w:rsidRPr="003470C3">
        <w:rPr>
          <w:rFonts w:ascii="Times New Roman" w:hAnsi="Times New Roman" w:cs="Times New Roman"/>
          <w:sz w:val="28"/>
          <w:szCs w:val="28"/>
        </w:rPr>
        <w:t>установления факта представления ложных сведений.</w:t>
      </w:r>
    </w:p>
    <w:p w:rsidR="005D59EC" w:rsidRPr="003470C3"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59EC" w:rsidRPr="00E52723">
        <w:rPr>
          <w:rFonts w:ascii="Times New Roman" w:hAnsi="Times New Roman" w:cs="Times New Roman"/>
          <w:sz w:val="28"/>
          <w:szCs w:val="28"/>
        </w:rPr>
        <w:t>.</w:t>
      </w:r>
      <w:r w:rsidR="005D59EC" w:rsidRPr="003470C3">
        <w:rPr>
          <w:rFonts w:ascii="Times New Roman" w:hAnsi="Times New Roman" w:cs="Times New Roman"/>
          <w:sz w:val="28"/>
          <w:szCs w:val="28"/>
        </w:rPr>
        <w:t xml:space="preserve"> В случаях, предусмотренных </w:t>
      </w:r>
      <w:r w:rsidR="005D59EC" w:rsidRPr="00E52723">
        <w:rPr>
          <w:rFonts w:ascii="Times New Roman" w:hAnsi="Times New Roman" w:cs="Times New Roman"/>
          <w:sz w:val="28"/>
          <w:szCs w:val="28"/>
        </w:rPr>
        <w:t xml:space="preserve">пунктом </w:t>
      </w:r>
      <w:r>
        <w:rPr>
          <w:rFonts w:ascii="Times New Roman" w:hAnsi="Times New Roman" w:cs="Times New Roman"/>
          <w:sz w:val="28"/>
          <w:szCs w:val="28"/>
        </w:rPr>
        <w:t>24</w:t>
      </w:r>
      <w:r w:rsidR="005D59EC" w:rsidRPr="003470C3">
        <w:rPr>
          <w:rFonts w:ascii="Times New Roman" w:hAnsi="Times New Roman" w:cs="Times New Roman"/>
          <w:sz w:val="28"/>
          <w:szCs w:val="28"/>
        </w:rPr>
        <w:t xml:space="preserve"> настоящего Порядка,</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субсидии подлежат возврату в доход республиканского бюджета</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 xml:space="preserve">Республики </w:t>
      </w:r>
      <w:r w:rsidR="005D59EC">
        <w:rPr>
          <w:rFonts w:ascii="Times New Roman" w:hAnsi="Times New Roman" w:cs="Times New Roman"/>
          <w:sz w:val="28"/>
          <w:szCs w:val="28"/>
        </w:rPr>
        <w:t xml:space="preserve">Тыва </w:t>
      </w:r>
      <w:r w:rsidR="005D59EC" w:rsidRPr="003470C3">
        <w:rPr>
          <w:rFonts w:ascii="Times New Roman" w:hAnsi="Times New Roman" w:cs="Times New Roman"/>
          <w:sz w:val="28"/>
          <w:szCs w:val="28"/>
        </w:rPr>
        <w:t>в полном объеме в соответствии</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с законодательством Российской Федерации в следующем порядке:</w:t>
      </w:r>
    </w:p>
    <w:p w:rsidR="005D59EC" w:rsidRPr="003470C3" w:rsidRDefault="005D59EC" w:rsidP="005D59EC">
      <w:pPr>
        <w:spacing w:after="0" w:line="240" w:lineRule="auto"/>
        <w:ind w:firstLine="709"/>
        <w:jc w:val="both"/>
        <w:rPr>
          <w:rFonts w:ascii="Times New Roman" w:hAnsi="Times New Roman" w:cs="Times New Roman"/>
          <w:sz w:val="28"/>
          <w:szCs w:val="28"/>
        </w:rPr>
      </w:pPr>
      <w:r w:rsidRPr="003470C3">
        <w:rPr>
          <w:rFonts w:ascii="Times New Roman" w:hAnsi="Times New Roman" w:cs="Times New Roman"/>
          <w:sz w:val="28"/>
          <w:szCs w:val="28"/>
        </w:rPr>
        <w:t>Министерство в течение 1</w:t>
      </w:r>
      <w:r>
        <w:rPr>
          <w:rFonts w:ascii="Times New Roman" w:hAnsi="Times New Roman" w:cs="Times New Roman"/>
          <w:sz w:val="28"/>
          <w:szCs w:val="28"/>
        </w:rPr>
        <w:t>0</w:t>
      </w:r>
      <w:r w:rsidRPr="003470C3">
        <w:rPr>
          <w:rFonts w:ascii="Times New Roman" w:hAnsi="Times New Roman" w:cs="Times New Roman"/>
          <w:sz w:val="28"/>
          <w:szCs w:val="28"/>
        </w:rPr>
        <w:t xml:space="preserve"> календарных дней со дня выявления</w:t>
      </w:r>
      <w:r>
        <w:rPr>
          <w:rFonts w:ascii="Times New Roman" w:hAnsi="Times New Roman" w:cs="Times New Roman"/>
          <w:sz w:val="28"/>
          <w:szCs w:val="28"/>
        </w:rPr>
        <w:t xml:space="preserve"> </w:t>
      </w:r>
      <w:r w:rsidRPr="003470C3">
        <w:rPr>
          <w:rFonts w:ascii="Times New Roman" w:hAnsi="Times New Roman" w:cs="Times New Roman"/>
          <w:sz w:val="28"/>
          <w:szCs w:val="28"/>
        </w:rPr>
        <w:t>факта нарушения или получения акта проверки либо иного документа,</w:t>
      </w:r>
      <w:r>
        <w:rPr>
          <w:rFonts w:ascii="Times New Roman" w:hAnsi="Times New Roman" w:cs="Times New Roman"/>
          <w:sz w:val="28"/>
          <w:szCs w:val="28"/>
        </w:rPr>
        <w:t xml:space="preserve"> </w:t>
      </w:r>
      <w:r w:rsidRPr="003470C3">
        <w:rPr>
          <w:rFonts w:ascii="Times New Roman" w:hAnsi="Times New Roman" w:cs="Times New Roman"/>
          <w:sz w:val="28"/>
          <w:szCs w:val="28"/>
        </w:rPr>
        <w:t>отражающего результаты проверки, направляет получателю субсидий</w:t>
      </w:r>
      <w:r>
        <w:rPr>
          <w:rFonts w:ascii="Times New Roman" w:hAnsi="Times New Roman" w:cs="Times New Roman"/>
          <w:sz w:val="28"/>
          <w:szCs w:val="28"/>
        </w:rPr>
        <w:t xml:space="preserve"> </w:t>
      </w:r>
      <w:r w:rsidRPr="003470C3">
        <w:rPr>
          <w:rFonts w:ascii="Times New Roman" w:hAnsi="Times New Roman" w:cs="Times New Roman"/>
          <w:sz w:val="28"/>
          <w:szCs w:val="28"/>
        </w:rPr>
        <w:t xml:space="preserve">требование о возврате субсидий, содержащее сумму </w:t>
      </w:r>
      <w:proofErr w:type="spellStart"/>
      <w:r w:rsidRPr="003470C3">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w:t>
      </w:r>
      <w:r w:rsidRPr="003470C3">
        <w:rPr>
          <w:rFonts w:ascii="Times New Roman" w:hAnsi="Times New Roman" w:cs="Times New Roman"/>
          <w:sz w:val="28"/>
          <w:szCs w:val="28"/>
        </w:rPr>
        <w:t>средств и банковские реквизиты для их перечисления в доход</w:t>
      </w:r>
      <w:r>
        <w:rPr>
          <w:rFonts w:ascii="Times New Roman" w:hAnsi="Times New Roman" w:cs="Times New Roman"/>
          <w:sz w:val="28"/>
          <w:szCs w:val="28"/>
        </w:rPr>
        <w:t xml:space="preserve"> </w:t>
      </w:r>
      <w:r w:rsidRPr="003470C3">
        <w:rPr>
          <w:rFonts w:ascii="Times New Roman" w:hAnsi="Times New Roman" w:cs="Times New Roman"/>
          <w:sz w:val="28"/>
          <w:szCs w:val="28"/>
        </w:rPr>
        <w:t>республиканского бюджета Республики</w:t>
      </w:r>
      <w:r>
        <w:rPr>
          <w:rFonts w:ascii="Times New Roman" w:hAnsi="Times New Roman" w:cs="Times New Roman"/>
          <w:sz w:val="28"/>
          <w:szCs w:val="28"/>
        </w:rPr>
        <w:t xml:space="preserve"> Тыва</w:t>
      </w:r>
      <w:r w:rsidRPr="003470C3">
        <w:rPr>
          <w:rFonts w:ascii="Times New Roman" w:hAnsi="Times New Roman" w:cs="Times New Roman"/>
          <w:sz w:val="28"/>
          <w:szCs w:val="28"/>
        </w:rPr>
        <w:t>;</w:t>
      </w:r>
    </w:p>
    <w:p w:rsidR="005D59EC" w:rsidRPr="003470C3" w:rsidRDefault="005D59EC" w:rsidP="005D59EC">
      <w:pPr>
        <w:spacing w:after="0" w:line="240" w:lineRule="auto"/>
        <w:ind w:firstLine="709"/>
        <w:jc w:val="both"/>
        <w:rPr>
          <w:rFonts w:ascii="Times New Roman" w:hAnsi="Times New Roman" w:cs="Times New Roman"/>
          <w:sz w:val="28"/>
          <w:szCs w:val="28"/>
        </w:rPr>
      </w:pPr>
      <w:r w:rsidRPr="003470C3">
        <w:rPr>
          <w:rFonts w:ascii="Times New Roman" w:hAnsi="Times New Roman" w:cs="Times New Roman"/>
          <w:sz w:val="28"/>
          <w:szCs w:val="28"/>
        </w:rPr>
        <w:t>получатель субсидий производит возврат субсидий в течение</w:t>
      </w:r>
      <w:r>
        <w:rPr>
          <w:rFonts w:ascii="Times New Roman" w:hAnsi="Times New Roman" w:cs="Times New Roman"/>
          <w:sz w:val="28"/>
          <w:szCs w:val="28"/>
        </w:rPr>
        <w:t xml:space="preserve"> </w:t>
      </w:r>
      <w:r w:rsidRPr="003470C3">
        <w:rPr>
          <w:rFonts w:ascii="Times New Roman" w:hAnsi="Times New Roman" w:cs="Times New Roman"/>
          <w:sz w:val="28"/>
          <w:szCs w:val="28"/>
        </w:rPr>
        <w:t>60 календарных дней со дня получения от Министерства требования</w:t>
      </w:r>
      <w:r>
        <w:rPr>
          <w:rFonts w:ascii="Times New Roman" w:hAnsi="Times New Roman" w:cs="Times New Roman"/>
          <w:sz w:val="28"/>
          <w:szCs w:val="28"/>
        </w:rPr>
        <w:t xml:space="preserve"> </w:t>
      </w:r>
      <w:r w:rsidRPr="003470C3">
        <w:rPr>
          <w:rFonts w:ascii="Times New Roman" w:hAnsi="Times New Roman" w:cs="Times New Roman"/>
          <w:sz w:val="28"/>
          <w:szCs w:val="28"/>
        </w:rPr>
        <w:t>о возврате субсидий.</w:t>
      </w:r>
    </w:p>
    <w:p w:rsidR="005D59EC"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59EC" w:rsidRPr="00E52723">
        <w:rPr>
          <w:rFonts w:ascii="Times New Roman" w:hAnsi="Times New Roman" w:cs="Times New Roman"/>
          <w:sz w:val="28"/>
          <w:szCs w:val="28"/>
        </w:rPr>
        <w:t>.</w:t>
      </w:r>
      <w:r w:rsidR="005D59EC" w:rsidRPr="003470C3">
        <w:rPr>
          <w:rFonts w:ascii="Times New Roman" w:hAnsi="Times New Roman" w:cs="Times New Roman"/>
          <w:sz w:val="28"/>
          <w:szCs w:val="28"/>
        </w:rPr>
        <w:t xml:space="preserve"> В случае если по результатам проведения оценки</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эффективности предоставления субсидий Министерством выявлено</w:t>
      </w:r>
      <w:r w:rsidR="005D59EC">
        <w:rPr>
          <w:rFonts w:ascii="Times New Roman" w:hAnsi="Times New Roman" w:cs="Times New Roman"/>
          <w:sz w:val="28"/>
          <w:szCs w:val="28"/>
        </w:rPr>
        <w:t xml:space="preserve"> </w:t>
      </w:r>
      <w:proofErr w:type="spellStart"/>
      <w:r w:rsidR="005D59EC" w:rsidRPr="003470C3">
        <w:rPr>
          <w:rFonts w:ascii="Times New Roman" w:hAnsi="Times New Roman" w:cs="Times New Roman"/>
          <w:sz w:val="28"/>
          <w:szCs w:val="28"/>
        </w:rPr>
        <w:t>недостижение</w:t>
      </w:r>
      <w:proofErr w:type="spellEnd"/>
      <w:r w:rsidR="005D59EC" w:rsidRPr="003470C3">
        <w:rPr>
          <w:rFonts w:ascii="Times New Roman" w:hAnsi="Times New Roman" w:cs="Times New Roman"/>
          <w:sz w:val="28"/>
          <w:szCs w:val="28"/>
        </w:rPr>
        <w:t xml:space="preserve"> получателями субсидий значений показателей</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результативности использования субсидий, субсидии подлежат возврату</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в республиканский бюджет Республики</w:t>
      </w:r>
      <w:r w:rsidR="005D59EC">
        <w:rPr>
          <w:rFonts w:ascii="Times New Roman" w:hAnsi="Times New Roman" w:cs="Times New Roman"/>
          <w:sz w:val="28"/>
          <w:szCs w:val="28"/>
        </w:rPr>
        <w:t xml:space="preserve"> Тыва </w:t>
      </w:r>
      <w:r w:rsidR="005D59EC" w:rsidRPr="003470C3">
        <w:rPr>
          <w:rFonts w:ascii="Times New Roman" w:hAnsi="Times New Roman" w:cs="Times New Roman"/>
          <w:sz w:val="28"/>
          <w:szCs w:val="28"/>
        </w:rPr>
        <w:t>из расчета один процент объема субсидий за каждый процент</w:t>
      </w:r>
      <w:r w:rsidR="005D59EC">
        <w:rPr>
          <w:rFonts w:ascii="Times New Roman" w:hAnsi="Times New Roman" w:cs="Times New Roman"/>
          <w:sz w:val="28"/>
          <w:szCs w:val="28"/>
        </w:rPr>
        <w:t xml:space="preserve"> </w:t>
      </w:r>
      <w:proofErr w:type="spellStart"/>
      <w:r w:rsidR="005D59EC" w:rsidRPr="003470C3">
        <w:rPr>
          <w:rFonts w:ascii="Times New Roman" w:hAnsi="Times New Roman" w:cs="Times New Roman"/>
          <w:sz w:val="28"/>
          <w:szCs w:val="28"/>
        </w:rPr>
        <w:t>недостижения</w:t>
      </w:r>
      <w:proofErr w:type="spellEnd"/>
      <w:r w:rsidR="005D59EC" w:rsidRPr="003470C3">
        <w:rPr>
          <w:rFonts w:ascii="Times New Roman" w:hAnsi="Times New Roman" w:cs="Times New Roman"/>
          <w:sz w:val="28"/>
          <w:szCs w:val="28"/>
        </w:rPr>
        <w:t xml:space="preserve"> значения показателя результативности использования</w:t>
      </w:r>
      <w:r w:rsidR="005D59EC">
        <w:rPr>
          <w:rFonts w:ascii="Times New Roman" w:hAnsi="Times New Roman" w:cs="Times New Roman"/>
          <w:sz w:val="28"/>
          <w:szCs w:val="28"/>
        </w:rPr>
        <w:t xml:space="preserve"> </w:t>
      </w:r>
      <w:r w:rsidR="005D59EC" w:rsidRPr="003470C3">
        <w:rPr>
          <w:rFonts w:ascii="Times New Roman" w:hAnsi="Times New Roman" w:cs="Times New Roman"/>
          <w:sz w:val="28"/>
          <w:szCs w:val="28"/>
        </w:rPr>
        <w:t>субсидий, установленного соглашением.</w:t>
      </w:r>
    </w:p>
    <w:p w:rsidR="005D59EC" w:rsidRPr="0017332C" w:rsidRDefault="005D59EC" w:rsidP="005D59EC">
      <w:pPr>
        <w:spacing w:after="0" w:line="240" w:lineRule="auto"/>
        <w:ind w:firstLine="709"/>
        <w:jc w:val="both"/>
        <w:rPr>
          <w:rFonts w:ascii="Times New Roman" w:hAnsi="Times New Roman" w:cs="Times New Roman"/>
          <w:sz w:val="28"/>
          <w:szCs w:val="28"/>
        </w:rPr>
      </w:pPr>
      <w:r w:rsidRPr="0017332C">
        <w:rPr>
          <w:rFonts w:ascii="Times New Roman" w:hAnsi="Times New Roman" w:cs="Times New Roman"/>
          <w:sz w:val="28"/>
          <w:szCs w:val="28"/>
        </w:rPr>
        <w:lastRenderedPageBreak/>
        <w:t xml:space="preserve">Основанием для освобождения получателя субсидии от применения меры ответственности в случае </w:t>
      </w:r>
      <w:proofErr w:type="spellStart"/>
      <w:r w:rsidRPr="0017332C">
        <w:rPr>
          <w:rFonts w:ascii="Times New Roman" w:hAnsi="Times New Roman" w:cs="Times New Roman"/>
          <w:sz w:val="28"/>
          <w:szCs w:val="28"/>
        </w:rPr>
        <w:t>недостижения</w:t>
      </w:r>
      <w:proofErr w:type="spellEnd"/>
      <w:r w:rsidRPr="0017332C">
        <w:rPr>
          <w:rFonts w:ascii="Times New Roman" w:hAnsi="Times New Roman" w:cs="Times New Roman"/>
          <w:sz w:val="28"/>
          <w:szCs w:val="28"/>
        </w:rPr>
        <w:t xml:space="preserve"> им значения показателя результативности использования субсидии, установленного в соглашении, является документально подтвержденное наступление обстоятельств непреодолимой силы, препятствующих достижению значения показателя результативности.</w:t>
      </w:r>
    </w:p>
    <w:p w:rsidR="005D59EC" w:rsidRPr="0017332C" w:rsidRDefault="005D59EC" w:rsidP="005D59EC">
      <w:pPr>
        <w:spacing w:after="0" w:line="240" w:lineRule="auto"/>
        <w:ind w:firstLine="709"/>
        <w:jc w:val="both"/>
        <w:rPr>
          <w:rFonts w:ascii="Times New Roman" w:hAnsi="Times New Roman" w:cs="Times New Roman"/>
          <w:sz w:val="28"/>
          <w:szCs w:val="28"/>
        </w:rPr>
      </w:pPr>
      <w:r w:rsidRPr="0017332C">
        <w:rPr>
          <w:rFonts w:ascii="Times New Roman" w:hAnsi="Times New Roman" w:cs="Times New Roman"/>
          <w:sz w:val="28"/>
          <w:szCs w:val="28"/>
        </w:rPr>
        <w:t>Получатель субсидии, не достигший значения показателя результативности использования субсидии, установленного соглашением, не позднее 10 календарных дней со дня окончания срока представления отчетности о достижении значения показателя результативности представляет в Министерство документы, подтверждающие наступление обстоятельств непреодолимой силы, препятствующих достижению значения показателя результативности.</w:t>
      </w:r>
    </w:p>
    <w:p w:rsidR="005D59EC" w:rsidRPr="0017332C" w:rsidRDefault="005D59EC" w:rsidP="005D59EC">
      <w:pPr>
        <w:spacing w:after="0" w:line="240" w:lineRule="auto"/>
        <w:ind w:firstLine="709"/>
        <w:jc w:val="both"/>
        <w:rPr>
          <w:rFonts w:ascii="Times New Roman" w:hAnsi="Times New Roman" w:cs="Times New Roman"/>
          <w:sz w:val="28"/>
          <w:szCs w:val="28"/>
        </w:rPr>
      </w:pPr>
      <w:r w:rsidRPr="0017332C">
        <w:rPr>
          <w:rFonts w:ascii="Times New Roman" w:hAnsi="Times New Roman" w:cs="Times New Roman"/>
          <w:sz w:val="28"/>
          <w:szCs w:val="28"/>
        </w:rPr>
        <w:t>Порядок и сроки рассмотрения документов, подтверждающих наступление обстоятельств непреодолимой силы, представленных получателем субсидии, устанавливаются Министерством.</w:t>
      </w:r>
    </w:p>
    <w:p w:rsidR="005D59EC" w:rsidRDefault="005D59EC" w:rsidP="005D59EC">
      <w:pPr>
        <w:spacing w:after="0" w:line="240" w:lineRule="auto"/>
        <w:ind w:firstLine="709"/>
        <w:jc w:val="both"/>
        <w:rPr>
          <w:rFonts w:ascii="Times New Roman" w:hAnsi="Times New Roman" w:cs="Times New Roman"/>
          <w:sz w:val="28"/>
          <w:szCs w:val="28"/>
        </w:rPr>
      </w:pPr>
      <w:r w:rsidRPr="0017332C">
        <w:rPr>
          <w:rFonts w:ascii="Times New Roman" w:hAnsi="Times New Roman" w:cs="Times New Roman"/>
          <w:sz w:val="28"/>
          <w:szCs w:val="28"/>
        </w:rPr>
        <w:t xml:space="preserve">Решение Министерства об освобождении получателя субсидии от применения меры ответственности в случае </w:t>
      </w:r>
      <w:proofErr w:type="spellStart"/>
      <w:r w:rsidRPr="0017332C">
        <w:rPr>
          <w:rFonts w:ascii="Times New Roman" w:hAnsi="Times New Roman" w:cs="Times New Roman"/>
          <w:sz w:val="28"/>
          <w:szCs w:val="28"/>
        </w:rPr>
        <w:t>недостижения</w:t>
      </w:r>
      <w:proofErr w:type="spellEnd"/>
      <w:r w:rsidRPr="0017332C">
        <w:rPr>
          <w:rFonts w:ascii="Times New Roman" w:hAnsi="Times New Roman" w:cs="Times New Roman"/>
          <w:sz w:val="28"/>
          <w:szCs w:val="28"/>
        </w:rPr>
        <w:t xml:space="preserve"> им значения показателя результативности использования субсидии, установленного в соглашении, принимается в форме приказа в течение 15 рабочих дней со дня окончания срока рассмотрения документов, подтверждающих наступление обстоятельств непреодолимой силы, представленных получателем субсидии. </w:t>
      </w:r>
    </w:p>
    <w:p w:rsidR="005D59EC" w:rsidRPr="008A4CD0"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59EC" w:rsidRPr="00E52723">
        <w:rPr>
          <w:rFonts w:ascii="Times New Roman" w:hAnsi="Times New Roman" w:cs="Times New Roman"/>
          <w:sz w:val="28"/>
          <w:szCs w:val="28"/>
        </w:rPr>
        <w:t>.</w:t>
      </w:r>
      <w:r w:rsidR="005D59EC" w:rsidRPr="008A4CD0">
        <w:rPr>
          <w:rFonts w:ascii="Times New Roman" w:hAnsi="Times New Roman" w:cs="Times New Roman"/>
          <w:sz w:val="28"/>
          <w:szCs w:val="28"/>
        </w:rPr>
        <w:t xml:space="preserve"> При нарушении получателем субсидий срока возврата</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субсидий Министерство по истечении</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срока добровольного возврата субсидий принимает меры по взысканию</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указанных средств в доход республиканского бюджета</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Республики</w:t>
      </w:r>
      <w:r w:rsidR="005D59EC">
        <w:rPr>
          <w:rFonts w:ascii="Times New Roman" w:hAnsi="Times New Roman" w:cs="Times New Roman"/>
          <w:sz w:val="28"/>
          <w:szCs w:val="28"/>
        </w:rPr>
        <w:t xml:space="preserve"> Тыва</w:t>
      </w:r>
      <w:r w:rsidR="005D59EC" w:rsidRPr="008A4CD0">
        <w:rPr>
          <w:rFonts w:ascii="Times New Roman" w:hAnsi="Times New Roman" w:cs="Times New Roman"/>
          <w:sz w:val="28"/>
          <w:szCs w:val="28"/>
        </w:rPr>
        <w:t xml:space="preserve"> в порядке, установленном</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законодательством Российской Федерации.</w:t>
      </w:r>
    </w:p>
    <w:p w:rsidR="005D59EC" w:rsidRPr="008A4CD0"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59EC" w:rsidRPr="00E52723">
        <w:rPr>
          <w:rFonts w:ascii="Times New Roman" w:hAnsi="Times New Roman" w:cs="Times New Roman"/>
          <w:sz w:val="28"/>
          <w:szCs w:val="28"/>
        </w:rPr>
        <w:t>.</w:t>
      </w:r>
      <w:r w:rsidR="005D59EC" w:rsidRPr="008A4CD0">
        <w:rPr>
          <w:rFonts w:ascii="Times New Roman" w:hAnsi="Times New Roman" w:cs="Times New Roman"/>
          <w:sz w:val="28"/>
          <w:szCs w:val="28"/>
        </w:rPr>
        <w:t xml:space="preserve"> Копия уведомления о принятом решении по результатам</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рассмотрения документов, подписанного министром сельского</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 xml:space="preserve">хозяйства </w:t>
      </w:r>
      <w:r w:rsidR="005D59EC">
        <w:rPr>
          <w:rFonts w:ascii="Times New Roman" w:hAnsi="Times New Roman" w:cs="Times New Roman"/>
          <w:sz w:val="28"/>
          <w:szCs w:val="28"/>
        </w:rPr>
        <w:t xml:space="preserve">и продовольствия </w:t>
      </w:r>
      <w:r w:rsidR="005D59EC" w:rsidRPr="008A4CD0">
        <w:rPr>
          <w:rFonts w:ascii="Times New Roman" w:hAnsi="Times New Roman" w:cs="Times New Roman"/>
          <w:sz w:val="28"/>
          <w:szCs w:val="28"/>
        </w:rPr>
        <w:t xml:space="preserve">Республики </w:t>
      </w:r>
      <w:r w:rsidR="005D59EC">
        <w:rPr>
          <w:rFonts w:ascii="Times New Roman" w:hAnsi="Times New Roman" w:cs="Times New Roman"/>
          <w:sz w:val="28"/>
          <w:szCs w:val="28"/>
        </w:rPr>
        <w:t xml:space="preserve">Тыва </w:t>
      </w:r>
      <w:r w:rsidR="005D59EC" w:rsidRPr="008A4CD0">
        <w:rPr>
          <w:rFonts w:ascii="Times New Roman" w:hAnsi="Times New Roman" w:cs="Times New Roman"/>
          <w:sz w:val="28"/>
          <w:szCs w:val="28"/>
        </w:rPr>
        <w:t>либо уполномоченным</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им лицом, направляется заявителю на адрес электронной почты,</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указанный в заявлении (при наличии согласия заявителя).</w:t>
      </w:r>
    </w:p>
    <w:p w:rsidR="005D59EC" w:rsidRPr="008A4CD0"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59EC" w:rsidRPr="00E52723">
        <w:rPr>
          <w:rFonts w:ascii="Times New Roman" w:hAnsi="Times New Roman" w:cs="Times New Roman"/>
          <w:sz w:val="28"/>
          <w:szCs w:val="28"/>
        </w:rPr>
        <w:t>.</w:t>
      </w:r>
      <w:r w:rsidR="005D59EC" w:rsidRPr="008A4CD0">
        <w:rPr>
          <w:rFonts w:ascii="Times New Roman" w:hAnsi="Times New Roman" w:cs="Times New Roman"/>
          <w:sz w:val="28"/>
          <w:szCs w:val="28"/>
        </w:rPr>
        <w:t xml:space="preserve"> По письменному запросу заявителя оригинал уведомления</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об отказе в предоставлении ему субсидии направляется заказным</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почтовым отправлением с уведомлением о вручении.</w:t>
      </w:r>
    </w:p>
    <w:p w:rsidR="005D59EC" w:rsidRPr="008A4CD0"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59EC" w:rsidRPr="00E52723">
        <w:rPr>
          <w:rFonts w:ascii="Times New Roman" w:hAnsi="Times New Roman" w:cs="Times New Roman"/>
          <w:sz w:val="28"/>
          <w:szCs w:val="28"/>
        </w:rPr>
        <w:t>.</w:t>
      </w:r>
      <w:r w:rsidR="005D59EC" w:rsidRPr="008A4CD0">
        <w:rPr>
          <w:rFonts w:ascii="Times New Roman" w:hAnsi="Times New Roman" w:cs="Times New Roman"/>
          <w:sz w:val="28"/>
          <w:szCs w:val="28"/>
        </w:rPr>
        <w:t xml:space="preserve"> При отсутствии у заявителя электронной почты указанные</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 xml:space="preserve">в </w:t>
      </w:r>
      <w:r w:rsidR="005D59EC" w:rsidRPr="00E52723">
        <w:rPr>
          <w:rFonts w:ascii="Times New Roman" w:hAnsi="Times New Roman" w:cs="Times New Roman"/>
          <w:sz w:val="28"/>
          <w:szCs w:val="28"/>
        </w:rPr>
        <w:t xml:space="preserve">пункте </w:t>
      </w:r>
      <w:r>
        <w:rPr>
          <w:rFonts w:ascii="Times New Roman" w:hAnsi="Times New Roman" w:cs="Times New Roman"/>
          <w:sz w:val="28"/>
          <w:szCs w:val="28"/>
        </w:rPr>
        <w:t>28</w:t>
      </w:r>
      <w:r w:rsidR="005D59EC" w:rsidRPr="008A4CD0">
        <w:rPr>
          <w:rFonts w:ascii="Times New Roman" w:hAnsi="Times New Roman" w:cs="Times New Roman"/>
          <w:sz w:val="28"/>
          <w:szCs w:val="28"/>
        </w:rPr>
        <w:t xml:space="preserve"> </w:t>
      </w:r>
      <w:r w:rsidR="005D59EC" w:rsidRPr="003470C3">
        <w:rPr>
          <w:rFonts w:ascii="Times New Roman" w:hAnsi="Times New Roman" w:cs="Times New Roman"/>
          <w:sz w:val="28"/>
          <w:szCs w:val="28"/>
        </w:rPr>
        <w:t>настоящего Порядка</w:t>
      </w:r>
      <w:r w:rsidR="005D59EC" w:rsidRPr="008A4CD0">
        <w:rPr>
          <w:rFonts w:ascii="Times New Roman" w:hAnsi="Times New Roman" w:cs="Times New Roman"/>
          <w:sz w:val="28"/>
          <w:szCs w:val="28"/>
        </w:rPr>
        <w:t xml:space="preserve"> уведомления вручаются под подпись</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лично заявителю либо представителю по доверенности или направляются заказным почтовым отправлением с уведомлением о</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вручении.</w:t>
      </w:r>
    </w:p>
    <w:p w:rsidR="005D59EC" w:rsidRDefault="00205FDC" w:rsidP="005D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59EC" w:rsidRPr="00E52723">
        <w:rPr>
          <w:rFonts w:ascii="Times New Roman" w:hAnsi="Times New Roman" w:cs="Times New Roman"/>
          <w:sz w:val="28"/>
          <w:szCs w:val="28"/>
        </w:rPr>
        <w:t>.</w:t>
      </w:r>
      <w:r w:rsidR="005D59EC" w:rsidRPr="008A4CD0">
        <w:rPr>
          <w:rFonts w:ascii="Times New Roman" w:hAnsi="Times New Roman" w:cs="Times New Roman"/>
          <w:sz w:val="28"/>
          <w:szCs w:val="28"/>
        </w:rPr>
        <w:t xml:space="preserve"> Решения и действия (бездействие) должностных</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лиц Министерства могут быть обжалованы в порядке, установленном</w:t>
      </w:r>
      <w:r w:rsidR="005D59EC">
        <w:rPr>
          <w:rFonts w:ascii="Times New Roman" w:hAnsi="Times New Roman" w:cs="Times New Roman"/>
          <w:sz w:val="28"/>
          <w:szCs w:val="28"/>
        </w:rPr>
        <w:t xml:space="preserve"> </w:t>
      </w:r>
      <w:r w:rsidR="005D59EC" w:rsidRPr="008A4CD0">
        <w:rPr>
          <w:rFonts w:ascii="Times New Roman" w:hAnsi="Times New Roman" w:cs="Times New Roman"/>
          <w:sz w:val="28"/>
          <w:szCs w:val="28"/>
        </w:rPr>
        <w:t>законодательством Российской Федерации.</w:t>
      </w:r>
      <w:r w:rsidR="005D59EC">
        <w:rPr>
          <w:rFonts w:ascii="Times New Roman" w:hAnsi="Times New Roman" w:cs="Times New Roman"/>
          <w:sz w:val="28"/>
          <w:szCs w:val="28"/>
        </w:rPr>
        <w:t xml:space="preserve"> </w:t>
      </w:r>
    </w:p>
    <w:p w:rsidR="005D59EC" w:rsidRDefault="005D59EC" w:rsidP="005D59EC">
      <w:pPr>
        <w:spacing w:after="0" w:line="240" w:lineRule="auto"/>
        <w:ind w:firstLine="709"/>
        <w:jc w:val="both"/>
        <w:rPr>
          <w:rFonts w:ascii="Times New Roman" w:hAnsi="Times New Roman" w:cs="Times New Roman"/>
          <w:sz w:val="28"/>
          <w:szCs w:val="28"/>
        </w:rPr>
      </w:pPr>
      <w:r w:rsidRPr="0017332C">
        <w:rPr>
          <w:rFonts w:ascii="Times New Roman" w:hAnsi="Times New Roman" w:cs="Times New Roman"/>
          <w:sz w:val="28"/>
          <w:szCs w:val="28"/>
        </w:rPr>
        <w:t>Жалобы на решения</w:t>
      </w:r>
      <w:r>
        <w:rPr>
          <w:rFonts w:ascii="Times New Roman" w:hAnsi="Times New Roman" w:cs="Times New Roman"/>
          <w:sz w:val="28"/>
          <w:szCs w:val="28"/>
        </w:rPr>
        <w:t xml:space="preserve"> </w:t>
      </w:r>
      <w:r w:rsidRPr="008A4CD0">
        <w:rPr>
          <w:rFonts w:ascii="Times New Roman" w:hAnsi="Times New Roman" w:cs="Times New Roman"/>
          <w:sz w:val="28"/>
          <w:szCs w:val="28"/>
        </w:rPr>
        <w:t>и действия (бездействие</w:t>
      </w:r>
      <w:r>
        <w:rPr>
          <w:rFonts w:ascii="Times New Roman" w:hAnsi="Times New Roman" w:cs="Times New Roman"/>
          <w:sz w:val="28"/>
          <w:szCs w:val="28"/>
        </w:rPr>
        <w:t>)</w:t>
      </w:r>
      <w:r w:rsidRPr="0017332C">
        <w:rPr>
          <w:rFonts w:ascii="Times New Roman" w:hAnsi="Times New Roman" w:cs="Times New Roman"/>
          <w:sz w:val="28"/>
          <w:szCs w:val="28"/>
        </w:rPr>
        <w:t xml:space="preserve"> </w:t>
      </w:r>
      <w:r w:rsidRPr="008A4CD0">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8A4CD0">
        <w:rPr>
          <w:rFonts w:ascii="Times New Roman" w:hAnsi="Times New Roman" w:cs="Times New Roman"/>
          <w:sz w:val="28"/>
          <w:szCs w:val="28"/>
        </w:rPr>
        <w:t xml:space="preserve">лиц Министерства </w:t>
      </w:r>
      <w:r w:rsidRPr="0017332C">
        <w:rPr>
          <w:rFonts w:ascii="Times New Roman" w:hAnsi="Times New Roman" w:cs="Times New Roman"/>
          <w:sz w:val="28"/>
          <w:szCs w:val="28"/>
        </w:rPr>
        <w:t>подаются министр</w:t>
      </w:r>
      <w:r>
        <w:rPr>
          <w:rFonts w:ascii="Times New Roman" w:hAnsi="Times New Roman" w:cs="Times New Roman"/>
          <w:sz w:val="28"/>
          <w:szCs w:val="28"/>
        </w:rPr>
        <w:t>у</w:t>
      </w:r>
      <w:r w:rsidRPr="0017332C">
        <w:rPr>
          <w:rFonts w:ascii="Times New Roman" w:hAnsi="Times New Roman" w:cs="Times New Roman"/>
          <w:sz w:val="28"/>
          <w:szCs w:val="28"/>
        </w:rPr>
        <w:t xml:space="preserve"> сельского хозяйств и продовольствия Республики Тыва</w:t>
      </w:r>
      <w:r>
        <w:rPr>
          <w:rFonts w:ascii="Times New Roman" w:hAnsi="Times New Roman" w:cs="Times New Roman"/>
          <w:sz w:val="28"/>
          <w:szCs w:val="28"/>
        </w:rPr>
        <w:t>.</w:t>
      </w:r>
    </w:p>
    <w:p w:rsidR="005A1BA3" w:rsidRDefault="005D59EC">
      <w:pPr>
        <w:rPr>
          <w:rFonts w:ascii="Times New Roman" w:hAnsi="Times New Roman" w:cs="Times New Roman"/>
          <w:sz w:val="28"/>
          <w:szCs w:val="28"/>
        </w:rPr>
      </w:pPr>
      <w:r w:rsidRPr="0017332C">
        <w:rPr>
          <w:rFonts w:ascii="Times New Roman" w:hAnsi="Times New Roman" w:cs="Times New Roman"/>
          <w:sz w:val="28"/>
          <w:szCs w:val="28"/>
        </w:rPr>
        <w:t xml:space="preserve">Жалобы на решения </w:t>
      </w:r>
      <w:r w:rsidRPr="008A4CD0">
        <w:rPr>
          <w:rFonts w:ascii="Times New Roman" w:hAnsi="Times New Roman" w:cs="Times New Roman"/>
          <w:sz w:val="28"/>
          <w:szCs w:val="28"/>
        </w:rPr>
        <w:t>и действия (бездействие</w:t>
      </w:r>
      <w:r>
        <w:rPr>
          <w:rFonts w:ascii="Times New Roman" w:hAnsi="Times New Roman" w:cs="Times New Roman"/>
          <w:sz w:val="28"/>
          <w:szCs w:val="28"/>
        </w:rPr>
        <w:t>)</w:t>
      </w:r>
      <w:r w:rsidRPr="0017332C">
        <w:rPr>
          <w:rFonts w:ascii="Times New Roman" w:hAnsi="Times New Roman" w:cs="Times New Roman"/>
          <w:sz w:val="28"/>
          <w:szCs w:val="28"/>
        </w:rPr>
        <w:t xml:space="preserve"> </w:t>
      </w:r>
      <w:r>
        <w:rPr>
          <w:rFonts w:ascii="Times New Roman" w:hAnsi="Times New Roman" w:cs="Times New Roman"/>
          <w:sz w:val="28"/>
          <w:szCs w:val="28"/>
        </w:rPr>
        <w:t>министра</w:t>
      </w:r>
      <w:r w:rsidRPr="0017332C">
        <w:rPr>
          <w:rFonts w:ascii="Times New Roman" w:hAnsi="Times New Roman" w:cs="Times New Roman"/>
          <w:sz w:val="28"/>
          <w:szCs w:val="28"/>
        </w:rPr>
        <w:t xml:space="preserve"> </w:t>
      </w:r>
      <w:r>
        <w:rPr>
          <w:rFonts w:ascii="Times New Roman" w:hAnsi="Times New Roman" w:cs="Times New Roman"/>
          <w:sz w:val="28"/>
          <w:szCs w:val="28"/>
        </w:rPr>
        <w:t>сельского хозяйств и продовольствия Республики Тыва</w:t>
      </w:r>
      <w:r w:rsidRPr="0017332C">
        <w:rPr>
          <w:rFonts w:ascii="Times New Roman" w:hAnsi="Times New Roman" w:cs="Times New Roman"/>
          <w:sz w:val="28"/>
          <w:szCs w:val="28"/>
        </w:rPr>
        <w:t xml:space="preserve"> подаются в Правительств</w:t>
      </w:r>
      <w:r>
        <w:rPr>
          <w:rFonts w:ascii="Times New Roman" w:hAnsi="Times New Roman" w:cs="Times New Roman"/>
          <w:sz w:val="28"/>
          <w:szCs w:val="28"/>
        </w:rPr>
        <w:t>о</w:t>
      </w:r>
      <w:r w:rsidRPr="0017332C">
        <w:rPr>
          <w:rFonts w:ascii="Times New Roman" w:hAnsi="Times New Roman" w:cs="Times New Roman"/>
          <w:sz w:val="28"/>
          <w:szCs w:val="28"/>
        </w:rPr>
        <w:t xml:space="preserve"> Республики Тыва</w:t>
      </w:r>
      <w:r>
        <w:rPr>
          <w:rFonts w:ascii="Times New Roman" w:hAnsi="Times New Roman" w:cs="Times New Roman"/>
          <w:sz w:val="28"/>
          <w:szCs w:val="28"/>
        </w:rPr>
        <w:t>.</w:t>
      </w:r>
    </w:p>
    <w:p w:rsidR="005A1BA3" w:rsidRDefault="005A1BA3" w:rsidP="005A1BA3">
      <w:pPr>
        <w:jc w:val="center"/>
        <w:rPr>
          <w:rFonts w:ascii="Times New Roman" w:hAnsi="Times New Roman" w:cs="Times New Roman"/>
          <w:sz w:val="28"/>
          <w:szCs w:val="28"/>
        </w:rPr>
      </w:pPr>
      <w:r>
        <w:rPr>
          <w:rFonts w:ascii="Times New Roman" w:hAnsi="Times New Roman" w:cs="Times New Roman"/>
          <w:sz w:val="28"/>
          <w:szCs w:val="28"/>
        </w:rPr>
        <w:t>________________</w:t>
      </w:r>
    </w:p>
    <w:p w:rsidR="005A1BA3" w:rsidRPr="005A1BA3" w:rsidRDefault="005A1BA3">
      <w:pPr>
        <w:rPr>
          <w:rFonts w:ascii="Times New Roman" w:hAnsi="Times New Roman" w:cs="Times New Roman"/>
          <w:sz w:val="2"/>
          <w:szCs w:val="2"/>
        </w:rPr>
      </w:pPr>
      <w:r>
        <w:rPr>
          <w:rFonts w:ascii="Times New Roman" w:hAnsi="Times New Roman" w:cs="Times New Roman"/>
          <w:sz w:val="28"/>
          <w:szCs w:val="28"/>
        </w:rPr>
        <w:t xml:space="preserve">                                                     </w:t>
      </w:r>
    </w:p>
    <w:sectPr w:rsidR="005A1BA3" w:rsidRPr="005A1BA3" w:rsidSect="009431C5">
      <w:headerReference w:type="first" r:id="rId15"/>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1F" w:rsidRDefault="00E1221F" w:rsidP="00FA3056">
      <w:pPr>
        <w:spacing w:after="0" w:line="240" w:lineRule="auto"/>
      </w:pPr>
      <w:r>
        <w:separator/>
      </w:r>
    </w:p>
  </w:endnote>
  <w:endnote w:type="continuationSeparator" w:id="0">
    <w:p w:rsidR="00E1221F" w:rsidRDefault="00E1221F" w:rsidP="00FA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C5" w:rsidRDefault="009431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C5" w:rsidRDefault="009431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C5" w:rsidRDefault="009431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1F" w:rsidRDefault="00E1221F" w:rsidP="00FA3056">
      <w:pPr>
        <w:spacing w:after="0" w:line="240" w:lineRule="auto"/>
      </w:pPr>
      <w:r>
        <w:separator/>
      </w:r>
    </w:p>
  </w:footnote>
  <w:footnote w:type="continuationSeparator" w:id="0">
    <w:p w:rsidR="00E1221F" w:rsidRDefault="00E1221F" w:rsidP="00FA3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C5" w:rsidRDefault="009431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063"/>
    </w:sdtPr>
    <w:sdtEndPr>
      <w:rPr>
        <w:sz w:val="24"/>
        <w:szCs w:val="24"/>
      </w:rPr>
    </w:sdtEndPr>
    <w:sdtContent>
      <w:p w:rsidR="00D3311F" w:rsidRDefault="00332AEB">
        <w:pPr>
          <w:pStyle w:val="a5"/>
          <w:jc w:val="right"/>
        </w:pPr>
        <w:r w:rsidRPr="009C6C7E">
          <w:rPr>
            <w:rFonts w:ascii="Times New Roman" w:hAnsi="Times New Roman" w:cs="Times New Roman"/>
            <w:sz w:val="24"/>
            <w:szCs w:val="24"/>
          </w:rPr>
          <w:fldChar w:fldCharType="begin"/>
        </w:r>
        <w:r w:rsidR="008032B5" w:rsidRPr="009C6C7E">
          <w:rPr>
            <w:rFonts w:ascii="Times New Roman" w:hAnsi="Times New Roman" w:cs="Times New Roman"/>
            <w:sz w:val="24"/>
            <w:szCs w:val="24"/>
          </w:rPr>
          <w:instrText xml:space="preserve"> PAGE   \* MERGEFORMAT </w:instrText>
        </w:r>
        <w:r w:rsidRPr="009C6C7E">
          <w:rPr>
            <w:rFonts w:ascii="Times New Roman" w:hAnsi="Times New Roman" w:cs="Times New Roman"/>
            <w:sz w:val="24"/>
            <w:szCs w:val="24"/>
          </w:rPr>
          <w:fldChar w:fldCharType="separate"/>
        </w:r>
        <w:r w:rsidR="004D5A6D">
          <w:rPr>
            <w:rFonts w:ascii="Times New Roman" w:hAnsi="Times New Roman" w:cs="Times New Roman"/>
            <w:noProof/>
            <w:sz w:val="24"/>
            <w:szCs w:val="24"/>
          </w:rPr>
          <w:t>8</w:t>
        </w:r>
        <w:r w:rsidRPr="009C6C7E">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C5" w:rsidRDefault="009431C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C5" w:rsidRDefault="009431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774F2"/>
    <w:multiLevelType w:val="hybridMultilevel"/>
    <w:tmpl w:val="E0C80DF6"/>
    <w:lvl w:ilvl="0" w:tplc="EDC8A46C">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238e5c5-c0b9-4c6e-be1b-49726b3d37fa"/>
  </w:docVars>
  <w:rsids>
    <w:rsidRoot w:val="00031B08"/>
    <w:rsid w:val="0001381C"/>
    <w:rsid w:val="00030BC2"/>
    <w:rsid w:val="0003116E"/>
    <w:rsid w:val="00031B08"/>
    <w:rsid w:val="000801A8"/>
    <w:rsid w:val="000A0482"/>
    <w:rsid w:val="000C76A4"/>
    <w:rsid w:val="000D27A0"/>
    <w:rsid w:val="000E7E35"/>
    <w:rsid w:val="000F146C"/>
    <w:rsid w:val="000F2D3A"/>
    <w:rsid w:val="000F4B10"/>
    <w:rsid w:val="00101409"/>
    <w:rsid w:val="00121B4E"/>
    <w:rsid w:val="00122E34"/>
    <w:rsid w:val="00140253"/>
    <w:rsid w:val="00157F9E"/>
    <w:rsid w:val="00171986"/>
    <w:rsid w:val="001C5D6E"/>
    <w:rsid w:val="00205DA8"/>
    <w:rsid w:val="00205FDC"/>
    <w:rsid w:val="002263D8"/>
    <w:rsid w:val="00332AEB"/>
    <w:rsid w:val="00333F59"/>
    <w:rsid w:val="00355427"/>
    <w:rsid w:val="00376800"/>
    <w:rsid w:val="003910E2"/>
    <w:rsid w:val="003D143B"/>
    <w:rsid w:val="003E52CE"/>
    <w:rsid w:val="003F1CD5"/>
    <w:rsid w:val="00400884"/>
    <w:rsid w:val="0043557C"/>
    <w:rsid w:val="004B2E02"/>
    <w:rsid w:val="004C6E4D"/>
    <w:rsid w:val="004D5A6D"/>
    <w:rsid w:val="00514135"/>
    <w:rsid w:val="00562FDA"/>
    <w:rsid w:val="005705D1"/>
    <w:rsid w:val="00576C1B"/>
    <w:rsid w:val="00592792"/>
    <w:rsid w:val="00593C16"/>
    <w:rsid w:val="005A1BA3"/>
    <w:rsid w:val="005A3384"/>
    <w:rsid w:val="005D59EC"/>
    <w:rsid w:val="005F552E"/>
    <w:rsid w:val="00611B76"/>
    <w:rsid w:val="00652E51"/>
    <w:rsid w:val="00666C57"/>
    <w:rsid w:val="00671B53"/>
    <w:rsid w:val="0070570E"/>
    <w:rsid w:val="0071055E"/>
    <w:rsid w:val="00715B50"/>
    <w:rsid w:val="00722B8A"/>
    <w:rsid w:val="0072318C"/>
    <w:rsid w:val="00731128"/>
    <w:rsid w:val="00741A4B"/>
    <w:rsid w:val="007727DA"/>
    <w:rsid w:val="00774944"/>
    <w:rsid w:val="007A25D2"/>
    <w:rsid w:val="007B24B8"/>
    <w:rsid w:val="007D3BF9"/>
    <w:rsid w:val="008032B5"/>
    <w:rsid w:val="00810C56"/>
    <w:rsid w:val="008317DC"/>
    <w:rsid w:val="00836B63"/>
    <w:rsid w:val="0084497F"/>
    <w:rsid w:val="008842DD"/>
    <w:rsid w:val="00894019"/>
    <w:rsid w:val="008E622A"/>
    <w:rsid w:val="008F374D"/>
    <w:rsid w:val="008F4855"/>
    <w:rsid w:val="009431C5"/>
    <w:rsid w:val="00985EA8"/>
    <w:rsid w:val="009C6C7E"/>
    <w:rsid w:val="009D11F7"/>
    <w:rsid w:val="009E709D"/>
    <w:rsid w:val="009F3A73"/>
    <w:rsid w:val="009F56DE"/>
    <w:rsid w:val="00A434B1"/>
    <w:rsid w:val="00A74C9F"/>
    <w:rsid w:val="00AD64C3"/>
    <w:rsid w:val="00B13609"/>
    <w:rsid w:val="00B4290D"/>
    <w:rsid w:val="00B50D8A"/>
    <w:rsid w:val="00B74E79"/>
    <w:rsid w:val="00B8492B"/>
    <w:rsid w:val="00B8528F"/>
    <w:rsid w:val="00B87583"/>
    <w:rsid w:val="00B95EEE"/>
    <w:rsid w:val="00B965B4"/>
    <w:rsid w:val="00BB2501"/>
    <w:rsid w:val="00BE5B3C"/>
    <w:rsid w:val="00BF5591"/>
    <w:rsid w:val="00BF78E3"/>
    <w:rsid w:val="00C001D7"/>
    <w:rsid w:val="00C27604"/>
    <w:rsid w:val="00C34E77"/>
    <w:rsid w:val="00C5233E"/>
    <w:rsid w:val="00CD138C"/>
    <w:rsid w:val="00CE6086"/>
    <w:rsid w:val="00D3311F"/>
    <w:rsid w:val="00D3572D"/>
    <w:rsid w:val="00D81F4A"/>
    <w:rsid w:val="00D92569"/>
    <w:rsid w:val="00DA01D8"/>
    <w:rsid w:val="00DA5382"/>
    <w:rsid w:val="00DE2EF6"/>
    <w:rsid w:val="00E1221F"/>
    <w:rsid w:val="00E13699"/>
    <w:rsid w:val="00E45806"/>
    <w:rsid w:val="00E604B6"/>
    <w:rsid w:val="00E70629"/>
    <w:rsid w:val="00EE1079"/>
    <w:rsid w:val="00F00F14"/>
    <w:rsid w:val="00F04664"/>
    <w:rsid w:val="00F05326"/>
    <w:rsid w:val="00F52532"/>
    <w:rsid w:val="00F81D00"/>
    <w:rsid w:val="00FA3056"/>
    <w:rsid w:val="00FB03C5"/>
    <w:rsid w:val="00FB4B46"/>
    <w:rsid w:val="00FC1396"/>
    <w:rsid w:val="00FC18F5"/>
    <w:rsid w:val="00FF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78EE8-28BC-4476-B7D8-35FF4688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5E"/>
  </w:style>
  <w:style w:type="paragraph" w:styleId="2">
    <w:name w:val="heading 2"/>
    <w:basedOn w:val="a"/>
    <w:next w:val="a"/>
    <w:link w:val="20"/>
    <w:uiPriority w:val="9"/>
    <w:unhideWhenUsed/>
    <w:qFormat/>
    <w:rsid w:val="00570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705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5D1"/>
    <w:rPr>
      <w:rFonts w:ascii="Times New Roman" w:eastAsia="Times New Roman" w:hAnsi="Times New Roman" w:cs="Times New Roman"/>
      <w:b/>
      <w:bCs/>
      <w:sz w:val="27"/>
      <w:szCs w:val="27"/>
      <w:lang w:eastAsia="ru-RU"/>
    </w:rPr>
  </w:style>
  <w:style w:type="paragraph" w:customStyle="1" w:styleId="formattext">
    <w:name w:val="formattext"/>
    <w:basedOn w:val="a"/>
    <w:rsid w:val="00570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705D1"/>
    <w:rPr>
      <w:color w:val="0000FF"/>
      <w:u w:val="single"/>
    </w:rPr>
  </w:style>
  <w:style w:type="paragraph" w:customStyle="1" w:styleId="unformattext">
    <w:name w:val="unformattext"/>
    <w:basedOn w:val="a"/>
    <w:rsid w:val="00570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705D1"/>
    <w:rPr>
      <w:rFonts w:asciiTheme="majorHAnsi" w:eastAsiaTheme="majorEastAsia" w:hAnsiTheme="majorHAnsi" w:cstheme="majorBidi"/>
      <w:color w:val="2F5496" w:themeColor="accent1" w:themeShade="BF"/>
      <w:sz w:val="26"/>
      <w:szCs w:val="26"/>
    </w:rPr>
  </w:style>
  <w:style w:type="paragraph" w:customStyle="1" w:styleId="headertext">
    <w:name w:val="headertext"/>
    <w:basedOn w:val="a"/>
    <w:rsid w:val="00570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3F59"/>
    <w:pPr>
      <w:spacing w:after="200" w:line="276" w:lineRule="auto"/>
      <w:ind w:left="720"/>
      <w:contextualSpacing/>
    </w:pPr>
    <w:rPr>
      <w:rFonts w:ascii="Calibri" w:eastAsia="Times New Roman" w:hAnsi="Calibri" w:cs="Times New Roman"/>
      <w:lang w:eastAsia="ru-RU"/>
    </w:rPr>
  </w:style>
  <w:style w:type="paragraph" w:styleId="a5">
    <w:name w:val="header"/>
    <w:basedOn w:val="a"/>
    <w:link w:val="a6"/>
    <w:uiPriority w:val="99"/>
    <w:unhideWhenUsed/>
    <w:rsid w:val="00FA30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056"/>
  </w:style>
  <w:style w:type="paragraph" w:styleId="a7">
    <w:name w:val="footer"/>
    <w:basedOn w:val="a"/>
    <w:link w:val="a8"/>
    <w:uiPriority w:val="99"/>
    <w:unhideWhenUsed/>
    <w:rsid w:val="00FA30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056"/>
  </w:style>
  <w:style w:type="paragraph" w:styleId="a9">
    <w:name w:val="Balloon Text"/>
    <w:basedOn w:val="a"/>
    <w:link w:val="aa"/>
    <w:uiPriority w:val="99"/>
    <w:semiHidden/>
    <w:unhideWhenUsed/>
    <w:rsid w:val="007B2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2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00031">
      <w:bodyDiv w:val="1"/>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934021267">
              <w:marLeft w:val="0"/>
              <w:marRight w:val="0"/>
              <w:marTop w:val="0"/>
              <w:marBottom w:val="0"/>
              <w:divBdr>
                <w:top w:val="none" w:sz="0" w:space="0" w:color="auto"/>
                <w:left w:val="none" w:sz="0" w:space="0" w:color="auto"/>
                <w:bottom w:val="none" w:sz="0" w:space="0" w:color="auto"/>
                <w:right w:val="none" w:sz="0" w:space="0" w:color="auto"/>
              </w:divBdr>
              <w:divsChild>
                <w:div w:id="1026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227">
          <w:marLeft w:val="0"/>
          <w:marRight w:val="0"/>
          <w:marTop w:val="0"/>
          <w:marBottom w:val="0"/>
          <w:divBdr>
            <w:top w:val="none" w:sz="0" w:space="0" w:color="auto"/>
            <w:left w:val="none" w:sz="0" w:space="0" w:color="auto"/>
            <w:bottom w:val="none" w:sz="0" w:space="0" w:color="auto"/>
            <w:right w:val="none" w:sz="0" w:space="0" w:color="auto"/>
          </w:divBdr>
          <w:divsChild>
            <w:div w:id="1631519795">
              <w:marLeft w:val="0"/>
              <w:marRight w:val="0"/>
              <w:marTop w:val="0"/>
              <w:marBottom w:val="0"/>
              <w:divBdr>
                <w:top w:val="none" w:sz="0" w:space="0" w:color="auto"/>
                <w:left w:val="none" w:sz="0" w:space="0" w:color="auto"/>
                <w:bottom w:val="none" w:sz="0" w:space="0" w:color="auto"/>
                <w:right w:val="none" w:sz="0" w:space="0" w:color="auto"/>
              </w:divBdr>
              <w:divsChild>
                <w:div w:id="163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6224">
      <w:bodyDiv w:val="1"/>
      <w:marLeft w:val="0"/>
      <w:marRight w:val="0"/>
      <w:marTop w:val="0"/>
      <w:marBottom w:val="0"/>
      <w:divBdr>
        <w:top w:val="none" w:sz="0" w:space="0" w:color="auto"/>
        <w:left w:val="none" w:sz="0" w:space="0" w:color="auto"/>
        <w:bottom w:val="none" w:sz="0" w:space="0" w:color="auto"/>
        <w:right w:val="none" w:sz="0" w:space="0" w:color="auto"/>
      </w:divBdr>
      <w:divsChild>
        <w:div w:id="375548101">
          <w:marLeft w:val="0"/>
          <w:marRight w:val="0"/>
          <w:marTop w:val="0"/>
          <w:marBottom w:val="0"/>
          <w:divBdr>
            <w:top w:val="none" w:sz="0" w:space="0" w:color="auto"/>
            <w:left w:val="none" w:sz="0" w:space="0" w:color="auto"/>
            <w:bottom w:val="none" w:sz="0" w:space="0" w:color="auto"/>
            <w:right w:val="none" w:sz="0" w:space="0" w:color="auto"/>
          </w:divBdr>
          <w:divsChild>
            <w:div w:id="1003051865">
              <w:marLeft w:val="0"/>
              <w:marRight w:val="0"/>
              <w:marTop w:val="0"/>
              <w:marBottom w:val="0"/>
              <w:divBdr>
                <w:top w:val="none" w:sz="0" w:space="0" w:color="auto"/>
                <w:left w:val="none" w:sz="0" w:space="0" w:color="auto"/>
                <w:bottom w:val="none" w:sz="0" w:space="0" w:color="auto"/>
                <w:right w:val="none" w:sz="0" w:space="0" w:color="auto"/>
              </w:divBdr>
              <w:divsChild>
                <w:div w:id="2537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9689">
          <w:marLeft w:val="0"/>
          <w:marRight w:val="0"/>
          <w:marTop w:val="0"/>
          <w:marBottom w:val="0"/>
          <w:divBdr>
            <w:top w:val="none" w:sz="0" w:space="0" w:color="auto"/>
            <w:left w:val="none" w:sz="0" w:space="0" w:color="auto"/>
            <w:bottom w:val="none" w:sz="0" w:space="0" w:color="auto"/>
            <w:right w:val="none" w:sz="0" w:space="0" w:color="auto"/>
          </w:divBdr>
          <w:divsChild>
            <w:div w:id="554895493">
              <w:marLeft w:val="0"/>
              <w:marRight w:val="0"/>
              <w:marTop w:val="0"/>
              <w:marBottom w:val="0"/>
              <w:divBdr>
                <w:top w:val="none" w:sz="0" w:space="0" w:color="auto"/>
                <w:left w:val="none" w:sz="0" w:space="0" w:color="auto"/>
                <w:bottom w:val="none" w:sz="0" w:space="0" w:color="auto"/>
                <w:right w:val="none" w:sz="0" w:space="0" w:color="auto"/>
              </w:divBdr>
              <w:divsChild>
                <w:div w:id="725419353">
                  <w:marLeft w:val="0"/>
                  <w:marRight w:val="0"/>
                  <w:marTop w:val="0"/>
                  <w:marBottom w:val="0"/>
                  <w:divBdr>
                    <w:top w:val="none" w:sz="0" w:space="0" w:color="auto"/>
                    <w:left w:val="none" w:sz="0" w:space="0" w:color="auto"/>
                    <w:bottom w:val="none" w:sz="0" w:space="0" w:color="auto"/>
                    <w:right w:val="none" w:sz="0" w:space="0" w:color="auto"/>
                  </w:divBdr>
                  <w:divsChild>
                    <w:div w:id="2068651129">
                      <w:marLeft w:val="0"/>
                      <w:marRight w:val="0"/>
                      <w:marTop w:val="0"/>
                      <w:marBottom w:val="0"/>
                      <w:divBdr>
                        <w:top w:val="none" w:sz="0" w:space="0" w:color="auto"/>
                        <w:left w:val="none" w:sz="0" w:space="0" w:color="auto"/>
                        <w:bottom w:val="none" w:sz="0" w:space="0" w:color="auto"/>
                        <w:right w:val="none" w:sz="0" w:space="0" w:color="auto"/>
                      </w:divBdr>
                    </w:div>
                    <w:div w:id="1628312841">
                      <w:marLeft w:val="0"/>
                      <w:marRight w:val="0"/>
                      <w:marTop w:val="0"/>
                      <w:marBottom w:val="0"/>
                      <w:divBdr>
                        <w:top w:val="none" w:sz="0" w:space="0" w:color="auto"/>
                        <w:left w:val="none" w:sz="0" w:space="0" w:color="auto"/>
                        <w:bottom w:val="none" w:sz="0" w:space="0" w:color="auto"/>
                        <w:right w:val="none" w:sz="0" w:space="0" w:color="auto"/>
                      </w:divBdr>
                    </w:div>
                    <w:div w:id="115875867">
                      <w:marLeft w:val="0"/>
                      <w:marRight w:val="0"/>
                      <w:marTop w:val="0"/>
                      <w:marBottom w:val="0"/>
                      <w:divBdr>
                        <w:top w:val="none" w:sz="0" w:space="0" w:color="auto"/>
                        <w:left w:val="none" w:sz="0" w:space="0" w:color="auto"/>
                        <w:bottom w:val="none" w:sz="0" w:space="0" w:color="auto"/>
                        <w:right w:val="none" w:sz="0" w:space="0" w:color="auto"/>
                      </w:divBdr>
                    </w:div>
                    <w:div w:id="1150756806">
                      <w:marLeft w:val="0"/>
                      <w:marRight w:val="0"/>
                      <w:marTop w:val="0"/>
                      <w:marBottom w:val="0"/>
                      <w:divBdr>
                        <w:top w:val="none" w:sz="0" w:space="0" w:color="auto"/>
                        <w:left w:val="none" w:sz="0" w:space="0" w:color="auto"/>
                        <w:bottom w:val="none" w:sz="0" w:space="0" w:color="auto"/>
                        <w:right w:val="none" w:sz="0" w:space="0" w:color="auto"/>
                      </w:divBdr>
                    </w:div>
                    <w:div w:id="1849559657">
                      <w:marLeft w:val="0"/>
                      <w:marRight w:val="0"/>
                      <w:marTop w:val="0"/>
                      <w:marBottom w:val="0"/>
                      <w:divBdr>
                        <w:top w:val="none" w:sz="0" w:space="0" w:color="auto"/>
                        <w:left w:val="none" w:sz="0" w:space="0" w:color="auto"/>
                        <w:bottom w:val="none" w:sz="0" w:space="0" w:color="auto"/>
                        <w:right w:val="none" w:sz="0" w:space="0" w:color="auto"/>
                      </w:divBdr>
                    </w:div>
                    <w:div w:id="2054648348">
                      <w:marLeft w:val="0"/>
                      <w:marRight w:val="0"/>
                      <w:marTop w:val="0"/>
                      <w:marBottom w:val="0"/>
                      <w:divBdr>
                        <w:top w:val="none" w:sz="0" w:space="0" w:color="auto"/>
                        <w:left w:val="none" w:sz="0" w:space="0" w:color="auto"/>
                        <w:bottom w:val="none" w:sz="0" w:space="0" w:color="auto"/>
                        <w:right w:val="none" w:sz="0" w:space="0" w:color="auto"/>
                      </w:divBdr>
                    </w:div>
                    <w:div w:id="934553501">
                      <w:marLeft w:val="0"/>
                      <w:marRight w:val="0"/>
                      <w:marTop w:val="0"/>
                      <w:marBottom w:val="0"/>
                      <w:divBdr>
                        <w:top w:val="none" w:sz="0" w:space="0" w:color="auto"/>
                        <w:left w:val="none" w:sz="0" w:space="0" w:color="auto"/>
                        <w:bottom w:val="none" w:sz="0" w:space="0" w:color="auto"/>
                        <w:right w:val="none" w:sz="0" w:space="0" w:color="auto"/>
                      </w:divBdr>
                    </w:div>
                    <w:div w:id="1440103969">
                      <w:marLeft w:val="0"/>
                      <w:marRight w:val="0"/>
                      <w:marTop w:val="0"/>
                      <w:marBottom w:val="0"/>
                      <w:divBdr>
                        <w:top w:val="none" w:sz="0" w:space="0" w:color="auto"/>
                        <w:left w:val="none" w:sz="0" w:space="0" w:color="auto"/>
                        <w:bottom w:val="none" w:sz="0" w:space="0" w:color="auto"/>
                        <w:right w:val="none" w:sz="0" w:space="0" w:color="auto"/>
                      </w:divBdr>
                    </w:div>
                    <w:div w:id="534122314">
                      <w:marLeft w:val="0"/>
                      <w:marRight w:val="0"/>
                      <w:marTop w:val="0"/>
                      <w:marBottom w:val="0"/>
                      <w:divBdr>
                        <w:top w:val="none" w:sz="0" w:space="0" w:color="auto"/>
                        <w:left w:val="none" w:sz="0" w:space="0" w:color="auto"/>
                        <w:bottom w:val="none" w:sz="0" w:space="0" w:color="auto"/>
                        <w:right w:val="none" w:sz="0" w:space="0" w:color="auto"/>
                      </w:divBdr>
                    </w:div>
                    <w:div w:id="433131984">
                      <w:marLeft w:val="0"/>
                      <w:marRight w:val="0"/>
                      <w:marTop w:val="0"/>
                      <w:marBottom w:val="0"/>
                      <w:divBdr>
                        <w:top w:val="none" w:sz="0" w:space="0" w:color="auto"/>
                        <w:left w:val="none" w:sz="0" w:space="0" w:color="auto"/>
                        <w:bottom w:val="none" w:sz="0" w:space="0" w:color="auto"/>
                        <w:right w:val="none" w:sz="0" w:space="0" w:color="auto"/>
                      </w:divBdr>
                    </w:div>
                    <w:div w:id="1751736245">
                      <w:marLeft w:val="0"/>
                      <w:marRight w:val="0"/>
                      <w:marTop w:val="0"/>
                      <w:marBottom w:val="0"/>
                      <w:divBdr>
                        <w:top w:val="none" w:sz="0" w:space="0" w:color="auto"/>
                        <w:left w:val="none" w:sz="0" w:space="0" w:color="auto"/>
                        <w:bottom w:val="none" w:sz="0" w:space="0" w:color="auto"/>
                        <w:right w:val="none" w:sz="0" w:space="0" w:color="auto"/>
                      </w:divBdr>
                    </w:div>
                    <w:div w:id="1191335109">
                      <w:marLeft w:val="0"/>
                      <w:marRight w:val="0"/>
                      <w:marTop w:val="0"/>
                      <w:marBottom w:val="0"/>
                      <w:divBdr>
                        <w:top w:val="none" w:sz="0" w:space="0" w:color="auto"/>
                        <w:left w:val="none" w:sz="0" w:space="0" w:color="auto"/>
                        <w:bottom w:val="none" w:sz="0" w:space="0" w:color="auto"/>
                        <w:right w:val="none" w:sz="0" w:space="0" w:color="auto"/>
                      </w:divBdr>
                    </w:div>
                    <w:div w:id="462192183">
                      <w:marLeft w:val="0"/>
                      <w:marRight w:val="0"/>
                      <w:marTop w:val="0"/>
                      <w:marBottom w:val="0"/>
                      <w:divBdr>
                        <w:top w:val="none" w:sz="0" w:space="0" w:color="auto"/>
                        <w:left w:val="none" w:sz="0" w:space="0" w:color="auto"/>
                        <w:bottom w:val="none" w:sz="0" w:space="0" w:color="auto"/>
                        <w:right w:val="none" w:sz="0" w:space="0" w:color="auto"/>
                      </w:divBdr>
                    </w:div>
                    <w:div w:id="591739239">
                      <w:marLeft w:val="0"/>
                      <w:marRight w:val="0"/>
                      <w:marTop w:val="0"/>
                      <w:marBottom w:val="0"/>
                      <w:divBdr>
                        <w:top w:val="none" w:sz="0" w:space="0" w:color="auto"/>
                        <w:left w:val="none" w:sz="0" w:space="0" w:color="auto"/>
                        <w:bottom w:val="none" w:sz="0" w:space="0" w:color="auto"/>
                        <w:right w:val="none" w:sz="0" w:space="0" w:color="auto"/>
                      </w:divBdr>
                    </w:div>
                    <w:div w:id="936671505">
                      <w:marLeft w:val="0"/>
                      <w:marRight w:val="0"/>
                      <w:marTop w:val="0"/>
                      <w:marBottom w:val="0"/>
                      <w:divBdr>
                        <w:top w:val="none" w:sz="0" w:space="0" w:color="auto"/>
                        <w:left w:val="none" w:sz="0" w:space="0" w:color="auto"/>
                        <w:bottom w:val="none" w:sz="0" w:space="0" w:color="auto"/>
                        <w:right w:val="none" w:sz="0" w:space="0" w:color="auto"/>
                      </w:divBdr>
                    </w:div>
                    <w:div w:id="753472424">
                      <w:marLeft w:val="0"/>
                      <w:marRight w:val="0"/>
                      <w:marTop w:val="0"/>
                      <w:marBottom w:val="0"/>
                      <w:divBdr>
                        <w:top w:val="none" w:sz="0" w:space="0" w:color="auto"/>
                        <w:left w:val="none" w:sz="0" w:space="0" w:color="auto"/>
                        <w:bottom w:val="none" w:sz="0" w:space="0" w:color="auto"/>
                        <w:right w:val="none" w:sz="0" w:space="0" w:color="auto"/>
                      </w:divBdr>
                    </w:div>
                    <w:div w:id="760176760">
                      <w:marLeft w:val="0"/>
                      <w:marRight w:val="0"/>
                      <w:marTop w:val="0"/>
                      <w:marBottom w:val="0"/>
                      <w:divBdr>
                        <w:top w:val="none" w:sz="0" w:space="0" w:color="auto"/>
                        <w:left w:val="none" w:sz="0" w:space="0" w:color="auto"/>
                        <w:bottom w:val="none" w:sz="0" w:space="0" w:color="auto"/>
                        <w:right w:val="none" w:sz="0" w:space="0" w:color="auto"/>
                      </w:divBdr>
                    </w:div>
                    <w:div w:id="1902054774">
                      <w:marLeft w:val="0"/>
                      <w:marRight w:val="0"/>
                      <w:marTop w:val="0"/>
                      <w:marBottom w:val="0"/>
                      <w:divBdr>
                        <w:top w:val="none" w:sz="0" w:space="0" w:color="auto"/>
                        <w:left w:val="none" w:sz="0" w:space="0" w:color="auto"/>
                        <w:bottom w:val="none" w:sz="0" w:space="0" w:color="auto"/>
                        <w:right w:val="none" w:sz="0" w:space="0" w:color="auto"/>
                      </w:divBdr>
                    </w:div>
                    <w:div w:id="1708291158">
                      <w:marLeft w:val="0"/>
                      <w:marRight w:val="0"/>
                      <w:marTop w:val="0"/>
                      <w:marBottom w:val="0"/>
                      <w:divBdr>
                        <w:top w:val="none" w:sz="0" w:space="0" w:color="auto"/>
                        <w:left w:val="none" w:sz="0" w:space="0" w:color="auto"/>
                        <w:bottom w:val="none" w:sz="0" w:space="0" w:color="auto"/>
                        <w:right w:val="none" w:sz="0" w:space="0" w:color="auto"/>
                      </w:divBdr>
                    </w:div>
                    <w:div w:id="827944592">
                      <w:marLeft w:val="0"/>
                      <w:marRight w:val="0"/>
                      <w:marTop w:val="0"/>
                      <w:marBottom w:val="0"/>
                      <w:divBdr>
                        <w:top w:val="none" w:sz="0" w:space="0" w:color="auto"/>
                        <w:left w:val="none" w:sz="0" w:space="0" w:color="auto"/>
                        <w:bottom w:val="none" w:sz="0" w:space="0" w:color="auto"/>
                        <w:right w:val="none" w:sz="0" w:space="0" w:color="auto"/>
                      </w:divBdr>
                    </w:div>
                    <w:div w:id="761685592">
                      <w:marLeft w:val="0"/>
                      <w:marRight w:val="0"/>
                      <w:marTop w:val="0"/>
                      <w:marBottom w:val="0"/>
                      <w:divBdr>
                        <w:top w:val="none" w:sz="0" w:space="0" w:color="auto"/>
                        <w:left w:val="none" w:sz="0" w:space="0" w:color="auto"/>
                        <w:bottom w:val="none" w:sz="0" w:space="0" w:color="auto"/>
                        <w:right w:val="none" w:sz="0" w:space="0" w:color="auto"/>
                      </w:divBdr>
                    </w:div>
                    <w:div w:id="1660881813">
                      <w:marLeft w:val="0"/>
                      <w:marRight w:val="0"/>
                      <w:marTop w:val="0"/>
                      <w:marBottom w:val="0"/>
                      <w:divBdr>
                        <w:top w:val="none" w:sz="0" w:space="0" w:color="auto"/>
                        <w:left w:val="none" w:sz="0" w:space="0" w:color="auto"/>
                        <w:bottom w:val="none" w:sz="0" w:space="0" w:color="auto"/>
                        <w:right w:val="none" w:sz="0" w:space="0" w:color="auto"/>
                      </w:divBdr>
                    </w:div>
                    <w:div w:id="1598056065">
                      <w:marLeft w:val="0"/>
                      <w:marRight w:val="0"/>
                      <w:marTop w:val="0"/>
                      <w:marBottom w:val="0"/>
                      <w:divBdr>
                        <w:top w:val="none" w:sz="0" w:space="0" w:color="auto"/>
                        <w:left w:val="none" w:sz="0" w:space="0" w:color="auto"/>
                        <w:bottom w:val="none" w:sz="0" w:space="0" w:color="auto"/>
                        <w:right w:val="none" w:sz="0" w:space="0" w:color="auto"/>
                      </w:divBdr>
                    </w:div>
                    <w:div w:id="304969995">
                      <w:marLeft w:val="0"/>
                      <w:marRight w:val="0"/>
                      <w:marTop w:val="0"/>
                      <w:marBottom w:val="0"/>
                      <w:divBdr>
                        <w:top w:val="none" w:sz="0" w:space="0" w:color="auto"/>
                        <w:left w:val="none" w:sz="0" w:space="0" w:color="auto"/>
                        <w:bottom w:val="none" w:sz="0" w:space="0" w:color="auto"/>
                        <w:right w:val="none" w:sz="0" w:space="0" w:color="auto"/>
                      </w:divBdr>
                    </w:div>
                    <w:div w:id="923687031">
                      <w:marLeft w:val="0"/>
                      <w:marRight w:val="0"/>
                      <w:marTop w:val="0"/>
                      <w:marBottom w:val="0"/>
                      <w:divBdr>
                        <w:top w:val="none" w:sz="0" w:space="0" w:color="auto"/>
                        <w:left w:val="none" w:sz="0" w:space="0" w:color="auto"/>
                        <w:bottom w:val="none" w:sz="0" w:space="0" w:color="auto"/>
                        <w:right w:val="none" w:sz="0" w:space="0" w:color="auto"/>
                      </w:divBdr>
                    </w:div>
                    <w:div w:id="1956516828">
                      <w:marLeft w:val="0"/>
                      <w:marRight w:val="0"/>
                      <w:marTop w:val="0"/>
                      <w:marBottom w:val="0"/>
                      <w:divBdr>
                        <w:top w:val="none" w:sz="0" w:space="0" w:color="auto"/>
                        <w:left w:val="none" w:sz="0" w:space="0" w:color="auto"/>
                        <w:bottom w:val="none" w:sz="0" w:space="0" w:color="auto"/>
                        <w:right w:val="none" w:sz="0" w:space="0" w:color="auto"/>
                      </w:divBdr>
                    </w:div>
                    <w:div w:id="1899316987">
                      <w:marLeft w:val="0"/>
                      <w:marRight w:val="0"/>
                      <w:marTop w:val="0"/>
                      <w:marBottom w:val="0"/>
                      <w:divBdr>
                        <w:top w:val="none" w:sz="0" w:space="0" w:color="auto"/>
                        <w:left w:val="none" w:sz="0" w:space="0" w:color="auto"/>
                        <w:bottom w:val="none" w:sz="0" w:space="0" w:color="auto"/>
                        <w:right w:val="none" w:sz="0" w:space="0" w:color="auto"/>
                      </w:divBdr>
                    </w:div>
                    <w:div w:id="603728325">
                      <w:marLeft w:val="0"/>
                      <w:marRight w:val="0"/>
                      <w:marTop w:val="0"/>
                      <w:marBottom w:val="0"/>
                      <w:divBdr>
                        <w:top w:val="none" w:sz="0" w:space="0" w:color="auto"/>
                        <w:left w:val="none" w:sz="0" w:space="0" w:color="auto"/>
                        <w:bottom w:val="none" w:sz="0" w:space="0" w:color="auto"/>
                        <w:right w:val="none" w:sz="0" w:space="0" w:color="auto"/>
                      </w:divBdr>
                    </w:div>
                    <w:div w:id="16123917">
                      <w:marLeft w:val="0"/>
                      <w:marRight w:val="0"/>
                      <w:marTop w:val="0"/>
                      <w:marBottom w:val="0"/>
                      <w:divBdr>
                        <w:top w:val="none" w:sz="0" w:space="0" w:color="auto"/>
                        <w:left w:val="none" w:sz="0" w:space="0" w:color="auto"/>
                        <w:bottom w:val="none" w:sz="0" w:space="0" w:color="auto"/>
                        <w:right w:val="none" w:sz="0" w:space="0" w:color="auto"/>
                      </w:divBdr>
                    </w:div>
                    <w:div w:id="2005430286">
                      <w:marLeft w:val="0"/>
                      <w:marRight w:val="0"/>
                      <w:marTop w:val="0"/>
                      <w:marBottom w:val="0"/>
                      <w:divBdr>
                        <w:top w:val="none" w:sz="0" w:space="0" w:color="auto"/>
                        <w:left w:val="none" w:sz="0" w:space="0" w:color="auto"/>
                        <w:bottom w:val="none" w:sz="0" w:space="0" w:color="auto"/>
                        <w:right w:val="none" w:sz="0" w:space="0" w:color="auto"/>
                      </w:divBdr>
                    </w:div>
                    <w:div w:id="1624341777">
                      <w:marLeft w:val="0"/>
                      <w:marRight w:val="0"/>
                      <w:marTop w:val="0"/>
                      <w:marBottom w:val="0"/>
                      <w:divBdr>
                        <w:top w:val="none" w:sz="0" w:space="0" w:color="auto"/>
                        <w:left w:val="none" w:sz="0" w:space="0" w:color="auto"/>
                        <w:bottom w:val="none" w:sz="0" w:space="0" w:color="auto"/>
                        <w:right w:val="none" w:sz="0" w:space="0" w:color="auto"/>
                      </w:divBdr>
                    </w:div>
                    <w:div w:id="462427730">
                      <w:marLeft w:val="0"/>
                      <w:marRight w:val="0"/>
                      <w:marTop w:val="0"/>
                      <w:marBottom w:val="0"/>
                      <w:divBdr>
                        <w:top w:val="none" w:sz="0" w:space="0" w:color="auto"/>
                        <w:left w:val="none" w:sz="0" w:space="0" w:color="auto"/>
                        <w:bottom w:val="none" w:sz="0" w:space="0" w:color="auto"/>
                        <w:right w:val="none" w:sz="0" w:space="0" w:color="auto"/>
                      </w:divBdr>
                    </w:div>
                    <w:div w:id="1382554214">
                      <w:marLeft w:val="0"/>
                      <w:marRight w:val="0"/>
                      <w:marTop w:val="0"/>
                      <w:marBottom w:val="0"/>
                      <w:divBdr>
                        <w:top w:val="none" w:sz="0" w:space="0" w:color="auto"/>
                        <w:left w:val="none" w:sz="0" w:space="0" w:color="auto"/>
                        <w:bottom w:val="none" w:sz="0" w:space="0" w:color="auto"/>
                        <w:right w:val="none" w:sz="0" w:space="0" w:color="auto"/>
                      </w:divBdr>
                    </w:div>
                    <w:div w:id="1495996815">
                      <w:marLeft w:val="0"/>
                      <w:marRight w:val="0"/>
                      <w:marTop w:val="0"/>
                      <w:marBottom w:val="0"/>
                      <w:divBdr>
                        <w:top w:val="none" w:sz="0" w:space="0" w:color="auto"/>
                        <w:left w:val="none" w:sz="0" w:space="0" w:color="auto"/>
                        <w:bottom w:val="none" w:sz="0" w:space="0" w:color="auto"/>
                        <w:right w:val="none" w:sz="0" w:space="0" w:color="auto"/>
                      </w:divBdr>
                    </w:div>
                    <w:div w:id="48459104">
                      <w:marLeft w:val="0"/>
                      <w:marRight w:val="0"/>
                      <w:marTop w:val="0"/>
                      <w:marBottom w:val="0"/>
                      <w:divBdr>
                        <w:top w:val="none" w:sz="0" w:space="0" w:color="auto"/>
                        <w:left w:val="none" w:sz="0" w:space="0" w:color="auto"/>
                        <w:bottom w:val="none" w:sz="0" w:space="0" w:color="auto"/>
                        <w:right w:val="none" w:sz="0" w:space="0" w:color="auto"/>
                      </w:divBdr>
                    </w:div>
                    <w:div w:id="370349581">
                      <w:marLeft w:val="0"/>
                      <w:marRight w:val="0"/>
                      <w:marTop w:val="0"/>
                      <w:marBottom w:val="0"/>
                      <w:divBdr>
                        <w:top w:val="none" w:sz="0" w:space="0" w:color="auto"/>
                        <w:left w:val="none" w:sz="0" w:space="0" w:color="auto"/>
                        <w:bottom w:val="none" w:sz="0" w:space="0" w:color="auto"/>
                        <w:right w:val="none" w:sz="0" w:space="0" w:color="auto"/>
                      </w:divBdr>
                    </w:div>
                    <w:div w:id="1843622754">
                      <w:marLeft w:val="0"/>
                      <w:marRight w:val="0"/>
                      <w:marTop w:val="0"/>
                      <w:marBottom w:val="0"/>
                      <w:divBdr>
                        <w:top w:val="none" w:sz="0" w:space="0" w:color="auto"/>
                        <w:left w:val="none" w:sz="0" w:space="0" w:color="auto"/>
                        <w:bottom w:val="none" w:sz="0" w:space="0" w:color="auto"/>
                        <w:right w:val="none" w:sz="0" w:space="0" w:color="auto"/>
                      </w:divBdr>
                    </w:div>
                    <w:div w:id="615915400">
                      <w:marLeft w:val="0"/>
                      <w:marRight w:val="0"/>
                      <w:marTop w:val="0"/>
                      <w:marBottom w:val="0"/>
                      <w:divBdr>
                        <w:top w:val="none" w:sz="0" w:space="0" w:color="auto"/>
                        <w:left w:val="none" w:sz="0" w:space="0" w:color="auto"/>
                        <w:bottom w:val="none" w:sz="0" w:space="0" w:color="auto"/>
                        <w:right w:val="none" w:sz="0" w:space="0" w:color="auto"/>
                      </w:divBdr>
                    </w:div>
                    <w:div w:id="798956283">
                      <w:marLeft w:val="0"/>
                      <w:marRight w:val="0"/>
                      <w:marTop w:val="0"/>
                      <w:marBottom w:val="0"/>
                      <w:divBdr>
                        <w:top w:val="none" w:sz="0" w:space="0" w:color="auto"/>
                        <w:left w:val="none" w:sz="0" w:space="0" w:color="auto"/>
                        <w:bottom w:val="none" w:sz="0" w:space="0" w:color="auto"/>
                        <w:right w:val="none" w:sz="0" w:space="0" w:color="auto"/>
                      </w:divBdr>
                    </w:div>
                    <w:div w:id="734662884">
                      <w:marLeft w:val="0"/>
                      <w:marRight w:val="0"/>
                      <w:marTop w:val="0"/>
                      <w:marBottom w:val="0"/>
                      <w:divBdr>
                        <w:top w:val="none" w:sz="0" w:space="0" w:color="auto"/>
                        <w:left w:val="none" w:sz="0" w:space="0" w:color="auto"/>
                        <w:bottom w:val="none" w:sz="0" w:space="0" w:color="auto"/>
                        <w:right w:val="none" w:sz="0" w:space="0" w:color="auto"/>
                      </w:divBdr>
                    </w:div>
                    <w:div w:id="371150041">
                      <w:marLeft w:val="0"/>
                      <w:marRight w:val="0"/>
                      <w:marTop w:val="0"/>
                      <w:marBottom w:val="0"/>
                      <w:divBdr>
                        <w:top w:val="none" w:sz="0" w:space="0" w:color="auto"/>
                        <w:left w:val="none" w:sz="0" w:space="0" w:color="auto"/>
                        <w:bottom w:val="none" w:sz="0" w:space="0" w:color="auto"/>
                        <w:right w:val="none" w:sz="0" w:space="0" w:color="auto"/>
                      </w:divBdr>
                    </w:div>
                    <w:div w:id="890262708">
                      <w:marLeft w:val="0"/>
                      <w:marRight w:val="0"/>
                      <w:marTop w:val="0"/>
                      <w:marBottom w:val="0"/>
                      <w:divBdr>
                        <w:top w:val="none" w:sz="0" w:space="0" w:color="auto"/>
                        <w:left w:val="none" w:sz="0" w:space="0" w:color="auto"/>
                        <w:bottom w:val="none" w:sz="0" w:space="0" w:color="auto"/>
                        <w:right w:val="none" w:sz="0" w:space="0" w:color="auto"/>
                      </w:divBdr>
                    </w:div>
                    <w:div w:id="395904802">
                      <w:marLeft w:val="0"/>
                      <w:marRight w:val="0"/>
                      <w:marTop w:val="0"/>
                      <w:marBottom w:val="0"/>
                      <w:divBdr>
                        <w:top w:val="none" w:sz="0" w:space="0" w:color="auto"/>
                        <w:left w:val="none" w:sz="0" w:space="0" w:color="auto"/>
                        <w:bottom w:val="none" w:sz="0" w:space="0" w:color="auto"/>
                        <w:right w:val="none" w:sz="0" w:space="0" w:color="auto"/>
                      </w:divBdr>
                    </w:div>
                    <w:div w:id="535775067">
                      <w:marLeft w:val="0"/>
                      <w:marRight w:val="0"/>
                      <w:marTop w:val="0"/>
                      <w:marBottom w:val="0"/>
                      <w:divBdr>
                        <w:top w:val="none" w:sz="0" w:space="0" w:color="auto"/>
                        <w:left w:val="none" w:sz="0" w:space="0" w:color="auto"/>
                        <w:bottom w:val="none" w:sz="0" w:space="0" w:color="auto"/>
                        <w:right w:val="none" w:sz="0" w:space="0" w:color="auto"/>
                      </w:divBdr>
                    </w:div>
                    <w:div w:id="410197156">
                      <w:marLeft w:val="0"/>
                      <w:marRight w:val="0"/>
                      <w:marTop w:val="0"/>
                      <w:marBottom w:val="0"/>
                      <w:divBdr>
                        <w:top w:val="none" w:sz="0" w:space="0" w:color="auto"/>
                        <w:left w:val="none" w:sz="0" w:space="0" w:color="auto"/>
                        <w:bottom w:val="none" w:sz="0" w:space="0" w:color="auto"/>
                        <w:right w:val="none" w:sz="0" w:space="0" w:color="auto"/>
                      </w:divBdr>
                    </w:div>
                    <w:div w:id="1445071895">
                      <w:marLeft w:val="0"/>
                      <w:marRight w:val="0"/>
                      <w:marTop w:val="0"/>
                      <w:marBottom w:val="0"/>
                      <w:divBdr>
                        <w:top w:val="none" w:sz="0" w:space="0" w:color="auto"/>
                        <w:left w:val="none" w:sz="0" w:space="0" w:color="auto"/>
                        <w:bottom w:val="none" w:sz="0" w:space="0" w:color="auto"/>
                        <w:right w:val="none" w:sz="0" w:space="0" w:color="auto"/>
                      </w:divBdr>
                    </w:div>
                    <w:div w:id="1548177259">
                      <w:marLeft w:val="0"/>
                      <w:marRight w:val="0"/>
                      <w:marTop w:val="0"/>
                      <w:marBottom w:val="0"/>
                      <w:divBdr>
                        <w:top w:val="none" w:sz="0" w:space="0" w:color="auto"/>
                        <w:left w:val="none" w:sz="0" w:space="0" w:color="auto"/>
                        <w:bottom w:val="none" w:sz="0" w:space="0" w:color="auto"/>
                        <w:right w:val="none" w:sz="0" w:space="0" w:color="auto"/>
                      </w:divBdr>
                    </w:div>
                    <w:div w:id="1723820856">
                      <w:marLeft w:val="0"/>
                      <w:marRight w:val="0"/>
                      <w:marTop w:val="0"/>
                      <w:marBottom w:val="0"/>
                      <w:divBdr>
                        <w:top w:val="none" w:sz="0" w:space="0" w:color="auto"/>
                        <w:left w:val="none" w:sz="0" w:space="0" w:color="auto"/>
                        <w:bottom w:val="none" w:sz="0" w:space="0" w:color="auto"/>
                        <w:right w:val="none" w:sz="0" w:space="0" w:color="auto"/>
                      </w:divBdr>
                    </w:div>
                    <w:div w:id="1690448881">
                      <w:marLeft w:val="0"/>
                      <w:marRight w:val="0"/>
                      <w:marTop w:val="0"/>
                      <w:marBottom w:val="0"/>
                      <w:divBdr>
                        <w:top w:val="none" w:sz="0" w:space="0" w:color="auto"/>
                        <w:left w:val="none" w:sz="0" w:space="0" w:color="auto"/>
                        <w:bottom w:val="none" w:sz="0" w:space="0" w:color="auto"/>
                        <w:right w:val="none" w:sz="0" w:space="0" w:color="auto"/>
                      </w:divBdr>
                    </w:div>
                    <w:div w:id="792478956">
                      <w:marLeft w:val="0"/>
                      <w:marRight w:val="0"/>
                      <w:marTop w:val="0"/>
                      <w:marBottom w:val="0"/>
                      <w:divBdr>
                        <w:top w:val="none" w:sz="0" w:space="0" w:color="auto"/>
                        <w:left w:val="none" w:sz="0" w:space="0" w:color="auto"/>
                        <w:bottom w:val="none" w:sz="0" w:space="0" w:color="auto"/>
                        <w:right w:val="none" w:sz="0" w:space="0" w:color="auto"/>
                      </w:divBdr>
                    </w:div>
                    <w:div w:id="770709309">
                      <w:marLeft w:val="0"/>
                      <w:marRight w:val="0"/>
                      <w:marTop w:val="0"/>
                      <w:marBottom w:val="0"/>
                      <w:divBdr>
                        <w:top w:val="none" w:sz="0" w:space="0" w:color="auto"/>
                        <w:left w:val="none" w:sz="0" w:space="0" w:color="auto"/>
                        <w:bottom w:val="none" w:sz="0" w:space="0" w:color="auto"/>
                        <w:right w:val="none" w:sz="0" w:space="0" w:color="auto"/>
                      </w:divBdr>
                    </w:div>
                    <w:div w:id="336542812">
                      <w:marLeft w:val="0"/>
                      <w:marRight w:val="0"/>
                      <w:marTop w:val="0"/>
                      <w:marBottom w:val="0"/>
                      <w:divBdr>
                        <w:top w:val="none" w:sz="0" w:space="0" w:color="auto"/>
                        <w:left w:val="none" w:sz="0" w:space="0" w:color="auto"/>
                        <w:bottom w:val="none" w:sz="0" w:space="0" w:color="auto"/>
                        <w:right w:val="none" w:sz="0" w:space="0" w:color="auto"/>
                      </w:divBdr>
                    </w:div>
                    <w:div w:id="708378662">
                      <w:marLeft w:val="0"/>
                      <w:marRight w:val="0"/>
                      <w:marTop w:val="0"/>
                      <w:marBottom w:val="0"/>
                      <w:divBdr>
                        <w:top w:val="none" w:sz="0" w:space="0" w:color="auto"/>
                        <w:left w:val="none" w:sz="0" w:space="0" w:color="auto"/>
                        <w:bottom w:val="none" w:sz="0" w:space="0" w:color="auto"/>
                        <w:right w:val="none" w:sz="0" w:space="0" w:color="auto"/>
                      </w:divBdr>
                    </w:div>
                    <w:div w:id="1278416429">
                      <w:marLeft w:val="0"/>
                      <w:marRight w:val="0"/>
                      <w:marTop w:val="0"/>
                      <w:marBottom w:val="0"/>
                      <w:divBdr>
                        <w:top w:val="none" w:sz="0" w:space="0" w:color="auto"/>
                        <w:left w:val="none" w:sz="0" w:space="0" w:color="auto"/>
                        <w:bottom w:val="none" w:sz="0" w:space="0" w:color="auto"/>
                        <w:right w:val="none" w:sz="0" w:space="0" w:color="auto"/>
                      </w:divBdr>
                    </w:div>
                    <w:div w:id="1188720148">
                      <w:marLeft w:val="0"/>
                      <w:marRight w:val="0"/>
                      <w:marTop w:val="0"/>
                      <w:marBottom w:val="0"/>
                      <w:divBdr>
                        <w:top w:val="none" w:sz="0" w:space="0" w:color="auto"/>
                        <w:left w:val="none" w:sz="0" w:space="0" w:color="auto"/>
                        <w:bottom w:val="none" w:sz="0" w:space="0" w:color="auto"/>
                        <w:right w:val="none" w:sz="0" w:space="0" w:color="auto"/>
                      </w:divBdr>
                    </w:div>
                    <w:div w:id="725565357">
                      <w:marLeft w:val="0"/>
                      <w:marRight w:val="0"/>
                      <w:marTop w:val="0"/>
                      <w:marBottom w:val="0"/>
                      <w:divBdr>
                        <w:top w:val="none" w:sz="0" w:space="0" w:color="auto"/>
                        <w:left w:val="none" w:sz="0" w:space="0" w:color="auto"/>
                        <w:bottom w:val="none" w:sz="0" w:space="0" w:color="auto"/>
                        <w:right w:val="none" w:sz="0" w:space="0" w:color="auto"/>
                      </w:divBdr>
                    </w:div>
                    <w:div w:id="1256087640">
                      <w:marLeft w:val="0"/>
                      <w:marRight w:val="0"/>
                      <w:marTop w:val="0"/>
                      <w:marBottom w:val="0"/>
                      <w:divBdr>
                        <w:top w:val="none" w:sz="0" w:space="0" w:color="auto"/>
                        <w:left w:val="none" w:sz="0" w:space="0" w:color="auto"/>
                        <w:bottom w:val="none" w:sz="0" w:space="0" w:color="auto"/>
                        <w:right w:val="none" w:sz="0" w:space="0" w:color="auto"/>
                      </w:divBdr>
                    </w:div>
                    <w:div w:id="826438477">
                      <w:marLeft w:val="0"/>
                      <w:marRight w:val="0"/>
                      <w:marTop w:val="0"/>
                      <w:marBottom w:val="0"/>
                      <w:divBdr>
                        <w:top w:val="none" w:sz="0" w:space="0" w:color="auto"/>
                        <w:left w:val="none" w:sz="0" w:space="0" w:color="auto"/>
                        <w:bottom w:val="none" w:sz="0" w:space="0" w:color="auto"/>
                        <w:right w:val="none" w:sz="0" w:space="0" w:color="auto"/>
                      </w:divBdr>
                    </w:div>
                    <w:div w:id="103379940">
                      <w:marLeft w:val="0"/>
                      <w:marRight w:val="0"/>
                      <w:marTop w:val="0"/>
                      <w:marBottom w:val="0"/>
                      <w:divBdr>
                        <w:top w:val="none" w:sz="0" w:space="0" w:color="auto"/>
                        <w:left w:val="none" w:sz="0" w:space="0" w:color="auto"/>
                        <w:bottom w:val="none" w:sz="0" w:space="0" w:color="auto"/>
                        <w:right w:val="none" w:sz="0" w:space="0" w:color="auto"/>
                      </w:divBdr>
                    </w:div>
                    <w:div w:id="673609776">
                      <w:marLeft w:val="0"/>
                      <w:marRight w:val="0"/>
                      <w:marTop w:val="0"/>
                      <w:marBottom w:val="0"/>
                      <w:divBdr>
                        <w:top w:val="none" w:sz="0" w:space="0" w:color="auto"/>
                        <w:left w:val="none" w:sz="0" w:space="0" w:color="auto"/>
                        <w:bottom w:val="none" w:sz="0" w:space="0" w:color="auto"/>
                        <w:right w:val="none" w:sz="0" w:space="0" w:color="auto"/>
                      </w:divBdr>
                    </w:div>
                    <w:div w:id="1670132820">
                      <w:marLeft w:val="0"/>
                      <w:marRight w:val="0"/>
                      <w:marTop w:val="0"/>
                      <w:marBottom w:val="0"/>
                      <w:divBdr>
                        <w:top w:val="none" w:sz="0" w:space="0" w:color="auto"/>
                        <w:left w:val="none" w:sz="0" w:space="0" w:color="auto"/>
                        <w:bottom w:val="none" w:sz="0" w:space="0" w:color="auto"/>
                        <w:right w:val="none" w:sz="0" w:space="0" w:color="auto"/>
                      </w:divBdr>
                    </w:div>
                    <w:div w:id="2142376978">
                      <w:marLeft w:val="0"/>
                      <w:marRight w:val="0"/>
                      <w:marTop w:val="0"/>
                      <w:marBottom w:val="0"/>
                      <w:divBdr>
                        <w:top w:val="none" w:sz="0" w:space="0" w:color="auto"/>
                        <w:left w:val="none" w:sz="0" w:space="0" w:color="auto"/>
                        <w:bottom w:val="none" w:sz="0" w:space="0" w:color="auto"/>
                        <w:right w:val="none" w:sz="0" w:space="0" w:color="auto"/>
                      </w:divBdr>
                    </w:div>
                    <w:div w:id="118183088">
                      <w:marLeft w:val="0"/>
                      <w:marRight w:val="0"/>
                      <w:marTop w:val="0"/>
                      <w:marBottom w:val="0"/>
                      <w:divBdr>
                        <w:top w:val="none" w:sz="0" w:space="0" w:color="auto"/>
                        <w:left w:val="none" w:sz="0" w:space="0" w:color="auto"/>
                        <w:bottom w:val="none" w:sz="0" w:space="0" w:color="auto"/>
                        <w:right w:val="none" w:sz="0" w:space="0" w:color="auto"/>
                      </w:divBdr>
                    </w:div>
                    <w:div w:id="86929342">
                      <w:marLeft w:val="0"/>
                      <w:marRight w:val="0"/>
                      <w:marTop w:val="0"/>
                      <w:marBottom w:val="0"/>
                      <w:divBdr>
                        <w:top w:val="none" w:sz="0" w:space="0" w:color="auto"/>
                        <w:left w:val="none" w:sz="0" w:space="0" w:color="auto"/>
                        <w:bottom w:val="none" w:sz="0" w:space="0" w:color="auto"/>
                        <w:right w:val="none" w:sz="0" w:space="0" w:color="auto"/>
                      </w:divBdr>
                    </w:div>
                    <w:div w:id="1739857841">
                      <w:marLeft w:val="0"/>
                      <w:marRight w:val="0"/>
                      <w:marTop w:val="0"/>
                      <w:marBottom w:val="0"/>
                      <w:divBdr>
                        <w:top w:val="none" w:sz="0" w:space="0" w:color="auto"/>
                        <w:left w:val="none" w:sz="0" w:space="0" w:color="auto"/>
                        <w:bottom w:val="none" w:sz="0" w:space="0" w:color="auto"/>
                        <w:right w:val="none" w:sz="0" w:space="0" w:color="auto"/>
                      </w:divBdr>
                    </w:div>
                    <w:div w:id="1379165231">
                      <w:marLeft w:val="0"/>
                      <w:marRight w:val="0"/>
                      <w:marTop w:val="0"/>
                      <w:marBottom w:val="0"/>
                      <w:divBdr>
                        <w:top w:val="none" w:sz="0" w:space="0" w:color="auto"/>
                        <w:left w:val="none" w:sz="0" w:space="0" w:color="auto"/>
                        <w:bottom w:val="none" w:sz="0" w:space="0" w:color="auto"/>
                        <w:right w:val="none" w:sz="0" w:space="0" w:color="auto"/>
                      </w:divBdr>
                    </w:div>
                    <w:div w:id="295065959">
                      <w:marLeft w:val="0"/>
                      <w:marRight w:val="0"/>
                      <w:marTop w:val="0"/>
                      <w:marBottom w:val="0"/>
                      <w:divBdr>
                        <w:top w:val="none" w:sz="0" w:space="0" w:color="auto"/>
                        <w:left w:val="none" w:sz="0" w:space="0" w:color="auto"/>
                        <w:bottom w:val="none" w:sz="0" w:space="0" w:color="auto"/>
                        <w:right w:val="none" w:sz="0" w:space="0" w:color="auto"/>
                      </w:divBdr>
                    </w:div>
                    <w:div w:id="1847136404">
                      <w:marLeft w:val="0"/>
                      <w:marRight w:val="0"/>
                      <w:marTop w:val="0"/>
                      <w:marBottom w:val="0"/>
                      <w:divBdr>
                        <w:top w:val="none" w:sz="0" w:space="0" w:color="auto"/>
                        <w:left w:val="none" w:sz="0" w:space="0" w:color="auto"/>
                        <w:bottom w:val="none" w:sz="0" w:space="0" w:color="auto"/>
                        <w:right w:val="none" w:sz="0" w:space="0" w:color="auto"/>
                      </w:divBdr>
                    </w:div>
                    <w:div w:id="246425583">
                      <w:marLeft w:val="0"/>
                      <w:marRight w:val="0"/>
                      <w:marTop w:val="0"/>
                      <w:marBottom w:val="0"/>
                      <w:divBdr>
                        <w:top w:val="none" w:sz="0" w:space="0" w:color="auto"/>
                        <w:left w:val="none" w:sz="0" w:space="0" w:color="auto"/>
                        <w:bottom w:val="none" w:sz="0" w:space="0" w:color="auto"/>
                        <w:right w:val="none" w:sz="0" w:space="0" w:color="auto"/>
                      </w:divBdr>
                    </w:div>
                    <w:div w:id="1151486145">
                      <w:marLeft w:val="0"/>
                      <w:marRight w:val="0"/>
                      <w:marTop w:val="0"/>
                      <w:marBottom w:val="0"/>
                      <w:divBdr>
                        <w:top w:val="none" w:sz="0" w:space="0" w:color="auto"/>
                        <w:left w:val="none" w:sz="0" w:space="0" w:color="auto"/>
                        <w:bottom w:val="none" w:sz="0" w:space="0" w:color="auto"/>
                        <w:right w:val="none" w:sz="0" w:space="0" w:color="auto"/>
                      </w:divBdr>
                    </w:div>
                    <w:div w:id="1020357989">
                      <w:marLeft w:val="0"/>
                      <w:marRight w:val="0"/>
                      <w:marTop w:val="0"/>
                      <w:marBottom w:val="0"/>
                      <w:divBdr>
                        <w:top w:val="none" w:sz="0" w:space="0" w:color="auto"/>
                        <w:left w:val="none" w:sz="0" w:space="0" w:color="auto"/>
                        <w:bottom w:val="none" w:sz="0" w:space="0" w:color="auto"/>
                        <w:right w:val="none" w:sz="0" w:space="0" w:color="auto"/>
                      </w:divBdr>
                    </w:div>
                    <w:div w:id="1713261324">
                      <w:marLeft w:val="0"/>
                      <w:marRight w:val="0"/>
                      <w:marTop w:val="0"/>
                      <w:marBottom w:val="0"/>
                      <w:divBdr>
                        <w:top w:val="none" w:sz="0" w:space="0" w:color="auto"/>
                        <w:left w:val="none" w:sz="0" w:space="0" w:color="auto"/>
                        <w:bottom w:val="none" w:sz="0" w:space="0" w:color="auto"/>
                        <w:right w:val="none" w:sz="0" w:space="0" w:color="auto"/>
                      </w:divBdr>
                    </w:div>
                    <w:div w:id="4941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438898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6F4D-CA4B-43BF-8B96-CDC0A228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2021-11-04T04:18:00Z</cp:lastPrinted>
  <dcterms:created xsi:type="dcterms:W3CDTF">2021-11-04T04:18:00Z</dcterms:created>
  <dcterms:modified xsi:type="dcterms:W3CDTF">2021-11-04T04:19:00Z</dcterms:modified>
</cp:coreProperties>
</file>