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11" w:rsidRDefault="003A5E11" w:rsidP="003A5E1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5E11" w:rsidRDefault="003A5E11" w:rsidP="003A5E1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5E11" w:rsidRDefault="003A5E11" w:rsidP="003A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5E11" w:rsidRPr="0025472A" w:rsidRDefault="003A5E11" w:rsidP="003A5E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5E11" w:rsidRPr="004C14FF" w:rsidRDefault="003A5E11" w:rsidP="003A5E1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C7669" w:rsidRDefault="00CC7669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69" w:rsidRDefault="00CC7669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69" w:rsidRDefault="004515A4" w:rsidP="004515A4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2023 г. № 540</w:t>
      </w:r>
    </w:p>
    <w:p w:rsidR="00CC7669" w:rsidRDefault="004515A4" w:rsidP="004515A4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CC7669" w:rsidRDefault="00CC7669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8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8777F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</w:p>
    <w:p w:rsidR="00CC7669" w:rsidRDefault="0038777F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утратившими силу некоторых </w:t>
      </w:r>
    </w:p>
    <w:p w:rsid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F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8777F">
        <w:rPr>
          <w:rFonts w:ascii="Times New Roman" w:hAnsi="Times New Roman" w:cs="Times New Roman"/>
          <w:b/>
          <w:sz w:val="28"/>
          <w:szCs w:val="28"/>
        </w:rPr>
        <w:t>й</w:t>
      </w:r>
      <w:r w:rsidRPr="00A648F3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</w:p>
    <w:p w:rsid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F3">
        <w:rPr>
          <w:rFonts w:ascii="Times New Roman" w:hAnsi="Times New Roman" w:cs="Times New Roman"/>
          <w:b/>
          <w:sz w:val="28"/>
          <w:szCs w:val="28"/>
        </w:rPr>
        <w:t>Республики Тыва о предоставлении</w:t>
      </w:r>
    </w:p>
    <w:p w:rsid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F3">
        <w:rPr>
          <w:rFonts w:ascii="Times New Roman" w:hAnsi="Times New Roman" w:cs="Times New Roman"/>
          <w:b/>
          <w:sz w:val="28"/>
          <w:szCs w:val="28"/>
        </w:rPr>
        <w:t xml:space="preserve"> субсидий из республиканского бюджета</w:t>
      </w:r>
      <w:r w:rsidR="00CC7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F3">
        <w:rPr>
          <w:rFonts w:ascii="Times New Roman" w:hAnsi="Times New Roman" w:cs="Times New Roman"/>
          <w:b/>
          <w:sz w:val="28"/>
          <w:szCs w:val="28"/>
        </w:rPr>
        <w:t xml:space="preserve">Республики Тыва на мероприятия </w:t>
      </w:r>
    </w:p>
    <w:p w:rsidR="00294AC7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F3">
        <w:rPr>
          <w:rFonts w:ascii="Times New Roman" w:hAnsi="Times New Roman" w:cs="Times New Roman"/>
          <w:b/>
          <w:sz w:val="28"/>
          <w:szCs w:val="28"/>
        </w:rPr>
        <w:t>в сфере топлива и энергетики</w:t>
      </w:r>
    </w:p>
    <w:bookmarkEnd w:id="0"/>
    <w:p w:rsidR="00294AC7" w:rsidRPr="00CC7669" w:rsidRDefault="00294AC7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69" w:rsidRPr="00CC7669" w:rsidRDefault="00CC7669" w:rsidP="00CC766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C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46C9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сентября 2020 г. №</w:t>
      </w:r>
      <w:r w:rsidRPr="00BC46C9">
        <w:rPr>
          <w:rFonts w:ascii="Times New Roman" w:hAnsi="Times New Roman" w:cs="Times New Roman"/>
          <w:sz w:val="28"/>
          <w:szCs w:val="28"/>
        </w:rPr>
        <w:t xml:space="preserve"> 1492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BC46C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BC46C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</w:t>
      </w:r>
      <w:r w:rsidRPr="00D71A9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технологическое присоединение </w:t>
      </w:r>
      <w:proofErr w:type="spellStart"/>
      <w:r w:rsidRPr="00D71A9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71A9E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</w:t>
      </w:r>
      <w:r>
        <w:rPr>
          <w:rFonts w:ascii="Times New Roman" w:hAnsi="Times New Roman" w:cs="Times New Roman"/>
          <w:sz w:val="28"/>
          <w:szCs w:val="28"/>
        </w:rPr>
        <w:t>в, утвержденный п</w:t>
      </w:r>
      <w:r w:rsidRPr="00D71A9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A9E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C7669">
        <w:rPr>
          <w:rFonts w:ascii="Times New Roman" w:hAnsi="Times New Roman" w:cs="Times New Roman"/>
          <w:sz w:val="28"/>
          <w:szCs w:val="28"/>
        </w:rPr>
        <w:t xml:space="preserve">ства Республики Тыва от 17 апреля </w:t>
      </w:r>
      <w:r w:rsidRPr="00D71A9E">
        <w:rPr>
          <w:rFonts w:ascii="Times New Roman" w:hAnsi="Times New Roman" w:cs="Times New Roman"/>
          <w:sz w:val="28"/>
          <w:szCs w:val="28"/>
        </w:rPr>
        <w:t xml:space="preserve">2020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1A9E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A5E11" w:rsidRDefault="003A5E11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абзаце пятом пункта 2.4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D26DE2">
        <w:rPr>
          <w:rFonts w:ascii="Times New Roman" w:hAnsi="Times New Roman" w:cs="Times New Roman"/>
          <w:sz w:val="28"/>
          <w:szCs w:val="28"/>
        </w:rPr>
        <w:t>, и (или) сетевой адрес,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2.6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 w:rsidRPr="00A56C84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AC7" w:rsidRPr="00A56C8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 w:rsidRPr="00A56C84">
        <w:rPr>
          <w:rFonts w:ascii="Times New Roman" w:hAnsi="Times New Roman" w:cs="Times New Roman"/>
          <w:sz w:val="28"/>
          <w:szCs w:val="28"/>
        </w:rPr>
        <w:t>;</w:t>
      </w:r>
    </w:p>
    <w:p w:rsidR="00024B3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3146">
        <w:rPr>
          <w:rFonts w:ascii="Times New Roman" w:hAnsi="Times New Roman" w:cs="Times New Roman"/>
          <w:sz w:val="28"/>
          <w:szCs w:val="28"/>
        </w:rPr>
        <w:t>в</w:t>
      </w:r>
      <w:r w:rsidR="00024B37">
        <w:rPr>
          <w:rFonts w:ascii="Times New Roman" w:hAnsi="Times New Roman" w:cs="Times New Roman"/>
          <w:sz w:val="28"/>
          <w:szCs w:val="28"/>
        </w:rPr>
        <w:t xml:space="preserve"> пункте 3.7:</w:t>
      </w:r>
    </w:p>
    <w:p w:rsidR="00EF5341" w:rsidRDefault="00024B3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534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EF5341">
        <w:rPr>
          <w:rFonts w:ascii="Times New Roman" w:hAnsi="Times New Roman" w:cs="Times New Roman"/>
          <w:sz w:val="28"/>
          <w:szCs w:val="28"/>
        </w:rPr>
        <w:t>а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EF5341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EF5341">
        <w:rPr>
          <w:rFonts w:ascii="Times New Roman" w:hAnsi="Times New Roman" w:cs="Times New Roman"/>
          <w:sz w:val="28"/>
          <w:szCs w:val="28"/>
        </w:rPr>
        <w:t>органом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EF5341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EF5341">
        <w:rPr>
          <w:rFonts w:ascii="Times New Roman" w:hAnsi="Times New Roman" w:cs="Times New Roman"/>
          <w:sz w:val="28"/>
          <w:szCs w:val="28"/>
        </w:rPr>
        <w:t>органами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EF5341">
        <w:rPr>
          <w:rFonts w:ascii="Times New Roman" w:hAnsi="Times New Roman" w:cs="Times New Roman"/>
          <w:sz w:val="28"/>
          <w:szCs w:val="28"/>
        </w:rPr>
        <w:t>;</w:t>
      </w:r>
    </w:p>
    <w:p w:rsidR="0078674D" w:rsidRDefault="0078674D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целей,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F5341" w:rsidRDefault="0015314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A7B">
        <w:rPr>
          <w:rFonts w:ascii="Times New Roman" w:hAnsi="Times New Roman" w:cs="Times New Roman"/>
          <w:sz w:val="28"/>
          <w:szCs w:val="28"/>
        </w:rPr>
        <w:t>) наименование главы</w:t>
      </w:r>
      <w:r w:rsidR="00FC408E">
        <w:rPr>
          <w:rFonts w:ascii="Times New Roman" w:hAnsi="Times New Roman" w:cs="Times New Roman"/>
          <w:sz w:val="28"/>
          <w:szCs w:val="28"/>
        </w:rPr>
        <w:t xml:space="preserve"> 5 после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FC408E">
        <w:rPr>
          <w:rFonts w:ascii="Times New Roman" w:hAnsi="Times New Roman" w:cs="Times New Roman"/>
          <w:sz w:val="28"/>
          <w:szCs w:val="28"/>
        </w:rPr>
        <w:t>контроля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F84C50">
        <w:rPr>
          <w:rFonts w:ascii="Times New Roman" w:hAnsi="Times New Roman" w:cs="Times New Roman"/>
          <w:sz w:val="28"/>
          <w:szCs w:val="28"/>
        </w:rPr>
        <w:t xml:space="preserve"> </w:t>
      </w:r>
      <w:r w:rsidR="00FC408E">
        <w:rPr>
          <w:rFonts w:ascii="Times New Roman" w:hAnsi="Times New Roman" w:cs="Times New Roman"/>
          <w:sz w:val="28"/>
          <w:szCs w:val="28"/>
        </w:rPr>
        <w:t xml:space="preserve">дополнить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FC408E">
        <w:rPr>
          <w:rFonts w:ascii="Times New Roman" w:hAnsi="Times New Roman" w:cs="Times New Roman"/>
          <w:sz w:val="28"/>
          <w:szCs w:val="28"/>
        </w:rPr>
        <w:t>(мониторинга)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F479CF">
        <w:rPr>
          <w:rFonts w:ascii="Times New Roman" w:hAnsi="Times New Roman" w:cs="Times New Roman"/>
          <w:sz w:val="28"/>
          <w:szCs w:val="28"/>
        </w:rPr>
        <w:t>;</w:t>
      </w:r>
    </w:p>
    <w:p w:rsidR="00D709C8" w:rsidRDefault="0015314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9CF">
        <w:rPr>
          <w:rFonts w:ascii="Times New Roman" w:hAnsi="Times New Roman" w:cs="Times New Roman"/>
          <w:sz w:val="28"/>
          <w:szCs w:val="28"/>
        </w:rPr>
        <w:t xml:space="preserve">) </w:t>
      </w:r>
      <w:r w:rsidR="00D709C8">
        <w:rPr>
          <w:rFonts w:ascii="Times New Roman" w:hAnsi="Times New Roman" w:cs="Times New Roman"/>
          <w:sz w:val="28"/>
          <w:szCs w:val="28"/>
        </w:rPr>
        <w:t xml:space="preserve">в абзаце втором пункта 3.9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D709C8">
        <w:rPr>
          <w:rFonts w:ascii="Times New Roman" w:hAnsi="Times New Roman" w:cs="Times New Roman"/>
          <w:sz w:val="28"/>
          <w:szCs w:val="28"/>
        </w:rPr>
        <w:t>счета получателей субсидий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D70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22AC0" w:rsidRPr="00222AC0">
        <w:rPr>
          <w:rFonts w:ascii="Times New Roman" w:hAnsi="Times New Roman" w:cs="Times New Roman"/>
          <w:sz w:val="28"/>
          <w:szCs w:val="28"/>
        </w:rPr>
        <w:t>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22AC0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22AC0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294AC7">
        <w:rPr>
          <w:rFonts w:ascii="Times New Roman" w:hAnsi="Times New Roman" w:cs="Times New Roman"/>
          <w:sz w:val="28"/>
          <w:szCs w:val="28"/>
        </w:rPr>
        <w:t xml:space="preserve"> пункте 5.1: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AA6019">
        <w:rPr>
          <w:rFonts w:ascii="Times New Roman" w:hAnsi="Times New Roman" w:cs="Times New Roman"/>
          <w:sz w:val="28"/>
          <w:szCs w:val="28"/>
        </w:rPr>
        <w:t>орган исполнительной власти Республики Тыва, осуществляющий функции органа внутреннего государ</w:t>
      </w:r>
      <w:r>
        <w:rPr>
          <w:rFonts w:ascii="Times New Roman" w:hAnsi="Times New Roman" w:cs="Times New Roman"/>
          <w:sz w:val="28"/>
          <w:szCs w:val="28"/>
        </w:rPr>
        <w:t>ственного финансового контроля,</w:t>
      </w:r>
      <w:r w:rsidR="00D64D1B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AA6019">
        <w:rPr>
          <w:rFonts w:ascii="Times New Roman" w:hAnsi="Times New Roman" w:cs="Times New Roman"/>
          <w:sz w:val="28"/>
          <w:szCs w:val="28"/>
        </w:rPr>
        <w:t>государственного 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64D1B">
        <w:rPr>
          <w:rFonts w:ascii="Times New Roman" w:hAnsi="Times New Roman" w:cs="Times New Roman"/>
          <w:sz w:val="28"/>
          <w:szCs w:val="28"/>
        </w:rPr>
        <w:t xml:space="preserve"> проверяют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 w:rsidRPr="00AA6019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74D">
        <w:rPr>
          <w:rFonts w:ascii="Times New Roman" w:hAnsi="Times New Roman" w:cs="Times New Roman"/>
          <w:sz w:val="28"/>
          <w:szCs w:val="28"/>
        </w:rPr>
        <w:t>.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4675A9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лицам, индивидуальным предпринимателям на возмещение транспортных расходов по доставке каменного угля в населенные пункты Республики Тыва отдаленностью от ближай</w:t>
      </w:r>
      <w:r w:rsidRPr="004675A9">
        <w:rPr>
          <w:rFonts w:ascii="Times New Roman" w:hAnsi="Times New Roman" w:cs="Times New Roman"/>
          <w:sz w:val="28"/>
          <w:szCs w:val="28"/>
        </w:rPr>
        <w:lastRenderedPageBreak/>
        <w:t>шего угольного месторождения свыше 90 километров</w:t>
      </w:r>
      <w:r>
        <w:rPr>
          <w:rFonts w:ascii="Times New Roman" w:hAnsi="Times New Roman" w:cs="Times New Roman"/>
          <w:sz w:val="28"/>
          <w:szCs w:val="28"/>
        </w:rPr>
        <w:t>, утвержденный п</w:t>
      </w:r>
      <w:r w:rsidRPr="008534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34EB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CC7669">
        <w:rPr>
          <w:rFonts w:ascii="Times New Roman" w:hAnsi="Times New Roman" w:cs="Times New Roman"/>
          <w:sz w:val="28"/>
          <w:szCs w:val="28"/>
        </w:rPr>
        <w:t xml:space="preserve">ики Тыва от 3 сентября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4EB">
        <w:rPr>
          <w:rFonts w:ascii="Times New Roman" w:hAnsi="Times New Roman" w:cs="Times New Roman"/>
          <w:sz w:val="28"/>
          <w:szCs w:val="28"/>
        </w:rPr>
        <w:t xml:space="preserve"> 416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1.4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1.4. Министерство топлива и энергетики Республики Тыва является </w:t>
      </w:r>
      <w:r w:rsidR="00294AC7" w:rsidRPr="006219D5">
        <w:rPr>
          <w:rFonts w:ascii="Times New Roman" w:hAnsi="Times New Roman" w:cs="Times New Roman"/>
          <w:sz w:val="28"/>
          <w:szCs w:val="28"/>
        </w:rPr>
        <w:t>главн</w:t>
      </w:r>
      <w:r w:rsidR="00294AC7">
        <w:rPr>
          <w:rFonts w:ascii="Times New Roman" w:hAnsi="Times New Roman" w:cs="Times New Roman"/>
          <w:sz w:val="28"/>
          <w:szCs w:val="28"/>
        </w:rPr>
        <w:t>ым</w:t>
      </w:r>
      <w:r w:rsidR="00294AC7" w:rsidRPr="006219D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94AC7">
        <w:rPr>
          <w:rFonts w:ascii="Times New Roman" w:hAnsi="Times New Roman" w:cs="Times New Roman"/>
          <w:sz w:val="28"/>
          <w:szCs w:val="28"/>
        </w:rPr>
        <w:t>ем</w:t>
      </w:r>
      <w:r w:rsidR="00B637B2">
        <w:rPr>
          <w:rFonts w:ascii="Times New Roman" w:hAnsi="Times New Roman" w:cs="Times New Roman"/>
          <w:sz w:val="28"/>
          <w:szCs w:val="28"/>
        </w:rPr>
        <w:t xml:space="preserve"> бюджетных средств, до которого</w:t>
      </w:r>
      <w:r w:rsidR="00294AC7" w:rsidRPr="006219D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 w:rsidR="00B637B2">
        <w:rPr>
          <w:rFonts w:ascii="Times New Roman" w:hAnsi="Times New Roman" w:cs="Times New Roman"/>
          <w:sz w:val="28"/>
          <w:szCs w:val="28"/>
        </w:rPr>
        <w:t>я</w:t>
      </w:r>
      <w:r w:rsidR="00294AC7" w:rsidRPr="006219D5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="00294AC7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294AC7" w:rsidRPr="006219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4AC7">
        <w:rPr>
          <w:rFonts w:ascii="Times New Roman" w:hAnsi="Times New Roman" w:cs="Times New Roman"/>
          <w:sz w:val="28"/>
          <w:szCs w:val="28"/>
        </w:rPr>
        <w:t>–</w:t>
      </w:r>
      <w:r w:rsidR="00294AC7" w:rsidRPr="006219D5">
        <w:rPr>
          <w:rFonts w:ascii="Times New Roman" w:hAnsi="Times New Roman" w:cs="Times New Roman"/>
          <w:sz w:val="28"/>
          <w:szCs w:val="28"/>
        </w:rPr>
        <w:t xml:space="preserve"> </w:t>
      </w:r>
      <w:r w:rsidR="00294AC7">
        <w:rPr>
          <w:rFonts w:ascii="Times New Roman" w:hAnsi="Times New Roman" w:cs="Times New Roman"/>
          <w:sz w:val="28"/>
          <w:szCs w:val="28"/>
        </w:rPr>
        <w:t>Министерство).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1.7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1.7. </w:t>
      </w:r>
      <w:r w:rsidR="00294AC7" w:rsidRPr="00D44C7A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4AC7" w:rsidRPr="00D44C7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 w:rsidRPr="00D44C7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AC7" w:rsidRPr="00D44C7A">
        <w:rPr>
          <w:rFonts w:ascii="Times New Roman" w:hAnsi="Times New Roman" w:cs="Times New Roman"/>
          <w:sz w:val="28"/>
          <w:szCs w:val="28"/>
        </w:rPr>
        <w:t xml:space="preserve"> единый портал) не позднее 15-го рабочего дня, следующего за днем принятия закона о республиканском бюджете Республики Тыва, закона о внесении изменений в закон о республи</w:t>
      </w:r>
      <w:r w:rsidR="00294AC7">
        <w:rPr>
          <w:rFonts w:ascii="Times New Roman" w:hAnsi="Times New Roman" w:cs="Times New Roman"/>
          <w:sz w:val="28"/>
          <w:szCs w:val="28"/>
        </w:rPr>
        <w:t>канском бюджете Республики Тыва</w:t>
      </w:r>
      <w:r w:rsidR="00294AC7" w:rsidRPr="00D44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1.10: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а) дата</w:t>
      </w:r>
      <w:r w:rsidR="00294AC7" w:rsidRPr="0051433E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</w:t>
      </w:r>
      <w:r w:rsidR="00294AC7">
        <w:rPr>
          <w:rFonts w:ascii="Times New Roman" w:hAnsi="Times New Roman" w:cs="Times New Roman"/>
          <w:sz w:val="28"/>
          <w:szCs w:val="28"/>
        </w:rPr>
        <w:t xml:space="preserve">нее </w:t>
      </w:r>
      <w:r w:rsidR="00294AC7" w:rsidRPr="0051433E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F54FFE">
        <w:rPr>
          <w:rFonts w:ascii="Times New Roman" w:hAnsi="Times New Roman" w:cs="Times New Roman"/>
          <w:sz w:val="28"/>
          <w:szCs w:val="28"/>
        </w:rPr>
        <w:t>и (или) сетевой адрес,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94AC7" w:rsidRDefault="0048228F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C7">
        <w:rPr>
          <w:rFonts w:ascii="Times New Roman" w:hAnsi="Times New Roman" w:cs="Times New Roman"/>
          <w:sz w:val="28"/>
          <w:szCs w:val="28"/>
        </w:rPr>
        <w:t>) подпункт 5</w:t>
      </w:r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294A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5) </w:t>
      </w:r>
      <w:r w:rsidR="00294AC7" w:rsidRPr="00B04D30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AC7" w:rsidRPr="00B04D3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 w:rsidRPr="00B04D30">
        <w:rPr>
          <w:rFonts w:ascii="Times New Roman" w:hAnsi="Times New Roman" w:cs="Times New Roman"/>
          <w:sz w:val="28"/>
          <w:szCs w:val="28"/>
        </w:rPr>
        <w:t>;</w:t>
      </w:r>
    </w:p>
    <w:p w:rsidR="00BA1016" w:rsidRDefault="007A3413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94AC7">
        <w:rPr>
          <w:rFonts w:ascii="Times New Roman" w:hAnsi="Times New Roman" w:cs="Times New Roman"/>
          <w:sz w:val="28"/>
          <w:szCs w:val="28"/>
        </w:rPr>
        <w:t xml:space="preserve">) </w:t>
      </w:r>
      <w:r w:rsidR="00BA1016">
        <w:rPr>
          <w:rFonts w:ascii="Times New Roman" w:hAnsi="Times New Roman" w:cs="Times New Roman"/>
          <w:sz w:val="28"/>
          <w:szCs w:val="28"/>
        </w:rPr>
        <w:t>в пункте 3.2:</w:t>
      </w:r>
    </w:p>
    <w:p w:rsidR="007A3413" w:rsidRDefault="00BA101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3413">
        <w:rPr>
          <w:rFonts w:ascii="Times New Roman" w:hAnsi="Times New Roman" w:cs="Times New Roman"/>
          <w:sz w:val="28"/>
          <w:szCs w:val="28"/>
        </w:rPr>
        <w:t xml:space="preserve">в подпункте 1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7A3413" w:rsidRPr="007A3413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(для физического лица)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7A341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902FC" w:rsidRDefault="00BA101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</w:t>
      </w:r>
      <w:r w:rsidR="00DE0A53">
        <w:rPr>
          <w:rFonts w:ascii="Times New Roman" w:hAnsi="Times New Roman" w:cs="Times New Roman"/>
          <w:sz w:val="28"/>
          <w:szCs w:val="28"/>
        </w:rPr>
        <w:t>нкт 3 признать утратившим силу;</w:t>
      </w:r>
    </w:p>
    <w:p w:rsidR="00E17605" w:rsidRDefault="007A3413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17605">
        <w:rPr>
          <w:rFonts w:ascii="Times New Roman" w:hAnsi="Times New Roman" w:cs="Times New Roman"/>
          <w:sz w:val="28"/>
          <w:szCs w:val="28"/>
        </w:rPr>
        <w:t>в пункте 3.12:</w:t>
      </w:r>
    </w:p>
    <w:p w:rsidR="00B87F4F" w:rsidRDefault="00E17605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5</w:t>
      </w:r>
      <w:r w:rsidR="00B87F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7F4F" w:rsidRPr="00CC7669" w:rsidRDefault="00CC7669" w:rsidP="00CC76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F4F">
        <w:rPr>
          <w:rFonts w:ascii="Times New Roman" w:hAnsi="Times New Roman" w:cs="Times New Roman"/>
          <w:sz w:val="28"/>
          <w:szCs w:val="28"/>
        </w:rPr>
        <w:t xml:space="preserve">5)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</w:t>
      </w:r>
      <w:r w:rsidR="00B87F4F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части достижения результатов предоставления субсидии, а также проверки органами государственного финансового контроля </w:t>
      </w:r>
      <w:r w:rsidR="003956FD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="00B87F4F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получателем субсидии порядка и условий предоставления субсидии в соответствии со </w:t>
      </w:r>
      <w:hyperlink r:id="rId6" w:history="1">
        <w:r w:rsidR="00B87F4F" w:rsidRPr="00CC7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B87F4F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B87F4F" w:rsidRPr="00CC7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B87F4F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A913DA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Российской Федерации;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13DA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605" w:rsidRPr="00CC7669" w:rsidRDefault="00E17605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r w:rsidR="00AB6BA6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6 слово 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слово 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целей,</w:t>
      </w:r>
      <w:r w:rsidR="00CC7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E17605" w:rsidRPr="00CC7669" w:rsidRDefault="00B264DC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94AC7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7605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главы 4 изложить в следующей редакции:</w:t>
      </w:r>
    </w:p>
    <w:p w:rsidR="00E17605" w:rsidRPr="00CC7669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7605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(мониторинг) за соблюдением условий и порядка предоставления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605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AC7" w:rsidRDefault="00B264DC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83C90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94AC7" w:rsidRPr="00CC7669">
        <w:rPr>
          <w:rFonts w:ascii="Times New Roman" w:hAnsi="Times New Roman" w:cs="Times New Roman"/>
          <w:color w:val="000000" w:themeColor="text1"/>
          <w:sz w:val="28"/>
          <w:szCs w:val="28"/>
        </w:rPr>
        <w:t>пункт 4</w:t>
      </w:r>
      <w:r w:rsidR="00294AC7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4.1</w:t>
      </w:r>
      <w:r w:rsidR="00B264DC">
        <w:rPr>
          <w:rFonts w:ascii="Times New Roman" w:hAnsi="Times New Roman" w:cs="Times New Roman"/>
          <w:sz w:val="28"/>
          <w:szCs w:val="28"/>
        </w:rPr>
        <w:t>.</w:t>
      </w:r>
      <w:r w:rsidR="00294AC7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294AC7" w:rsidRPr="00026EFF">
        <w:rPr>
          <w:rFonts w:ascii="Times New Roman" w:hAnsi="Times New Roman" w:cs="Times New Roman"/>
          <w:sz w:val="28"/>
          <w:szCs w:val="28"/>
        </w:rPr>
        <w:t>проверяет соблюдение получателем субсидии порядка и условий предоставления субсидии, в том числе в части достижения результатов предоставления субсидии, а орган</w:t>
      </w:r>
      <w:r w:rsidR="00294AC7">
        <w:rPr>
          <w:rFonts w:ascii="Times New Roman" w:hAnsi="Times New Roman" w:cs="Times New Roman"/>
          <w:sz w:val="28"/>
          <w:szCs w:val="28"/>
        </w:rPr>
        <w:t>ы</w:t>
      </w:r>
      <w:r w:rsidR="00294AC7" w:rsidRPr="00026EFF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294AC7">
        <w:rPr>
          <w:rFonts w:ascii="Times New Roman" w:hAnsi="Times New Roman" w:cs="Times New Roman"/>
          <w:sz w:val="28"/>
          <w:szCs w:val="28"/>
        </w:rPr>
        <w:t>рственного финансового контроля Республики Тыва</w:t>
      </w:r>
      <w:r w:rsidR="00294AC7" w:rsidRPr="00026EF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294AC7">
        <w:rPr>
          <w:rFonts w:ascii="Times New Roman" w:hAnsi="Times New Roman" w:cs="Times New Roman"/>
          <w:sz w:val="28"/>
          <w:szCs w:val="28"/>
        </w:rPr>
        <w:t>ю</w:t>
      </w:r>
      <w:r w:rsidR="00294AC7" w:rsidRPr="00026EFF">
        <w:rPr>
          <w:rFonts w:ascii="Times New Roman" w:hAnsi="Times New Roman" w:cs="Times New Roman"/>
          <w:sz w:val="28"/>
          <w:szCs w:val="28"/>
        </w:rPr>
        <w:t>т соблюдение получателем субсидии порядка и условий предоставления субсидии в соответствии со статьями 268.1 и 269.2 Бюджетно</w:t>
      </w:r>
      <w:r w:rsidR="00294AC7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DF558E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4AC7">
        <w:rPr>
          <w:rFonts w:ascii="Times New Roman" w:hAnsi="Times New Roman" w:cs="Times New Roman"/>
          <w:sz w:val="28"/>
          <w:szCs w:val="28"/>
        </w:rPr>
        <w:t>) пункт 4.3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4.3. </w:t>
      </w:r>
      <w:r w:rsidR="00294AC7" w:rsidRPr="00CC0933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 w:rsidRPr="00CC0933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E5BE3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4AC7">
        <w:rPr>
          <w:rFonts w:ascii="Times New Roman" w:hAnsi="Times New Roman" w:cs="Times New Roman"/>
          <w:sz w:val="28"/>
          <w:szCs w:val="28"/>
        </w:rPr>
        <w:t xml:space="preserve">) в пункте 4.4 слово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 w:rsidRPr="00980100">
        <w:rPr>
          <w:rFonts w:ascii="Times New Roman" w:hAnsi="Times New Roman" w:cs="Times New Roman"/>
          <w:sz w:val="28"/>
          <w:szCs w:val="28"/>
        </w:rPr>
        <w:t>, целей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5236B9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5236B9" w:rsidRPr="005236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5236B9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5236B9">
        <w:rPr>
          <w:rFonts w:ascii="Times New Roman" w:hAnsi="Times New Roman" w:cs="Times New Roman"/>
          <w:sz w:val="28"/>
          <w:szCs w:val="28"/>
        </w:rPr>
        <w:t>органами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5C66D6">
        <w:rPr>
          <w:rFonts w:ascii="Times New Roman" w:hAnsi="Times New Roman" w:cs="Times New Roman"/>
          <w:sz w:val="28"/>
          <w:szCs w:val="28"/>
        </w:rPr>
        <w:t>.</w:t>
      </w:r>
    </w:p>
    <w:p w:rsidR="00294AC7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C7">
        <w:rPr>
          <w:rFonts w:ascii="Times New Roman" w:hAnsi="Times New Roman" w:cs="Times New Roman"/>
          <w:sz w:val="28"/>
          <w:szCs w:val="28"/>
        </w:rPr>
        <w:t>. Внести в Порядок</w:t>
      </w:r>
      <w:r w:rsidR="00294AC7" w:rsidRPr="00CE553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на возмещение недополученных доходов хозяйствующих субъек</w:t>
      </w:r>
      <w:r w:rsidR="00294AC7" w:rsidRPr="00CE5534">
        <w:rPr>
          <w:rFonts w:ascii="Times New Roman" w:hAnsi="Times New Roman" w:cs="Times New Roman"/>
          <w:sz w:val="28"/>
          <w:szCs w:val="28"/>
        </w:rPr>
        <w:lastRenderedPageBreak/>
        <w:t>тов, реализующих гражданам твердое топливо (уголь) на топливных складах на территории Республики Тыва</w:t>
      </w:r>
      <w:r w:rsidR="00294AC7">
        <w:rPr>
          <w:rFonts w:ascii="Times New Roman" w:hAnsi="Times New Roman" w:cs="Times New Roman"/>
          <w:sz w:val="28"/>
          <w:szCs w:val="28"/>
        </w:rPr>
        <w:t>, утвержденный п</w:t>
      </w:r>
      <w:r w:rsidR="00294AC7" w:rsidRPr="00CE5534">
        <w:rPr>
          <w:rFonts w:ascii="Times New Roman" w:hAnsi="Times New Roman" w:cs="Times New Roman"/>
          <w:sz w:val="28"/>
          <w:szCs w:val="28"/>
        </w:rPr>
        <w:t>остановление</w:t>
      </w:r>
      <w:r w:rsidR="00294AC7">
        <w:rPr>
          <w:rFonts w:ascii="Times New Roman" w:hAnsi="Times New Roman" w:cs="Times New Roman"/>
          <w:sz w:val="28"/>
          <w:szCs w:val="28"/>
        </w:rPr>
        <w:t>м</w:t>
      </w:r>
      <w:r w:rsidR="00294AC7" w:rsidRPr="00CE553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294AC7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CC7669">
        <w:rPr>
          <w:rFonts w:ascii="Times New Roman" w:hAnsi="Times New Roman" w:cs="Times New Roman"/>
          <w:sz w:val="28"/>
          <w:szCs w:val="28"/>
        </w:rPr>
        <w:t xml:space="preserve">лики Тыва от 27 октября </w:t>
      </w:r>
      <w:r w:rsidR="00294AC7">
        <w:rPr>
          <w:rFonts w:ascii="Times New Roman" w:hAnsi="Times New Roman" w:cs="Times New Roman"/>
          <w:sz w:val="28"/>
          <w:szCs w:val="28"/>
        </w:rPr>
        <w:t xml:space="preserve">2021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="00294AC7">
        <w:rPr>
          <w:rFonts w:ascii="Times New Roman" w:hAnsi="Times New Roman" w:cs="Times New Roman"/>
          <w:sz w:val="28"/>
          <w:szCs w:val="28"/>
        </w:rPr>
        <w:t>№</w:t>
      </w:r>
      <w:r w:rsidR="00294AC7" w:rsidRPr="00CE5534">
        <w:rPr>
          <w:rFonts w:ascii="Times New Roman" w:hAnsi="Times New Roman" w:cs="Times New Roman"/>
          <w:sz w:val="28"/>
          <w:szCs w:val="28"/>
        </w:rPr>
        <w:t xml:space="preserve"> 575</w:t>
      </w:r>
      <w:r w:rsidR="00294AC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2.7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б) </w:t>
      </w:r>
      <w:r w:rsidR="00294AC7" w:rsidRPr="00FA2441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AC7" w:rsidRPr="00FA2441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294AC7">
        <w:rPr>
          <w:rFonts w:ascii="Times New Roman" w:hAnsi="Times New Roman" w:cs="Times New Roman"/>
          <w:sz w:val="28"/>
          <w:szCs w:val="28"/>
        </w:rPr>
        <w:t>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2.8 слово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5-го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10-го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1B1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01B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0401B1">
        <w:rPr>
          <w:rFonts w:ascii="Times New Roman" w:hAnsi="Times New Roman" w:cs="Times New Roman"/>
          <w:sz w:val="28"/>
          <w:szCs w:val="28"/>
        </w:rPr>
        <w:t>в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0401B1">
        <w:rPr>
          <w:rFonts w:ascii="Times New Roman" w:hAnsi="Times New Roman" w:cs="Times New Roman"/>
          <w:sz w:val="28"/>
          <w:szCs w:val="28"/>
        </w:rPr>
        <w:t xml:space="preserve"> пункта 2.9 признать утратившим силу;</w:t>
      </w:r>
    </w:p>
    <w:p w:rsidR="00294AC7" w:rsidRDefault="000401B1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4AC7">
        <w:rPr>
          <w:rFonts w:ascii="Times New Roman" w:hAnsi="Times New Roman" w:cs="Times New Roman"/>
          <w:sz w:val="28"/>
          <w:szCs w:val="28"/>
        </w:rPr>
        <w:t xml:space="preserve">наименование главы 3 после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Контроль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(мониторинг)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0401B1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4AC7">
        <w:rPr>
          <w:rFonts w:ascii="Times New Roman" w:hAnsi="Times New Roman" w:cs="Times New Roman"/>
          <w:sz w:val="28"/>
          <w:szCs w:val="28"/>
        </w:rPr>
        <w:t>) пункт 3.1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3.1 </w:t>
      </w:r>
      <w:r w:rsidR="00294AC7" w:rsidRPr="000134A0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проверяет соблюдение получателем субсидии порядка и условий предоставления субсидии, в том числе в части достижения результатов предоставления субсидии, а орган</w:t>
      </w:r>
      <w:r w:rsidR="000401B1">
        <w:rPr>
          <w:rFonts w:ascii="Times New Roman" w:hAnsi="Times New Roman" w:cs="Times New Roman"/>
          <w:sz w:val="28"/>
          <w:szCs w:val="28"/>
        </w:rPr>
        <w:t>ы</w:t>
      </w:r>
      <w:r w:rsidR="00294AC7" w:rsidRPr="000134A0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="00294AC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94AC7" w:rsidRPr="000134A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0401B1">
        <w:rPr>
          <w:rFonts w:ascii="Times New Roman" w:hAnsi="Times New Roman" w:cs="Times New Roman"/>
          <w:sz w:val="28"/>
          <w:szCs w:val="28"/>
        </w:rPr>
        <w:t>ю</w:t>
      </w:r>
      <w:r w:rsidR="00294AC7" w:rsidRPr="000134A0">
        <w:rPr>
          <w:rFonts w:ascii="Times New Roman" w:hAnsi="Times New Roman" w:cs="Times New Roman"/>
          <w:sz w:val="28"/>
          <w:szCs w:val="28"/>
        </w:rPr>
        <w:t>т соблюдени</w:t>
      </w:r>
      <w:r w:rsidR="006E34B6">
        <w:rPr>
          <w:rFonts w:ascii="Times New Roman" w:hAnsi="Times New Roman" w:cs="Times New Roman"/>
          <w:sz w:val="28"/>
          <w:szCs w:val="28"/>
        </w:rPr>
        <w:t>е</w:t>
      </w:r>
      <w:r w:rsidR="00294AC7" w:rsidRPr="000134A0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 и условий предоставления субсидии в соответствии со статьями 268.1 и 269.2 Бюджетного кодекса </w:t>
      </w:r>
      <w:r w:rsidR="00294AC7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0401B1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AC7">
        <w:rPr>
          <w:rFonts w:ascii="Times New Roman" w:hAnsi="Times New Roman" w:cs="Times New Roman"/>
          <w:sz w:val="28"/>
          <w:szCs w:val="28"/>
        </w:rPr>
        <w:t xml:space="preserve">) пункт 3.3 </w:t>
      </w:r>
      <w:r w:rsidR="00294AC7" w:rsidRPr="007063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3.3</w:t>
      </w:r>
      <w:r w:rsidR="006E34B6">
        <w:rPr>
          <w:rFonts w:ascii="Times New Roman" w:hAnsi="Times New Roman" w:cs="Times New Roman"/>
          <w:sz w:val="28"/>
          <w:szCs w:val="28"/>
        </w:rPr>
        <w:t>.</w:t>
      </w:r>
      <w:r w:rsidR="00294AC7">
        <w:rPr>
          <w:rFonts w:ascii="Times New Roman" w:hAnsi="Times New Roman" w:cs="Times New Roman"/>
          <w:sz w:val="28"/>
          <w:szCs w:val="28"/>
        </w:rPr>
        <w:t xml:space="preserve"> </w:t>
      </w:r>
      <w:r w:rsidR="00294AC7" w:rsidRPr="00026DF3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 w:rsidRPr="00026DF3">
        <w:rPr>
          <w:rFonts w:ascii="Times New Roman" w:hAnsi="Times New Roman" w:cs="Times New Roman"/>
          <w:sz w:val="28"/>
          <w:szCs w:val="28"/>
        </w:rPr>
        <w:t>.</w:t>
      </w:r>
    </w:p>
    <w:p w:rsidR="00294AC7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C7">
        <w:rPr>
          <w:rFonts w:ascii="Times New Roman" w:hAnsi="Times New Roman" w:cs="Times New Roman"/>
          <w:sz w:val="28"/>
          <w:szCs w:val="28"/>
        </w:rPr>
        <w:t>.</w:t>
      </w:r>
      <w:r w:rsidR="00294AC7" w:rsidRPr="00CA00A6">
        <w:rPr>
          <w:rFonts w:ascii="Times New Roman" w:hAnsi="Times New Roman" w:cs="Times New Roman"/>
          <w:sz w:val="28"/>
          <w:szCs w:val="28"/>
        </w:rPr>
        <w:t xml:space="preserve"> </w:t>
      </w:r>
      <w:r w:rsidR="00294AC7">
        <w:rPr>
          <w:rFonts w:ascii="Times New Roman" w:hAnsi="Times New Roman" w:cs="Times New Roman"/>
          <w:sz w:val="28"/>
          <w:szCs w:val="28"/>
        </w:rPr>
        <w:t>Внести в Порядок</w:t>
      </w:r>
      <w:r w:rsidR="00294AC7" w:rsidRPr="000C0A4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на возмещение недополученных доходов территориальных сетевых организаций, функционирующих в Республике Тыва, образованных вследствие </w:t>
      </w:r>
      <w:r w:rsidR="00294AC7" w:rsidRPr="000C0A49">
        <w:rPr>
          <w:rFonts w:ascii="Times New Roman" w:hAnsi="Times New Roman" w:cs="Times New Roman"/>
          <w:sz w:val="28"/>
          <w:szCs w:val="28"/>
        </w:rPr>
        <w:lastRenderedPageBreak/>
        <w:t>утверждения тарифов на услуги по передаче электрической энергии ниже экономически обоснованного уровня</w:t>
      </w:r>
      <w:r w:rsidR="00294AC7">
        <w:rPr>
          <w:rFonts w:ascii="Times New Roman" w:hAnsi="Times New Roman" w:cs="Times New Roman"/>
          <w:sz w:val="28"/>
          <w:szCs w:val="28"/>
        </w:rPr>
        <w:t>, утвержденный п</w:t>
      </w:r>
      <w:r w:rsidR="00294AC7" w:rsidRPr="000C0A49">
        <w:rPr>
          <w:rFonts w:ascii="Times New Roman" w:hAnsi="Times New Roman" w:cs="Times New Roman"/>
          <w:sz w:val="28"/>
          <w:szCs w:val="28"/>
        </w:rPr>
        <w:t>остановление</w:t>
      </w:r>
      <w:r w:rsidR="00294AC7">
        <w:rPr>
          <w:rFonts w:ascii="Times New Roman" w:hAnsi="Times New Roman" w:cs="Times New Roman"/>
          <w:sz w:val="28"/>
          <w:szCs w:val="28"/>
        </w:rPr>
        <w:t>м</w:t>
      </w:r>
      <w:r w:rsidR="00294AC7" w:rsidRPr="000C0A49">
        <w:rPr>
          <w:rFonts w:ascii="Times New Roman" w:hAnsi="Times New Roman" w:cs="Times New Roman"/>
          <w:sz w:val="28"/>
          <w:szCs w:val="28"/>
        </w:rPr>
        <w:t xml:space="preserve"> Правительства Рес</w:t>
      </w:r>
      <w:r w:rsidR="00CC7669">
        <w:rPr>
          <w:rFonts w:ascii="Times New Roman" w:hAnsi="Times New Roman" w:cs="Times New Roman"/>
          <w:sz w:val="28"/>
          <w:szCs w:val="28"/>
        </w:rPr>
        <w:t xml:space="preserve">публики Тыва от 15 декабря </w:t>
      </w:r>
      <w:r w:rsidR="00294AC7" w:rsidRPr="000C0A49">
        <w:rPr>
          <w:rFonts w:ascii="Times New Roman" w:hAnsi="Times New Roman" w:cs="Times New Roman"/>
          <w:sz w:val="28"/>
          <w:szCs w:val="28"/>
        </w:rPr>
        <w:t xml:space="preserve">2021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="00294AC7">
        <w:rPr>
          <w:rFonts w:ascii="Times New Roman" w:hAnsi="Times New Roman" w:cs="Times New Roman"/>
          <w:sz w:val="28"/>
          <w:szCs w:val="28"/>
        </w:rPr>
        <w:t>№</w:t>
      </w:r>
      <w:r w:rsidR="00294AC7" w:rsidRPr="000C0A49">
        <w:rPr>
          <w:rFonts w:ascii="Times New Roman" w:hAnsi="Times New Roman" w:cs="Times New Roman"/>
          <w:sz w:val="28"/>
          <w:szCs w:val="28"/>
        </w:rPr>
        <w:t xml:space="preserve"> 703</w:t>
      </w:r>
      <w:r w:rsidR="00294AC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1796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5795B">
        <w:rPr>
          <w:rFonts w:ascii="Times New Roman" w:hAnsi="Times New Roman" w:cs="Times New Roman"/>
          <w:sz w:val="28"/>
          <w:szCs w:val="28"/>
        </w:rPr>
        <w:t xml:space="preserve"> </w:t>
      </w:r>
      <w:r w:rsidR="00231796">
        <w:rPr>
          <w:rFonts w:ascii="Times New Roman" w:hAnsi="Times New Roman" w:cs="Times New Roman"/>
          <w:sz w:val="28"/>
          <w:szCs w:val="28"/>
        </w:rPr>
        <w:t xml:space="preserve">в пункте 1.7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31796" w:rsidRPr="00231796">
        <w:rPr>
          <w:rFonts w:ascii="Times New Roman" w:hAnsi="Times New Roman" w:cs="Times New Roman"/>
          <w:sz w:val="28"/>
          <w:szCs w:val="28"/>
        </w:rPr>
        <w:t>(при наличии техн</w:t>
      </w:r>
      <w:r w:rsidR="00231796">
        <w:rPr>
          <w:rFonts w:ascii="Times New Roman" w:hAnsi="Times New Roman" w:cs="Times New Roman"/>
          <w:sz w:val="28"/>
          <w:szCs w:val="28"/>
        </w:rPr>
        <w:t>ической возможности)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3179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94AC7" w:rsidRDefault="0023179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4AC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б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 xml:space="preserve"> пункта 2.4</w:t>
      </w:r>
      <w:r w:rsidR="00294AC7" w:rsidRPr="00F5795B">
        <w:rPr>
          <w:rFonts w:ascii="Times New Roman" w:hAnsi="Times New Roman" w:cs="Times New Roman"/>
          <w:sz w:val="28"/>
          <w:szCs w:val="28"/>
        </w:rPr>
        <w:t xml:space="preserve"> </w:t>
      </w:r>
      <w:r w:rsidR="00294A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 w:rsidRPr="00FD2979">
        <w:rPr>
          <w:rFonts w:ascii="Times New Roman" w:hAnsi="Times New Roman" w:cs="Times New Roman"/>
          <w:sz w:val="28"/>
          <w:szCs w:val="28"/>
        </w:rPr>
        <w:t xml:space="preserve">б)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AC7" w:rsidRPr="00FD2979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294AC7">
        <w:rPr>
          <w:rFonts w:ascii="Times New Roman" w:hAnsi="Times New Roman" w:cs="Times New Roman"/>
          <w:sz w:val="28"/>
          <w:szCs w:val="28"/>
        </w:rPr>
        <w:t>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103406" w:rsidRDefault="00AC071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C7">
        <w:rPr>
          <w:rFonts w:ascii="Times New Roman" w:hAnsi="Times New Roman" w:cs="Times New Roman"/>
          <w:sz w:val="28"/>
          <w:szCs w:val="28"/>
        </w:rPr>
        <w:t xml:space="preserve">) </w:t>
      </w:r>
      <w:r w:rsidR="00D0780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D0780C">
        <w:rPr>
          <w:rFonts w:ascii="Times New Roman" w:hAnsi="Times New Roman" w:cs="Times New Roman"/>
          <w:sz w:val="28"/>
          <w:szCs w:val="28"/>
        </w:rPr>
        <w:t>в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D0780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C7669">
        <w:rPr>
          <w:rFonts w:ascii="Times New Roman" w:hAnsi="Times New Roman" w:cs="Times New Roman"/>
          <w:sz w:val="28"/>
          <w:szCs w:val="28"/>
        </w:rPr>
        <w:t>2.5</w:t>
      </w:r>
      <w:r w:rsidR="0010340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94AC7" w:rsidRDefault="0010340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4AC7">
        <w:rPr>
          <w:rFonts w:ascii="Times New Roman" w:hAnsi="Times New Roman" w:cs="Times New Roman"/>
          <w:sz w:val="28"/>
          <w:szCs w:val="28"/>
        </w:rPr>
        <w:t xml:space="preserve">наименование главы 5 после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контроля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>(мониторинга)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294AC7">
        <w:rPr>
          <w:rFonts w:ascii="Times New Roman" w:hAnsi="Times New Roman" w:cs="Times New Roman"/>
          <w:sz w:val="28"/>
          <w:szCs w:val="28"/>
        </w:rPr>
        <w:t>;</w:t>
      </w:r>
    </w:p>
    <w:p w:rsidR="00294AC7" w:rsidRDefault="0010340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4AC7">
        <w:rPr>
          <w:rFonts w:ascii="Times New Roman" w:hAnsi="Times New Roman" w:cs="Times New Roman"/>
          <w:sz w:val="28"/>
          <w:szCs w:val="28"/>
        </w:rPr>
        <w:t>) пункт 5.1 изложить в следующей редакции:</w:t>
      </w:r>
    </w:p>
    <w:p w:rsidR="00294AC7" w:rsidRDefault="00CC766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AC7">
        <w:rPr>
          <w:rFonts w:ascii="Times New Roman" w:hAnsi="Times New Roman" w:cs="Times New Roman"/>
          <w:sz w:val="28"/>
          <w:szCs w:val="28"/>
        </w:rPr>
        <w:t xml:space="preserve">5.1. </w:t>
      </w:r>
      <w:r w:rsidR="00294AC7" w:rsidRPr="00EC1679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проверяет соблюдение получателем субсидии порядка и условий предоставления субсидии, в том числе в части достижения результатов предоставления субсидии, а орган</w:t>
      </w:r>
      <w:r w:rsidR="0027384B">
        <w:rPr>
          <w:rFonts w:ascii="Times New Roman" w:hAnsi="Times New Roman" w:cs="Times New Roman"/>
          <w:sz w:val="28"/>
          <w:szCs w:val="28"/>
        </w:rPr>
        <w:t>ы</w:t>
      </w:r>
      <w:r w:rsidR="00294AC7" w:rsidRPr="00EC167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</w:t>
      </w:r>
      <w:r w:rsidR="0027384B">
        <w:rPr>
          <w:rFonts w:ascii="Times New Roman" w:hAnsi="Times New Roman" w:cs="Times New Roman"/>
          <w:sz w:val="28"/>
          <w:szCs w:val="28"/>
        </w:rPr>
        <w:t>онтроля Республики Тыва проверяю</w:t>
      </w:r>
      <w:r w:rsidR="00294AC7" w:rsidRPr="00EC1679">
        <w:rPr>
          <w:rFonts w:ascii="Times New Roman" w:hAnsi="Times New Roman" w:cs="Times New Roman"/>
          <w:sz w:val="28"/>
          <w:szCs w:val="28"/>
        </w:rPr>
        <w:t>т соблюдени</w:t>
      </w:r>
      <w:r w:rsidR="006E34B6">
        <w:rPr>
          <w:rFonts w:ascii="Times New Roman" w:hAnsi="Times New Roman" w:cs="Times New Roman"/>
          <w:sz w:val="28"/>
          <w:szCs w:val="28"/>
        </w:rPr>
        <w:t>е</w:t>
      </w:r>
      <w:r w:rsidR="00294AC7" w:rsidRPr="00EC1679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9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</w:t>
      </w:r>
      <w:r w:rsidR="00AC0716">
        <w:rPr>
          <w:rFonts w:ascii="Times New Roman" w:hAnsi="Times New Roman" w:cs="Times New Roman"/>
          <w:sz w:val="28"/>
          <w:szCs w:val="28"/>
        </w:rPr>
        <w:t>финансов Российской Федерации.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AC0716">
        <w:rPr>
          <w:rFonts w:ascii="Times New Roman" w:hAnsi="Times New Roman" w:cs="Times New Roman"/>
          <w:sz w:val="28"/>
          <w:szCs w:val="28"/>
        </w:rPr>
        <w:t>;</w:t>
      </w:r>
    </w:p>
    <w:p w:rsidR="00F82907" w:rsidRDefault="0010340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0716">
        <w:rPr>
          <w:rFonts w:ascii="Times New Roman" w:hAnsi="Times New Roman" w:cs="Times New Roman"/>
          <w:sz w:val="28"/>
          <w:szCs w:val="28"/>
        </w:rPr>
        <w:t xml:space="preserve">) в пункте 5.2 слова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5B027B" w:rsidRPr="005B027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F82907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="00F82907">
        <w:rPr>
          <w:rFonts w:ascii="Times New Roman" w:hAnsi="Times New Roman" w:cs="Times New Roman"/>
          <w:sz w:val="28"/>
          <w:szCs w:val="28"/>
        </w:rPr>
        <w:t>органами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="00F82907">
        <w:rPr>
          <w:rFonts w:ascii="Times New Roman" w:hAnsi="Times New Roman" w:cs="Times New Roman"/>
          <w:sz w:val="28"/>
          <w:szCs w:val="28"/>
        </w:rPr>
        <w:t>.</w:t>
      </w:r>
    </w:p>
    <w:p w:rsidR="006E34B6" w:rsidRDefault="006E34B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B6" w:rsidRDefault="006E34B6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C9" w:rsidRPr="00462CC9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62CC9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462CC9" w:rsidRPr="00462CC9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9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CC7669">
        <w:rPr>
          <w:rFonts w:ascii="Times New Roman" w:hAnsi="Times New Roman" w:cs="Times New Roman"/>
          <w:sz w:val="28"/>
          <w:szCs w:val="28"/>
        </w:rPr>
        <w:t xml:space="preserve">ельства Республики Тыва от 12 августа </w:t>
      </w:r>
      <w:r w:rsidRPr="00462CC9">
        <w:rPr>
          <w:rFonts w:ascii="Times New Roman" w:hAnsi="Times New Roman" w:cs="Times New Roman"/>
          <w:sz w:val="28"/>
          <w:szCs w:val="28"/>
        </w:rPr>
        <w:t xml:space="preserve">2021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Pr="00462CC9">
        <w:rPr>
          <w:rFonts w:ascii="Times New Roman" w:hAnsi="Times New Roman" w:cs="Times New Roman"/>
          <w:sz w:val="28"/>
          <w:szCs w:val="28"/>
        </w:rPr>
        <w:t xml:space="preserve">№ 427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462CC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республиканского бюджета Республики Тыва субсидии организациям электроснабжения на возмещение недополученных доходов в связи с установлением льготного тарифа на электрическую энергию для населения и приравненных к нему категорий потребителей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462CC9">
        <w:rPr>
          <w:rFonts w:ascii="Times New Roman" w:hAnsi="Times New Roman" w:cs="Times New Roman"/>
          <w:sz w:val="28"/>
          <w:szCs w:val="28"/>
        </w:rPr>
        <w:t>;</w:t>
      </w:r>
    </w:p>
    <w:p w:rsidR="00462CC9" w:rsidRPr="00462CC9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CC7669">
        <w:rPr>
          <w:rFonts w:ascii="Times New Roman" w:hAnsi="Times New Roman" w:cs="Times New Roman"/>
          <w:sz w:val="28"/>
          <w:szCs w:val="28"/>
        </w:rPr>
        <w:t xml:space="preserve">льства Республики Тыва от 30 ноября </w:t>
      </w:r>
      <w:r w:rsidRPr="00462CC9">
        <w:rPr>
          <w:rFonts w:ascii="Times New Roman" w:hAnsi="Times New Roman" w:cs="Times New Roman"/>
          <w:sz w:val="28"/>
          <w:szCs w:val="28"/>
        </w:rPr>
        <w:t xml:space="preserve">2021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Pr="00462CC9">
        <w:rPr>
          <w:rFonts w:ascii="Times New Roman" w:hAnsi="Times New Roman" w:cs="Times New Roman"/>
          <w:sz w:val="28"/>
          <w:szCs w:val="28"/>
        </w:rPr>
        <w:t xml:space="preserve">№ 643 </w:t>
      </w:r>
      <w:r w:rsidR="00CC7669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462CC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12 августа 2021 г. № 427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462CC9">
        <w:rPr>
          <w:rFonts w:ascii="Times New Roman" w:hAnsi="Times New Roman" w:cs="Times New Roman"/>
          <w:sz w:val="28"/>
          <w:szCs w:val="28"/>
        </w:rPr>
        <w:t>;</w:t>
      </w:r>
    </w:p>
    <w:p w:rsidR="00462CC9" w:rsidRPr="00462CC9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CC7669">
        <w:rPr>
          <w:rFonts w:ascii="Times New Roman" w:hAnsi="Times New Roman" w:cs="Times New Roman"/>
          <w:sz w:val="28"/>
          <w:szCs w:val="28"/>
        </w:rPr>
        <w:t xml:space="preserve">льства Республики Тыва от 27 апреля </w:t>
      </w:r>
      <w:r w:rsidRPr="00462CC9">
        <w:rPr>
          <w:rFonts w:ascii="Times New Roman" w:hAnsi="Times New Roman" w:cs="Times New Roman"/>
          <w:sz w:val="28"/>
          <w:szCs w:val="28"/>
        </w:rPr>
        <w:t xml:space="preserve">2022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Pr="00462CC9">
        <w:rPr>
          <w:rFonts w:ascii="Times New Roman" w:hAnsi="Times New Roman" w:cs="Times New Roman"/>
          <w:sz w:val="28"/>
          <w:szCs w:val="28"/>
        </w:rPr>
        <w:t xml:space="preserve">№ 240 </w:t>
      </w:r>
      <w:r w:rsidR="00CC7669">
        <w:rPr>
          <w:rFonts w:ascii="Times New Roman" w:hAnsi="Times New Roman" w:cs="Times New Roman"/>
          <w:sz w:val="28"/>
          <w:szCs w:val="28"/>
        </w:rPr>
        <w:t xml:space="preserve">    «</w:t>
      </w:r>
      <w:r w:rsidRPr="00462CC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из республиканского бюджета Республики Тыва субсидии организациям электроснабжения на возмещение недополученных доходов в связи с установлением льготного тарифа на электрическую энергию для населения и приравненных к нему категорий потребителей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462CC9">
        <w:rPr>
          <w:rFonts w:ascii="Times New Roman" w:hAnsi="Times New Roman" w:cs="Times New Roman"/>
          <w:sz w:val="28"/>
          <w:szCs w:val="28"/>
        </w:rPr>
        <w:t>;</w:t>
      </w:r>
    </w:p>
    <w:p w:rsidR="00462CC9" w:rsidRDefault="00462CC9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9">
        <w:rPr>
          <w:rFonts w:ascii="Times New Roman" w:hAnsi="Times New Roman" w:cs="Times New Roman"/>
          <w:sz w:val="28"/>
          <w:szCs w:val="28"/>
        </w:rPr>
        <w:t>пункт 3 постановления Правите</w:t>
      </w:r>
      <w:r w:rsidR="00CC7669">
        <w:rPr>
          <w:rFonts w:ascii="Times New Roman" w:hAnsi="Times New Roman" w:cs="Times New Roman"/>
          <w:sz w:val="28"/>
          <w:szCs w:val="28"/>
        </w:rPr>
        <w:t xml:space="preserve">льства Республики Тыва от 29 ноября </w:t>
      </w:r>
      <w:r w:rsidRPr="00462CC9">
        <w:rPr>
          <w:rFonts w:ascii="Times New Roman" w:hAnsi="Times New Roman" w:cs="Times New Roman"/>
          <w:sz w:val="28"/>
          <w:szCs w:val="28"/>
        </w:rPr>
        <w:t xml:space="preserve">2022 </w:t>
      </w:r>
      <w:r w:rsidR="00CC7669">
        <w:rPr>
          <w:rFonts w:ascii="Times New Roman" w:hAnsi="Times New Roman" w:cs="Times New Roman"/>
          <w:sz w:val="28"/>
          <w:szCs w:val="28"/>
        </w:rPr>
        <w:t xml:space="preserve">г. </w:t>
      </w:r>
      <w:r w:rsidRPr="00462CC9">
        <w:rPr>
          <w:rFonts w:ascii="Times New Roman" w:hAnsi="Times New Roman" w:cs="Times New Roman"/>
          <w:sz w:val="28"/>
          <w:szCs w:val="28"/>
        </w:rPr>
        <w:t xml:space="preserve">№ 769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462CC9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Тыва в сфере предоставления субсидий из республиканского бюджета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462CC9">
        <w:rPr>
          <w:rFonts w:ascii="Times New Roman" w:hAnsi="Times New Roman" w:cs="Times New Roman"/>
          <w:sz w:val="28"/>
          <w:szCs w:val="28"/>
        </w:rPr>
        <w:t>.</w:t>
      </w:r>
    </w:p>
    <w:p w:rsidR="00294AC7" w:rsidRDefault="00294AC7" w:rsidP="00CC76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E76EC">
        <w:t xml:space="preserve"> </w:t>
      </w:r>
      <w:r w:rsidRPr="00BE76E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76E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BE76E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C7669">
        <w:rPr>
          <w:rFonts w:ascii="Times New Roman" w:hAnsi="Times New Roman" w:cs="Times New Roman"/>
          <w:sz w:val="28"/>
          <w:szCs w:val="28"/>
        </w:rPr>
        <w:t>«</w:t>
      </w:r>
      <w:r w:rsidRPr="00BE76EC">
        <w:rPr>
          <w:rFonts w:ascii="Times New Roman" w:hAnsi="Times New Roman" w:cs="Times New Roman"/>
          <w:sz w:val="28"/>
          <w:szCs w:val="28"/>
        </w:rPr>
        <w:t>Интернет</w:t>
      </w:r>
      <w:r w:rsidR="00CC7669">
        <w:rPr>
          <w:rFonts w:ascii="Times New Roman" w:hAnsi="Times New Roman" w:cs="Times New Roman"/>
          <w:sz w:val="28"/>
          <w:szCs w:val="28"/>
        </w:rPr>
        <w:t>»</w:t>
      </w:r>
      <w:r w:rsidRPr="00BE76EC">
        <w:rPr>
          <w:rFonts w:ascii="Times New Roman" w:hAnsi="Times New Roman" w:cs="Times New Roman"/>
          <w:sz w:val="28"/>
          <w:szCs w:val="28"/>
        </w:rPr>
        <w:t>.</w:t>
      </w:r>
    </w:p>
    <w:p w:rsidR="00294AC7" w:rsidRDefault="00294AC7" w:rsidP="00CC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69" w:rsidRDefault="00CC7669" w:rsidP="00CC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AC7" w:rsidRDefault="00294AC7" w:rsidP="00CC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29" w:rsidRPr="007405AA" w:rsidRDefault="00294AC7" w:rsidP="00CC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</w:t>
      </w:r>
      <w:r w:rsidR="00CC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</w:t>
      </w:r>
      <w:r w:rsidR="00C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66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C7669" w:rsidRPr="007405AA" w:rsidRDefault="00CC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669" w:rsidRPr="007405AA" w:rsidSect="00CC7669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3B" w:rsidRDefault="00FE603B" w:rsidP="00CC7669">
      <w:pPr>
        <w:spacing w:after="0" w:line="240" w:lineRule="auto"/>
      </w:pPr>
      <w:r>
        <w:separator/>
      </w:r>
    </w:p>
  </w:endnote>
  <w:endnote w:type="continuationSeparator" w:id="0">
    <w:p w:rsidR="00FE603B" w:rsidRDefault="00FE603B" w:rsidP="00CC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3B" w:rsidRDefault="00FE603B" w:rsidP="00CC7669">
      <w:pPr>
        <w:spacing w:after="0" w:line="240" w:lineRule="auto"/>
      </w:pPr>
      <w:r>
        <w:separator/>
      </w:r>
    </w:p>
  </w:footnote>
  <w:footnote w:type="continuationSeparator" w:id="0">
    <w:p w:rsidR="00FE603B" w:rsidRDefault="00FE603B" w:rsidP="00CC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91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7669" w:rsidRPr="00CC7669" w:rsidRDefault="00CC766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CC7669">
          <w:rPr>
            <w:rFonts w:ascii="Times New Roman" w:hAnsi="Times New Roman" w:cs="Times New Roman"/>
            <w:sz w:val="24"/>
          </w:rPr>
          <w:fldChar w:fldCharType="begin"/>
        </w:r>
        <w:r w:rsidRPr="00CC7669">
          <w:rPr>
            <w:rFonts w:ascii="Times New Roman" w:hAnsi="Times New Roman" w:cs="Times New Roman"/>
            <w:sz w:val="24"/>
          </w:rPr>
          <w:instrText>PAGE   \* MERGEFORMAT</w:instrText>
        </w:r>
        <w:r w:rsidRPr="00CC7669">
          <w:rPr>
            <w:rFonts w:ascii="Times New Roman" w:hAnsi="Times New Roman" w:cs="Times New Roman"/>
            <w:sz w:val="24"/>
          </w:rPr>
          <w:fldChar w:fldCharType="separate"/>
        </w:r>
        <w:r w:rsidR="003A5E11">
          <w:rPr>
            <w:rFonts w:ascii="Times New Roman" w:hAnsi="Times New Roman" w:cs="Times New Roman"/>
            <w:noProof/>
            <w:sz w:val="24"/>
          </w:rPr>
          <w:t>7</w:t>
        </w:r>
        <w:r w:rsidRPr="00CC766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a7ac3e-ffa9-41cd-8ce2-3f6933c2d730"/>
  </w:docVars>
  <w:rsids>
    <w:rsidRoot w:val="00A71F50"/>
    <w:rsid w:val="00024B37"/>
    <w:rsid w:val="000401B1"/>
    <w:rsid w:val="00045A7B"/>
    <w:rsid w:val="00083C90"/>
    <w:rsid w:val="00103406"/>
    <w:rsid w:val="0015061A"/>
    <w:rsid w:val="00153146"/>
    <w:rsid w:val="001561DA"/>
    <w:rsid w:val="0017422E"/>
    <w:rsid w:val="001B6BD4"/>
    <w:rsid w:val="001E1AC2"/>
    <w:rsid w:val="00222AC0"/>
    <w:rsid w:val="00231796"/>
    <w:rsid w:val="00236FF2"/>
    <w:rsid w:val="0027384B"/>
    <w:rsid w:val="0028701C"/>
    <w:rsid w:val="00294AC7"/>
    <w:rsid w:val="002B0E04"/>
    <w:rsid w:val="002E5BE3"/>
    <w:rsid w:val="0038777F"/>
    <w:rsid w:val="003956FD"/>
    <w:rsid w:val="003A5E11"/>
    <w:rsid w:val="003B3975"/>
    <w:rsid w:val="003F3FF1"/>
    <w:rsid w:val="004515A4"/>
    <w:rsid w:val="00462CC9"/>
    <w:rsid w:val="0048228F"/>
    <w:rsid w:val="005236B9"/>
    <w:rsid w:val="005B027B"/>
    <w:rsid w:val="005C66D6"/>
    <w:rsid w:val="0062511E"/>
    <w:rsid w:val="006E34B6"/>
    <w:rsid w:val="006F6069"/>
    <w:rsid w:val="007405AA"/>
    <w:rsid w:val="0074401F"/>
    <w:rsid w:val="0078674D"/>
    <w:rsid w:val="007A3413"/>
    <w:rsid w:val="007B5071"/>
    <w:rsid w:val="00976238"/>
    <w:rsid w:val="00984CA7"/>
    <w:rsid w:val="00A21C9F"/>
    <w:rsid w:val="00A44152"/>
    <w:rsid w:val="00A71F50"/>
    <w:rsid w:val="00A902FC"/>
    <w:rsid w:val="00A913DA"/>
    <w:rsid w:val="00AB6BA6"/>
    <w:rsid w:val="00AC0716"/>
    <w:rsid w:val="00AD71CA"/>
    <w:rsid w:val="00B264DC"/>
    <w:rsid w:val="00B637B2"/>
    <w:rsid w:val="00B87F4F"/>
    <w:rsid w:val="00BA1016"/>
    <w:rsid w:val="00CC7669"/>
    <w:rsid w:val="00D0780C"/>
    <w:rsid w:val="00D64D1B"/>
    <w:rsid w:val="00D709C8"/>
    <w:rsid w:val="00DC0671"/>
    <w:rsid w:val="00DD351E"/>
    <w:rsid w:val="00DE0A53"/>
    <w:rsid w:val="00DF558E"/>
    <w:rsid w:val="00E03137"/>
    <w:rsid w:val="00E17605"/>
    <w:rsid w:val="00E27B26"/>
    <w:rsid w:val="00E51B64"/>
    <w:rsid w:val="00E5465A"/>
    <w:rsid w:val="00E738EB"/>
    <w:rsid w:val="00EF5341"/>
    <w:rsid w:val="00F479CF"/>
    <w:rsid w:val="00F82907"/>
    <w:rsid w:val="00F84C50"/>
    <w:rsid w:val="00FC408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57049-C855-4C3F-9923-6886D3A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669"/>
  </w:style>
  <w:style w:type="paragraph" w:styleId="a7">
    <w:name w:val="footer"/>
    <w:basedOn w:val="a"/>
    <w:link w:val="a8"/>
    <w:uiPriority w:val="99"/>
    <w:unhideWhenUsed/>
    <w:rsid w:val="00CC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1875CAE5FE47F6184B857E948C4FB229593021A185B9B07B6C4D79BA9738E1A3A09FB4D7DCA92C3DE90BDE8E6F4B4A707120130FCV7X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875CAE5FE47F6184B857E948C4FB229593021A185B9B07B6C4D79BA9738E1A3A09FB4D7FCC92C3DE90BDE8E6F4B4A707120130FCV7X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Дозураш Гаврошовна</dc:creator>
  <cp:keywords/>
  <dc:description/>
  <cp:lastModifiedBy>Тас-оол Оксана Всеволодовна</cp:lastModifiedBy>
  <cp:revision>2</cp:revision>
  <cp:lastPrinted>2023-07-20T10:21:00Z</cp:lastPrinted>
  <dcterms:created xsi:type="dcterms:W3CDTF">2023-07-20T10:21:00Z</dcterms:created>
  <dcterms:modified xsi:type="dcterms:W3CDTF">2023-07-20T10:21:00Z</dcterms:modified>
</cp:coreProperties>
</file>