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8C" w:rsidRDefault="00FB7D8C" w:rsidP="00FB7D8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16E98" w:rsidRDefault="00416E98" w:rsidP="00FB7D8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16E98" w:rsidRDefault="00416E98" w:rsidP="00FB7D8C">
      <w:pPr>
        <w:spacing w:after="200" w:line="276" w:lineRule="auto"/>
        <w:jc w:val="center"/>
        <w:rPr>
          <w:lang w:val="en-US"/>
        </w:rPr>
      </w:pPr>
    </w:p>
    <w:p w:rsidR="00FB7D8C" w:rsidRPr="004C14FF" w:rsidRDefault="00FB7D8C" w:rsidP="00FB7D8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B7D8C" w:rsidRPr="005347C3" w:rsidRDefault="00FB7D8C" w:rsidP="00FB7D8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C6F91" w:rsidRDefault="007C6F91" w:rsidP="007C6F91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B6702" w:rsidRDefault="00DB6702" w:rsidP="007C6F91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B6702" w:rsidRDefault="00FF3E77" w:rsidP="00FF3E77">
      <w:pPr>
        <w:pStyle w:val="ConsPlusTitle"/>
        <w:spacing w:line="36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 ноября 2019 г. № 533-р</w:t>
      </w:r>
    </w:p>
    <w:p w:rsidR="00FF3E77" w:rsidRDefault="00FF3E77" w:rsidP="00FF3E77">
      <w:pPr>
        <w:pStyle w:val="ConsPlusTitle"/>
        <w:spacing w:line="36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DB6702" w:rsidRDefault="00DB6702" w:rsidP="007C6F91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AC208D" w:rsidRDefault="007C6F91" w:rsidP="00AC208D">
      <w:pPr>
        <w:jc w:val="center"/>
        <w:rPr>
          <w:b/>
          <w:sz w:val="28"/>
          <w:szCs w:val="28"/>
        </w:rPr>
      </w:pPr>
      <w:r w:rsidRPr="007C6F91">
        <w:rPr>
          <w:b/>
          <w:sz w:val="28"/>
          <w:szCs w:val="28"/>
        </w:rPr>
        <w:t xml:space="preserve">О внесении изменений в </w:t>
      </w:r>
      <w:r w:rsidR="00AC208D" w:rsidRPr="00AC208D">
        <w:rPr>
          <w:b/>
          <w:sz w:val="28"/>
          <w:szCs w:val="28"/>
        </w:rPr>
        <w:t xml:space="preserve">состав </w:t>
      </w:r>
      <w:proofErr w:type="gramStart"/>
      <w:r w:rsidR="00AC208D" w:rsidRPr="00AC208D">
        <w:rPr>
          <w:b/>
          <w:sz w:val="28"/>
          <w:szCs w:val="28"/>
        </w:rPr>
        <w:t>республиканской</w:t>
      </w:r>
      <w:proofErr w:type="gramEnd"/>
      <w:r w:rsidR="00AC208D" w:rsidRPr="00AC208D">
        <w:rPr>
          <w:b/>
          <w:sz w:val="28"/>
          <w:szCs w:val="28"/>
        </w:rPr>
        <w:t xml:space="preserve"> </w:t>
      </w:r>
    </w:p>
    <w:p w:rsidR="00AC208D" w:rsidRDefault="00AC208D" w:rsidP="00AC208D">
      <w:pPr>
        <w:jc w:val="center"/>
        <w:rPr>
          <w:b/>
          <w:sz w:val="28"/>
          <w:szCs w:val="28"/>
        </w:rPr>
      </w:pPr>
      <w:r w:rsidRPr="00AC208D">
        <w:rPr>
          <w:b/>
          <w:sz w:val="28"/>
          <w:szCs w:val="28"/>
        </w:rPr>
        <w:t>аттестационной комиссии по аттестации аварийно-</w:t>
      </w:r>
    </w:p>
    <w:p w:rsidR="00AC208D" w:rsidRDefault="00AC208D" w:rsidP="00AC208D">
      <w:pPr>
        <w:jc w:val="center"/>
        <w:rPr>
          <w:b/>
          <w:sz w:val="28"/>
          <w:szCs w:val="28"/>
        </w:rPr>
      </w:pPr>
      <w:r w:rsidRPr="00AC208D">
        <w:rPr>
          <w:b/>
          <w:sz w:val="28"/>
          <w:szCs w:val="28"/>
        </w:rPr>
        <w:t xml:space="preserve">спасательных служб, аварийно-спасательных </w:t>
      </w:r>
    </w:p>
    <w:p w:rsidR="00AC208D" w:rsidRDefault="00AC208D" w:rsidP="00AC208D">
      <w:pPr>
        <w:jc w:val="center"/>
        <w:rPr>
          <w:b/>
          <w:sz w:val="28"/>
          <w:szCs w:val="28"/>
        </w:rPr>
      </w:pPr>
      <w:r w:rsidRPr="00AC208D">
        <w:rPr>
          <w:b/>
          <w:sz w:val="28"/>
          <w:szCs w:val="28"/>
        </w:rPr>
        <w:t xml:space="preserve">формирований, спасателей и граждан, </w:t>
      </w:r>
    </w:p>
    <w:p w:rsidR="007C6F91" w:rsidRPr="007C6F91" w:rsidRDefault="00AC208D" w:rsidP="00AC208D">
      <w:pPr>
        <w:jc w:val="center"/>
        <w:rPr>
          <w:b/>
          <w:sz w:val="28"/>
          <w:szCs w:val="28"/>
        </w:rPr>
      </w:pPr>
      <w:proofErr w:type="gramStart"/>
      <w:r w:rsidRPr="00AC208D">
        <w:rPr>
          <w:b/>
          <w:sz w:val="28"/>
          <w:szCs w:val="28"/>
        </w:rPr>
        <w:t>приобретающих</w:t>
      </w:r>
      <w:proofErr w:type="gramEnd"/>
      <w:r w:rsidRPr="00AC208D">
        <w:rPr>
          <w:b/>
          <w:sz w:val="28"/>
          <w:szCs w:val="28"/>
        </w:rPr>
        <w:t xml:space="preserve"> статус спасателя</w:t>
      </w:r>
    </w:p>
    <w:p w:rsidR="007C6F91" w:rsidRDefault="007C6F91" w:rsidP="007C6F91">
      <w:pPr>
        <w:jc w:val="center"/>
        <w:rPr>
          <w:sz w:val="28"/>
          <w:szCs w:val="28"/>
        </w:rPr>
      </w:pPr>
    </w:p>
    <w:p w:rsidR="00AC208D" w:rsidRDefault="00AC208D" w:rsidP="007C6F91">
      <w:pPr>
        <w:jc w:val="center"/>
        <w:rPr>
          <w:sz w:val="28"/>
          <w:szCs w:val="28"/>
        </w:rPr>
      </w:pPr>
    </w:p>
    <w:p w:rsidR="007C6F91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r w:rsidRPr="003C246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AC208D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 республиканской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спасателя, утвержденный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Республики Тыва от 21 февраля 2018</w:t>
      </w:r>
      <w:r w:rsidR="00AC208D">
        <w:rPr>
          <w:sz w:val="28"/>
          <w:szCs w:val="28"/>
        </w:rPr>
        <w:t xml:space="preserve"> </w:t>
      </w:r>
      <w:r>
        <w:rPr>
          <w:sz w:val="28"/>
          <w:szCs w:val="28"/>
        </w:rPr>
        <w:t>г. № 57-р</w:t>
      </w:r>
      <w:r w:rsidR="00AC208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7C6F91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комиссии </w:t>
      </w:r>
      <w:proofErr w:type="spellStart"/>
      <w:r>
        <w:rPr>
          <w:sz w:val="28"/>
          <w:szCs w:val="28"/>
        </w:rPr>
        <w:t>Чудаан-оол</w:t>
      </w:r>
      <w:r w:rsidR="00AC208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А.М., Назарова А.А.,                       </w:t>
      </w:r>
      <w:proofErr w:type="spellStart"/>
      <w:r>
        <w:rPr>
          <w:sz w:val="28"/>
          <w:szCs w:val="28"/>
        </w:rPr>
        <w:t>Чылбак-оол</w:t>
      </w:r>
      <w:proofErr w:type="spellEnd"/>
      <w:r>
        <w:rPr>
          <w:sz w:val="28"/>
          <w:szCs w:val="28"/>
        </w:rPr>
        <w:t xml:space="preserve"> Д.Д., </w:t>
      </w:r>
      <w:proofErr w:type="spellStart"/>
      <w:r>
        <w:rPr>
          <w:sz w:val="28"/>
          <w:szCs w:val="28"/>
        </w:rPr>
        <w:t>Сарыглар</w:t>
      </w:r>
      <w:r w:rsidR="00AC208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А.Н.;</w:t>
      </w:r>
    </w:p>
    <w:p w:rsidR="007C6F91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 комиссии:</w:t>
      </w:r>
    </w:p>
    <w:p w:rsidR="007C6F91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Щур</w:t>
      </w:r>
      <w:r w:rsidR="00AC208D">
        <w:rPr>
          <w:sz w:val="28"/>
          <w:szCs w:val="28"/>
        </w:rPr>
        <w:t>а</w:t>
      </w:r>
      <w:r>
        <w:rPr>
          <w:sz w:val="28"/>
          <w:szCs w:val="28"/>
        </w:rPr>
        <w:t xml:space="preserve"> А.А. – заместителя Председателя Правительства Республики Тыва,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значив председателем;</w:t>
      </w:r>
    </w:p>
    <w:p w:rsidR="007C6F91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Артёмова А.С. – начальника Главного управления МЧС России по Республике Тыва, назначив заместителем председателя (по согласованию);</w:t>
      </w:r>
    </w:p>
    <w:p w:rsidR="007C6F91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Ландык</w:t>
      </w:r>
      <w:proofErr w:type="spellEnd"/>
      <w:r>
        <w:rPr>
          <w:sz w:val="28"/>
          <w:szCs w:val="28"/>
        </w:rPr>
        <w:t xml:space="preserve"> Л.Д. – начальника управления надзорной деятельности и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на водных объектах Службы по граждан</w:t>
      </w:r>
      <w:r w:rsidR="00DB6702">
        <w:rPr>
          <w:sz w:val="28"/>
          <w:szCs w:val="28"/>
        </w:rPr>
        <w:t>с</w:t>
      </w:r>
      <w:r>
        <w:rPr>
          <w:sz w:val="28"/>
          <w:szCs w:val="28"/>
        </w:rPr>
        <w:t>кой обороне и чрезвычайным ситуац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Республики Тыва, назначив секретарем;</w:t>
      </w:r>
    </w:p>
    <w:p w:rsidR="007C6F91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Дугур</w:t>
      </w:r>
      <w:r w:rsidR="00AC208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Б.К. – руководителя травматологического центра 1-го уровня ГБУЗ Республики Тыва «Республиканская больница № 1». </w:t>
      </w:r>
    </w:p>
    <w:p w:rsidR="00AC208D" w:rsidRDefault="00AC208D" w:rsidP="007C6F91">
      <w:pPr>
        <w:spacing w:line="360" w:lineRule="atLeast"/>
        <w:ind w:firstLine="709"/>
        <w:jc w:val="both"/>
        <w:rPr>
          <w:spacing w:val="10"/>
          <w:sz w:val="28"/>
          <w:szCs w:val="28"/>
        </w:rPr>
      </w:pPr>
    </w:p>
    <w:p w:rsidR="007C6F91" w:rsidRPr="0073165F" w:rsidRDefault="007C6F91" w:rsidP="007C6F91">
      <w:pPr>
        <w:spacing w:line="360" w:lineRule="atLeast"/>
        <w:ind w:firstLine="709"/>
        <w:jc w:val="both"/>
        <w:rPr>
          <w:sz w:val="28"/>
          <w:szCs w:val="28"/>
        </w:rPr>
      </w:pPr>
      <w:r w:rsidRPr="0073165F">
        <w:rPr>
          <w:spacing w:val="10"/>
          <w:sz w:val="28"/>
          <w:szCs w:val="28"/>
        </w:rPr>
        <w:lastRenderedPageBreak/>
        <w:t xml:space="preserve">2. </w:t>
      </w:r>
      <w:proofErr w:type="gramStart"/>
      <w:r w:rsidRPr="0073165F">
        <w:rPr>
          <w:spacing w:val="10"/>
          <w:sz w:val="28"/>
          <w:szCs w:val="28"/>
        </w:rPr>
        <w:t>Р</w:t>
      </w:r>
      <w:r w:rsidRPr="0073165F">
        <w:rPr>
          <w:sz w:val="28"/>
          <w:szCs w:val="28"/>
        </w:rPr>
        <w:t>азместить</w:t>
      </w:r>
      <w:proofErr w:type="gramEnd"/>
      <w:r w:rsidRPr="0073165F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73165F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r w:rsidRPr="0073165F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73165F">
        <w:rPr>
          <w:sz w:val="28"/>
          <w:szCs w:val="28"/>
        </w:rPr>
        <w:t xml:space="preserve"> (</w:t>
      </w:r>
      <w:r w:rsidRPr="007C6F91">
        <w:rPr>
          <w:sz w:val="28"/>
          <w:szCs w:val="28"/>
          <w:lang w:val="en-US"/>
        </w:rPr>
        <w:t>www</w:t>
      </w:r>
      <w:r w:rsidRPr="007C6F91">
        <w:rPr>
          <w:sz w:val="28"/>
          <w:szCs w:val="28"/>
        </w:rPr>
        <w:t>.</w:t>
      </w:r>
      <w:proofErr w:type="spellStart"/>
      <w:r w:rsidRPr="007C6F91">
        <w:rPr>
          <w:sz w:val="28"/>
          <w:szCs w:val="28"/>
          <w:lang w:val="en-US"/>
        </w:rPr>
        <w:t>pravo</w:t>
      </w:r>
      <w:proofErr w:type="spellEnd"/>
      <w:r w:rsidRPr="007C6F91">
        <w:rPr>
          <w:sz w:val="28"/>
          <w:szCs w:val="28"/>
        </w:rPr>
        <w:t>.</w:t>
      </w:r>
      <w:proofErr w:type="spellStart"/>
      <w:r w:rsidRPr="007C6F91">
        <w:rPr>
          <w:sz w:val="28"/>
          <w:szCs w:val="28"/>
          <w:lang w:val="en-US"/>
        </w:rPr>
        <w:t>gov</w:t>
      </w:r>
      <w:proofErr w:type="spellEnd"/>
      <w:r w:rsidRPr="007C6F91">
        <w:rPr>
          <w:sz w:val="28"/>
          <w:szCs w:val="28"/>
        </w:rPr>
        <w:t>.</w:t>
      </w:r>
      <w:proofErr w:type="spellStart"/>
      <w:r w:rsidRPr="007C6F91">
        <w:rPr>
          <w:sz w:val="28"/>
          <w:szCs w:val="28"/>
          <w:lang w:val="en-US"/>
        </w:rPr>
        <w:t>ru</w:t>
      </w:r>
      <w:proofErr w:type="spellEnd"/>
      <w:r w:rsidRPr="0073165F">
        <w:rPr>
          <w:sz w:val="28"/>
          <w:szCs w:val="28"/>
        </w:rPr>
        <w:t xml:space="preserve">) и официальном сайте Республики Тыва   в информационно-телекоммуникационной сети </w:t>
      </w:r>
      <w:r>
        <w:rPr>
          <w:sz w:val="28"/>
          <w:szCs w:val="28"/>
        </w:rPr>
        <w:t>«</w:t>
      </w:r>
      <w:r w:rsidRPr="0073165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3165F">
        <w:rPr>
          <w:sz w:val="28"/>
          <w:szCs w:val="28"/>
        </w:rPr>
        <w:t>.</w:t>
      </w:r>
    </w:p>
    <w:p w:rsidR="007C6F91" w:rsidRDefault="007C6F91" w:rsidP="007C6F91">
      <w:pPr>
        <w:rPr>
          <w:sz w:val="28"/>
          <w:szCs w:val="28"/>
        </w:rPr>
      </w:pPr>
    </w:p>
    <w:p w:rsidR="00AC208D" w:rsidRDefault="00AC208D" w:rsidP="007C6F91">
      <w:pPr>
        <w:rPr>
          <w:sz w:val="28"/>
          <w:szCs w:val="28"/>
        </w:rPr>
      </w:pPr>
    </w:p>
    <w:p w:rsidR="00AC208D" w:rsidRPr="0073165F" w:rsidRDefault="00AC208D" w:rsidP="007C6F91">
      <w:pPr>
        <w:rPr>
          <w:sz w:val="28"/>
          <w:szCs w:val="28"/>
        </w:rPr>
      </w:pPr>
    </w:p>
    <w:p w:rsidR="007C6F91" w:rsidRDefault="007C6F91" w:rsidP="007C6F9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7C6F91" w:rsidRPr="0073165F" w:rsidRDefault="007C6F91" w:rsidP="007C6F91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73165F">
        <w:rPr>
          <w:sz w:val="28"/>
          <w:szCs w:val="28"/>
        </w:rPr>
        <w:t xml:space="preserve">Республики Тыва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А. </w:t>
      </w:r>
      <w:proofErr w:type="spellStart"/>
      <w:r>
        <w:rPr>
          <w:sz w:val="28"/>
          <w:szCs w:val="28"/>
        </w:rPr>
        <w:t>Брокерт</w:t>
      </w:r>
      <w:proofErr w:type="spellEnd"/>
      <w:r>
        <w:rPr>
          <w:sz w:val="28"/>
          <w:szCs w:val="28"/>
        </w:rPr>
        <w:t xml:space="preserve"> </w:t>
      </w:r>
    </w:p>
    <w:sectPr w:rsidR="007C6F91" w:rsidRPr="0073165F" w:rsidSect="008D6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1D" w:rsidRDefault="007E5E1D" w:rsidP="00D0730D">
      <w:r>
        <w:separator/>
      </w:r>
    </w:p>
  </w:endnote>
  <w:endnote w:type="continuationSeparator" w:id="0">
    <w:p w:rsidR="007E5E1D" w:rsidRDefault="007E5E1D" w:rsidP="00D0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09" w:rsidRDefault="008D6A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09" w:rsidRDefault="008D6A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09" w:rsidRDefault="008D6A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1D" w:rsidRDefault="007E5E1D" w:rsidP="00D0730D">
      <w:r>
        <w:separator/>
      </w:r>
    </w:p>
  </w:footnote>
  <w:footnote w:type="continuationSeparator" w:id="0">
    <w:p w:rsidR="007E5E1D" w:rsidRDefault="007E5E1D" w:rsidP="00D0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09" w:rsidRDefault="008D6A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2866"/>
    </w:sdtPr>
    <w:sdtContent>
      <w:p w:rsidR="008D6A09" w:rsidRDefault="00C55FBB">
        <w:pPr>
          <w:pStyle w:val="a5"/>
          <w:jc w:val="right"/>
        </w:pPr>
        <w:fldSimple w:instr=" PAGE   \* MERGEFORMAT ">
          <w:r w:rsidR="00416E98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09" w:rsidRDefault="008D6A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62f43cd-5267-4f5b-a8af-ac2dce6395a4"/>
  </w:docVars>
  <w:rsids>
    <w:rsidRoot w:val="007C6F91"/>
    <w:rsid w:val="000A7E5A"/>
    <w:rsid w:val="001A5936"/>
    <w:rsid w:val="002142B9"/>
    <w:rsid w:val="00416E98"/>
    <w:rsid w:val="005C2102"/>
    <w:rsid w:val="00674388"/>
    <w:rsid w:val="007B12E1"/>
    <w:rsid w:val="007C4C99"/>
    <w:rsid w:val="007C6F91"/>
    <w:rsid w:val="007E5E1D"/>
    <w:rsid w:val="008D6A09"/>
    <w:rsid w:val="008D7C5F"/>
    <w:rsid w:val="00AC208D"/>
    <w:rsid w:val="00B25E35"/>
    <w:rsid w:val="00B45EB3"/>
    <w:rsid w:val="00B77037"/>
    <w:rsid w:val="00C55FBB"/>
    <w:rsid w:val="00D0730D"/>
    <w:rsid w:val="00D40FB8"/>
    <w:rsid w:val="00DB6702"/>
    <w:rsid w:val="00DE0B14"/>
    <w:rsid w:val="00E26B8A"/>
    <w:rsid w:val="00EC67D2"/>
    <w:rsid w:val="00FB7D8C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6F91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6F91"/>
    <w:pPr>
      <w:ind w:left="720"/>
      <w:contextualSpacing/>
    </w:pPr>
  </w:style>
  <w:style w:type="character" w:styleId="a4">
    <w:name w:val="Hyperlink"/>
    <w:uiPriority w:val="99"/>
    <w:rsid w:val="007C6F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0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0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30D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7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KardiMB</cp:lastModifiedBy>
  <cp:revision>3</cp:revision>
  <cp:lastPrinted>2019-11-28T09:25:00Z</cp:lastPrinted>
  <dcterms:created xsi:type="dcterms:W3CDTF">2019-11-28T09:24:00Z</dcterms:created>
  <dcterms:modified xsi:type="dcterms:W3CDTF">2019-11-28T09:25:00Z</dcterms:modified>
</cp:coreProperties>
</file>