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23" w:rsidRDefault="00BE2223" w:rsidP="00921AA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bookmarkStart w:id="0" w:name="sub_3"/>
    </w:p>
    <w:p w:rsidR="00595665" w:rsidRDefault="00595665" w:rsidP="00921AA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95665" w:rsidRDefault="00595665" w:rsidP="00921AA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2223" w:rsidRPr="004C14FF" w:rsidRDefault="00BE2223" w:rsidP="00921AA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E2223" w:rsidRPr="0025472A" w:rsidRDefault="00BE2223" w:rsidP="00921AA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C6289" w:rsidRDefault="00FC6289" w:rsidP="007D05FE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7719B1" w:rsidRPr="007719B1" w:rsidRDefault="007719B1" w:rsidP="007D05FE">
      <w:pPr>
        <w:pStyle w:val="p2"/>
        <w:spacing w:before="0" w:beforeAutospacing="0" w:after="0" w:afterAutospacing="0"/>
        <w:jc w:val="center"/>
        <w:rPr>
          <w:sz w:val="20"/>
          <w:szCs w:val="20"/>
        </w:rPr>
      </w:pPr>
    </w:p>
    <w:p w:rsidR="0001500E" w:rsidRDefault="0001500E" w:rsidP="0001500E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 октября 2020 г. № 517</w:t>
      </w:r>
    </w:p>
    <w:p w:rsidR="00FC6289" w:rsidRDefault="0001500E" w:rsidP="0001500E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C6289" w:rsidRDefault="00FC6289" w:rsidP="007D05FE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FC6289" w:rsidRPr="00FC6289" w:rsidRDefault="001B1E73" w:rsidP="001B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289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FC6289" w:rsidRPr="00FC6289" w:rsidRDefault="001B1E73" w:rsidP="001B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289">
        <w:rPr>
          <w:rFonts w:ascii="Times New Roman" w:hAnsi="Times New Roman"/>
          <w:b/>
          <w:sz w:val="28"/>
          <w:szCs w:val="28"/>
        </w:rPr>
        <w:t xml:space="preserve">Республики Тыва «Охрана и воспроизводство объектов </w:t>
      </w:r>
    </w:p>
    <w:p w:rsidR="001B1E73" w:rsidRPr="00FC6289" w:rsidRDefault="001B1E73" w:rsidP="001B1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289">
        <w:rPr>
          <w:rFonts w:ascii="Times New Roman" w:hAnsi="Times New Roman"/>
          <w:b/>
          <w:sz w:val="28"/>
          <w:szCs w:val="28"/>
        </w:rPr>
        <w:t>животного мира в Республике Тыва на 2017-2021 годы»</w:t>
      </w:r>
    </w:p>
    <w:p w:rsidR="001B1E73" w:rsidRPr="00FC6289" w:rsidRDefault="001B1E73" w:rsidP="00FC6289">
      <w:pPr>
        <w:pStyle w:val="p2"/>
        <w:spacing w:before="0" w:beforeAutospacing="0" w:after="0" w:afterAutospacing="0" w:line="360" w:lineRule="atLeast"/>
        <w:rPr>
          <w:rStyle w:val="s1"/>
          <w:sz w:val="28"/>
          <w:szCs w:val="28"/>
        </w:rPr>
      </w:pPr>
      <w:bookmarkStart w:id="1" w:name="_GoBack"/>
      <w:bookmarkEnd w:id="1"/>
    </w:p>
    <w:p w:rsidR="001B1E73" w:rsidRDefault="001B1E73" w:rsidP="00FC6289">
      <w:pPr>
        <w:pStyle w:val="p2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FC6289">
        <w:rPr>
          <w:sz w:val="28"/>
          <w:szCs w:val="28"/>
        </w:rPr>
        <w:t>В соответствии с Законом Республики Тыва от 2 декабря 2019 г. № 555-ЗРТ «О республиканском бюджете Республики Тыва на 2020 год и на плановый период 2021 и 2022 годов» Правительство Республики Тыва ПОСТАНОВЛЯЕТ:</w:t>
      </w:r>
    </w:p>
    <w:p w:rsidR="00FC6289" w:rsidRPr="00FC6289" w:rsidRDefault="00FC6289" w:rsidP="00FC6289">
      <w:pPr>
        <w:pStyle w:val="p2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1B1E73" w:rsidRPr="00FC6289" w:rsidRDefault="001B1E73" w:rsidP="00FC6289">
      <w:pPr>
        <w:pStyle w:val="p6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FC6289">
        <w:rPr>
          <w:sz w:val="28"/>
          <w:szCs w:val="28"/>
        </w:rPr>
        <w:t>1. Внести в государственную программу Республики Тыва «Охрана и воспр</w:t>
      </w:r>
      <w:r w:rsidRPr="00FC6289">
        <w:rPr>
          <w:sz w:val="28"/>
          <w:szCs w:val="28"/>
        </w:rPr>
        <w:t>о</w:t>
      </w:r>
      <w:r w:rsidRPr="00FC6289">
        <w:rPr>
          <w:sz w:val="28"/>
          <w:szCs w:val="28"/>
        </w:rPr>
        <w:t>изводство объектов животного мира в Республике Тыва на 2017-2021 годы», утве</w:t>
      </w:r>
      <w:r w:rsidRPr="00FC6289">
        <w:rPr>
          <w:sz w:val="28"/>
          <w:szCs w:val="28"/>
        </w:rPr>
        <w:t>р</w:t>
      </w:r>
      <w:r w:rsidRPr="00FC6289">
        <w:rPr>
          <w:sz w:val="28"/>
          <w:szCs w:val="28"/>
        </w:rPr>
        <w:t>жденную постановлением Правительства Республики Тыва от 28 октября 2016 г.          № 456 (далее – Программа), следующие изменения:</w:t>
      </w:r>
    </w:p>
    <w:p w:rsidR="007D05FE" w:rsidRPr="00FC6289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C6289">
        <w:rPr>
          <w:rFonts w:ascii="Times New Roman" w:hAnsi="Times New Roman"/>
          <w:sz w:val="28"/>
          <w:szCs w:val="28"/>
        </w:rPr>
        <w:t xml:space="preserve">1) в </w:t>
      </w:r>
      <w:hyperlink r:id="rId8" w:history="1">
        <w:r w:rsidRPr="00FC6289">
          <w:rPr>
            <w:rFonts w:ascii="Times New Roman" w:hAnsi="Times New Roman"/>
            <w:sz w:val="28"/>
            <w:szCs w:val="28"/>
          </w:rPr>
          <w:t>паспорте</w:t>
        </w:r>
      </w:hyperlink>
      <w:bookmarkStart w:id="2" w:name="sub_2"/>
      <w:bookmarkEnd w:id="0"/>
      <w:r w:rsidRPr="00FC6289">
        <w:rPr>
          <w:rFonts w:ascii="Times New Roman" w:hAnsi="Times New Roman"/>
          <w:sz w:val="28"/>
          <w:szCs w:val="28"/>
        </w:rPr>
        <w:t xml:space="preserve"> Программы позицию «Объемы бюджетных ассигнований Пр</w:t>
      </w:r>
      <w:r w:rsidRPr="00FC6289">
        <w:rPr>
          <w:rFonts w:ascii="Times New Roman" w:hAnsi="Times New Roman"/>
          <w:sz w:val="28"/>
          <w:szCs w:val="28"/>
        </w:rPr>
        <w:t>о</w:t>
      </w:r>
      <w:r w:rsidRPr="00FC6289">
        <w:rPr>
          <w:rFonts w:ascii="Times New Roman" w:hAnsi="Times New Roman"/>
          <w:sz w:val="28"/>
          <w:szCs w:val="28"/>
        </w:rPr>
        <w:t>граммы» изложить в следующей редакции: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20" w:type="dxa"/>
        <w:jc w:val="center"/>
        <w:tblLayout w:type="fixed"/>
        <w:tblLook w:val="0000"/>
      </w:tblPr>
      <w:tblGrid>
        <w:gridCol w:w="2940"/>
        <w:gridCol w:w="420"/>
        <w:gridCol w:w="6860"/>
      </w:tblGrid>
      <w:tr w:rsidR="007D05FE" w:rsidRPr="00FC6289" w:rsidTr="00FC6289">
        <w:trPr>
          <w:jc w:val="center"/>
        </w:trPr>
        <w:tc>
          <w:tcPr>
            <w:tcW w:w="2940" w:type="dxa"/>
          </w:tcPr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«Объемы бюджетных а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с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сигнований Программы</w:t>
            </w:r>
          </w:p>
        </w:tc>
        <w:tc>
          <w:tcPr>
            <w:tcW w:w="420" w:type="dxa"/>
          </w:tcPr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60" w:type="dxa"/>
          </w:tcPr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объем финансирования Программы в 2017-2021 годах за счет всех источников составляет 2</w:t>
            </w:r>
            <w:r w:rsidR="002E7FDD" w:rsidRPr="00FC6289">
              <w:rPr>
                <w:rFonts w:ascii="Times New Roman" w:hAnsi="Times New Roman"/>
                <w:sz w:val="24"/>
                <w:szCs w:val="24"/>
              </w:rPr>
              <w:t>3675,41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 xml:space="preserve"> тыс. рублей (в текущих ценах), в том числе:</w:t>
            </w:r>
          </w:p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из республиканского бюджета – 2</w:t>
            </w:r>
            <w:r w:rsidR="002E7FDD" w:rsidRPr="00FC6289">
              <w:rPr>
                <w:rFonts w:ascii="Times New Roman" w:hAnsi="Times New Roman"/>
                <w:sz w:val="24"/>
                <w:szCs w:val="24"/>
              </w:rPr>
              <w:t>3535,41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из внебюджетных источников – 140,0 тыс. рублей,</w:t>
            </w:r>
          </w:p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2017 г. – 3019,925 тыс. рублей, из них за счет средств республ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канского бюджета – 3019,925</w:t>
            </w:r>
            <w:r w:rsidR="003606B5" w:rsidRPr="00FC6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979C1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2018 г. – 4064,19 тыс. рублей, из них за счет средств республ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канского бюджета – 3994,19 тыс. рублей;</w:t>
            </w:r>
          </w:p>
          <w:p w:rsidR="007D05FE" w:rsidRPr="00FC6289" w:rsidRDefault="001A1D3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7D05FE" w:rsidRPr="00FC6289">
              <w:rPr>
                <w:rFonts w:ascii="Times New Roman" w:hAnsi="Times New Roman"/>
                <w:sz w:val="24"/>
                <w:szCs w:val="24"/>
              </w:rPr>
              <w:t>внебюджетных источников – 70,0 тыс. рублей;</w:t>
            </w:r>
          </w:p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2019 г. – 3172,30 тыс. рублей, из них за счет средств республ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канского бюджета – 3102,30 тыс. рублей;</w:t>
            </w:r>
          </w:p>
          <w:p w:rsidR="007D05FE" w:rsidRPr="00FC6289" w:rsidRDefault="001A1D3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</w:t>
            </w:r>
            <w:r w:rsidR="007D05FE" w:rsidRPr="00FC6289">
              <w:rPr>
                <w:rFonts w:ascii="Times New Roman" w:hAnsi="Times New Roman"/>
                <w:sz w:val="24"/>
                <w:szCs w:val="24"/>
              </w:rPr>
              <w:t>внебюджетных источников – 70,0 тыс. рублей;</w:t>
            </w:r>
          </w:p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 xml:space="preserve">2020 г. – </w:t>
            </w:r>
            <w:r w:rsidR="001B1E73" w:rsidRPr="00FC6289">
              <w:rPr>
                <w:rFonts w:ascii="Times New Roman" w:hAnsi="Times New Roman"/>
                <w:sz w:val="24"/>
                <w:szCs w:val="24"/>
              </w:rPr>
              <w:t xml:space="preserve">5766,5 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  <w:r w:rsidR="00C26A43" w:rsidRPr="00FC628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республиканского бюджета;</w:t>
            </w:r>
          </w:p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2021 г. – 7652,5</w:t>
            </w:r>
            <w:r w:rsidR="003606B5" w:rsidRPr="00FC6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  <w:r w:rsidR="00C26A43" w:rsidRPr="00FC6289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C6289">
              <w:rPr>
                <w:rFonts w:ascii="Times New Roman" w:hAnsi="Times New Roman"/>
                <w:sz w:val="24"/>
                <w:szCs w:val="24"/>
              </w:rPr>
              <w:t>республиканского бюджета.</w:t>
            </w:r>
          </w:p>
          <w:p w:rsidR="007D05FE" w:rsidRPr="00FC6289" w:rsidRDefault="007D05FE" w:rsidP="00FC6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89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Программой, носит прогнозный характер и подлежит ежегодному уточнению при формировании республиканского бюджета Республики Тыва на соответствующий финансовый год и плановый период»;</w:t>
            </w:r>
          </w:p>
        </w:tc>
      </w:tr>
    </w:tbl>
    <w:p w:rsidR="00FC6289" w:rsidRDefault="00FC6289" w:rsidP="007D05F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5FE" w:rsidRPr="009C0C2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0C2E">
        <w:rPr>
          <w:rFonts w:ascii="Times New Roman" w:hAnsi="Times New Roman"/>
          <w:sz w:val="28"/>
          <w:szCs w:val="28"/>
        </w:rPr>
        <w:t xml:space="preserve">2) раздел </w:t>
      </w:r>
      <w:r w:rsidRPr="009C0C2E">
        <w:rPr>
          <w:rFonts w:ascii="Times New Roman" w:hAnsi="Times New Roman"/>
          <w:sz w:val="28"/>
          <w:szCs w:val="28"/>
          <w:lang w:val="en-US"/>
        </w:rPr>
        <w:t>IV</w:t>
      </w:r>
      <w:r w:rsidRPr="009C0C2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D05FE" w:rsidRPr="009C0C2E" w:rsidRDefault="007D05FE" w:rsidP="00FC6289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9C0C2E">
        <w:rPr>
          <w:rFonts w:ascii="Times New Roman" w:hAnsi="Times New Roman"/>
          <w:sz w:val="28"/>
          <w:szCs w:val="28"/>
        </w:rPr>
        <w:t>«</w:t>
      </w:r>
      <w:r w:rsidRPr="009C0C2E">
        <w:rPr>
          <w:rFonts w:ascii="Times New Roman" w:hAnsi="Times New Roman"/>
          <w:sz w:val="28"/>
          <w:szCs w:val="28"/>
          <w:lang w:val="en-US"/>
        </w:rPr>
        <w:t>IV</w:t>
      </w:r>
      <w:r w:rsidRPr="009C0C2E">
        <w:rPr>
          <w:rFonts w:ascii="Times New Roman" w:hAnsi="Times New Roman"/>
          <w:sz w:val="28"/>
          <w:szCs w:val="28"/>
        </w:rPr>
        <w:t>. Обоснование финансовых и материальных затрат</w:t>
      </w:r>
    </w:p>
    <w:p w:rsidR="007D05FE" w:rsidRPr="009C0C2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Программы в 2017-</w:t>
      </w:r>
      <w:r w:rsidRPr="007D05FE">
        <w:rPr>
          <w:rFonts w:ascii="Times New Roman" w:hAnsi="Times New Roman"/>
          <w:sz w:val="28"/>
          <w:szCs w:val="28"/>
        </w:rPr>
        <w:t>2021 годах за счет всех источников составляет 2</w:t>
      </w:r>
      <w:r w:rsidR="002E7FDD">
        <w:rPr>
          <w:rFonts w:ascii="Times New Roman" w:hAnsi="Times New Roman"/>
          <w:sz w:val="28"/>
          <w:szCs w:val="28"/>
        </w:rPr>
        <w:t>3675,41</w:t>
      </w:r>
      <w:r w:rsidRPr="007D05FE">
        <w:rPr>
          <w:rFonts w:ascii="Times New Roman" w:hAnsi="Times New Roman"/>
          <w:sz w:val="28"/>
          <w:szCs w:val="28"/>
        </w:rPr>
        <w:t xml:space="preserve"> тыс. рублей (в текущих ценах), в том числе: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республиканского бюджета – </w:t>
      </w:r>
      <w:r w:rsidR="002E7FDD" w:rsidRPr="009C0C2E">
        <w:rPr>
          <w:rFonts w:ascii="Times New Roman" w:hAnsi="Times New Roman"/>
          <w:sz w:val="28"/>
          <w:szCs w:val="28"/>
        </w:rPr>
        <w:t>2</w:t>
      </w:r>
      <w:r w:rsidR="002E7FDD">
        <w:rPr>
          <w:rFonts w:ascii="Times New Roman" w:hAnsi="Times New Roman"/>
          <w:sz w:val="28"/>
          <w:szCs w:val="28"/>
        </w:rPr>
        <w:t>3535,41</w:t>
      </w:r>
      <w:r w:rsidRPr="007D05FE">
        <w:rPr>
          <w:rFonts w:ascii="Times New Roman" w:hAnsi="Times New Roman"/>
          <w:sz w:val="28"/>
          <w:szCs w:val="28"/>
        </w:rPr>
        <w:t xml:space="preserve"> тыс. рублей;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из внебюджетных источников </w:t>
      </w:r>
      <w:r>
        <w:rPr>
          <w:rFonts w:ascii="Times New Roman" w:hAnsi="Times New Roman"/>
          <w:sz w:val="28"/>
          <w:szCs w:val="28"/>
        </w:rPr>
        <w:t>–</w:t>
      </w:r>
      <w:r w:rsidRPr="007D05FE">
        <w:rPr>
          <w:rFonts w:ascii="Times New Roman" w:hAnsi="Times New Roman"/>
          <w:sz w:val="28"/>
          <w:szCs w:val="28"/>
        </w:rPr>
        <w:t xml:space="preserve"> 140,0 тыс. рублей,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в том числе по годам: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2017 г. – 3019,925 тыс. рублей, из них за счет средств республиканского бю</w:t>
      </w:r>
      <w:r w:rsidRPr="007D05FE">
        <w:rPr>
          <w:rFonts w:ascii="Times New Roman" w:hAnsi="Times New Roman"/>
          <w:sz w:val="28"/>
          <w:szCs w:val="28"/>
        </w:rPr>
        <w:t>д</w:t>
      </w:r>
      <w:r w:rsidRPr="007D05FE">
        <w:rPr>
          <w:rFonts w:ascii="Times New Roman" w:hAnsi="Times New Roman"/>
          <w:sz w:val="28"/>
          <w:szCs w:val="28"/>
        </w:rPr>
        <w:t>жета - 3019,925</w:t>
      </w:r>
      <w:r w:rsidR="003606B5">
        <w:rPr>
          <w:rFonts w:ascii="Times New Roman" w:hAnsi="Times New Roman"/>
          <w:sz w:val="28"/>
          <w:szCs w:val="28"/>
        </w:rPr>
        <w:t xml:space="preserve"> </w:t>
      </w:r>
      <w:r w:rsidRPr="007D05FE">
        <w:rPr>
          <w:rFonts w:ascii="Times New Roman" w:hAnsi="Times New Roman"/>
          <w:sz w:val="28"/>
          <w:szCs w:val="28"/>
        </w:rPr>
        <w:t>тыс. рублей;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2018 г. – 4064,19 тыс. рублей, из них за счет средств республиканского бю</w:t>
      </w:r>
      <w:r w:rsidRPr="007D05FE">
        <w:rPr>
          <w:rFonts w:ascii="Times New Roman" w:hAnsi="Times New Roman"/>
          <w:sz w:val="28"/>
          <w:szCs w:val="28"/>
        </w:rPr>
        <w:t>д</w:t>
      </w:r>
      <w:r w:rsidRPr="007D05FE">
        <w:rPr>
          <w:rFonts w:ascii="Times New Roman" w:hAnsi="Times New Roman"/>
          <w:sz w:val="28"/>
          <w:szCs w:val="28"/>
        </w:rPr>
        <w:t>жета – 3994,19 тыс. рублей;</w:t>
      </w:r>
    </w:p>
    <w:p w:rsidR="007D05FE" w:rsidRPr="007D05FE" w:rsidRDefault="001A1D3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7D05FE" w:rsidRPr="007D05FE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7D05FE">
        <w:rPr>
          <w:rFonts w:ascii="Times New Roman" w:hAnsi="Times New Roman"/>
          <w:sz w:val="28"/>
          <w:szCs w:val="28"/>
        </w:rPr>
        <w:t>–</w:t>
      </w:r>
      <w:r w:rsidR="007D05FE" w:rsidRPr="007D05FE">
        <w:rPr>
          <w:rFonts w:ascii="Times New Roman" w:hAnsi="Times New Roman"/>
          <w:sz w:val="28"/>
          <w:szCs w:val="28"/>
        </w:rPr>
        <w:t xml:space="preserve"> 70,0 тыс. рублей;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2019 г. – 3172,30 тыс. рублей, из них за счет средств республиканского бю</w:t>
      </w:r>
      <w:r w:rsidRPr="007D05FE">
        <w:rPr>
          <w:rFonts w:ascii="Times New Roman" w:hAnsi="Times New Roman"/>
          <w:sz w:val="28"/>
          <w:szCs w:val="28"/>
        </w:rPr>
        <w:t>д</w:t>
      </w:r>
      <w:r w:rsidRPr="007D05FE">
        <w:rPr>
          <w:rFonts w:ascii="Times New Roman" w:hAnsi="Times New Roman"/>
          <w:sz w:val="28"/>
          <w:szCs w:val="28"/>
        </w:rPr>
        <w:t>жета – 3102,30 тыс. рублей;</w:t>
      </w:r>
    </w:p>
    <w:p w:rsidR="007D05FE" w:rsidRPr="007D05FE" w:rsidRDefault="001A1D3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7D05FE" w:rsidRPr="007D05FE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7D05FE">
        <w:rPr>
          <w:rFonts w:ascii="Times New Roman" w:hAnsi="Times New Roman"/>
          <w:sz w:val="28"/>
          <w:szCs w:val="28"/>
        </w:rPr>
        <w:t>–</w:t>
      </w:r>
      <w:r w:rsidR="007D05FE" w:rsidRPr="007D05FE">
        <w:rPr>
          <w:rFonts w:ascii="Times New Roman" w:hAnsi="Times New Roman"/>
          <w:sz w:val="28"/>
          <w:szCs w:val="28"/>
        </w:rPr>
        <w:t xml:space="preserve"> 70,0 тыс. рублей;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2020 г. – </w:t>
      </w:r>
      <w:r w:rsidR="001B1E73">
        <w:rPr>
          <w:rFonts w:ascii="Times New Roman" w:hAnsi="Times New Roman"/>
          <w:sz w:val="28"/>
          <w:szCs w:val="28"/>
        </w:rPr>
        <w:t>5766,5</w:t>
      </w:r>
      <w:r w:rsidRPr="007D05FE">
        <w:rPr>
          <w:rFonts w:ascii="Times New Roman" w:hAnsi="Times New Roman"/>
          <w:sz w:val="28"/>
          <w:szCs w:val="28"/>
        </w:rPr>
        <w:t xml:space="preserve"> тыс. рублей из республиканского бюджета;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2021 г. – 7652,5</w:t>
      </w:r>
      <w:r w:rsidR="003606B5">
        <w:rPr>
          <w:rFonts w:ascii="Times New Roman" w:hAnsi="Times New Roman"/>
          <w:sz w:val="28"/>
          <w:szCs w:val="28"/>
        </w:rPr>
        <w:t xml:space="preserve"> </w:t>
      </w:r>
      <w:r w:rsidRPr="007D05FE">
        <w:rPr>
          <w:rFonts w:ascii="Times New Roman" w:hAnsi="Times New Roman"/>
          <w:sz w:val="28"/>
          <w:szCs w:val="28"/>
        </w:rPr>
        <w:t>тыс. рублей из республиканского бюджета.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Объем финансирования, предусмотренный Программой, носит прогнозный характер и подлежит ежегодному уточнению при формировании республиканского бюджета Республики Тыва на соответствующий финансовый год и плановый пер</w:t>
      </w:r>
      <w:r w:rsidRPr="007D05FE">
        <w:rPr>
          <w:rFonts w:ascii="Times New Roman" w:hAnsi="Times New Roman"/>
          <w:sz w:val="28"/>
          <w:szCs w:val="28"/>
        </w:rPr>
        <w:t>и</w:t>
      </w:r>
      <w:r w:rsidR="003606B5">
        <w:rPr>
          <w:rFonts w:ascii="Times New Roman" w:hAnsi="Times New Roman"/>
          <w:sz w:val="28"/>
          <w:szCs w:val="28"/>
        </w:rPr>
        <w:t>од</w:t>
      </w:r>
      <w:r w:rsidRPr="007D05FE">
        <w:rPr>
          <w:rFonts w:ascii="Times New Roman" w:hAnsi="Times New Roman"/>
          <w:sz w:val="28"/>
          <w:szCs w:val="28"/>
        </w:rPr>
        <w:t>.</w:t>
      </w:r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>Обоснование ресурсного обеспечения реализации Программы представлено в приложении № 3 к Программе</w:t>
      </w:r>
      <w:proofErr w:type="gramStart"/>
      <w:r w:rsidRPr="007D05FE">
        <w:rPr>
          <w:rFonts w:ascii="Times New Roman" w:hAnsi="Times New Roman"/>
          <w:sz w:val="28"/>
          <w:szCs w:val="28"/>
        </w:rPr>
        <w:t>.»;</w:t>
      </w:r>
      <w:proofErr w:type="gramEnd"/>
    </w:p>
    <w:p w:rsidR="007D05FE" w:rsidRPr="007D05FE" w:rsidRDefault="007D05FE" w:rsidP="00FC628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FE">
        <w:rPr>
          <w:rFonts w:ascii="Times New Roman" w:hAnsi="Times New Roman"/>
          <w:sz w:val="28"/>
          <w:szCs w:val="28"/>
        </w:rPr>
        <w:t xml:space="preserve">3) </w:t>
      </w:r>
      <w:bookmarkStart w:id="3" w:name="sub_9"/>
      <w:bookmarkEnd w:id="2"/>
      <w:r w:rsidRPr="007D05FE">
        <w:rPr>
          <w:rFonts w:ascii="Times New Roman" w:hAnsi="Times New Roman"/>
          <w:sz w:val="28"/>
          <w:szCs w:val="28"/>
        </w:rPr>
        <w:t>приложения № 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D05FE">
        <w:rPr>
          <w:rFonts w:ascii="Times New Roman" w:hAnsi="Times New Roman"/>
          <w:sz w:val="28"/>
          <w:szCs w:val="28"/>
        </w:rPr>
        <w:t>3 к Программе изложить в следующей редакции:</w:t>
      </w:r>
    </w:p>
    <w:p w:rsidR="007D05FE" w:rsidRDefault="007D05FE" w:rsidP="007D05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0"/>
        </w:rPr>
      </w:pPr>
    </w:p>
    <w:bookmarkEnd w:id="3"/>
    <w:p w:rsidR="007D05FE" w:rsidRPr="00CB2CAB" w:rsidRDefault="007D05FE" w:rsidP="007D05F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8"/>
          <w:szCs w:val="24"/>
        </w:rPr>
        <w:sectPr w:rsidR="007D05FE" w:rsidRPr="00CB2CAB" w:rsidSect="00E55B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«Приложение № 2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 «Охрана и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воспроизводство объектов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животного мира в Республике Тыва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2017-</w:t>
      </w:r>
      <w:r w:rsidRPr="007D05FE">
        <w:rPr>
          <w:rFonts w:ascii="Times New Roman" w:eastAsia="Times New Roman" w:hAnsi="Times New Roman"/>
          <w:sz w:val="28"/>
          <w:szCs w:val="28"/>
          <w:lang w:eastAsia="ru-RU"/>
        </w:rPr>
        <w:t>2021 годы</w:t>
      </w:r>
    </w:p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D84" w:rsidRDefault="00865D84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НЬ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основных мероприятий </w:t>
      </w:r>
      <w:proofErr w:type="gramStart"/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</w:t>
      </w:r>
      <w:proofErr w:type="gramEnd"/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Тыва «Охрана и воспроизводство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 животного мира в Республике Тыва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2017-</w:t>
      </w:r>
      <w:r w:rsidRPr="007D05FE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годы</w:t>
      </w:r>
      <w:r w:rsidRPr="007D05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D05FE" w:rsidRPr="007D05FE" w:rsidRDefault="007D05FE" w:rsidP="007D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1622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463"/>
        <w:gridCol w:w="1394"/>
        <w:gridCol w:w="1134"/>
        <w:gridCol w:w="992"/>
        <w:gridCol w:w="970"/>
        <w:gridCol w:w="1015"/>
        <w:gridCol w:w="992"/>
        <w:gridCol w:w="1134"/>
        <w:gridCol w:w="1307"/>
        <w:gridCol w:w="1473"/>
        <w:gridCol w:w="3346"/>
      </w:tblGrid>
      <w:tr w:rsidR="00942BDD" w:rsidRPr="00191AD3" w:rsidTr="00974E4A">
        <w:trPr>
          <w:jc w:val="center"/>
        </w:trPr>
        <w:tc>
          <w:tcPr>
            <w:tcW w:w="2463" w:type="dxa"/>
            <w:vMerge w:val="restart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394" w:type="dxa"/>
            <w:vMerge w:val="restart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103" w:type="dxa"/>
            <w:gridSpan w:val="5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307" w:type="dxa"/>
            <w:vMerge w:val="restart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73" w:type="dxa"/>
            <w:vMerge w:val="restart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191AD3">
              <w:rPr>
                <w:rFonts w:ascii="Times New Roman" w:hAnsi="Times New Roman" w:cs="Times New Roman"/>
                <w:sz w:val="24"/>
                <w:szCs w:val="24"/>
              </w:rPr>
              <w:t xml:space="preserve"> за и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3346" w:type="dxa"/>
            <w:vMerge w:val="restart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942BDD" w:rsidRPr="00191AD3" w:rsidTr="00974E4A">
        <w:trPr>
          <w:jc w:val="center"/>
        </w:trPr>
        <w:tc>
          <w:tcPr>
            <w:tcW w:w="2463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70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15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07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BDD" w:rsidRPr="00191AD3" w:rsidTr="00974E4A">
        <w:trPr>
          <w:jc w:val="center"/>
        </w:trPr>
        <w:tc>
          <w:tcPr>
            <w:tcW w:w="2463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73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46" w:type="dxa"/>
          </w:tcPr>
          <w:p w:rsidR="00942BDD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42BDD" w:rsidRPr="00191AD3" w:rsidTr="00974E4A">
        <w:trPr>
          <w:jc w:val="center"/>
        </w:trPr>
        <w:tc>
          <w:tcPr>
            <w:tcW w:w="16220" w:type="dxa"/>
            <w:gridSpan w:val="11"/>
          </w:tcPr>
          <w:p w:rsidR="00942BDD" w:rsidRPr="00191AD3" w:rsidRDefault="00942BDD" w:rsidP="00974E4A">
            <w:pPr>
              <w:pStyle w:val="ab"/>
              <w:tabs>
                <w:tab w:val="left" w:pos="2663"/>
                <w:tab w:val="center" w:pos="836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1. Воспроизводственные и биотехнические мероприятия</w:t>
            </w:r>
          </w:p>
        </w:tc>
      </w:tr>
      <w:tr w:rsidR="00942BDD" w:rsidRPr="00191AD3" w:rsidTr="00974E4A">
        <w:trPr>
          <w:trHeight w:val="180"/>
          <w:jc w:val="center"/>
        </w:trPr>
        <w:tc>
          <w:tcPr>
            <w:tcW w:w="2463" w:type="dxa"/>
            <w:vMerge w:val="restart"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1. Биотехнические м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роприятия, в том чи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ле приобретение соли и посевного материала (кормовых культур) для создания системы подкормочных полей; устройство солонцов</w:t>
            </w:r>
          </w:p>
        </w:tc>
        <w:tc>
          <w:tcPr>
            <w:tcW w:w="1394" w:type="dxa"/>
          </w:tcPr>
          <w:p w:rsidR="00942BDD" w:rsidRPr="00191AD3" w:rsidRDefault="00974E4A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1123,9</w:t>
            </w:r>
          </w:p>
        </w:tc>
        <w:tc>
          <w:tcPr>
            <w:tcW w:w="992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70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015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1307" w:type="dxa"/>
            <w:vMerge w:val="restart"/>
          </w:tcPr>
          <w:p w:rsidR="00974E4A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2017-</w:t>
            </w:r>
          </w:p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гг.</w:t>
            </w:r>
          </w:p>
        </w:tc>
        <w:tc>
          <w:tcPr>
            <w:tcW w:w="1473" w:type="dxa"/>
            <w:vMerge w:val="restart"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Министе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ство пр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родных р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сурсов и экологии  Республики Тыва</w:t>
            </w:r>
          </w:p>
        </w:tc>
        <w:tc>
          <w:tcPr>
            <w:tcW w:w="3346" w:type="dxa"/>
            <w:vMerge w:val="restart"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обеспечение подкормки диких животных в общедоступных охотничьих угодьях; создание улучшенных условий сущес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вования в зимний период; обеспечение сохранности р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продуктивного ядра диких ж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</w:tr>
      <w:tr w:rsidR="00942BDD" w:rsidRPr="00191AD3" w:rsidTr="00974E4A">
        <w:trPr>
          <w:trHeight w:val="340"/>
          <w:jc w:val="center"/>
        </w:trPr>
        <w:tc>
          <w:tcPr>
            <w:tcW w:w="2463" w:type="dxa"/>
            <w:vMerge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BDD" w:rsidRPr="00191AD3" w:rsidTr="00974E4A">
        <w:trPr>
          <w:trHeight w:val="531"/>
          <w:jc w:val="center"/>
        </w:trPr>
        <w:tc>
          <w:tcPr>
            <w:tcW w:w="2463" w:type="dxa"/>
            <w:vMerge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942BDD" w:rsidRPr="00191AD3" w:rsidRDefault="00942BDD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983,9</w:t>
            </w:r>
          </w:p>
        </w:tc>
        <w:tc>
          <w:tcPr>
            <w:tcW w:w="992" w:type="dxa"/>
          </w:tcPr>
          <w:p w:rsidR="00942BDD" w:rsidRPr="00191AD3" w:rsidRDefault="00942BDD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70" w:type="dxa"/>
          </w:tcPr>
          <w:p w:rsidR="00942BDD" w:rsidRPr="00191AD3" w:rsidRDefault="00942BDD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15" w:type="dxa"/>
            <w:shd w:val="clear" w:color="auto" w:fill="auto"/>
          </w:tcPr>
          <w:p w:rsidR="00942BDD" w:rsidRPr="00191AD3" w:rsidRDefault="00942BDD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942BDD" w:rsidRPr="00191AD3" w:rsidRDefault="00942BDD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942BDD" w:rsidRPr="00191AD3" w:rsidRDefault="00942BDD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  <w:tc>
          <w:tcPr>
            <w:tcW w:w="1307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BDD" w:rsidRPr="00191AD3" w:rsidTr="00974E4A">
        <w:trPr>
          <w:jc w:val="center"/>
        </w:trPr>
        <w:tc>
          <w:tcPr>
            <w:tcW w:w="2463" w:type="dxa"/>
            <w:vMerge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BDD" w:rsidRPr="00191AD3" w:rsidTr="00974E4A">
        <w:trPr>
          <w:jc w:val="center"/>
        </w:trPr>
        <w:tc>
          <w:tcPr>
            <w:tcW w:w="2463" w:type="dxa"/>
            <w:vMerge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942BDD" w:rsidRPr="00191AD3" w:rsidRDefault="00942BDD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15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42BDD" w:rsidRPr="00191AD3" w:rsidRDefault="00942BDD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5D84" w:rsidRDefault="00865D84" w:rsidP="00865D84">
      <w:pPr>
        <w:spacing w:after="0" w:line="240" w:lineRule="auto"/>
      </w:pPr>
    </w:p>
    <w:p w:rsidR="00974E4A" w:rsidRDefault="00974E4A" w:rsidP="00865D84">
      <w:pPr>
        <w:spacing w:after="0" w:line="240" w:lineRule="auto"/>
      </w:pPr>
    </w:p>
    <w:p w:rsidR="00974E4A" w:rsidRDefault="00974E4A" w:rsidP="00865D84">
      <w:pPr>
        <w:spacing w:after="0" w:line="240" w:lineRule="auto"/>
      </w:pPr>
    </w:p>
    <w:tbl>
      <w:tblPr>
        <w:tblStyle w:val="af0"/>
        <w:tblW w:w="162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53"/>
        <w:gridCol w:w="1731"/>
        <w:gridCol w:w="1308"/>
        <w:gridCol w:w="1163"/>
        <w:gridCol w:w="1018"/>
        <w:gridCol w:w="872"/>
        <w:gridCol w:w="873"/>
        <w:gridCol w:w="1017"/>
        <w:gridCol w:w="1163"/>
        <w:gridCol w:w="1599"/>
        <w:gridCol w:w="3225"/>
      </w:tblGrid>
      <w:tr w:rsidR="00C74864" w:rsidRPr="00191AD3" w:rsidTr="00CE22C0">
        <w:trPr>
          <w:jc w:val="center"/>
        </w:trPr>
        <w:tc>
          <w:tcPr>
            <w:tcW w:w="225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74864" w:rsidRPr="00191AD3" w:rsidTr="00CE22C0">
        <w:trPr>
          <w:trHeight w:val="64"/>
          <w:jc w:val="center"/>
        </w:trPr>
        <w:tc>
          <w:tcPr>
            <w:tcW w:w="2253" w:type="dxa"/>
            <w:vMerge w:val="restart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1731" w:type="dxa"/>
          </w:tcPr>
          <w:p w:rsidR="00C74864" w:rsidRPr="00191AD3" w:rsidRDefault="00974E4A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1123,9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72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7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7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1163" w:type="dxa"/>
            <w:vMerge w:val="restart"/>
          </w:tcPr>
          <w:p w:rsidR="00A72F6C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2017-</w:t>
            </w:r>
          </w:p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гг.</w:t>
            </w:r>
          </w:p>
        </w:tc>
        <w:tc>
          <w:tcPr>
            <w:tcW w:w="1599" w:type="dxa"/>
            <w:vMerge w:val="restart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864" w:rsidRPr="00191AD3" w:rsidTr="00CE22C0">
        <w:trPr>
          <w:jc w:val="center"/>
        </w:trPr>
        <w:tc>
          <w:tcPr>
            <w:tcW w:w="225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864" w:rsidRPr="00191AD3" w:rsidTr="00CE22C0">
        <w:trPr>
          <w:jc w:val="center"/>
        </w:trPr>
        <w:tc>
          <w:tcPr>
            <w:tcW w:w="225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30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983,9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72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7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7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116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864" w:rsidRPr="00191AD3" w:rsidTr="00CE22C0">
        <w:trPr>
          <w:jc w:val="center"/>
        </w:trPr>
        <w:tc>
          <w:tcPr>
            <w:tcW w:w="225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0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864" w:rsidRPr="00191AD3" w:rsidTr="00CE22C0">
        <w:trPr>
          <w:jc w:val="center"/>
        </w:trPr>
        <w:tc>
          <w:tcPr>
            <w:tcW w:w="225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0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2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864" w:rsidRPr="00191AD3" w:rsidTr="00CE22C0">
        <w:trPr>
          <w:trHeight w:val="145"/>
          <w:jc w:val="center"/>
        </w:trPr>
        <w:tc>
          <w:tcPr>
            <w:tcW w:w="16222" w:type="dxa"/>
            <w:gridSpan w:val="1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Укрепление материально-технической базы 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 Республики Тыва</w:t>
            </w:r>
          </w:p>
        </w:tc>
      </w:tr>
      <w:tr w:rsidR="00C74864" w:rsidRPr="00191AD3" w:rsidTr="00CE22C0">
        <w:trPr>
          <w:trHeight w:val="146"/>
          <w:jc w:val="center"/>
        </w:trPr>
        <w:tc>
          <w:tcPr>
            <w:tcW w:w="2253" w:type="dxa"/>
            <w:vMerge w:val="restart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2.1. Приобретение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служебного оружия, сре</w:t>
            </w:r>
            <w:proofErr w:type="gramStart"/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дств св</w:t>
            </w:r>
            <w:proofErr w:type="gramEnd"/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язи и н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вигации, програм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 обеспечения, слежения и фикс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ции доказательств</w:t>
            </w:r>
          </w:p>
        </w:tc>
        <w:tc>
          <w:tcPr>
            <w:tcW w:w="1731" w:type="dxa"/>
          </w:tcPr>
          <w:p w:rsidR="00C74864" w:rsidRPr="00191AD3" w:rsidRDefault="00C74864" w:rsidP="0097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C74864" w:rsidRPr="00191AD3" w:rsidRDefault="00BD0B5E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65</w:t>
            </w:r>
            <w:r w:rsidR="00D026B3" w:rsidRPr="00191AD3">
              <w:rPr>
                <w:rFonts w:ascii="Times New Roman" w:hAnsi="Times New Roman"/>
                <w:sz w:val="24"/>
                <w:szCs w:val="24"/>
              </w:rPr>
              <w:t>44,03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214,99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341,74</w:t>
            </w:r>
          </w:p>
        </w:tc>
        <w:tc>
          <w:tcPr>
            <w:tcW w:w="872" w:type="dxa"/>
            <w:shd w:val="clear" w:color="auto" w:fill="FFFFFF" w:themeFill="background1"/>
          </w:tcPr>
          <w:p w:rsidR="00C74864" w:rsidRPr="00191AD3" w:rsidRDefault="00C74864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1198,1</w:t>
            </w:r>
          </w:p>
        </w:tc>
        <w:tc>
          <w:tcPr>
            <w:tcW w:w="873" w:type="dxa"/>
            <w:shd w:val="clear" w:color="auto" w:fill="FFFFFF" w:themeFill="background1"/>
          </w:tcPr>
          <w:p w:rsidR="00C74864" w:rsidRPr="00191AD3" w:rsidRDefault="002E7FDD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017" w:type="dxa"/>
            <w:shd w:val="clear" w:color="auto" w:fill="FFFFFF" w:themeFill="background1"/>
          </w:tcPr>
          <w:p w:rsidR="00C74864" w:rsidRPr="00191AD3" w:rsidRDefault="00C74864" w:rsidP="0097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3803,2</w:t>
            </w:r>
          </w:p>
        </w:tc>
        <w:tc>
          <w:tcPr>
            <w:tcW w:w="1163" w:type="dxa"/>
            <w:vMerge w:val="restart"/>
          </w:tcPr>
          <w:p w:rsidR="00CB463D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2017-</w:t>
            </w:r>
          </w:p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гг.</w:t>
            </w:r>
          </w:p>
        </w:tc>
        <w:tc>
          <w:tcPr>
            <w:tcW w:w="1599" w:type="dxa"/>
            <w:vMerge w:val="restart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 Республики Тыва</w:t>
            </w:r>
          </w:p>
        </w:tc>
        <w:tc>
          <w:tcPr>
            <w:tcW w:w="3225" w:type="dxa"/>
            <w:vMerge w:val="restart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мероприятий по охр</w:t>
            </w:r>
            <w:r w:rsidR="004F68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не об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ектов животного мира и ср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ды их обитания, государс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венного учета и мониторинга охотничьих ресурсов и фи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сации доказательств в суде при рейдовых мероприятиях по охране объектов животн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го мира и среды их обитания</w:t>
            </w:r>
          </w:p>
        </w:tc>
      </w:tr>
      <w:tr w:rsidR="00C74864" w:rsidRPr="00191AD3" w:rsidTr="00CE22C0">
        <w:trPr>
          <w:jc w:val="center"/>
        </w:trPr>
        <w:tc>
          <w:tcPr>
            <w:tcW w:w="2253" w:type="dxa"/>
            <w:vMerge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0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4" w:rsidRPr="00191AD3" w:rsidTr="00CE22C0">
        <w:trPr>
          <w:trHeight w:val="469"/>
          <w:jc w:val="center"/>
        </w:trPr>
        <w:tc>
          <w:tcPr>
            <w:tcW w:w="2253" w:type="dxa"/>
            <w:vMerge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8" w:type="dxa"/>
          </w:tcPr>
          <w:p w:rsidR="00C74864" w:rsidRPr="00191AD3" w:rsidRDefault="00D026B3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6544,03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214,99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341,74</w:t>
            </w:r>
          </w:p>
        </w:tc>
        <w:tc>
          <w:tcPr>
            <w:tcW w:w="872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1198,1</w:t>
            </w:r>
          </w:p>
        </w:tc>
        <w:tc>
          <w:tcPr>
            <w:tcW w:w="873" w:type="dxa"/>
            <w:shd w:val="clear" w:color="auto" w:fill="FFFFFF" w:themeFill="background1"/>
          </w:tcPr>
          <w:p w:rsidR="00C74864" w:rsidRPr="00191AD3" w:rsidRDefault="002E7FDD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986</w:t>
            </w:r>
          </w:p>
        </w:tc>
        <w:tc>
          <w:tcPr>
            <w:tcW w:w="1017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3803,2</w:t>
            </w:r>
          </w:p>
        </w:tc>
        <w:tc>
          <w:tcPr>
            <w:tcW w:w="116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4" w:rsidRPr="00191AD3" w:rsidTr="00CE22C0">
        <w:trPr>
          <w:trHeight w:val="547"/>
          <w:jc w:val="center"/>
        </w:trPr>
        <w:tc>
          <w:tcPr>
            <w:tcW w:w="2253" w:type="dxa"/>
            <w:vMerge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0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64" w:rsidRPr="00191AD3" w:rsidTr="00CE22C0">
        <w:trPr>
          <w:jc w:val="center"/>
        </w:trPr>
        <w:tc>
          <w:tcPr>
            <w:tcW w:w="2253" w:type="dxa"/>
            <w:vMerge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4864" w:rsidRPr="00191AD3" w:rsidRDefault="00C74864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0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auto" w:fill="FFFFFF" w:themeFill="background1"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74864" w:rsidRPr="00191AD3" w:rsidRDefault="00C74864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C0" w:rsidRPr="00191AD3" w:rsidTr="00CE22C0">
        <w:trPr>
          <w:trHeight w:val="243"/>
          <w:jc w:val="center"/>
        </w:trPr>
        <w:tc>
          <w:tcPr>
            <w:tcW w:w="2253" w:type="dxa"/>
            <w:vMerge w:val="restart"/>
          </w:tcPr>
          <w:p w:rsidR="00CE22C0" w:rsidRPr="00191AD3" w:rsidRDefault="00CE22C0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 Техническое оснащение инспе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торского состава, в том числе приобр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тение:</w:t>
            </w:r>
          </w:p>
        </w:tc>
        <w:tc>
          <w:tcPr>
            <w:tcW w:w="1731" w:type="dxa"/>
          </w:tcPr>
          <w:p w:rsidR="00CE22C0" w:rsidRPr="00191AD3" w:rsidRDefault="00CE22C0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14500,82</w:t>
            </w:r>
          </w:p>
        </w:tc>
        <w:tc>
          <w:tcPr>
            <w:tcW w:w="1163" w:type="dxa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1613,27</w:t>
            </w:r>
          </w:p>
        </w:tc>
        <w:tc>
          <w:tcPr>
            <w:tcW w:w="1018" w:type="dxa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3037,45</w:t>
            </w:r>
          </w:p>
        </w:tc>
        <w:tc>
          <w:tcPr>
            <w:tcW w:w="872" w:type="dxa"/>
            <w:shd w:val="clear" w:color="auto" w:fill="FFFFFF" w:themeFill="background1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1754,2</w:t>
            </w:r>
          </w:p>
        </w:tc>
        <w:tc>
          <w:tcPr>
            <w:tcW w:w="873" w:type="dxa"/>
            <w:shd w:val="clear" w:color="auto" w:fill="FFFFFF" w:themeFill="background1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4630,5</w:t>
            </w:r>
          </w:p>
        </w:tc>
        <w:tc>
          <w:tcPr>
            <w:tcW w:w="1017" w:type="dxa"/>
            <w:shd w:val="clear" w:color="auto" w:fill="FFFFFF" w:themeFill="background1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3465,4</w:t>
            </w:r>
          </w:p>
        </w:tc>
        <w:tc>
          <w:tcPr>
            <w:tcW w:w="1163" w:type="dxa"/>
            <w:vMerge w:val="restart"/>
          </w:tcPr>
          <w:p w:rsidR="00A72F6C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2017-</w:t>
            </w:r>
          </w:p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гг.</w:t>
            </w:r>
          </w:p>
        </w:tc>
        <w:tc>
          <w:tcPr>
            <w:tcW w:w="1599" w:type="dxa"/>
            <w:vMerge w:val="restart"/>
          </w:tcPr>
          <w:p w:rsidR="00CE22C0" w:rsidRPr="00191AD3" w:rsidRDefault="00CE22C0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 Республики Тыва</w:t>
            </w:r>
          </w:p>
        </w:tc>
        <w:tc>
          <w:tcPr>
            <w:tcW w:w="3225" w:type="dxa"/>
            <w:vMerge w:val="restart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C0" w:rsidRPr="00191AD3" w:rsidTr="00CE22C0">
        <w:trPr>
          <w:trHeight w:val="243"/>
          <w:jc w:val="center"/>
        </w:trPr>
        <w:tc>
          <w:tcPr>
            <w:tcW w:w="2253" w:type="dxa"/>
            <w:vMerge/>
          </w:tcPr>
          <w:p w:rsidR="00CE22C0" w:rsidRPr="00191AD3" w:rsidRDefault="00CE22C0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</w:tcPr>
          <w:p w:rsidR="00CE22C0" w:rsidRPr="00191AD3" w:rsidRDefault="00CE22C0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08" w:type="dxa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8" w:type="dxa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C0" w:rsidRPr="00191AD3" w:rsidTr="00CE22C0">
        <w:trPr>
          <w:trHeight w:val="243"/>
          <w:jc w:val="center"/>
        </w:trPr>
        <w:tc>
          <w:tcPr>
            <w:tcW w:w="2253" w:type="dxa"/>
            <w:vMerge/>
          </w:tcPr>
          <w:p w:rsidR="00CE22C0" w:rsidRPr="00191AD3" w:rsidRDefault="00CE22C0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</w:tcPr>
          <w:p w:rsidR="00CE22C0" w:rsidRPr="00191AD3" w:rsidRDefault="00CE22C0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8" w:type="dxa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14500,82</w:t>
            </w:r>
          </w:p>
        </w:tc>
        <w:tc>
          <w:tcPr>
            <w:tcW w:w="1163" w:type="dxa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1613,27</w:t>
            </w:r>
          </w:p>
        </w:tc>
        <w:tc>
          <w:tcPr>
            <w:tcW w:w="1018" w:type="dxa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3037,45</w:t>
            </w:r>
          </w:p>
        </w:tc>
        <w:tc>
          <w:tcPr>
            <w:tcW w:w="872" w:type="dxa"/>
            <w:shd w:val="clear" w:color="auto" w:fill="FFFFFF" w:themeFill="background1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1754,2</w:t>
            </w:r>
          </w:p>
        </w:tc>
        <w:tc>
          <w:tcPr>
            <w:tcW w:w="873" w:type="dxa"/>
            <w:shd w:val="clear" w:color="auto" w:fill="FFFFFF" w:themeFill="background1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4630,5</w:t>
            </w:r>
          </w:p>
        </w:tc>
        <w:tc>
          <w:tcPr>
            <w:tcW w:w="1017" w:type="dxa"/>
            <w:shd w:val="clear" w:color="auto" w:fill="FFFFFF" w:themeFill="background1"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3465,4</w:t>
            </w:r>
          </w:p>
        </w:tc>
        <w:tc>
          <w:tcPr>
            <w:tcW w:w="1163" w:type="dxa"/>
            <w:vMerge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974E4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974E4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C0" w:rsidRPr="00191AD3" w:rsidTr="00CE22C0">
        <w:trPr>
          <w:trHeight w:val="243"/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C0" w:rsidRPr="00191AD3" w:rsidTr="00CE22C0">
        <w:trPr>
          <w:trHeight w:val="243"/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E4A" w:rsidRDefault="00974E4A"/>
    <w:p w:rsidR="00974E4A" w:rsidRDefault="00974E4A"/>
    <w:p w:rsidR="00CE22C0" w:rsidRDefault="00CE22C0" w:rsidP="00CE22C0">
      <w:pPr>
        <w:spacing w:after="0" w:line="240" w:lineRule="auto"/>
      </w:pPr>
    </w:p>
    <w:tbl>
      <w:tblPr>
        <w:tblStyle w:val="af0"/>
        <w:tblW w:w="162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53"/>
        <w:gridCol w:w="1731"/>
        <w:gridCol w:w="1308"/>
        <w:gridCol w:w="1163"/>
        <w:gridCol w:w="1018"/>
        <w:gridCol w:w="872"/>
        <w:gridCol w:w="873"/>
        <w:gridCol w:w="1017"/>
        <w:gridCol w:w="1163"/>
        <w:gridCol w:w="1599"/>
        <w:gridCol w:w="3225"/>
      </w:tblGrid>
      <w:tr w:rsidR="00CE22C0" w:rsidRPr="00191AD3" w:rsidTr="001B10BB">
        <w:trPr>
          <w:jc w:val="center"/>
        </w:trPr>
        <w:tc>
          <w:tcPr>
            <w:tcW w:w="2253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1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CE22C0" w:rsidRPr="00191AD3" w:rsidRDefault="00CE22C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 w:val="restart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 xml:space="preserve">2.2.1. </w:t>
            </w:r>
            <w:proofErr w:type="spellStart"/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аэролодки</w:t>
            </w:r>
            <w:proofErr w:type="spellEnd"/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сокой проходимости с дополнительным оборудованием</w:t>
            </w:r>
          </w:p>
        </w:tc>
        <w:tc>
          <w:tcPr>
            <w:tcW w:w="1731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</w:tc>
        <w:tc>
          <w:tcPr>
            <w:tcW w:w="1599" w:type="dxa"/>
            <w:vMerge w:val="restart"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Министерство природных ресурсов и экологии Ре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225" w:type="dxa"/>
            <w:vMerge w:val="restart"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обеспечение надлежащей о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раны охотничьих и водных биологических ресурсов на акваториях водных объектов и прилегающих к ним терр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ториях, оказание эффекти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ного противодействия фактам браконьерства и снижение его уровня</w:t>
            </w: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республика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местный бю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1AD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 w:val="restart"/>
          </w:tcPr>
          <w:p w:rsidR="00CE22C0" w:rsidRPr="00CE22C0" w:rsidRDefault="00CE22C0" w:rsidP="00CE22C0">
            <w:pPr>
              <w:pStyle w:val="Default"/>
              <w:rPr>
                <w:rFonts w:ascii="Times New Roman" w:hAnsi="Times New Roman"/>
              </w:rPr>
            </w:pPr>
            <w:r w:rsidRPr="00191AD3">
              <w:rPr>
                <w:rFonts w:ascii="Times New Roman" w:hAnsi="Times New Roman"/>
              </w:rPr>
              <w:t>2.2.2. водной техн</w:t>
            </w:r>
            <w:r w:rsidRPr="00191AD3">
              <w:rPr>
                <w:rFonts w:ascii="Times New Roman" w:hAnsi="Times New Roman"/>
              </w:rPr>
              <w:t>и</w:t>
            </w:r>
            <w:r w:rsidRPr="00191AD3">
              <w:rPr>
                <w:rFonts w:ascii="Times New Roman" w:hAnsi="Times New Roman"/>
              </w:rPr>
              <w:t>ки (лодка ПВХ с д</w:t>
            </w:r>
            <w:r w:rsidRPr="00191AD3">
              <w:rPr>
                <w:rFonts w:ascii="Times New Roman" w:hAnsi="Times New Roman"/>
              </w:rPr>
              <w:t>о</w:t>
            </w:r>
            <w:r w:rsidRPr="00191AD3">
              <w:rPr>
                <w:rFonts w:ascii="Times New Roman" w:hAnsi="Times New Roman"/>
              </w:rPr>
              <w:t>полнительным об</w:t>
            </w:r>
            <w:r w:rsidRPr="00191AD3">
              <w:rPr>
                <w:rFonts w:ascii="Times New Roman" w:hAnsi="Times New Roman"/>
              </w:rPr>
              <w:t>о</w:t>
            </w:r>
            <w:r w:rsidRPr="00191AD3">
              <w:rPr>
                <w:rFonts w:ascii="Times New Roman" w:hAnsi="Times New Roman"/>
              </w:rPr>
              <w:t>рудованием, лодо</w:t>
            </w:r>
            <w:r w:rsidRPr="00191AD3">
              <w:rPr>
                <w:rFonts w:ascii="Times New Roman" w:hAnsi="Times New Roman"/>
              </w:rPr>
              <w:t>ч</w:t>
            </w:r>
            <w:r w:rsidRPr="00191AD3">
              <w:rPr>
                <w:rFonts w:ascii="Times New Roman" w:hAnsi="Times New Roman"/>
              </w:rPr>
              <w:t>ный мотор, прицеп для перевозки ло</w:t>
            </w:r>
            <w:r w:rsidRPr="00191AD3">
              <w:rPr>
                <w:rFonts w:ascii="Times New Roman" w:hAnsi="Times New Roman"/>
              </w:rPr>
              <w:t>д</w:t>
            </w:r>
            <w:r w:rsidRPr="00191AD3">
              <w:rPr>
                <w:rFonts w:ascii="Times New Roman" w:hAnsi="Times New Roman"/>
              </w:rPr>
              <w:t>ки)</w:t>
            </w: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63" w:type="dxa"/>
            <w:vMerge w:val="restart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599" w:type="dxa"/>
            <w:vMerge w:val="restart"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3225" w:type="dxa"/>
            <w:vMerge w:val="restart"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надлежащей о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раны охотничьих и водных биологических ресурсов на акваториях водных объектов и прилегающих к ним терр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ториях, оказание эффекти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ного противодействия фактам браконьерства и снижение его уровня</w:t>
            </w: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 w:val="restart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2.2.3. автотран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портных средств (автомобилей п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вышенной прох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6128,66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869,16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4009,5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63" w:type="dxa"/>
            <w:vMerge w:val="restart"/>
          </w:tcPr>
          <w:p w:rsidR="005916DE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2021 гг.</w:t>
            </w:r>
          </w:p>
        </w:tc>
        <w:tc>
          <w:tcPr>
            <w:tcW w:w="1599" w:type="dxa"/>
            <w:vMerge w:val="restart"/>
          </w:tcPr>
          <w:p w:rsidR="00CE22C0" w:rsidRPr="00191AD3" w:rsidRDefault="00CE22C0" w:rsidP="00B47D4B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 Республики Тыва</w:t>
            </w:r>
          </w:p>
        </w:tc>
        <w:tc>
          <w:tcPr>
            <w:tcW w:w="3225" w:type="dxa"/>
            <w:vMerge w:val="restart"/>
          </w:tcPr>
          <w:p w:rsidR="00CE22C0" w:rsidRPr="00191AD3" w:rsidRDefault="00CE22C0" w:rsidP="001A1D3E">
            <w:pPr>
              <w:pStyle w:val="ab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охотничьих инспекторов а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тотранспортными средствами для обеспечения надлежащей охраны охотничьих и водных биологических ресурсов, ок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зание эффективного против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действия фактам браконье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ства и снижение его уровня</w:t>
            </w: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6128,66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869,16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4009,5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1250,0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22C0" w:rsidRPr="00191AD3" w:rsidTr="001B10BB">
        <w:trPr>
          <w:jc w:val="center"/>
        </w:trPr>
        <w:tc>
          <w:tcPr>
            <w:tcW w:w="2253" w:type="dxa"/>
            <w:vMerge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CE22C0" w:rsidRPr="00191AD3" w:rsidRDefault="00CE22C0" w:rsidP="00CE22C0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0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CE22C0" w:rsidRPr="00191AD3" w:rsidRDefault="00CE22C0" w:rsidP="00CE22C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4E4A" w:rsidRDefault="00974E4A"/>
    <w:p w:rsidR="00F22830" w:rsidRDefault="00F22830"/>
    <w:p w:rsidR="00CE22C0" w:rsidRDefault="00CE22C0"/>
    <w:p w:rsidR="00CE22C0" w:rsidRDefault="00CE22C0"/>
    <w:tbl>
      <w:tblPr>
        <w:tblStyle w:val="af0"/>
        <w:tblpPr w:leftFromText="180" w:rightFromText="180" w:vertAnchor="text" w:tblpX="40" w:tblpY="1"/>
        <w:tblOverlap w:val="never"/>
        <w:tblW w:w="158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195"/>
        <w:gridCol w:w="1690"/>
        <w:gridCol w:w="1145"/>
        <w:gridCol w:w="1258"/>
        <w:gridCol w:w="17"/>
        <w:gridCol w:w="976"/>
        <w:gridCol w:w="17"/>
        <w:gridCol w:w="839"/>
        <w:gridCol w:w="851"/>
        <w:gridCol w:w="1043"/>
        <w:gridCol w:w="1134"/>
        <w:gridCol w:w="1559"/>
        <w:gridCol w:w="3062"/>
        <w:gridCol w:w="17"/>
      </w:tblGrid>
      <w:tr w:rsidR="00F22830" w:rsidRPr="00191AD3" w:rsidTr="001D7BF7">
        <w:tc>
          <w:tcPr>
            <w:tcW w:w="2195" w:type="dxa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79" w:type="dxa"/>
            <w:gridSpan w:val="2"/>
          </w:tcPr>
          <w:p w:rsidR="00F22830" w:rsidRPr="00191AD3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F686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 w:val="restart"/>
          </w:tcPr>
          <w:p w:rsidR="00446A08" w:rsidRPr="00191AD3" w:rsidRDefault="00446A08" w:rsidP="00191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2.2.</w:t>
            </w:r>
            <w:r w:rsidR="000A7E27" w:rsidRPr="00191AD3">
              <w:rPr>
                <w:rFonts w:ascii="Times New Roman" w:hAnsi="Times New Roman"/>
                <w:sz w:val="24"/>
                <w:szCs w:val="24"/>
              </w:rPr>
              <w:t>4</w:t>
            </w:r>
            <w:r w:rsidRPr="00191AD3">
              <w:rPr>
                <w:rFonts w:ascii="Times New Roman" w:hAnsi="Times New Roman"/>
                <w:sz w:val="24"/>
                <w:szCs w:val="24"/>
              </w:rPr>
              <w:t>. снегоходной техники, к которой относятся:</w:t>
            </w:r>
          </w:p>
          <w:p w:rsidR="00446A08" w:rsidRPr="00191AD3" w:rsidRDefault="00446A08" w:rsidP="00191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- снегоход;</w:t>
            </w:r>
          </w:p>
          <w:p w:rsidR="00446A08" w:rsidRPr="00191AD3" w:rsidRDefault="00446A08" w:rsidP="00191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- сани (пена);</w:t>
            </w:r>
          </w:p>
          <w:p w:rsidR="00446A08" w:rsidRPr="00191AD3" w:rsidRDefault="00446A08" w:rsidP="00191A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- расширители (лыжи);</w:t>
            </w:r>
          </w:p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/>
                <w:sz w:val="24"/>
                <w:szCs w:val="24"/>
              </w:rPr>
              <w:t>- прицеп для пер</w:t>
            </w:r>
            <w:r w:rsidRPr="00191A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91AD3">
              <w:rPr>
                <w:rFonts w:ascii="Times New Roman" w:hAnsi="Times New Roman"/>
                <w:sz w:val="24"/>
                <w:szCs w:val="24"/>
              </w:rPr>
              <w:t>возки снегохода</w:t>
            </w:r>
          </w:p>
        </w:tc>
        <w:tc>
          <w:tcPr>
            <w:tcW w:w="1690" w:type="dxa"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5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3376,2</w:t>
            </w:r>
          </w:p>
        </w:tc>
        <w:tc>
          <w:tcPr>
            <w:tcW w:w="1258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943,65</w:t>
            </w:r>
          </w:p>
        </w:tc>
        <w:tc>
          <w:tcPr>
            <w:tcW w:w="993" w:type="dxa"/>
            <w:gridSpan w:val="2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646,15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043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1134" w:type="dxa"/>
            <w:vMerge w:val="restart"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Министерс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во природных ресурсов и экологии  Республики Тыва</w:t>
            </w:r>
          </w:p>
        </w:tc>
        <w:tc>
          <w:tcPr>
            <w:tcW w:w="3062" w:type="dxa"/>
            <w:vMerge w:val="restart"/>
          </w:tcPr>
          <w:p w:rsidR="00446A08" w:rsidRPr="00191AD3" w:rsidRDefault="00446A08" w:rsidP="00191AD3">
            <w:pPr>
              <w:pStyle w:val="Default"/>
              <w:rPr>
                <w:rFonts w:ascii="Times New Roman" w:hAnsi="Times New Roman"/>
              </w:rPr>
            </w:pPr>
            <w:r w:rsidRPr="00191AD3">
              <w:rPr>
                <w:rFonts w:ascii="Times New Roman" w:hAnsi="Times New Roman"/>
              </w:rPr>
              <w:t>обеспечение государстве</w:t>
            </w:r>
            <w:r w:rsidRPr="00191AD3">
              <w:rPr>
                <w:rFonts w:ascii="Times New Roman" w:hAnsi="Times New Roman"/>
              </w:rPr>
              <w:t>н</w:t>
            </w:r>
            <w:r w:rsidRPr="00191AD3">
              <w:rPr>
                <w:rFonts w:ascii="Times New Roman" w:hAnsi="Times New Roman"/>
              </w:rPr>
              <w:t>ных охотничьих инспект</w:t>
            </w:r>
            <w:r w:rsidRPr="00191AD3">
              <w:rPr>
                <w:rFonts w:ascii="Times New Roman" w:hAnsi="Times New Roman"/>
              </w:rPr>
              <w:t>о</w:t>
            </w:r>
            <w:r w:rsidRPr="00191AD3">
              <w:rPr>
                <w:rFonts w:ascii="Times New Roman" w:hAnsi="Times New Roman"/>
              </w:rPr>
              <w:t>ров снегоходной техникой для обеспечения надлеж</w:t>
            </w:r>
            <w:r w:rsidRPr="00191AD3">
              <w:rPr>
                <w:rFonts w:ascii="Times New Roman" w:hAnsi="Times New Roman"/>
              </w:rPr>
              <w:t>а</w:t>
            </w:r>
            <w:r w:rsidRPr="00191AD3">
              <w:rPr>
                <w:rFonts w:ascii="Times New Roman" w:hAnsi="Times New Roman"/>
              </w:rPr>
              <w:t>щей охраны охотничьих р</w:t>
            </w:r>
            <w:r w:rsidRPr="00191AD3">
              <w:rPr>
                <w:rFonts w:ascii="Times New Roman" w:hAnsi="Times New Roman"/>
              </w:rPr>
              <w:t>е</w:t>
            </w:r>
            <w:r w:rsidRPr="00191AD3">
              <w:rPr>
                <w:rFonts w:ascii="Times New Roman" w:hAnsi="Times New Roman"/>
              </w:rPr>
              <w:t>сурсов и водных биологич</w:t>
            </w:r>
            <w:r w:rsidRPr="00191AD3">
              <w:rPr>
                <w:rFonts w:ascii="Times New Roman" w:hAnsi="Times New Roman"/>
              </w:rPr>
              <w:t>е</w:t>
            </w:r>
            <w:r w:rsidRPr="00191AD3">
              <w:rPr>
                <w:rFonts w:ascii="Times New Roman" w:hAnsi="Times New Roman"/>
              </w:rPr>
              <w:t>ских ресурсов, оказание э</w:t>
            </w:r>
            <w:r w:rsidRPr="00191AD3">
              <w:rPr>
                <w:rFonts w:ascii="Times New Roman" w:hAnsi="Times New Roman"/>
              </w:rPr>
              <w:t>ф</w:t>
            </w:r>
            <w:r w:rsidRPr="00191AD3">
              <w:rPr>
                <w:rFonts w:ascii="Times New Roman" w:hAnsi="Times New Roman"/>
              </w:rPr>
              <w:t>фективного противодейс</w:t>
            </w:r>
            <w:r w:rsidRPr="00191AD3">
              <w:rPr>
                <w:rFonts w:ascii="Times New Roman" w:hAnsi="Times New Roman"/>
              </w:rPr>
              <w:t>т</w:t>
            </w:r>
            <w:r w:rsidRPr="00191AD3">
              <w:rPr>
                <w:rFonts w:ascii="Times New Roman" w:hAnsi="Times New Roman"/>
              </w:rPr>
              <w:t>вия фактам браконьерства и снижение его уровня</w:t>
            </w:r>
          </w:p>
        </w:tc>
      </w:tr>
      <w:tr w:rsidR="004F686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6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республика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191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45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3376,2</w:t>
            </w:r>
          </w:p>
        </w:tc>
        <w:tc>
          <w:tcPr>
            <w:tcW w:w="1258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943,65</w:t>
            </w:r>
          </w:p>
        </w:tc>
        <w:tc>
          <w:tcPr>
            <w:tcW w:w="993" w:type="dxa"/>
            <w:gridSpan w:val="2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646,15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  <w:tc>
          <w:tcPr>
            <w:tcW w:w="1043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1165,4</w:t>
            </w:r>
          </w:p>
        </w:tc>
        <w:tc>
          <w:tcPr>
            <w:tcW w:w="1134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6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45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86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5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46A08" w:rsidRPr="00191AD3" w:rsidRDefault="00446A08" w:rsidP="00191AD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46A08" w:rsidRPr="00191AD3" w:rsidRDefault="00446A08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 w:val="restart"/>
          </w:tcPr>
          <w:p w:rsidR="004506F2" w:rsidRPr="007D05FE" w:rsidRDefault="004506F2" w:rsidP="004506F2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2.2.5. надувной лодки с мотором (1 ед.)</w:t>
            </w:r>
          </w:p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72F6C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5FE">
              <w:rPr>
                <w:rFonts w:ascii="Times New Roman" w:hAnsi="Times New Roman" w:cs="Times New Roman"/>
              </w:rPr>
              <w:t>2017-</w:t>
            </w:r>
          </w:p>
          <w:p w:rsidR="004506F2" w:rsidRPr="00191AD3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E">
              <w:rPr>
                <w:rFonts w:ascii="Times New Roman" w:hAnsi="Times New Roman" w:cs="Times New Roman"/>
              </w:rPr>
              <w:t>2018 гг.</w:t>
            </w:r>
          </w:p>
        </w:tc>
        <w:tc>
          <w:tcPr>
            <w:tcW w:w="1559" w:type="dxa"/>
            <w:vMerge w:val="restart"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ресурсов и экологии  Ре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62" w:type="dxa"/>
            <w:vMerge w:val="restart"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E">
              <w:rPr>
                <w:rFonts w:ascii="Times New Roman" w:hAnsi="Times New Roman"/>
              </w:rPr>
              <w:t>обеспечение надлежащей о</w:t>
            </w:r>
            <w:r w:rsidRPr="007D05FE">
              <w:rPr>
                <w:rFonts w:ascii="Times New Roman" w:hAnsi="Times New Roman"/>
              </w:rPr>
              <w:t>х</w:t>
            </w:r>
            <w:r w:rsidRPr="007D05FE">
              <w:rPr>
                <w:rFonts w:ascii="Times New Roman" w:hAnsi="Times New Roman"/>
              </w:rPr>
              <w:t>раны охотничьих и водных биологических ресурсов на акваториях водных объектов и прилегающих к ним террит</w:t>
            </w:r>
            <w:r w:rsidRPr="007D05FE">
              <w:rPr>
                <w:rFonts w:ascii="Times New Roman" w:hAnsi="Times New Roman"/>
              </w:rPr>
              <w:t>о</w:t>
            </w:r>
            <w:r w:rsidRPr="007D05FE">
              <w:rPr>
                <w:rFonts w:ascii="Times New Roman" w:hAnsi="Times New Roman"/>
              </w:rPr>
              <w:t>риях, оказание эффективного противодействия фактам бр</w:t>
            </w:r>
            <w:r w:rsidRPr="007D05FE">
              <w:rPr>
                <w:rFonts w:ascii="Times New Roman" w:hAnsi="Times New Roman"/>
              </w:rPr>
              <w:t>а</w:t>
            </w:r>
            <w:r w:rsidRPr="007D05FE">
              <w:rPr>
                <w:rFonts w:ascii="Times New Roman" w:hAnsi="Times New Roman"/>
              </w:rPr>
              <w:t>коньерства и снижение его уровня</w:t>
            </w: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506F2" w:rsidRPr="00191AD3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297,5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506F2" w:rsidRPr="00191AD3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506F2" w:rsidRPr="00191AD3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506F2" w:rsidRPr="00191AD3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 w:val="restart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2.2.6. </w:t>
            </w:r>
            <w:r w:rsidRPr="007D05FE">
              <w:rPr>
                <w:rFonts w:ascii="Times New Roman" w:hAnsi="Times New Roman" w:cs="Times New Roman"/>
              </w:rPr>
              <w:t>спутникового те</w:t>
            </w:r>
            <w:r>
              <w:rPr>
                <w:rFonts w:ascii="Times New Roman" w:hAnsi="Times New Roman" w:cs="Times New Roman"/>
              </w:rPr>
              <w:t>лефона (</w:t>
            </w:r>
            <w:r w:rsidRPr="007D05FE">
              <w:rPr>
                <w:rFonts w:ascii="Times New Roman" w:hAnsi="Times New Roman" w:cs="Times New Roman"/>
              </w:rPr>
              <w:t>1 ед.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506F2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портативных раци</w:t>
            </w:r>
            <w:r>
              <w:rPr>
                <w:rFonts w:ascii="Times New Roman" w:hAnsi="Times New Roman" w:cs="Times New Roman"/>
              </w:rPr>
              <w:t xml:space="preserve">й </w:t>
            </w:r>
          </w:p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D05FE">
              <w:rPr>
                <w:rFonts w:ascii="Times New Roman" w:hAnsi="Times New Roman" w:cs="Times New Roman"/>
              </w:rPr>
              <w:t>4 ед.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4506F2" w:rsidRPr="00191AD3" w:rsidRDefault="004506F2" w:rsidP="004506F2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5FE">
              <w:rPr>
                <w:rFonts w:ascii="Times New Roman" w:hAnsi="Times New Roman" w:cs="Times New Roman"/>
              </w:rPr>
              <w:t>- бензиновых генер</w:t>
            </w:r>
            <w:r w:rsidRPr="007D05FE"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>торов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D05FE">
              <w:rPr>
                <w:rFonts w:ascii="Times New Roman" w:hAnsi="Times New Roman" w:cs="Times New Roman"/>
              </w:rPr>
              <w:t>2 ед.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172,125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172,125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506F2" w:rsidRPr="007D05FE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 г.</w:t>
            </w:r>
          </w:p>
        </w:tc>
        <w:tc>
          <w:tcPr>
            <w:tcW w:w="1559" w:type="dxa"/>
            <w:vMerge w:val="restart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ресурсов и экологии  Ре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62" w:type="dxa"/>
            <w:vMerge w:val="restart"/>
          </w:tcPr>
          <w:p w:rsidR="004506F2" w:rsidRPr="007D05FE" w:rsidRDefault="004506F2" w:rsidP="004506F2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>повышение эффективности мероприятий по охране объе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к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тов животного мира и среды их обитания, государственного учета и мониторинга охо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т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ничьих ресурсов</w:t>
            </w:r>
          </w:p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506F2" w:rsidRPr="007D05FE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172,125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172,125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506F2" w:rsidRPr="007D05FE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506F2" w:rsidRPr="007D05FE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506F2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4506F2" w:rsidRPr="00191AD3" w:rsidRDefault="004506F2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45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4506F2" w:rsidRPr="007D05FE" w:rsidRDefault="004506F2" w:rsidP="004506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506F2" w:rsidRPr="007D05FE" w:rsidRDefault="004506F2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4506F2" w:rsidRPr="007D05FE" w:rsidRDefault="004506F2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7BF7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 w:val="restart"/>
          </w:tcPr>
          <w:p w:rsidR="001D7BF7" w:rsidRPr="001D7BF7" w:rsidRDefault="001D7BF7" w:rsidP="001D7BF7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2.2.7.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водной техники (2 ед. лодки ПВХ, 1 ед. лодочного мотора с водометной наса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д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кой и 1 ед. прицепа </w:t>
            </w:r>
            <w:proofErr w:type="gramEnd"/>
          </w:p>
        </w:tc>
        <w:tc>
          <w:tcPr>
            <w:tcW w:w="1690" w:type="dxa"/>
          </w:tcPr>
          <w:p w:rsidR="001D7BF7" w:rsidRPr="007D05FE" w:rsidRDefault="001D7BF7" w:rsidP="001B10BB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5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980,88</w:t>
            </w:r>
          </w:p>
        </w:tc>
        <w:tc>
          <w:tcPr>
            <w:tcW w:w="1258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980,88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D7BF7" w:rsidRPr="007D05FE" w:rsidRDefault="001D7BF7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559" w:type="dxa"/>
            <w:vMerge w:val="restart"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ресурсов и экологии  Ре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62" w:type="dxa"/>
            <w:vMerge w:val="restart"/>
          </w:tcPr>
          <w:p w:rsidR="001D7BF7" w:rsidRPr="001D7BF7" w:rsidRDefault="001D7BF7" w:rsidP="001D7BF7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>обеспечение надлежащей 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х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раны охотничьих и водных биологических ресурсов на акваториях водных объектов и прилегающих к ним </w:t>
            </w:r>
          </w:p>
        </w:tc>
      </w:tr>
      <w:tr w:rsidR="001D7BF7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1D7BF7" w:rsidRPr="00191AD3" w:rsidRDefault="001D7BF7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1D7BF7" w:rsidRPr="007D05FE" w:rsidRDefault="001D7BF7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45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D7BF7" w:rsidRDefault="001D7BF7"/>
    <w:tbl>
      <w:tblPr>
        <w:tblStyle w:val="af0"/>
        <w:tblpPr w:leftFromText="180" w:rightFromText="180" w:vertAnchor="text" w:tblpX="40" w:tblpY="1"/>
        <w:tblOverlap w:val="never"/>
        <w:tblW w:w="158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195"/>
        <w:gridCol w:w="1690"/>
        <w:gridCol w:w="1145"/>
        <w:gridCol w:w="1258"/>
        <w:gridCol w:w="17"/>
        <w:gridCol w:w="976"/>
        <w:gridCol w:w="17"/>
        <w:gridCol w:w="839"/>
        <w:gridCol w:w="851"/>
        <w:gridCol w:w="1043"/>
        <w:gridCol w:w="1134"/>
        <w:gridCol w:w="1559"/>
        <w:gridCol w:w="3062"/>
        <w:gridCol w:w="17"/>
      </w:tblGrid>
      <w:tr w:rsidR="001D7BF7" w:rsidRPr="00191AD3" w:rsidTr="001D7BF7">
        <w:tc>
          <w:tcPr>
            <w:tcW w:w="2195" w:type="dxa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79" w:type="dxa"/>
            <w:gridSpan w:val="2"/>
          </w:tcPr>
          <w:p w:rsidR="001D7BF7" w:rsidRPr="00191AD3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AD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 w:val="restart"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5FE">
              <w:rPr>
                <w:rFonts w:ascii="Times New Roman" w:hAnsi="Times New Roman"/>
              </w:rPr>
              <w:t>для пере</w:t>
            </w:r>
            <w:r>
              <w:rPr>
                <w:rFonts w:ascii="Times New Roman" w:hAnsi="Times New Roman"/>
              </w:rPr>
              <w:t>возки лодки)</w:t>
            </w: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980,88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980,88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 w:val="restart"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7D05FE">
              <w:rPr>
                <w:rFonts w:ascii="Times New Roman" w:hAnsi="Times New Roman"/>
              </w:rPr>
              <w:t>территориях</w:t>
            </w:r>
            <w:proofErr w:type="gramEnd"/>
            <w:r w:rsidRPr="007D05FE">
              <w:rPr>
                <w:rFonts w:ascii="Times New Roman" w:hAnsi="Times New Roman"/>
              </w:rPr>
              <w:t>, оказание эффе</w:t>
            </w:r>
            <w:r w:rsidRPr="007D05FE">
              <w:rPr>
                <w:rFonts w:ascii="Times New Roman" w:hAnsi="Times New Roman"/>
              </w:rPr>
              <w:t>к</w:t>
            </w:r>
            <w:r w:rsidRPr="007D05FE">
              <w:rPr>
                <w:rFonts w:ascii="Times New Roman" w:hAnsi="Times New Roman"/>
              </w:rPr>
              <w:t>тивного противодействия фа</w:t>
            </w:r>
            <w:r w:rsidRPr="007D05FE">
              <w:rPr>
                <w:rFonts w:ascii="Times New Roman" w:hAnsi="Times New Roman"/>
              </w:rPr>
              <w:t>к</w:t>
            </w:r>
            <w:r w:rsidRPr="007D05FE">
              <w:rPr>
                <w:rFonts w:ascii="Times New Roman" w:hAnsi="Times New Roman"/>
              </w:rPr>
              <w:t>там браконьерства и снижение его уровня</w:t>
            </w: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446A08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 w:val="restart"/>
          </w:tcPr>
          <w:p w:rsidR="005916DE" w:rsidRPr="007D05FE" w:rsidRDefault="005916DE" w:rsidP="001D7BF7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2.2.8.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 водной техн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и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(1 ед. лодки ПВХ)</w:t>
            </w:r>
          </w:p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180,44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180,44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559" w:type="dxa"/>
            <w:vMerge w:val="restart"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ресурсов и экологии  Ре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62" w:type="dxa"/>
            <w:vMerge w:val="restart"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/>
              </w:rPr>
              <w:t>обеспечение надлежащей о</w:t>
            </w:r>
            <w:r w:rsidRPr="007D05FE">
              <w:rPr>
                <w:rFonts w:ascii="Times New Roman" w:hAnsi="Times New Roman"/>
              </w:rPr>
              <w:t>х</w:t>
            </w:r>
            <w:r w:rsidRPr="007D05FE">
              <w:rPr>
                <w:rFonts w:ascii="Times New Roman" w:hAnsi="Times New Roman"/>
              </w:rPr>
              <w:t>раны охотничьих и водных биологических ресурсов на акваториях водных объектов и прилегающих к ним террит</w:t>
            </w:r>
            <w:r w:rsidRPr="007D05FE">
              <w:rPr>
                <w:rFonts w:ascii="Times New Roman" w:hAnsi="Times New Roman"/>
              </w:rPr>
              <w:t>о</w:t>
            </w:r>
            <w:r w:rsidRPr="007D05FE">
              <w:rPr>
                <w:rFonts w:ascii="Times New Roman" w:hAnsi="Times New Roman"/>
              </w:rPr>
              <w:t>риях, оказание эффективного противодействия фактам бр</w:t>
            </w:r>
            <w:r w:rsidRPr="007D05FE">
              <w:rPr>
                <w:rFonts w:ascii="Times New Roman" w:hAnsi="Times New Roman"/>
              </w:rPr>
              <w:t>а</w:t>
            </w:r>
            <w:r w:rsidRPr="007D05FE">
              <w:rPr>
                <w:rFonts w:ascii="Times New Roman" w:hAnsi="Times New Roman"/>
              </w:rPr>
              <w:t>коньерства и снижение его уровня</w:t>
            </w: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180,44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180,44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 w:val="restart"/>
          </w:tcPr>
          <w:p w:rsidR="005916DE" w:rsidRPr="007D05FE" w:rsidRDefault="005916DE" w:rsidP="001D7BF7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2.2.9.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 снегоходной техники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3 ед.</w:t>
            </w:r>
            <w:r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5916DE" w:rsidRDefault="005916DE" w:rsidP="001D7BF7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 прицепа для пер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возки снегохода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16DE" w:rsidRPr="00191AD3" w:rsidRDefault="005916DE" w:rsidP="001D7BF7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D05FE">
              <w:rPr>
                <w:rFonts w:ascii="Times New Roman" w:hAnsi="Times New Roman" w:cs="Times New Roman"/>
              </w:rPr>
              <w:t>2 ед.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1112,92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1112,92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2018 г.</w:t>
            </w:r>
          </w:p>
        </w:tc>
        <w:tc>
          <w:tcPr>
            <w:tcW w:w="1559" w:type="dxa"/>
            <w:vMerge w:val="restart"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ресурсов и экологии  Ре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62" w:type="dxa"/>
            <w:vMerge w:val="restart"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/>
              </w:rPr>
              <w:t>обеспечение государственных охотничьих инспекторов сн</w:t>
            </w:r>
            <w:r w:rsidRPr="007D05FE">
              <w:rPr>
                <w:rFonts w:ascii="Times New Roman" w:hAnsi="Times New Roman"/>
              </w:rPr>
              <w:t>е</w:t>
            </w:r>
            <w:r w:rsidRPr="007D05FE">
              <w:rPr>
                <w:rFonts w:ascii="Times New Roman" w:hAnsi="Times New Roman"/>
              </w:rPr>
              <w:t>гоходной техникой для обе</w:t>
            </w:r>
            <w:r w:rsidRPr="007D05FE">
              <w:rPr>
                <w:rFonts w:ascii="Times New Roman" w:hAnsi="Times New Roman"/>
              </w:rPr>
              <w:t>с</w:t>
            </w:r>
            <w:r w:rsidRPr="007D05FE">
              <w:rPr>
                <w:rFonts w:ascii="Times New Roman" w:hAnsi="Times New Roman"/>
              </w:rPr>
              <w:t>печения надлежащей охраны охотничьих ресурсов и водных биологических ресурсов, ок</w:t>
            </w:r>
            <w:r w:rsidRPr="007D05FE">
              <w:rPr>
                <w:rFonts w:ascii="Times New Roman" w:hAnsi="Times New Roman"/>
              </w:rPr>
              <w:t>а</w:t>
            </w:r>
            <w:r w:rsidRPr="007D05FE">
              <w:rPr>
                <w:rFonts w:ascii="Times New Roman" w:hAnsi="Times New Roman"/>
              </w:rPr>
              <w:t>зание эффективного против</w:t>
            </w:r>
            <w:r w:rsidRPr="007D05FE">
              <w:rPr>
                <w:rFonts w:ascii="Times New Roman" w:hAnsi="Times New Roman"/>
              </w:rPr>
              <w:t>о</w:t>
            </w:r>
            <w:r w:rsidRPr="007D05FE">
              <w:rPr>
                <w:rFonts w:ascii="Times New Roman" w:hAnsi="Times New Roman"/>
              </w:rPr>
              <w:t>действия фактам браконьерс</w:t>
            </w:r>
            <w:r w:rsidRPr="007D05FE">
              <w:rPr>
                <w:rFonts w:ascii="Times New Roman" w:hAnsi="Times New Roman"/>
              </w:rPr>
              <w:t>т</w:t>
            </w:r>
            <w:r w:rsidRPr="007D05FE">
              <w:rPr>
                <w:rFonts w:ascii="Times New Roman" w:hAnsi="Times New Roman"/>
              </w:rPr>
              <w:t>ва и снижение его уровня</w:t>
            </w: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1112,92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1112,92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916DE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5916DE" w:rsidRPr="00191AD3" w:rsidRDefault="005916DE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5916DE" w:rsidRPr="007D05FE" w:rsidRDefault="005916DE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45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58" w:type="dxa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5916DE" w:rsidRPr="007D05FE" w:rsidRDefault="005916DE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5916DE" w:rsidRPr="007D05FE" w:rsidRDefault="005916DE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5916DE" w:rsidRPr="007D05FE" w:rsidRDefault="005916DE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5916DE" w:rsidRPr="007D05FE" w:rsidRDefault="005916DE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7BF7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 w:val="restart"/>
          </w:tcPr>
          <w:p w:rsidR="001D7BF7" w:rsidRPr="007D05FE" w:rsidRDefault="001D7BF7" w:rsidP="001D7B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2.2.10. </w:t>
            </w:r>
            <w:r w:rsidRPr="007D05FE">
              <w:rPr>
                <w:rFonts w:ascii="Times New Roman" w:hAnsi="Times New Roman"/>
              </w:rPr>
              <w:t>снегоходной техники</w:t>
            </w:r>
            <w:r>
              <w:rPr>
                <w:rFonts w:ascii="Times New Roman" w:hAnsi="Times New Roman"/>
              </w:rPr>
              <w:t xml:space="preserve"> (</w:t>
            </w:r>
            <w:r w:rsidRPr="007D05FE">
              <w:rPr>
                <w:rFonts w:ascii="Times New Roman" w:hAnsi="Times New Roman"/>
              </w:rPr>
              <w:t>2 ед.</w:t>
            </w:r>
            <w:r>
              <w:rPr>
                <w:rFonts w:ascii="Times New Roman" w:hAnsi="Times New Roman"/>
              </w:rPr>
              <w:t>)</w:t>
            </w:r>
            <w:r w:rsidRPr="007D05FE">
              <w:rPr>
                <w:rFonts w:ascii="Times New Roman" w:hAnsi="Times New Roman"/>
              </w:rPr>
              <w:t>;</w:t>
            </w:r>
          </w:p>
          <w:p w:rsidR="001D7BF7" w:rsidRPr="00191AD3" w:rsidRDefault="001D7BF7" w:rsidP="001D7BF7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5FE">
              <w:rPr>
                <w:rFonts w:ascii="Times New Roman" w:hAnsi="Times New Roman"/>
              </w:rPr>
              <w:t>- сани (пена)</w:t>
            </w:r>
            <w:r>
              <w:rPr>
                <w:rFonts w:ascii="Times New Roman" w:hAnsi="Times New Roman"/>
              </w:rPr>
              <w:t xml:space="preserve"> (</w:t>
            </w:r>
            <w:r w:rsidRPr="007D05FE">
              <w:rPr>
                <w:rFonts w:ascii="Times New Roman" w:hAnsi="Times New Roman"/>
              </w:rPr>
              <w:t>2 ед.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90" w:type="dxa"/>
          </w:tcPr>
          <w:p w:rsidR="001D7BF7" w:rsidRPr="007D05FE" w:rsidRDefault="001D7BF7" w:rsidP="001B10BB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5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704,6</w:t>
            </w:r>
          </w:p>
        </w:tc>
        <w:tc>
          <w:tcPr>
            <w:tcW w:w="1258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704,6</w:t>
            </w:r>
          </w:p>
        </w:tc>
        <w:tc>
          <w:tcPr>
            <w:tcW w:w="851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1D7BF7" w:rsidRPr="007D05FE" w:rsidRDefault="001D7BF7" w:rsidP="00A72F6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2019 г</w:t>
            </w:r>
          </w:p>
        </w:tc>
        <w:tc>
          <w:tcPr>
            <w:tcW w:w="1559" w:type="dxa"/>
            <w:vMerge w:val="restart"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ресурсов и экологии  Ре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062" w:type="dxa"/>
            <w:vMerge w:val="restart"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обеспечение государственных охотничьих инспекторов сн</w:t>
            </w:r>
            <w:r w:rsidRPr="007D05FE">
              <w:rPr>
                <w:rFonts w:ascii="Times New Roman" w:hAnsi="Times New Roman" w:cs="Times New Roman"/>
              </w:rPr>
              <w:t>е</w:t>
            </w:r>
            <w:r w:rsidRPr="007D05FE">
              <w:rPr>
                <w:rFonts w:ascii="Times New Roman" w:hAnsi="Times New Roman" w:cs="Times New Roman"/>
              </w:rPr>
              <w:t>гоходной техникой для обе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печения надлежащей охраны охотничьих ресурсов и водных биологических ресурсов, ок</w:t>
            </w:r>
            <w:r w:rsidRPr="007D05FE"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>зание эффективного против</w:t>
            </w:r>
            <w:r w:rsidRPr="007D05FE">
              <w:rPr>
                <w:rFonts w:ascii="Times New Roman" w:hAnsi="Times New Roman" w:cs="Times New Roman"/>
              </w:rPr>
              <w:t>о</w:t>
            </w:r>
            <w:r w:rsidRPr="007D05FE">
              <w:rPr>
                <w:rFonts w:ascii="Times New Roman" w:hAnsi="Times New Roman" w:cs="Times New Roman"/>
              </w:rPr>
              <w:t>действия фактам браконьерс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ва и снижение его уровня</w:t>
            </w:r>
          </w:p>
        </w:tc>
      </w:tr>
      <w:tr w:rsidR="001D7BF7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1D7BF7" w:rsidRPr="00191AD3" w:rsidRDefault="001D7BF7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1D7BF7" w:rsidRPr="007D05FE" w:rsidRDefault="001D7BF7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45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58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7BF7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1D7BF7" w:rsidRPr="00191AD3" w:rsidRDefault="001D7BF7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1D7BF7" w:rsidRPr="007D05FE" w:rsidRDefault="001D7BF7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45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704,6</w:t>
            </w:r>
          </w:p>
        </w:tc>
        <w:tc>
          <w:tcPr>
            <w:tcW w:w="1258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704,6</w:t>
            </w:r>
          </w:p>
        </w:tc>
        <w:tc>
          <w:tcPr>
            <w:tcW w:w="851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7BF7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1D7BF7" w:rsidRPr="00191AD3" w:rsidRDefault="001D7BF7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1D7BF7" w:rsidRPr="007D05FE" w:rsidRDefault="001D7BF7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45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58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D7BF7" w:rsidRPr="00191AD3" w:rsidTr="001D7BF7">
        <w:trPr>
          <w:gridAfter w:val="1"/>
          <w:wAfter w:w="17" w:type="dxa"/>
          <w:trHeight w:val="70"/>
        </w:trPr>
        <w:tc>
          <w:tcPr>
            <w:tcW w:w="2195" w:type="dxa"/>
            <w:vMerge/>
          </w:tcPr>
          <w:p w:rsidR="001D7BF7" w:rsidRPr="00191AD3" w:rsidRDefault="001D7BF7" w:rsidP="00191AD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0" w:type="dxa"/>
          </w:tcPr>
          <w:p w:rsidR="001D7BF7" w:rsidRPr="007D05FE" w:rsidRDefault="001D7BF7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45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58" w:type="dxa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  <w:gridSpan w:val="2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1D7BF7" w:rsidRPr="007D05FE" w:rsidRDefault="001D7BF7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FFFFFF" w:themeFill="background1"/>
          </w:tcPr>
          <w:p w:rsidR="001D7BF7" w:rsidRPr="007D05FE" w:rsidRDefault="001D7BF7" w:rsidP="001B10BB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:rsidR="001D7BF7" w:rsidRPr="007D05FE" w:rsidRDefault="001D7BF7" w:rsidP="004506F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22830" w:rsidRDefault="00F22830"/>
    <w:tbl>
      <w:tblPr>
        <w:tblStyle w:val="af0"/>
        <w:tblW w:w="1578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169"/>
        <w:gridCol w:w="1701"/>
        <w:gridCol w:w="1134"/>
        <w:gridCol w:w="1275"/>
        <w:gridCol w:w="993"/>
        <w:gridCol w:w="850"/>
        <w:gridCol w:w="851"/>
        <w:gridCol w:w="1134"/>
        <w:gridCol w:w="1134"/>
        <w:gridCol w:w="1559"/>
        <w:gridCol w:w="2988"/>
      </w:tblGrid>
      <w:tr w:rsidR="001D7BF7" w:rsidRPr="007D05FE" w:rsidTr="001D7BF7">
        <w:trPr>
          <w:jc w:val="center"/>
        </w:trPr>
        <w:tc>
          <w:tcPr>
            <w:tcW w:w="2169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22830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59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88" w:type="dxa"/>
          </w:tcPr>
          <w:p w:rsidR="00F22830" w:rsidRPr="007D05FE" w:rsidRDefault="00F22830" w:rsidP="001B10BB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1D7BF7" w:rsidRPr="007D05FE" w:rsidTr="001D7BF7">
        <w:trPr>
          <w:trHeight w:val="224"/>
          <w:jc w:val="center"/>
        </w:trPr>
        <w:tc>
          <w:tcPr>
            <w:tcW w:w="2169" w:type="dxa"/>
            <w:vMerge w:val="restart"/>
          </w:tcPr>
          <w:p w:rsidR="00C74864" w:rsidRPr="005916DE" w:rsidRDefault="00C74864" w:rsidP="005916DE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</w:t>
            </w:r>
            <w:r w:rsidR="008878C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сухогрузных контейнеров (1 ед.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20 т., 1 ед.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 xml:space="preserve"> 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т.)</w:t>
            </w: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93" w:type="dxa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C151D">
            <w:pPr>
              <w:pStyle w:val="a7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 г.</w:t>
            </w:r>
          </w:p>
        </w:tc>
        <w:tc>
          <w:tcPr>
            <w:tcW w:w="1559" w:type="dxa"/>
            <w:vMerge w:val="restart"/>
          </w:tcPr>
          <w:p w:rsidR="00C74864" w:rsidRPr="007D05FE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ресурсов и эколо</w:t>
            </w:r>
            <w:r>
              <w:rPr>
                <w:rFonts w:ascii="Times New Roman" w:hAnsi="Times New Roman" w:cs="Times New Roman"/>
              </w:rPr>
              <w:t xml:space="preserve">гии </w:t>
            </w:r>
            <w:r w:rsidRPr="007D05FE">
              <w:rPr>
                <w:rFonts w:ascii="Times New Roman" w:hAnsi="Times New Roman" w:cs="Times New Roman"/>
              </w:rPr>
              <w:t>Ре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2988" w:type="dxa"/>
            <w:vMerge w:val="restart"/>
          </w:tcPr>
          <w:p w:rsidR="00C74864" w:rsidRPr="007D05FE" w:rsidRDefault="00C74864" w:rsidP="007C151D">
            <w:pPr>
              <w:pStyle w:val="Default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  <w:sz w:val="22"/>
                <w:szCs w:val="22"/>
              </w:rPr>
              <w:t xml:space="preserve">эффективное использование контейнеров под склад для егерского кордона на оз. </w:t>
            </w:r>
            <w:proofErr w:type="spellStart"/>
            <w:r w:rsidRPr="007D05FE">
              <w:rPr>
                <w:rFonts w:ascii="Times New Roman" w:hAnsi="Times New Roman"/>
                <w:sz w:val="22"/>
                <w:szCs w:val="22"/>
              </w:rPr>
              <w:t>Чо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й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ган-Холь</w:t>
            </w:r>
            <w:proofErr w:type="spellEnd"/>
            <w:r w:rsidRPr="007D05FE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7D05FE">
              <w:rPr>
                <w:rFonts w:ascii="Times New Roman" w:hAnsi="Times New Roman"/>
                <w:sz w:val="22"/>
                <w:szCs w:val="22"/>
              </w:rPr>
              <w:t>Тоджинском</w:t>
            </w:r>
            <w:proofErr w:type="spellEnd"/>
            <w:r w:rsidRPr="007D05FE">
              <w:rPr>
                <w:rFonts w:ascii="Times New Roman" w:hAnsi="Times New Roman"/>
                <w:sz w:val="22"/>
                <w:szCs w:val="22"/>
              </w:rPr>
              <w:t xml:space="preserve"> ра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й</w:t>
            </w:r>
            <w:r w:rsidRPr="007D05FE">
              <w:rPr>
                <w:rFonts w:ascii="Times New Roman" w:hAnsi="Times New Roman"/>
                <w:sz w:val="22"/>
                <w:szCs w:val="22"/>
              </w:rPr>
              <w:t>оне</w:t>
            </w:r>
          </w:p>
        </w:tc>
      </w:tr>
      <w:tr w:rsidR="001D7BF7" w:rsidRPr="007D05FE" w:rsidTr="001D7BF7">
        <w:trPr>
          <w:trHeight w:val="421"/>
          <w:jc w:val="center"/>
        </w:trPr>
        <w:tc>
          <w:tcPr>
            <w:tcW w:w="2169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BF7" w:rsidRPr="007D05FE" w:rsidTr="001D7BF7">
        <w:trPr>
          <w:trHeight w:val="421"/>
          <w:jc w:val="center"/>
        </w:trPr>
        <w:tc>
          <w:tcPr>
            <w:tcW w:w="2169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200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BF7" w:rsidRPr="007D05FE" w:rsidTr="001D7BF7">
        <w:trPr>
          <w:trHeight w:val="421"/>
          <w:jc w:val="center"/>
        </w:trPr>
        <w:tc>
          <w:tcPr>
            <w:tcW w:w="2169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BF7" w:rsidRPr="007D05FE" w:rsidTr="001D7BF7">
        <w:trPr>
          <w:trHeight w:val="421"/>
          <w:jc w:val="center"/>
        </w:trPr>
        <w:tc>
          <w:tcPr>
            <w:tcW w:w="2169" w:type="dxa"/>
            <w:vMerge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74864" w:rsidRPr="007D05FE" w:rsidRDefault="00C74864" w:rsidP="007D05FE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 w:val="restart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bCs/>
              </w:rPr>
              <w:t>Итого по разделу 2</w:t>
            </w:r>
          </w:p>
        </w:tc>
        <w:tc>
          <w:tcPr>
            <w:tcW w:w="1701" w:type="dxa"/>
          </w:tcPr>
          <w:p w:rsidR="00C74864" w:rsidRPr="007D05FE" w:rsidRDefault="005916DE" w:rsidP="007C151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</w:t>
            </w:r>
            <w:r w:rsidR="00FF53FF">
              <w:rPr>
                <w:rFonts w:ascii="Times New Roman" w:hAnsi="Times New Roman" w:cs="Times New Roman"/>
              </w:rPr>
              <w:t>1044,8</w:t>
            </w:r>
            <w:r w:rsidR="00955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1828,26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3379,19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2952,3</w:t>
            </w:r>
          </w:p>
        </w:tc>
        <w:tc>
          <w:tcPr>
            <w:tcW w:w="851" w:type="dxa"/>
          </w:tcPr>
          <w:p w:rsidR="00C74864" w:rsidRPr="007D05FE" w:rsidRDefault="00FF53FF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5616,5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7268,6</w:t>
            </w:r>
          </w:p>
        </w:tc>
        <w:tc>
          <w:tcPr>
            <w:tcW w:w="1134" w:type="dxa"/>
            <w:vMerge w:val="restart"/>
          </w:tcPr>
          <w:p w:rsidR="001B10BB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2021 гг.</w:t>
            </w:r>
          </w:p>
        </w:tc>
        <w:tc>
          <w:tcPr>
            <w:tcW w:w="1559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8" w:type="dxa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8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республика</w:t>
            </w:r>
            <w:r w:rsidRPr="007D05FE">
              <w:rPr>
                <w:rFonts w:ascii="Times New Roman" w:hAnsi="Times New Roman" w:cs="Times New Roman"/>
              </w:rPr>
              <w:t>н</w:t>
            </w:r>
            <w:r w:rsidRPr="007D05F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</w:t>
            </w:r>
            <w:r w:rsidR="00FF53FF">
              <w:rPr>
                <w:rFonts w:ascii="Times New Roman" w:hAnsi="Times New Roman" w:cs="Times New Roman"/>
              </w:rPr>
              <w:t>1044,8</w:t>
            </w:r>
            <w:r w:rsidR="00955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1828,26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3379,19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2952,3</w:t>
            </w:r>
          </w:p>
        </w:tc>
        <w:tc>
          <w:tcPr>
            <w:tcW w:w="851" w:type="dxa"/>
          </w:tcPr>
          <w:p w:rsidR="00C74864" w:rsidRPr="007D05FE" w:rsidRDefault="00FF53FF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5616,5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7268,6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8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8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8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46A08" w:rsidRPr="007D05FE" w:rsidTr="00F22830">
        <w:trPr>
          <w:jc w:val="center"/>
        </w:trPr>
        <w:tc>
          <w:tcPr>
            <w:tcW w:w="15788" w:type="dxa"/>
            <w:gridSpan w:val="11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bCs/>
              </w:rPr>
              <w:t>3. Организация и создание охотничьей и егерской инфраструктуры</w:t>
            </w: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 w:val="restart"/>
          </w:tcPr>
          <w:p w:rsidR="00446A08" w:rsidRPr="007D05FE" w:rsidRDefault="00446A08" w:rsidP="00BD0B5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7D05FE">
              <w:rPr>
                <w:rFonts w:ascii="Times New Roman" w:hAnsi="Times New Roman" w:cs="Times New Roman"/>
              </w:rPr>
              <w:t>Подготовка сметной документ</w:t>
            </w:r>
            <w:r w:rsidRPr="007D05FE"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>ции на строительство егерского кордона на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Чойган-Холь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Тоджи</w:t>
            </w:r>
            <w:r w:rsidRPr="007D05FE">
              <w:rPr>
                <w:rFonts w:ascii="Times New Roman" w:hAnsi="Times New Roman" w:cs="Times New Roman"/>
              </w:rPr>
              <w:t>н</w:t>
            </w:r>
            <w:r w:rsidRPr="007D05FE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FE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Pr="007D05F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7D05FE">
              <w:rPr>
                <w:rFonts w:ascii="Times New Roman" w:hAnsi="Times New Roman" w:cs="Times New Roman"/>
              </w:rPr>
              <w:t xml:space="preserve"> и о</w:t>
            </w:r>
            <w:r w:rsidRPr="007D05FE">
              <w:rPr>
                <w:rFonts w:ascii="Times New Roman" w:hAnsi="Times New Roman" w:cs="Times New Roman"/>
              </w:rPr>
              <w:t>п</w:t>
            </w:r>
            <w:r w:rsidRPr="007D05FE">
              <w:rPr>
                <w:rFonts w:ascii="Times New Roman" w:hAnsi="Times New Roman" w:cs="Times New Roman"/>
              </w:rPr>
              <w:t>лат</w:t>
            </w:r>
            <w:r>
              <w:rPr>
                <w:rFonts w:ascii="Times New Roman" w:hAnsi="Times New Roman" w:cs="Times New Roman"/>
              </w:rPr>
              <w:t>а</w:t>
            </w:r>
            <w:r w:rsidRPr="007D05FE">
              <w:rPr>
                <w:rFonts w:ascii="Times New Roman" w:hAnsi="Times New Roman" w:cs="Times New Roman"/>
              </w:rPr>
              <w:t xml:space="preserve"> ее стоимости</w:t>
            </w:r>
          </w:p>
        </w:tc>
        <w:tc>
          <w:tcPr>
            <w:tcW w:w="1701" w:type="dxa"/>
          </w:tcPr>
          <w:p w:rsidR="00446A08" w:rsidRPr="007D05FE" w:rsidRDefault="00446A08" w:rsidP="00BD0B5E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446A08" w:rsidRPr="007D05FE" w:rsidRDefault="00446A08" w:rsidP="00BD0B5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1275" w:type="dxa"/>
          </w:tcPr>
          <w:p w:rsidR="00446A08" w:rsidRPr="007D05FE" w:rsidRDefault="00446A08" w:rsidP="00BD0B5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3" w:type="dxa"/>
          </w:tcPr>
          <w:p w:rsidR="00446A08" w:rsidRPr="007D05FE" w:rsidRDefault="00446A08" w:rsidP="00BD0B5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</w:tcPr>
          <w:p w:rsidR="00446A08" w:rsidRPr="007D05FE" w:rsidRDefault="00446A08" w:rsidP="00BD0B5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446A08" w:rsidRPr="007D05FE" w:rsidRDefault="00446A08" w:rsidP="00BD0B5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446A08" w:rsidRPr="007D05FE" w:rsidRDefault="00446A08" w:rsidP="00BD0B5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 w:val="restart"/>
          </w:tcPr>
          <w:p w:rsidR="00446A08" w:rsidRPr="007D05FE" w:rsidRDefault="00446A08" w:rsidP="00BD0B5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г.</w:t>
            </w:r>
          </w:p>
        </w:tc>
        <w:tc>
          <w:tcPr>
            <w:tcW w:w="1559" w:type="dxa"/>
            <w:vMerge w:val="restart"/>
          </w:tcPr>
          <w:p w:rsidR="00446A08" w:rsidRPr="007D05FE" w:rsidRDefault="00446A08" w:rsidP="00BD0B5E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 природных ресурсов и экологии  Ре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2988" w:type="dxa"/>
            <w:vMerge w:val="restart"/>
          </w:tcPr>
          <w:p w:rsidR="00446A08" w:rsidRPr="007D05FE" w:rsidRDefault="00446A08" w:rsidP="001B10BB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D05FE">
              <w:rPr>
                <w:rFonts w:ascii="Times New Roman" w:hAnsi="Times New Roman" w:cs="Times New Roman"/>
              </w:rPr>
              <w:t>сполнение распоряжения Правительства Республики Тыва от 18 октября 2016 г</w:t>
            </w:r>
            <w:r>
              <w:rPr>
                <w:rFonts w:ascii="Times New Roman" w:hAnsi="Times New Roman" w:cs="Times New Roman"/>
              </w:rPr>
              <w:t>.</w:t>
            </w:r>
            <w:r w:rsidR="001B10BB">
              <w:rPr>
                <w:rFonts w:ascii="Times New Roman" w:hAnsi="Times New Roman" w:cs="Times New Roman"/>
              </w:rPr>
              <w:t xml:space="preserve">  </w:t>
            </w:r>
            <w:r w:rsidRPr="007D05F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389-р «О</w:t>
            </w:r>
            <w:r w:rsidRPr="007D05FE">
              <w:rPr>
                <w:rFonts w:ascii="Times New Roman" w:hAnsi="Times New Roman" w:cs="Times New Roman"/>
              </w:rPr>
              <w:t>б утверждении плана мероприятий по охране объектов животного мира и водных биологических ресу</w:t>
            </w:r>
            <w:r w:rsidRPr="007D05FE">
              <w:rPr>
                <w:rFonts w:ascii="Times New Roman" w:hAnsi="Times New Roman" w:cs="Times New Roman"/>
              </w:rPr>
              <w:t>р</w:t>
            </w:r>
            <w:r w:rsidRPr="007D05FE">
              <w:rPr>
                <w:rFonts w:ascii="Times New Roman" w:hAnsi="Times New Roman" w:cs="Times New Roman"/>
              </w:rPr>
              <w:t>сов в бассейне 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Хамсара</w:t>
            </w:r>
            <w:proofErr w:type="spellEnd"/>
            <w:r w:rsidRPr="007D05F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  <w:r w:rsidRPr="007D05FE">
              <w:rPr>
                <w:rFonts w:ascii="Times New Roman" w:hAnsi="Times New Roman" w:cs="Times New Roman"/>
              </w:rPr>
              <w:t xml:space="preserve"> усиление </w:t>
            </w:r>
            <w:proofErr w:type="gramStart"/>
            <w:r w:rsidR="001B10BB" w:rsidRPr="007D05F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1B10BB" w:rsidRPr="007D05FE">
              <w:rPr>
                <w:rFonts w:ascii="Times New Roman" w:hAnsi="Times New Roman" w:cs="Times New Roman"/>
              </w:rPr>
              <w:t xml:space="preserve"> собл</w:t>
            </w:r>
            <w:r w:rsidR="001B10BB" w:rsidRPr="007D05FE">
              <w:rPr>
                <w:rFonts w:ascii="Times New Roman" w:hAnsi="Times New Roman" w:cs="Times New Roman"/>
              </w:rPr>
              <w:t>ю</w:t>
            </w:r>
            <w:r w:rsidR="001B10BB" w:rsidRPr="007D05FE">
              <w:rPr>
                <w:rFonts w:ascii="Times New Roman" w:hAnsi="Times New Roman" w:cs="Times New Roman"/>
              </w:rPr>
              <w:t>дением природоохранного законодательства и охрана возобновляемых природных ресурсов в бассейне р.</w:t>
            </w:r>
            <w:r w:rsidR="001B10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10BB" w:rsidRPr="007D05FE">
              <w:rPr>
                <w:rFonts w:ascii="Times New Roman" w:hAnsi="Times New Roman" w:cs="Times New Roman"/>
              </w:rPr>
              <w:t>Хамс</w:t>
            </w:r>
            <w:r w:rsidR="001B10BB" w:rsidRPr="007D05FE">
              <w:rPr>
                <w:rFonts w:ascii="Times New Roman" w:hAnsi="Times New Roman" w:cs="Times New Roman"/>
              </w:rPr>
              <w:t>а</w:t>
            </w:r>
            <w:r w:rsidR="001B10BB" w:rsidRPr="007D05FE">
              <w:rPr>
                <w:rFonts w:ascii="Times New Roman" w:hAnsi="Times New Roman" w:cs="Times New Roman"/>
              </w:rPr>
              <w:t>ра</w:t>
            </w:r>
            <w:proofErr w:type="spellEnd"/>
            <w:r w:rsidR="001B10BB">
              <w:rPr>
                <w:rFonts w:ascii="Times New Roman" w:hAnsi="Times New Roman" w:cs="Times New Roman"/>
              </w:rPr>
              <w:t>;</w:t>
            </w:r>
            <w:r w:rsidR="001B10BB" w:rsidRPr="007D05FE">
              <w:rPr>
                <w:rFonts w:ascii="Times New Roman" w:hAnsi="Times New Roman" w:cs="Times New Roman"/>
              </w:rPr>
              <w:t xml:space="preserve"> упорядочение посещения </w:t>
            </w: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46A08" w:rsidRPr="007D05FE" w:rsidRDefault="00446A08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8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46A08" w:rsidRPr="007D05FE" w:rsidRDefault="00446A08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1275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30,0</w:t>
            </w:r>
          </w:p>
        </w:tc>
        <w:tc>
          <w:tcPr>
            <w:tcW w:w="993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8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46A08" w:rsidRPr="007D05FE" w:rsidRDefault="00446A08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8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D7BF7" w:rsidRPr="007D05FE" w:rsidTr="001D7BF7">
        <w:trPr>
          <w:jc w:val="center"/>
        </w:trPr>
        <w:tc>
          <w:tcPr>
            <w:tcW w:w="2169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446A08" w:rsidRPr="007D05FE" w:rsidRDefault="003F4668" w:rsidP="007C151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D05FE">
              <w:rPr>
                <w:rFonts w:ascii="Times New Roman" w:hAnsi="Times New Roman" w:cs="Times New Roman"/>
              </w:rPr>
              <w:t>небюджет</w:t>
            </w:r>
            <w:r w:rsidR="001B10BB" w:rsidRPr="007D05FE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134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8" w:type="dxa"/>
            <w:vMerge/>
          </w:tcPr>
          <w:p w:rsidR="00446A08" w:rsidRPr="007D05FE" w:rsidRDefault="00446A08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D7BF7" w:rsidRDefault="001D7BF7"/>
    <w:p w:rsidR="001D7BF7" w:rsidRDefault="001D7BF7"/>
    <w:tbl>
      <w:tblPr>
        <w:tblStyle w:val="af0"/>
        <w:tblW w:w="1614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247"/>
        <w:gridCol w:w="1701"/>
        <w:gridCol w:w="1134"/>
        <w:gridCol w:w="1275"/>
        <w:gridCol w:w="993"/>
        <w:gridCol w:w="850"/>
        <w:gridCol w:w="851"/>
        <w:gridCol w:w="1134"/>
        <w:gridCol w:w="1134"/>
        <w:gridCol w:w="1559"/>
        <w:gridCol w:w="3271"/>
      </w:tblGrid>
      <w:tr w:rsidR="001B10BB" w:rsidRPr="007D05FE" w:rsidTr="001B10BB">
        <w:trPr>
          <w:jc w:val="center"/>
        </w:trPr>
        <w:tc>
          <w:tcPr>
            <w:tcW w:w="2247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74864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59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271" w:type="dxa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1B10BB" w:rsidRPr="007D05FE" w:rsidTr="001B10BB">
        <w:trPr>
          <w:jc w:val="center"/>
        </w:trPr>
        <w:tc>
          <w:tcPr>
            <w:tcW w:w="2247" w:type="dxa"/>
          </w:tcPr>
          <w:p w:rsidR="001B10BB" w:rsidRDefault="001B10BB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B10BB" w:rsidRDefault="001B10BB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1B10BB" w:rsidRDefault="001B10BB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1B10BB" w:rsidRDefault="001B10BB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B10BB" w:rsidRDefault="001B10BB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10BB" w:rsidRDefault="001B10BB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B10BB" w:rsidRDefault="001B10BB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0BB" w:rsidRDefault="001B10BB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0BB" w:rsidRDefault="001B10BB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B10BB" w:rsidRDefault="001B10BB" w:rsidP="001B10BB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</w:tcPr>
          <w:p w:rsidR="001B10BB" w:rsidRDefault="001B10BB" w:rsidP="001B10BB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</w:rPr>
              <w:t>туристическими группами и о</w:t>
            </w:r>
            <w:r w:rsidRPr="007D05FE">
              <w:rPr>
                <w:rFonts w:ascii="Times New Roman" w:hAnsi="Times New Roman" w:cs="Times New Roman"/>
              </w:rPr>
              <w:t>т</w:t>
            </w:r>
            <w:r w:rsidRPr="007D05FE">
              <w:rPr>
                <w:rFonts w:ascii="Times New Roman" w:hAnsi="Times New Roman" w:cs="Times New Roman"/>
              </w:rPr>
              <w:t>дельными гражданами уникал</w:t>
            </w:r>
            <w:r w:rsidRPr="007D05FE">
              <w:rPr>
                <w:rFonts w:ascii="Times New Roman" w:hAnsi="Times New Roman" w:cs="Times New Roman"/>
              </w:rPr>
              <w:t>ь</w:t>
            </w:r>
            <w:r w:rsidRPr="007D05FE">
              <w:rPr>
                <w:rFonts w:ascii="Times New Roman" w:hAnsi="Times New Roman" w:cs="Times New Roman"/>
              </w:rPr>
              <w:t>ного природного комплекса</w:t>
            </w:r>
          </w:p>
        </w:tc>
      </w:tr>
      <w:tr w:rsidR="001B10BB" w:rsidRPr="007D05FE" w:rsidTr="001B10BB">
        <w:trPr>
          <w:trHeight w:val="70"/>
          <w:jc w:val="center"/>
        </w:trPr>
        <w:tc>
          <w:tcPr>
            <w:tcW w:w="2247" w:type="dxa"/>
            <w:vMerge w:val="restart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7D05FE">
              <w:rPr>
                <w:rFonts w:ascii="Times New Roman" w:hAnsi="Times New Roman" w:cs="Times New Roman"/>
              </w:rPr>
              <w:t>Строительство егерского кордона на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Чойган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– Холь на территории </w:t>
            </w:r>
            <w:proofErr w:type="spellStart"/>
            <w:r w:rsidRPr="007D05FE">
              <w:rPr>
                <w:rFonts w:ascii="Times New Roman" w:hAnsi="Times New Roman" w:cs="Times New Roman"/>
              </w:rPr>
              <w:t>Тоджи</w:t>
            </w:r>
            <w:r w:rsidRPr="007D05FE">
              <w:rPr>
                <w:rFonts w:ascii="Times New Roman" w:hAnsi="Times New Roman" w:cs="Times New Roman"/>
              </w:rPr>
              <w:t>н</w:t>
            </w:r>
            <w:r w:rsidRPr="007D05FE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7D05FE">
              <w:rPr>
                <w:rFonts w:ascii="Times New Roman" w:hAnsi="Times New Roman" w:cs="Times New Roman"/>
              </w:rPr>
              <w:t xml:space="preserve"> района Респу</w:t>
            </w:r>
            <w:r w:rsidRPr="007D05FE">
              <w:rPr>
                <w:rFonts w:ascii="Times New Roman" w:hAnsi="Times New Roman" w:cs="Times New Roman"/>
              </w:rPr>
              <w:t>б</w:t>
            </w:r>
            <w:r w:rsidRPr="007D05FE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1011,66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1011,66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 w:val="restart"/>
          </w:tcPr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2017 г.</w:t>
            </w:r>
          </w:p>
        </w:tc>
        <w:tc>
          <w:tcPr>
            <w:tcW w:w="1559" w:type="dxa"/>
            <w:vMerge w:val="restart"/>
          </w:tcPr>
          <w:p w:rsidR="00C74864" w:rsidRPr="007D05FE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Министерство</w:t>
            </w:r>
            <w:r w:rsidR="005916DE">
              <w:rPr>
                <w:rFonts w:ascii="Times New Roman" w:hAnsi="Times New Roman" w:cs="Times New Roman"/>
              </w:rPr>
              <w:t xml:space="preserve"> природных ресурсов и экологии </w:t>
            </w:r>
            <w:r w:rsidRPr="007D05FE">
              <w:rPr>
                <w:rFonts w:ascii="Times New Roman" w:hAnsi="Times New Roman" w:cs="Times New Roman"/>
              </w:rPr>
              <w:t>Ре</w:t>
            </w:r>
            <w:r w:rsidRPr="007D05FE">
              <w:rPr>
                <w:rFonts w:ascii="Times New Roman" w:hAnsi="Times New Roman" w:cs="Times New Roman"/>
              </w:rPr>
              <w:t>с</w:t>
            </w:r>
            <w:r w:rsidRPr="007D05F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271" w:type="dxa"/>
            <w:vMerge w:val="restart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jc w:val="center"/>
        </w:trPr>
        <w:tc>
          <w:tcPr>
            <w:tcW w:w="2247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trHeight w:val="572"/>
          <w:jc w:val="center"/>
        </w:trPr>
        <w:tc>
          <w:tcPr>
            <w:tcW w:w="2247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1011,66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1011,66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jc w:val="center"/>
        </w:trPr>
        <w:tc>
          <w:tcPr>
            <w:tcW w:w="2247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jc w:val="center"/>
        </w:trPr>
        <w:tc>
          <w:tcPr>
            <w:tcW w:w="2247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trHeight w:val="195"/>
          <w:jc w:val="center"/>
        </w:trPr>
        <w:tc>
          <w:tcPr>
            <w:tcW w:w="2247" w:type="dxa"/>
            <w:vMerge w:val="restart"/>
          </w:tcPr>
          <w:p w:rsidR="00C74864" w:rsidRPr="007C151D" w:rsidRDefault="00C74864" w:rsidP="00865D84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3.3. Внесение корре</w:t>
            </w:r>
            <w:r w:rsidRPr="007C151D">
              <w:rPr>
                <w:rFonts w:ascii="Times New Roman" w:hAnsi="Times New Roman" w:cs="Times New Roman"/>
              </w:rPr>
              <w:t>к</w:t>
            </w:r>
            <w:r w:rsidRPr="007C151D">
              <w:rPr>
                <w:rFonts w:ascii="Times New Roman" w:hAnsi="Times New Roman" w:cs="Times New Roman"/>
              </w:rPr>
              <w:t>тировок (дополнений) в Схему размещения, использования и о</w:t>
            </w:r>
            <w:r w:rsidRPr="007C151D">
              <w:rPr>
                <w:rFonts w:ascii="Times New Roman" w:hAnsi="Times New Roman" w:cs="Times New Roman"/>
              </w:rPr>
              <w:t>х</w:t>
            </w:r>
            <w:r w:rsidRPr="007C151D">
              <w:rPr>
                <w:rFonts w:ascii="Times New Roman" w:hAnsi="Times New Roman" w:cs="Times New Roman"/>
              </w:rPr>
              <w:t>раны охотничьих уг</w:t>
            </w:r>
            <w:r w:rsidRPr="007C151D">
              <w:rPr>
                <w:rFonts w:ascii="Times New Roman" w:hAnsi="Times New Roman" w:cs="Times New Roman"/>
              </w:rPr>
              <w:t>о</w:t>
            </w:r>
            <w:r w:rsidRPr="007C151D">
              <w:rPr>
                <w:rFonts w:ascii="Times New Roman" w:hAnsi="Times New Roman" w:cs="Times New Roman"/>
              </w:rPr>
              <w:t>дий на территории Республики Тыва</w:t>
            </w:r>
          </w:p>
        </w:tc>
        <w:tc>
          <w:tcPr>
            <w:tcW w:w="1701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5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0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 w:val="restart"/>
          </w:tcPr>
          <w:p w:rsidR="00C74864" w:rsidRPr="007C151D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  <w:r w:rsidR="001B10BB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Pr="007C151D">
              <w:rPr>
                <w:rFonts w:ascii="Times New Roman" w:hAnsi="Times New Roman" w:cs="Times New Roman"/>
                <w:lang w:eastAsia="ar-SA"/>
              </w:rPr>
              <w:t>2018 гг.</w:t>
            </w:r>
          </w:p>
        </w:tc>
        <w:tc>
          <w:tcPr>
            <w:tcW w:w="1559" w:type="dxa"/>
            <w:vMerge w:val="restart"/>
          </w:tcPr>
          <w:p w:rsidR="00C74864" w:rsidRPr="007C151D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Министерство природных ресурсов и эколог</w:t>
            </w:r>
            <w:r w:rsidR="005916DE">
              <w:rPr>
                <w:rFonts w:ascii="Times New Roman" w:hAnsi="Times New Roman" w:cs="Times New Roman"/>
              </w:rPr>
              <w:t>ии</w:t>
            </w:r>
            <w:r w:rsidRPr="007C151D">
              <w:rPr>
                <w:rFonts w:ascii="Times New Roman" w:hAnsi="Times New Roman" w:cs="Times New Roman"/>
              </w:rPr>
              <w:t xml:space="preserve"> Ре</w:t>
            </w:r>
            <w:r w:rsidRPr="007C151D">
              <w:rPr>
                <w:rFonts w:ascii="Times New Roman" w:hAnsi="Times New Roman" w:cs="Times New Roman"/>
              </w:rPr>
              <w:t>с</w:t>
            </w:r>
            <w:r w:rsidRPr="007C151D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271" w:type="dxa"/>
            <w:vMerge w:val="restart"/>
          </w:tcPr>
          <w:p w:rsidR="003F4668" w:rsidRPr="001B10BB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обеспечение развития отрасли охотничьего хозяйства в респу</w:t>
            </w:r>
            <w:r w:rsidRPr="007C151D">
              <w:rPr>
                <w:rFonts w:ascii="Times New Roman" w:hAnsi="Times New Roman" w:cs="Times New Roman"/>
              </w:rPr>
              <w:t>б</w:t>
            </w:r>
            <w:r w:rsidRPr="007C151D">
              <w:rPr>
                <w:rFonts w:ascii="Times New Roman" w:hAnsi="Times New Roman" w:cs="Times New Roman"/>
              </w:rPr>
              <w:t>лике и доступности охоты для граждан путем увеличения чи</w:t>
            </w:r>
            <w:r w:rsidRPr="007C151D">
              <w:rPr>
                <w:rFonts w:ascii="Times New Roman" w:hAnsi="Times New Roman" w:cs="Times New Roman"/>
              </w:rPr>
              <w:t>с</w:t>
            </w:r>
            <w:r w:rsidRPr="007C151D">
              <w:rPr>
                <w:rFonts w:ascii="Times New Roman" w:hAnsi="Times New Roman" w:cs="Times New Roman"/>
              </w:rPr>
              <w:t>ленности охотничьих животных при сохранении устойчивости экосистем; создание охотничьих хозяйств в тех районах респу</w:t>
            </w:r>
            <w:r w:rsidRPr="007C151D">
              <w:rPr>
                <w:rFonts w:ascii="Times New Roman" w:hAnsi="Times New Roman" w:cs="Times New Roman"/>
              </w:rPr>
              <w:t>б</w:t>
            </w:r>
            <w:r w:rsidRPr="007C151D">
              <w:rPr>
                <w:rFonts w:ascii="Times New Roman" w:hAnsi="Times New Roman" w:cs="Times New Roman"/>
              </w:rPr>
              <w:t>лики, где они отсутствуют</w:t>
            </w:r>
          </w:p>
        </w:tc>
      </w:tr>
      <w:tr w:rsidR="001B10BB" w:rsidRPr="007D05FE" w:rsidTr="001B10BB">
        <w:trPr>
          <w:trHeight w:val="86"/>
          <w:jc w:val="center"/>
        </w:trPr>
        <w:tc>
          <w:tcPr>
            <w:tcW w:w="2247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jc w:val="center"/>
        </w:trPr>
        <w:tc>
          <w:tcPr>
            <w:tcW w:w="2247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C151D">
              <w:rPr>
                <w:rFonts w:ascii="Times New Roman" w:hAnsi="Times New Roman" w:cs="Times New Roman"/>
                <w:lang w:eastAsia="ar-SA"/>
              </w:rPr>
              <w:t>н</w:t>
            </w:r>
            <w:r w:rsidRPr="007C151D">
              <w:rPr>
                <w:rFonts w:ascii="Times New Roman" w:hAnsi="Times New Roman" w:cs="Times New Roman"/>
                <w:lang w:eastAsia="ar-SA"/>
              </w:rPr>
              <w:t xml:space="preserve">ский </w:t>
            </w:r>
            <w:r w:rsidRPr="007C151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5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50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jc w:val="center"/>
        </w:trPr>
        <w:tc>
          <w:tcPr>
            <w:tcW w:w="2247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местный бю</w:t>
            </w:r>
            <w:r w:rsidRPr="007C151D">
              <w:rPr>
                <w:rFonts w:ascii="Times New Roman" w:hAnsi="Times New Roman" w:cs="Times New Roman"/>
              </w:rPr>
              <w:t>д</w:t>
            </w:r>
            <w:r w:rsidRPr="007C151D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jc w:val="center"/>
        </w:trPr>
        <w:tc>
          <w:tcPr>
            <w:tcW w:w="2247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C151D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trHeight w:val="125"/>
          <w:jc w:val="center"/>
        </w:trPr>
        <w:tc>
          <w:tcPr>
            <w:tcW w:w="2247" w:type="dxa"/>
            <w:vMerge w:val="restart"/>
          </w:tcPr>
          <w:p w:rsidR="00C74864" w:rsidRPr="007C151D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3.4. Выполнение кад</w:t>
            </w:r>
            <w:r w:rsidRPr="007C151D">
              <w:rPr>
                <w:rFonts w:ascii="Times New Roman" w:hAnsi="Times New Roman" w:cs="Times New Roman"/>
              </w:rPr>
              <w:t>а</w:t>
            </w:r>
            <w:r w:rsidRPr="007C151D">
              <w:rPr>
                <w:rFonts w:ascii="Times New Roman" w:hAnsi="Times New Roman" w:cs="Times New Roman"/>
              </w:rPr>
              <w:t>стровых работ (меж</w:t>
            </w:r>
            <w:r w:rsidRPr="007C151D">
              <w:rPr>
                <w:rFonts w:ascii="Times New Roman" w:hAnsi="Times New Roman" w:cs="Times New Roman"/>
              </w:rPr>
              <w:t>е</w:t>
            </w:r>
            <w:r w:rsidRPr="007C151D">
              <w:rPr>
                <w:rFonts w:ascii="Times New Roman" w:hAnsi="Times New Roman" w:cs="Times New Roman"/>
              </w:rPr>
              <w:t>вого плана с образ</w:t>
            </w:r>
            <w:r w:rsidRPr="007C151D">
              <w:rPr>
                <w:rFonts w:ascii="Times New Roman" w:hAnsi="Times New Roman" w:cs="Times New Roman"/>
              </w:rPr>
              <w:t>о</w:t>
            </w:r>
            <w:r w:rsidRPr="007C151D">
              <w:rPr>
                <w:rFonts w:ascii="Times New Roman" w:hAnsi="Times New Roman" w:cs="Times New Roman"/>
              </w:rPr>
              <w:t>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C151D">
              <w:rPr>
                <w:rFonts w:ascii="Times New Roman" w:hAnsi="Times New Roman" w:cs="Times New Roman"/>
              </w:rPr>
              <w:t xml:space="preserve"> части лесного участка из состава земель лесного фонда, расположенного на оз.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1D">
              <w:rPr>
                <w:rFonts w:ascii="Times New Roman" w:hAnsi="Times New Roman" w:cs="Times New Roman"/>
              </w:rPr>
              <w:t>Чойган-Холь</w:t>
            </w:r>
            <w:proofErr w:type="spellEnd"/>
            <w:r w:rsidRPr="007C151D">
              <w:rPr>
                <w:rFonts w:ascii="Times New Roman" w:hAnsi="Times New Roman" w:cs="Times New Roman"/>
              </w:rPr>
              <w:t xml:space="preserve"> на те</w:t>
            </w:r>
            <w:r w:rsidRPr="007C151D">
              <w:rPr>
                <w:rFonts w:ascii="Times New Roman" w:hAnsi="Times New Roman" w:cs="Times New Roman"/>
              </w:rPr>
              <w:t>р</w:t>
            </w:r>
            <w:r w:rsidRPr="007C151D">
              <w:rPr>
                <w:rFonts w:ascii="Times New Roman" w:hAnsi="Times New Roman" w:cs="Times New Roman"/>
              </w:rPr>
              <w:t xml:space="preserve">ритории </w:t>
            </w:r>
            <w:proofErr w:type="spellStart"/>
            <w:r w:rsidRPr="007C151D">
              <w:rPr>
                <w:rFonts w:ascii="Times New Roman" w:hAnsi="Times New Roman" w:cs="Times New Roman"/>
              </w:rPr>
              <w:t>Тоджинского</w:t>
            </w:r>
            <w:proofErr w:type="spellEnd"/>
            <w:r w:rsidRPr="007C1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151D">
              <w:rPr>
                <w:rFonts w:ascii="Times New Roman" w:hAnsi="Times New Roman" w:cs="Times New Roman"/>
              </w:rPr>
              <w:t>кожууна</w:t>
            </w:r>
            <w:proofErr w:type="spellEnd"/>
            <w:r w:rsidRPr="007C151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7C151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7C1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74864" w:rsidRPr="007C151D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275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C151D" w:rsidRDefault="00C74864" w:rsidP="007C151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 w:val="restart"/>
          </w:tcPr>
          <w:p w:rsidR="001B10BB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  <w:r w:rsidRPr="007C151D">
              <w:rPr>
                <w:rFonts w:ascii="Times New Roman" w:hAnsi="Times New Roman" w:cs="Times New Roman"/>
                <w:lang w:eastAsia="ar-SA"/>
              </w:rPr>
              <w:t>-</w:t>
            </w:r>
          </w:p>
          <w:p w:rsidR="00C74864" w:rsidRPr="007C151D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C151D">
              <w:rPr>
                <w:rFonts w:ascii="Times New Roman" w:hAnsi="Times New Roman" w:cs="Times New Roman"/>
                <w:lang w:eastAsia="ar-SA"/>
              </w:rPr>
              <w:t>2018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C151D">
              <w:rPr>
                <w:rFonts w:ascii="Times New Roman" w:hAnsi="Times New Roman" w:cs="Times New Roman"/>
                <w:lang w:eastAsia="ar-SA"/>
              </w:rPr>
              <w:t>гг.</w:t>
            </w:r>
          </w:p>
        </w:tc>
        <w:tc>
          <w:tcPr>
            <w:tcW w:w="1559" w:type="dxa"/>
            <w:vMerge w:val="restart"/>
          </w:tcPr>
          <w:p w:rsidR="00C74864" w:rsidRPr="007C151D" w:rsidRDefault="00C74864" w:rsidP="001979C1">
            <w:pPr>
              <w:pStyle w:val="ab"/>
              <w:rPr>
                <w:rFonts w:ascii="Times New Roman" w:hAnsi="Times New Roman" w:cs="Times New Roman"/>
              </w:rPr>
            </w:pPr>
            <w:r w:rsidRPr="007C151D">
              <w:rPr>
                <w:rFonts w:ascii="Times New Roman" w:hAnsi="Times New Roman" w:cs="Times New Roman"/>
              </w:rPr>
              <w:t>Министерство</w:t>
            </w:r>
            <w:r w:rsidR="005916DE">
              <w:rPr>
                <w:rFonts w:ascii="Times New Roman" w:hAnsi="Times New Roman" w:cs="Times New Roman"/>
              </w:rPr>
              <w:t xml:space="preserve"> природных ресурсов и экологии </w:t>
            </w:r>
            <w:r w:rsidRPr="007C151D">
              <w:rPr>
                <w:rFonts w:ascii="Times New Roman" w:hAnsi="Times New Roman" w:cs="Times New Roman"/>
              </w:rPr>
              <w:t>Ре</w:t>
            </w:r>
            <w:r w:rsidRPr="007C151D">
              <w:rPr>
                <w:rFonts w:ascii="Times New Roman" w:hAnsi="Times New Roman" w:cs="Times New Roman"/>
              </w:rPr>
              <w:t>с</w:t>
            </w:r>
            <w:r w:rsidRPr="007C151D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3271" w:type="dxa"/>
            <w:vMerge w:val="restart"/>
          </w:tcPr>
          <w:p w:rsidR="00C74864" w:rsidRPr="007C151D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C151D">
              <w:rPr>
                <w:rFonts w:ascii="Times New Roman" w:hAnsi="Times New Roman" w:cs="Times New Roman"/>
              </w:rPr>
              <w:t>обеспечение развития отрасли охотничьего хозяйства в респу</w:t>
            </w:r>
            <w:r w:rsidRPr="007C151D">
              <w:rPr>
                <w:rFonts w:ascii="Times New Roman" w:hAnsi="Times New Roman" w:cs="Times New Roman"/>
              </w:rPr>
              <w:t>б</w:t>
            </w:r>
            <w:r w:rsidRPr="007C151D">
              <w:rPr>
                <w:rFonts w:ascii="Times New Roman" w:hAnsi="Times New Roman" w:cs="Times New Roman"/>
              </w:rPr>
              <w:t>лике и доступности охоты для граждан путем увеличения чи</w:t>
            </w:r>
            <w:r w:rsidRPr="007C151D">
              <w:rPr>
                <w:rFonts w:ascii="Times New Roman" w:hAnsi="Times New Roman" w:cs="Times New Roman"/>
              </w:rPr>
              <w:t>с</w:t>
            </w:r>
            <w:r w:rsidRPr="007C151D">
              <w:rPr>
                <w:rFonts w:ascii="Times New Roman" w:hAnsi="Times New Roman" w:cs="Times New Roman"/>
              </w:rPr>
              <w:t>ленности охотничьих животных при сохранении устойчивости экосистем;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7C151D">
              <w:rPr>
                <w:rFonts w:ascii="Times New Roman" w:hAnsi="Times New Roman" w:cs="Times New Roman"/>
              </w:rPr>
              <w:t>оздание охотничьих хозяйств в тех районах респу</w:t>
            </w:r>
            <w:r w:rsidRPr="007C151D">
              <w:rPr>
                <w:rFonts w:ascii="Times New Roman" w:hAnsi="Times New Roman" w:cs="Times New Roman"/>
              </w:rPr>
              <w:t>б</w:t>
            </w:r>
            <w:r w:rsidRPr="007C151D">
              <w:rPr>
                <w:rFonts w:ascii="Times New Roman" w:hAnsi="Times New Roman" w:cs="Times New Roman"/>
              </w:rPr>
              <w:t>лики, где они отсутствуют</w:t>
            </w:r>
          </w:p>
        </w:tc>
      </w:tr>
      <w:tr w:rsidR="001B10BB" w:rsidRPr="007D05FE" w:rsidTr="001B10BB">
        <w:trPr>
          <w:trHeight w:val="427"/>
          <w:jc w:val="center"/>
        </w:trPr>
        <w:tc>
          <w:tcPr>
            <w:tcW w:w="2247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федеральный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7D05FE">
              <w:rPr>
                <w:rFonts w:ascii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trHeight w:val="577"/>
          <w:jc w:val="center"/>
        </w:trPr>
        <w:tc>
          <w:tcPr>
            <w:tcW w:w="2247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республика</w:t>
            </w:r>
            <w:r w:rsidRPr="007D05FE">
              <w:rPr>
                <w:rFonts w:ascii="Times New Roman" w:hAnsi="Times New Roman" w:cs="Times New Roman"/>
                <w:lang w:eastAsia="ar-SA"/>
              </w:rPr>
              <w:t>н</w:t>
            </w:r>
            <w:r w:rsidRPr="007D05FE">
              <w:rPr>
                <w:rFonts w:ascii="Times New Roman" w:hAnsi="Times New Roman" w:cs="Times New Roman"/>
                <w:lang w:eastAsia="ar-SA"/>
              </w:rPr>
              <w:t>ский</w:t>
            </w:r>
          </w:p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15,0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trHeight w:val="148"/>
          <w:jc w:val="center"/>
        </w:trPr>
        <w:tc>
          <w:tcPr>
            <w:tcW w:w="2247" w:type="dxa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</w:t>
            </w:r>
            <w:r w:rsidRPr="007D05FE">
              <w:rPr>
                <w:rFonts w:ascii="Times New Roman" w:hAnsi="Times New Roman" w:cs="Times New Roman"/>
              </w:rPr>
              <w:t>д</w:t>
            </w:r>
            <w:r w:rsidRPr="007D05FE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10BB" w:rsidRPr="007D05FE" w:rsidTr="001B10BB">
        <w:trPr>
          <w:jc w:val="center"/>
        </w:trPr>
        <w:tc>
          <w:tcPr>
            <w:tcW w:w="2247" w:type="dxa"/>
            <w:vMerge/>
          </w:tcPr>
          <w:p w:rsidR="001B10BB" w:rsidRPr="007D05FE" w:rsidRDefault="001B10BB" w:rsidP="00E55B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10BB" w:rsidRPr="007D05FE" w:rsidRDefault="001B10BB" w:rsidP="001B10BB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1B10BB" w:rsidRPr="007D05FE" w:rsidRDefault="001B10BB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275" w:type="dxa"/>
          </w:tcPr>
          <w:p w:rsidR="001B10BB" w:rsidRPr="007D05FE" w:rsidRDefault="001B10BB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B10BB" w:rsidRPr="007D05FE" w:rsidRDefault="001B10BB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B10BB" w:rsidRPr="007D05FE" w:rsidRDefault="001B10BB" w:rsidP="001B10BB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</w:tcPr>
          <w:p w:rsidR="001B10BB" w:rsidRPr="007D05FE" w:rsidRDefault="001B10BB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B10BB" w:rsidRPr="007D05FE" w:rsidRDefault="001B10BB" w:rsidP="001B10B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1B10BB" w:rsidRPr="007D05FE" w:rsidRDefault="001B10BB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1B10BB" w:rsidRPr="007D05FE" w:rsidRDefault="001B10BB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1" w:type="dxa"/>
            <w:vMerge/>
          </w:tcPr>
          <w:p w:rsidR="001B10BB" w:rsidRPr="007D05FE" w:rsidRDefault="001B10BB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B10BB" w:rsidRDefault="001B10BB"/>
    <w:tbl>
      <w:tblPr>
        <w:tblStyle w:val="af0"/>
        <w:tblW w:w="16350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1"/>
        <w:gridCol w:w="1804"/>
        <w:gridCol w:w="190"/>
        <w:gridCol w:w="1653"/>
        <w:gridCol w:w="190"/>
        <w:gridCol w:w="944"/>
        <w:gridCol w:w="190"/>
        <w:gridCol w:w="1086"/>
        <w:gridCol w:w="190"/>
        <w:gridCol w:w="802"/>
        <w:gridCol w:w="190"/>
        <w:gridCol w:w="660"/>
        <w:gridCol w:w="190"/>
        <w:gridCol w:w="661"/>
        <w:gridCol w:w="181"/>
        <w:gridCol w:w="1095"/>
        <w:gridCol w:w="190"/>
        <w:gridCol w:w="802"/>
        <w:gridCol w:w="181"/>
        <w:gridCol w:w="1378"/>
        <w:gridCol w:w="190"/>
        <w:gridCol w:w="3212"/>
        <w:gridCol w:w="190"/>
      </w:tblGrid>
      <w:tr w:rsidR="005916DE" w:rsidRPr="007D05FE" w:rsidTr="00CB463D">
        <w:trPr>
          <w:gridAfter w:val="1"/>
          <w:wAfter w:w="190" w:type="dxa"/>
        </w:trPr>
        <w:tc>
          <w:tcPr>
            <w:tcW w:w="1985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5916D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59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02" w:type="dxa"/>
            <w:gridSpan w:val="2"/>
          </w:tcPr>
          <w:p w:rsidR="005916DE" w:rsidRPr="007D05FE" w:rsidRDefault="005916DE" w:rsidP="0073707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994" w:type="dxa"/>
            <w:gridSpan w:val="2"/>
            <w:vMerge w:val="restart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 по разделу 3</w:t>
            </w:r>
          </w:p>
        </w:tc>
        <w:tc>
          <w:tcPr>
            <w:tcW w:w="1843" w:type="dxa"/>
            <w:gridSpan w:val="2"/>
          </w:tcPr>
          <w:p w:rsidR="00C74864" w:rsidRPr="007D05FE" w:rsidRDefault="005916DE" w:rsidP="007C151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1506,66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1041,66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gridSpan w:val="2"/>
            <w:vMerge w:val="restart"/>
          </w:tcPr>
          <w:p w:rsidR="001B10BB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 xml:space="preserve">2017 </w:t>
            </w:r>
            <w:r w:rsidR="001B10BB">
              <w:rPr>
                <w:rFonts w:ascii="Times New Roman" w:hAnsi="Times New Roman" w:cs="Times New Roman"/>
                <w:lang w:eastAsia="ar-SA"/>
              </w:rPr>
              <w:t>–</w:t>
            </w:r>
          </w:p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2021 гг.</w:t>
            </w:r>
          </w:p>
        </w:tc>
        <w:tc>
          <w:tcPr>
            <w:tcW w:w="1568" w:type="dxa"/>
            <w:gridSpan w:val="2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994" w:type="dxa"/>
            <w:gridSpan w:val="2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994" w:type="dxa"/>
            <w:gridSpan w:val="2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1506,66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1041,66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994" w:type="dxa"/>
            <w:gridSpan w:val="2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994" w:type="dxa"/>
            <w:gridSpan w:val="2"/>
            <w:vMerge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</w:tcPr>
          <w:p w:rsidR="00C74864" w:rsidRPr="007D05FE" w:rsidRDefault="00C74864" w:rsidP="007C151D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74864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6169" w:type="dxa"/>
            <w:gridSpan w:val="22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trHeight w:val="72"/>
          <w:jc w:val="center"/>
        </w:trPr>
        <w:tc>
          <w:tcPr>
            <w:tcW w:w="1994" w:type="dxa"/>
            <w:gridSpan w:val="2"/>
            <w:vMerge w:val="restart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bCs/>
              </w:rPr>
              <w:t>Всего по програ</w:t>
            </w:r>
            <w:r w:rsidRPr="007D05FE">
              <w:rPr>
                <w:rFonts w:ascii="Times New Roman" w:hAnsi="Times New Roman" w:cs="Times New Roman"/>
                <w:bCs/>
              </w:rPr>
              <w:t>м</w:t>
            </w:r>
            <w:r w:rsidRPr="007D05FE">
              <w:rPr>
                <w:rFonts w:ascii="Times New Roman" w:hAnsi="Times New Roman" w:cs="Times New Roman"/>
                <w:bCs/>
              </w:rPr>
              <w:t>ме</w:t>
            </w:r>
          </w:p>
        </w:tc>
        <w:tc>
          <w:tcPr>
            <w:tcW w:w="1843" w:type="dxa"/>
            <w:gridSpan w:val="2"/>
          </w:tcPr>
          <w:p w:rsidR="00C74864" w:rsidRPr="007D05FE" w:rsidRDefault="005916DE" w:rsidP="00C7486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2</w:t>
            </w:r>
            <w:r w:rsidR="00FF53FF">
              <w:rPr>
                <w:rFonts w:ascii="Times New Roman" w:hAnsi="Times New Roman"/>
              </w:rPr>
              <w:t>3</w:t>
            </w:r>
            <w:r w:rsidR="00BE4C9F">
              <w:rPr>
                <w:rFonts w:ascii="Times New Roman" w:hAnsi="Times New Roman"/>
              </w:rPr>
              <w:t>675</w:t>
            </w:r>
            <w:r w:rsidR="00FF53FF">
              <w:rPr>
                <w:rFonts w:ascii="Times New Roman" w:hAnsi="Times New Roman"/>
              </w:rPr>
              <w:t>,41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3019,92</w:t>
            </w:r>
            <w:r w:rsidR="00B364A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4064,19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3172,3</w:t>
            </w:r>
          </w:p>
        </w:tc>
        <w:tc>
          <w:tcPr>
            <w:tcW w:w="842" w:type="dxa"/>
            <w:gridSpan w:val="2"/>
          </w:tcPr>
          <w:p w:rsidR="00C74864" w:rsidRPr="007D05FE" w:rsidRDefault="00FF53FF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5766,5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C74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7652,5</w:t>
            </w:r>
          </w:p>
        </w:tc>
        <w:tc>
          <w:tcPr>
            <w:tcW w:w="983" w:type="dxa"/>
            <w:gridSpan w:val="2"/>
            <w:vMerge w:val="restart"/>
          </w:tcPr>
          <w:p w:rsidR="001B10BB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 xml:space="preserve">2017 </w:t>
            </w:r>
            <w:r w:rsidR="001B10BB">
              <w:rPr>
                <w:rFonts w:ascii="Times New Roman" w:hAnsi="Times New Roman" w:cs="Times New Roman"/>
                <w:lang w:eastAsia="ar-SA"/>
              </w:rPr>
              <w:t>–</w:t>
            </w:r>
          </w:p>
          <w:p w:rsidR="00C74864" w:rsidRPr="007D05FE" w:rsidRDefault="00C74864" w:rsidP="001979C1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7D05FE">
              <w:rPr>
                <w:rFonts w:ascii="Times New Roman" w:hAnsi="Times New Roman" w:cs="Times New Roman"/>
                <w:lang w:eastAsia="ar-SA"/>
              </w:rPr>
              <w:t>2021 гг.</w:t>
            </w:r>
          </w:p>
        </w:tc>
        <w:tc>
          <w:tcPr>
            <w:tcW w:w="1568" w:type="dxa"/>
            <w:gridSpan w:val="2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994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994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2</w:t>
            </w:r>
            <w:r w:rsidR="00FF53FF">
              <w:rPr>
                <w:rFonts w:ascii="Times New Roman" w:hAnsi="Times New Roman"/>
              </w:rPr>
              <w:t>35</w:t>
            </w:r>
            <w:r w:rsidR="00BE4C9F">
              <w:rPr>
                <w:rFonts w:ascii="Times New Roman" w:hAnsi="Times New Roman"/>
              </w:rPr>
              <w:t>3</w:t>
            </w:r>
            <w:r w:rsidR="00FF53FF">
              <w:rPr>
                <w:rFonts w:ascii="Times New Roman" w:hAnsi="Times New Roman"/>
              </w:rPr>
              <w:t>5,4</w:t>
            </w:r>
            <w:r w:rsidRPr="007D05F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3019,92</w:t>
            </w:r>
            <w:r w:rsidR="00B364A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3994,19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3102,3</w:t>
            </w:r>
          </w:p>
        </w:tc>
        <w:tc>
          <w:tcPr>
            <w:tcW w:w="842" w:type="dxa"/>
            <w:gridSpan w:val="2"/>
          </w:tcPr>
          <w:p w:rsidR="00C74864" w:rsidRPr="007D05FE" w:rsidRDefault="00FF53FF" w:rsidP="007D0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5766,5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7D05FE">
            <w:pPr>
              <w:jc w:val="center"/>
              <w:rPr>
                <w:rFonts w:ascii="Times New Roman" w:hAnsi="Times New Roman"/>
              </w:rPr>
            </w:pPr>
            <w:r w:rsidRPr="007D05FE">
              <w:rPr>
                <w:rFonts w:ascii="Times New Roman" w:hAnsi="Times New Roman"/>
              </w:rPr>
              <w:t>7652,5</w:t>
            </w:r>
          </w:p>
        </w:tc>
        <w:tc>
          <w:tcPr>
            <w:tcW w:w="983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994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3D" w:rsidRPr="007D05FE" w:rsidTr="00CB463D">
        <w:tblPrEx>
          <w:jc w:val="center"/>
        </w:tblPrEx>
        <w:trPr>
          <w:gridBefore w:val="1"/>
          <w:wBefore w:w="181" w:type="dxa"/>
          <w:jc w:val="center"/>
        </w:trPr>
        <w:tc>
          <w:tcPr>
            <w:tcW w:w="1994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</w:tcPr>
          <w:p w:rsidR="00C74864" w:rsidRPr="007D05FE" w:rsidRDefault="00C74864" w:rsidP="00E55B4A">
            <w:pPr>
              <w:pStyle w:val="ab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276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42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5" w:type="dxa"/>
            <w:gridSpan w:val="2"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7D05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vMerge/>
          </w:tcPr>
          <w:p w:rsidR="00C74864" w:rsidRPr="007D05FE" w:rsidRDefault="00C74864" w:rsidP="007D05FE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5B4A" w:rsidRDefault="00E55B4A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0"/>
          <w:lang w:eastAsia="ru-RU"/>
        </w:rPr>
        <w:sectPr w:rsidR="00E55B4A" w:rsidSect="007D05F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t>Приложение № 3</w:t>
      </w: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t>к государственной программе</w:t>
      </w: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t>Республики Тыва «Охрана и</w:t>
      </w: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t>воспроизводство объектов</w:t>
      </w:r>
    </w:p>
    <w:p w:rsidR="007D05FE" w:rsidRPr="00E23C76" w:rsidRDefault="007D05FE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3C76">
        <w:rPr>
          <w:rFonts w:ascii="Times New Roman" w:eastAsia="Times New Roman" w:hAnsi="Times New Roman"/>
          <w:sz w:val="28"/>
          <w:szCs w:val="20"/>
          <w:lang w:eastAsia="ru-RU"/>
        </w:rPr>
        <w:t>животного мира в Республике Тыва</w:t>
      </w:r>
    </w:p>
    <w:p w:rsidR="007D05FE" w:rsidRPr="00E23C76" w:rsidRDefault="00E55B4A" w:rsidP="00E55B4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 2017-</w:t>
      </w:r>
      <w:r w:rsidR="007D05FE" w:rsidRPr="00E23C76">
        <w:rPr>
          <w:rFonts w:ascii="Times New Roman" w:eastAsia="Times New Roman" w:hAnsi="Times New Roman"/>
          <w:sz w:val="28"/>
          <w:szCs w:val="20"/>
          <w:lang w:eastAsia="ru-RU"/>
        </w:rPr>
        <w:t>2021 годы»</w:t>
      </w:r>
    </w:p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5B4A" w:rsidRDefault="00E55B4A" w:rsidP="007D0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5B4A" w:rsidRPr="00E55B4A" w:rsidRDefault="00E55B4A" w:rsidP="00E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>РЕСУРСНОЕ ОБЕСПЕЧЕНИЕ</w:t>
      </w:r>
    </w:p>
    <w:p w:rsidR="00E55B4A" w:rsidRPr="00E55B4A" w:rsidRDefault="00E55B4A" w:rsidP="00E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>реализации государственной программы Республики Тыва</w:t>
      </w:r>
    </w:p>
    <w:p w:rsidR="00E55B4A" w:rsidRDefault="00E55B4A" w:rsidP="00E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>«Охрана и воспроизводство объектов животного мира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Республике Тыва </w:t>
      </w:r>
    </w:p>
    <w:p w:rsidR="00E55B4A" w:rsidRPr="00E55B4A" w:rsidRDefault="00E55B4A" w:rsidP="00E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на 2017-</w:t>
      </w:r>
      <w:r w:rsidRPr="00E55B4A">
        <w:rPr>
          <w:rFonts w:ascii="Times New Roman" w:eastAsia="Times New Roman" w:hAnsi="Times New Roman"/>
          <w:bCs/>
          <w:sz w:val="28"/>
          <w:szCs w:val="20"/>
          <w:lang w:eastAsia="ru-RU"/>
        </w:rPr>
        <w:t>2021 годы» за счет средств республиканского бюджета</w:t>
      </w:r>
    </w:p>
    <w:p w:rsidR="00E55B4A" w:rsidRPr="00E23C76" w:rsidRDefault="00E55B4A" w:rsidP="007D0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22"/>
        <w:gridCol w:w="911"/>
        <w:gridCol w:w="911"/>
        <w:gridCol w:w="911"/>
        <w:gridCol w:w="927"/>
        <w:gridCol w:w="1365"/>
        <w:gridCol w:w="1166"/>
        <w:gridCol w:w="1166"/>
        <w:gridCol w:w="1038"/>
        <w:gridCol w:w="1051"/>
        <w:gridCol w:w="3262"/>
        <w:gridCol w:w="516"/>
      </w:tblGrid>
      <w:tr w:rsidR="00C74864" w:rsidRPr="00E55B4A" w:rsidTr="00C74864">
        <w:trPr>
          <w:gridAfter w:val="1"/>
          <w:wAfter w:w="168" w:type="pct"/>
          <w:jc w:val="center"/>
        </w:trPr>
        <w:tc>
          <w:tcPr>
            <w:tcW w:w="747" w:type="pct"/>
            <w:vMerge w:val="restar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меропри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176" w:type="pct"/>
            <w:gridSpan w:val="4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60" w:type="pct"/>
            <w:gridSpan w:val="5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C74864" w:rsidRPr="00E55B4A" w:rsidRDefault="001A1D3E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74864"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</w:t>
            </w:r>
            <w:r w:rsidR="00C74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4864"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49" w:type="pct"/>
            <w:vMerge w:val="restar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государс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заказчик-координатор</w:t>
            </w:r>
          </w:p>
        </w:tc>
      </w:tr>
      <w:tr w:rsidR="00C74864" w:rsidRPr="00E55B4A" w:rsidTr="00C74864">
        <w:trPr>
          <w:gridAfter w:val="1"/>
          <w:wAfter w:w="168" w:type="pct"/>
          <w:jc w:val="center"/>
        </w:trPr>
        <w:tc>
          <w:tcPr>
            <w:tcW w:w="747" w:type="pct"/>
            <w:vMerge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8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39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5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5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4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8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9" w:type="pct"/>
            <w:vMerge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4864" w:rsidRPr="00E55B4A" w:rsidTr="00C74864">
        <w:trPr>
          <w:jc w:val="center"/>
        </w:trPr>
        <w:tc>
          <w:tcPr>
            <w:tcW w:w="747" w:type="pct"/>
          </w:tcPr>
          <w:p w:rsidR="00C74864" w:rsidRPr="00E55B4A" w:rsidRDefault="00C74864" w:rsidP="00B7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во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охо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ничьих ресурсов</w:t>
            </w: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C74864" w:rsidRPr="00E55B4A" w:rsidRDefault="00C74864" w:rsidP="00E55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C74864" w:rsidRPr="00E55B4A" w:rsidRDefault="00C74864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hAnsi="Times New Roman"/>
                <w:sz w:val="24"/>
                <w:szCs w:val="24"/>
              </w:rPr>
              <w:t>3019,93496</w:t>
            </w:r>
          </w:p>
        </w:tc>
        <w:tc>
          <w:tcPr>
            <w:tcW w:w="375" w:type="pct"/>
          </w:tcPr>
          <w:p w:rsidR="00C74864" w:rsidRPr="00E55B4A" w:rsidRDefault="00C74864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hAnsi="Times New Roman"/>
                <w:sz w:val="24"/>
                <w:szCs w:val="24"/>
              </w:rPr>
              <w:t>3994,19</w:t>
            </w:r>
          </w:p>
        </w:tc>
        <w:tc>
          <w:tcPr>
            <w:tcW w:w="375" w:type="pct"/>
          </w:tcPr>
          <w:p w:rsidR="00C74864" w:rsidRPr="00E55B4A" w:rsidRDefault="00C74864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hAnsi="Times New Roman"/>
                <w:sz w:val="24"/>
                <w:szCs w:val="24"/>
              </w:rPr>
              <w:t>3102,30</w:t>
            </w:r>
          </w:p>
        </w:tc>
        <w:tc>
          <w:tcPr>
            <w:tcW w:w="334" w:type="pct"/>
          </w:tcPr>
          <w:p w:rsidR="00C74864" w:rsidRPr="00E55B4A" w:rsidRDefault="00FF53FF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5766,5</w:t>
            </w:r>
          </w:p>
        </w:tc>
        <w:tc>
          <w:tcPr>
            <w:tcW w:w="338" w:type="pct"/>
            <w:tcBorders>
              <w:right w:val="single" w:sz="4" w:space="0" w:color="auto"/>
            </w:tcBorders>
          </w:tcPr>
          <w:p w:rsidR="00C74864" w:rsidRPr="00E55B4A" w:rsidRDefault="00C74864" w:rsidP="00E55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hAnsi="Times New Roman"/>
                <w:sz w:val="24"/>
                <w:szCs w:val="24"/>
              </w:rPr>
              <w:t>7652,5</w:t>
            </w:r>
          </w:p>
        </w:tc>
        <w:tc>
          <w:tcPr>
            <w:tcW w:w="1049" w:type="pct"/>
            <w:tcBorders>
              <w:right w:val="single" w:sz="4" w:space="0" w:color="auto"/>
            </w:tcBorders>
          </w:tcPr>
          <w:p w:rsidR="00C74864" w:rsidRPr="00B77B44" w:rsidRDefault="00C74864" w:rsidP="00B77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природных р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сурсов и экологии Республ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5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4864" w:rsidRPr="00E55B4A" w:rsidRDefault="00C74864" w:rsidP="00B77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B4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D05FE" w:rsidRDefault="007D05FE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B77B44" w:rsidRDefault="00B77B44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B77B44" w:rsidRDefault="00B77B44" w:rsidP="007D05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0"/>
        </w:rPr>
      </w:pPr>
    </w:p>
    <w:p w:rsidR="007D05FE" w:rsidRDefault="007D05FE" w:rsidP="007D05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7D05FE" w:rsidSect="007D05F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D05FE" w:rsidRPr="00CD2351" w:rsidRDefault="007D05FE" w:rsidP="00B77B4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235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D235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D235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CD2351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D2351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D05FE" w:rsidRDefault="007D05FE" w:rsidP="00B77B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5FE" w:rsidRDefault="007D05FE" w:rsidP="00B77B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7B44" w:rsidRPr="00CD2351" w:rsidRDefault="00B77B44" w:rsidP="00B77B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0FB8" w:rsidRPr="00CB463D" w:rsidRDefault="007D05FE" w:rsidP="00CB46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35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 w:rsidRPr="00CD2351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D40FB8" w:rsidRPr="00CB463D" w:rsidSect="007D05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09" w:rsidRPr="00E55B4A" w:rsidRDefault="00922A09" w:rsidP="00E55B4A">
      <w:pPr>
        <w:pStyle w:val="ab"/>
        <w:rPr>
          <w:rFonts w:ascii="Calibri" w:eastAsia="Calibri" w:hAnsi="Calibri" w:cs="Times New Roman"/>
          <w:lang w:eastAsia="en-US"/>
        </w:rPr>
      </w:pPr>
      <w:r>
        <w:separator/>
      </w:r>
    </w:p>
  </w:endnote>
  <w:endnote w:type="continuationSeparator" w:id="0">
    <w:p w:rsidR="00922A09" w:rsidRPr="00E55B4A" w:rsidRDefault="00922A09" w:rsidP="00E55B4A">
      <w:pPr>
        <w:pStyle w:val="ab"/>
        <w:rPr>
          <w:rFonts w:ascii="Calibri" w:eastAsia="Calibri" w:hAnsi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4B" w:rsidRDefault="00B47D4B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4B" w:rsidRDefault="00B47D4B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4B" w:rsidRDefault="00B47D4B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09" w:rsidRPr="00E55B4A" w:rsidRDefault="00922A09" w:rsidP="00E55B4A">
      <w:pPr>
        <w:pStyle w:val="ab"/>
        <w:rPr>
          <w:rFonts w:ascii="Calibri" w:eastAsia="Calibri" w:hAnsi="Calibri" w:cs="Times New Roman"/>
          <w:lang w:eastAsia="en-US"/>
        </w:rPr>
      </w:pPr>
      <w:r>
        <w:separator/>
      </w:r>
    </w:p>
  </w:footnote>
  <w:footnote w:type="continuationSeparator" w:id="0">
    <w:p w:rsidR="00922A09" w:rsidRPr="00E55B4A" w:rsidRDefault="00922A09" w:rsidP="00E55B4A">
      <w:pPr>
        <w:pStyle w:val="ab"/>
        <w:rPr>
          <w:rFonts w:ascii="Calibri" w:eastAsia="Calibri" w:hAnsi="Calibri" w:cs="Times New Roman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4B" w:rsidRDefault="00B47D4B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4134"/>
    </w:sdtPr>
    <w:sdtEndPr>
      <w:rPr>
        <w:rFonts w:ascii="Times New Roman" w:hAnsi="Times New Roman"/>
        <w:sz w:val="24"/>
        <w:szCs w:val="24"/>
      </w:rPr>
    </w:sdtEndPr>
    <w:sdtContent>
      <w:p w:rsidR="00737071" w:rsidRPr="00E55B4A" w:rsidRDefault="006257AF">
        <w:pPr>
          <w:pStyle w:val="afb"/>
          <w:jc w:val="right"/>
          <w:rPr>
            <w:rFonts w:ascii="Times New Roman" w:hAnsi="Times New Roman"/>
            <w:sz w:val="24"/>
            <w:szCs w:val="24"/>
          </w:rPr>
        </w:pPr>
        <w:r w:rsidRPr="00E55B4A">
          <w:rPr>
            <w:rFonts w:ascii="Times New Roman" w:hAnsi="Times New Roman"/>
            <w:sz w:val="24"/>
            <w:szCs w:val="24"/>
          </w:rPr>
          <w:fldChar w:fldCharType="begin"/>
        </w:r>
        <w:r w:rsidR="00737071" w:rsidRPr="00E55B4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B4A">
          <w:rPr>
            <w:rFonts w:ascii="Times New Roman" w:hAnsi="Times New Roman"/>
            <w:sz w:val="24"/>
            <w:szCs w:val="24"/>
          </w:rPr>
          <w:fldChar w:fldCharType="separate"/>
        </w:r>
        <w:r w:rsidR="00595665">
          <w:rPr>
            <w:rFonts w:ascii="Times New Roman" w:hAnsi="Times New Roman"/>
            <w:noProof/>
            <w:sz w:val="24"/>
            <w:szCs w:val="24"/>
          </w:rPr>
          <w:t>2</w:t>
        </w:r>
        <w:r w:rsidRPr="00E55B4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4B" w:rsidRDefault="00B47D4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</w:lvl>
  </w:abstractNum>
  <w:abstractNum w:abstractNumId="1">
    <w:nsid w:val="0C36289A"/>
    <w:multiLevelType w:val="hybridMultilevel"/>
    <w:tmpl w:val="4EAC81B2"/>
    <w:lvl w:ilvl="0" w:tplc="E7BC9F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F10B5"/>
    <w:multiLevelType w:val="hybridMultilevel"/>
    <w:tmpl w:val="A418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2B74"/>
    <w:multiLevelType w:val="hybridMultilevel"/>
    <w:tmpl w:val="527276E8"/>
    <w:lvl w:ilvl="0" w:tplc="CEDA10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743FF3"/>
    <w:multiLevelType w:val="hybridMultilevel"/>
    <w:tmpl w:val="6CD24D06"/>
    <w:lvl w:ilvl="0" w:tplc="91ACDB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8E9"/>
    <w:multiLevelType w:val="hybridMultilevel"/>
    <w:tmpl w:val="54F8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711D6"/>
    <w:multiLevelType w:val="hybridMultilevel"/>
    <w:tmpl w:val="CD34DAB6"/>
    <w:lvl w:ilvl="0" w:tplc="00425F2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B90DA3"/>
    <w:multiLevelType w:val="hybridMultilevel"/>
    <w:tmpl w:val="AAC0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53F0F"/>
    <w:multiLevelType w:val="hybridMultilevel"/>
    <w:tmpl w:val="E4FA0008"/>
    <w:lvl w:ilvl="0" w:tplc="0CD82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4B6ED1"/>
    <w:multiLevelType w:val="hybridMultilevel"/>
    <w:tmpl w:val="7CDC8D0A"/>
    <w:lvl w:ilvl="0" w:tplc="A20AC31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F56AF"/>
    <w:multiLevelType w:val="hybridMultilevel"/>
    <w:tmpl w:val="3BFCA7BC"/>
    <w:lvl w:ilvl="0" w:tplc="0FA46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fffde8-66ae-4112-ac04-6b74089e731a"/>
  </w:docVars>
  <w:rsids>
    <w:rsidRoot w:val="007D05FE"/>
    <w:rsid w:val="0001500E"/>
    <w:rsid w:val="0004507F"/>
    <w:rsid w:val="0008286B"/>
    <w:rsid w:val="000A7E27"/>
    <w:rsid w:val="00122C30"/>
    <w:rsid w:val="0016017D"/>
    <w:rsid w:val="001754A1"/>
    <w:rsid w:val="00191AD3"/>
    <w:rsid w:val="001979C1"/>
    <w:rsid w:val="001A1D3E"/>
    <w:rsid w:val="001B10BB"/>
    <w:rsid w:val="001B1E73"/>
    <w:rsid w:val="001B66C0"/>
    <w:rsid w:val="001D7BF7"/>
    <w:rsid w:val="002E7FDD"/>
    <w:rsid w:val="003606B5"/>
    <w:rsid w:val="003A60AC"/>
    <w:rsid w:val="003F4668"/>
    <w:rsid w:val="00432D84"/>
    <w:rsid w:val="00433E3F"/>
    <w:rsid w:val="004344CD"/>
    <w:rsid w:val="00446A08"/>
    <w:rsid w:val="004506F2"/>
    <w:rsid w:val="00471C45"/>
    <w:rsid w:val="004B51DE"/>
    <w:rsid w:val="004B6E3C"/>
    <w:rsid w:val="004F6862"/>
    <w:rsid w:val="005415EE"/>
    <w:rsid w:val="005916DE"/>
    <w:rsid w:val="00595665"/>
    <w:rsid w:val="005C2102"/>
    <w:rsid w:val="005F6E61"/>
    <w:rsid w:val="006257AF"/>
    <w:rsid w:val="00667F9A"/>
    <w:rsid w:val="00716228"/>
    <w:rsid w:val="00737071"/>
    <w:rsid w:val="007719B1"/>
    <w:rsid w:val="007871A1"/>
    <w:rsid w:val="00787505"/>
    <w:rsid w:val="007C151D"/>
    <w:rsid w:val="007C68BE"/>
    <w:rsid w:val="007D05FE"/>
    <w:rsid w:val="00865D84"/>
    <w:rsid w:val="00872B6B"/>
    <w:rsid w:val="008877C1"/>
    <w:rsid w:val="008878C2"/>
    <w:rsid w:val="00897A16"/>
    <w:rsid w:val="008D7C5F"/>
    <w:rsid w:val="00912CAA"/>
    <w:rsid w:val="00921AAC"/>
    <w:rsid w:val="00922A09"/>
    <w:rsid w:val="0093670C"/>
    <w:rsid w:val="00942BDD"/>
    <w:rsid w:val="00955D44"/>
    <w:rsid w:val="009613C7"/>
    <w:rsid w:val="00964BDA"/>
    <w:rsid w:val="00974E4A"/>
    <w:rsid w:val="009C0C2E"/>
    <w:rsid w:val="009C3A29"/>
    <w:rsid w:val="009D27C3"/>
    <w:rsid w:val="00A0669F"/>
    <w:rsid w:val="00A06F83"/>
    <w:rsid w:val="00A12589"/>
    <w:rsid w:val="00A41F0E"/>
    <w:rsid w:val="00A72F6C"/>
    <w:rsid w:val="00A826F4"/>
    <w:rsid w:val="00AA713F"/>
    <w:rsid w:val="00AC57A3"/>
    <w:rsid w:val="00AD29B9"/>
    <w:rsid w:val="00AF4402"/>
    <w:rsid w:val="00B21CFA"/>
    <w:rsid w:val="00B25E35"/>
    <w:rsid w:val="00B364A6"/>
    <w:rsid w:val="00B47D4B"/>
    <w:rsid w:val="00B51E7E"/>
    <w:rsid w:val="00B77037"/>
    <w:rsid w:val="00B77B44"/>
    <w:rsid w:val="00B815CA"/>
    <w:rsid w:val="00B82CF2"/>
    <w:rsid w:val="00BB003F"/>
    <w:rsid w:val="00BC734E"/>
    <w:rsid w:val="00BD0B5E"/>
    <w:rsid w:val="00BD7401"/>
    <w:rsid w:val="00BE0A02"/>
    <w:rsid w:val="00BE2223"/>
    <w:rsid w:val="00BE4C9F"/>
    <w:rsid w:val="00BF4DCB"/>
    <w:rsid w:val="00C26A43"/>
    <w:rsid w:val="00C73B0B"/>
    <w:rsid w:val="00C74864"/>
    <w:rsid w:val="00C8371F"/>
    <w:rsid w:val="00CB463D"/>
    <w:rsid w:val="00CE22C0"/>
    <w:rsid w:val="00CF146B"/>
    <w:rsid w:val="00D026B3"/>
    <w:rsid w:val="00D40FB8"/>
    <w:rsid w:val="00D52B4E"/>
    <w:rsid w:val="00D6187A"/>
    <w:rsid w:val="00DA52F5"/>
    <w:rsid w:val="00DE0B14"/>
    <w:rsid w:val="00E26B8A"/>
    <w:rsid w:val="00E51116"/>
    <w:rsid w:val="00E55B4A"/>
    <w:rsid w:val="00E66FEC"/>
    <w:rsid w:val="00EC67D2"/>
    <w:rsid w:val="00ED534B"/>
    <w:rsid w:val="00F1027A"/>
    <w:rsid w:val="00F22830"/>
    <w:rsid w:val="00F43F26"/>
    <w:rsid w:val="00F766C7"/>
    <w:rsid w:val="00FA7D4C"/>
    <w:rsid w:val="00FC6289"/>
    <w:rsid w:val="00FF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FE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5F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D05F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D05F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05F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D0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2">
    <w:name w:val="p2"/>
    <w:basedOn w:val="a"/>
    <w:uiPriority w:val="99"/>
    <w:rsid w:val="007D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D05FE"/>
    <w:rPr>
      <w:rFonts w:cs="Times New Roman"/>
    </w:rPr>
  </w:style>
  <w:style w:type="paragraph" w:customStyle="1" w:styleId="p6">
    <w:name w:val="p6"/>
    <w:basedOn w:val="a"/>
    <w:uiPriority w:val="99"/>
    <w:rsid w:val="007D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7D05FE"/>
    <w:pPr>
      <w:suppressLineNumbers/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paragraph" w:customStyle="1" w:styleId="ConsPlusNormal">
    <w:name w:val="ConsPlusNormal"/>
    <w:rsid w:val="007D0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05FE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nhideWhenUsed/>
    <w:rsid w:val="007D05FE"/>
    <w:rPr>
      <w:color w:val="0000FF" w:themeColor="hyperlink"/>
      <w:u w:val="single"/>
    </w:rPr>
  </w:style>
  <w:style w:type="paragraph" w:styleId="ab">
    <w:name w:val="No Spacing"/>
    <w:uiPriority w:val="1"/>
    <w:qFormat/>
    <w:rsid w:val="007D05F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7D05F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05FE"/>
  </w:style>
  <w:style w:type="paragraph" w:styleId="ad">
    <w:name w:val="Normal (Web)"/>
    <w:aliases w:val="Обычный (Web),Знак Знак Знак,Знак Знак Знак Знак Знак Знак Знак,Знак Знак Знак Знак Знак"/>
    <w:basedOn w:val="a"/>
    <w:link w:val="ae"/>
    <w:uiPriority w:val="99"/>
    <w:rsid w:val="007D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,Знак Знак Знак Знак,Знак Знак Знак Знак Знак Знак Знак Знак,Знак Знак Знак Знак Знак Знак"/>
    <w:link w:val="ad"/>
    <w:uiPriority w:val="99"/>
    <w:locked/>
    <w:rsid w:val="007D05FE"/>
    <w:rPr>
      <w:rFonts w:eastAsia="Times New Roman"/>
      <w:sz w:val="24"/>
      <w:szCs w:val="24"/>
      <w:lang w:eastAsia="ru-RU"/>
    </w:rPr>
  </w:style>
  <w:style w:type="paragraph" w:customStyle="1" w:styleId="12">
    <w:name w:val="Знак Знак1 Знак Знак Знак Знак"/>
    <w:basedOn w:val="a"/>
    <w:rsid w:val="007D05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7D0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qFormat/>
    <w:rsid w:val="007D05FE"/>
    <w:rPr>
      <w:i/>
      <w:iCs/>
    </w:rPr>
  </w:style>
  <w:style w:type="paragraph" w:customStyle="1" w:styleId="ConsPlusTitle">
    <w:name w:val="ConsPlusTitle"/>
    <w:rsid w:val="007D05FE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table" w:styleId="af0">
    <w:name w:val="Table Grid"/>
    <w:basedOn w:val="a1"/>
    <w:uiPriority w:val="59"/>
    <w:rsid w:val="007D05F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ильное выделение1"/>
    <w:basedOn w:val="a0"/>
    <w:uiPriority w:val="21"/>
    <w:qFormat/>
    <w:rsid w:val="007D05FE"/>
    <w:rPr>
      <w:b/>
      <w:bCs/>
      <w:i/>
      <w:iCs/>
      <w:color w:val="4F81BD"/>
    </w:rPr>
  </w:style>
  <w:style w:type="character" w:styleId="af1">
    <w:name w:val="annotation reference"/>
    <w:basedOn w:val="a0"/>
    <w:uiPriority w:val="99"/>
    <w:semiHidden/>
    <w:unhideWhenUsed/>
    <w:rsid w:val="007D05F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D05FE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D05FE"/>
    <w:rPr>
      <w:rFonts w:ascii="Calibri" w:eastAsia="Times New Roman" w:hAnsi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D05F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D05FE"/>
    <w:rPr>
      <w:rFonts w:ascii="Calibri" w:eastAsia="Times New Roman" w:hAnsi="Calibri"/>
      <w:b/>
      <w:bCs/>
      <w:sz w:val="20"/>
      <w:szCs w:val="20"/>
      <w:lang w:eastAsia="ru-RU"/>
    </w:rPr>
  </w:style>
  <w:style w:type="character" w:styleId="af6">
    <w:name w:val="Intense Emphasis"/>
    <w:basedOn w:val="a0"/>
    <w:uiPriority w:val="21"/>
    <w:qFormat/>
    <w:rsid w:val="007D05FE"/>
    <w:rPr>
      <w:i/>
      <w:iCs/>
      <w:color w:val="4F81BD" w:themeColor="accent1"/>
    </w:rPr>
  </w:style>
  <w:style w:type="table" w:customStyle="1" w:styleId="14">
    <w:name w:val="Сетка таблицы1"/>
    <w:basedOn w:val="a1"/>
    <w:next w:val="af0"/>
    <w:uiPriority w:val="59"/>
    <w:rsid w:val="007D05F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7D05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7D05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9">
    <w:name w:val="Strong"/>
    <w:basedOn w:val="a0"/>
    <w:qFormat/>
    <w:rsid w:val="007D05FE"/>
    <w:rPr>
      <w:b/>
      <w:bCs/>
    </w:rPr>
  </w:style>
  <w:style w:type="character" w:styleId="afa">
    <w:name w:val="Subtle Emphasis"/>
    <w:basedOn w:val="a0"/>
    <w:uiPriority w:val="19"/>
    <w:qFormat/>
    <w:rsid w:val="007D05FE"/>
    <w:rPr>
      <w:i/>
      <w:iCs/>
      <w:color w:val="808080" w:themeColor="text1" w:themeTint="7F"/>
    </w:rPr>
  </w:style>
  <w:style w:type="paragraph" w:customStyle="1" w:styleId="Default">
    <w:name w:val="Default"/>
    <w:rsid w:val="007D05F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E5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E55B4A"/>
    <w:rPr>
      <w:rFonts w:ascii="Calibri" w:eastAsia="Calibri" w:hAnsi="Calibri"/>
      <w:sz w:val="22"/>
      <w:szCs w:val="22"/>
    </w:rPr>
  </w:style>
  <w:style w:type="paragraph" w:styleId="afd">
    <w:name w:val="footer"/>
    <w:basedOn w:val="a"/>
    <w:link w:val="afe"/>
    <w:uiPriority w:val="99"/>
    <w:semiHidden/>
    <w:unhideWhenUsed/>
    <w:rsid w:val="00E5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E55B4A"/>
    <w:rPr>
      <w:rFonts w:ascii="Calibri" w:eastAsia="Calibri" w:hAnsi="Calibri"/>
      <w:sz w:val="22"/>
      <w:szCs w:val="22"/>
    </w:rPr>
  </w:style>
  <w:style w:type="character" w:customStyle="1" w:styleId="2">
    <w:name w:val="Основной текст (2)_"/>
    <w:link w:val="20"/>
    <w:rsid w:val="001B1E73"/>
    <w:rPr>
      <w:spacing w:val="20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E73"/>
    <w:pPr>
      <w:widowControl w:val="0"/>
      <w:shd w:val="clear" w:color="auto" w:fill="FFFFFF"/>
      <w:spacing w:after="0" w:line="576" w:lineRule="exact"/>
      <w:jc w:val="center"/>
    </w:pPr>
    <w:rPr>
      <w:rFonts w:ascii="Times New Roman" w:eastAsiaTheme="minorHAnsi" w:hAnsi="Times New Roman"/>
      <w:spacing w:val="20"/>
      <w:sz w:val="38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701168.1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C023-794E-41BA-8E2B-1F25C5D8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2020-10-27T08:14:00Z</cp:lastPrinted>
  <dcterms:created xsi:type="dcterms:W3CDTF">2020-10-27T07:22:00Z</dcterms:created>
  <dcterms:modified xsi:type="dcterms:W3CDTF">2020-10-27T08:15:00Z</dcterms:modified>
</cp:coreProperties>
</file>