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DF" w:rsidRDefault="00031ADF" w:rsidP="00031AD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331691" w:rsidRDefault="00331691" w:rsidP="00031AD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331691" w:rsidRDefault="00331691" w:rsidP="00031ADF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031ADF" w:rsidRPr="005347C3" w:rsidRDefault="00031ADF" w:rsidP="00031ADF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031ADF" w:rsidRPr="004C14FF" w:rsidRDefault="00031ADF" w:rsidP="00031AD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3279A6" w:rsidRPr="003279A6" w:rsidRDefault="003279A6" w:rsidP="00327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9A6" w:rsidRPr="003279A6" w:rsidRDefault="003279A6" w:rsidP="00327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7AF" w:rsidRPr="004C77AF" w:rsidRDefault="004C77AF" w:rsidP="004C77AF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/>
          <w:strike/>
          <w:sz w:val="28"/>
          <w:szCs w:val="28"/>
          <w:u w:val="single"/>
          <w:lang w:eastAsia="ru-RU"/>
        </w:rPr>
      </w:pPr>
      <w:r w:rsidRPr="004C77AF">
        <w:rPr>
          <w:rFonts w:ascii="Times New Roman" w:eastAsia="Times New Roman" w:hAnsi="Times New Roman"/>
          <w:sz w:val="28"/>
          <w:szCs w:val="28"/>
          <w:lang w:eastAsia="ru-RU"/>
        </w:rPr>
        <w:t>от 20 августа 2024 г. № 463-р</w:t>
      </w:r>
    </w:p>
    <w:p w:rsidR="004C77AF" w:rsidRPr="004C77AF" w:rsidRDefault="004C77AF" w:rsidP="004C77AF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7AF"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:rsidR="00350B3B" w:rsidRPr="003279A6" w:rsidRDefault="00350B3B" w:rsidP="00327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955" w:rsidRPr="003279A6" w:rsidRDefault="00570CE8" w:rsidP="00327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79A6">
        <w:rPr>
          <w:rFonts w:ascii="Times New Roman" w:hAnsi="Times New Roman"/>
          <w:b/>
          <w:sz w:val="28"/>
          <w:szCs w:val="28"/>
        </w:rPr>
        <w:t xml:space="preserve">О </w:t>
      </w:r>
      <w:r w:rsidR="00873955" w:rsidRPr="003279A6">
        <w:rPr>
          <w:rFonts w:ascii="Times New Roman" w:hAnsi="Times New Roman"/>
          <w:b/>
          <w:sz w:val="28"/>
          <w:szCs w:val="28"/>
        </w:rPr>
        <w:t>внесени</w:t>
      </w:r>
      <w:r w:rsidR="00174FBC" w:rsidRPr="003279A6">
        <w:rPr>
          <w:rFonts w:ascii="Times New Roman" w:hAnsi="Times New Roman"/>
          <w:b/>
          <w:sz w:val="28"/>
          <w:szCs w:val="28"/>
        </w:rPr>
        <w:t>и</w:t>
      </w:r>
      <w:r w:rsidR="00873955" w:rsidRPr="003279A6">
        <w:rPr>
          <w:rFonts w:ascii="Times New Roman" w:hAnsi="Times New Roman"/>
          <w:b/>
          <w:sz w:val="28"/>
          <w:szCs w:val="28"/>
        </w:rPr>
        <w:t xml:space="preserve"> изменени</w:t>
      </w:r>
      <w:r w:rsidR="00174FBC" w:rsidRPr="003279A6">
        <w:rPr>
          <w:rFonts w:ascii="Times New Roman" w:hAnsi="Times New Roman"/>
          <w:b/>
          <w:sz w:val="28"/>
          <w:szCs w:val="28"/>
        </w:rPr>
        <w:t>я</w:t>
      </w:r>
      <w:r w:rsidR="00873955" w:rsidRPr="003279A6">
        <w:rPr>
          <w:rFonts w:ascii="Times New Roman" w:hAnsi="Times New Roman"/>
          <w:b/>
          <w:sz w:val="28"/>
          <w:szCs w:val="28"/>
        </w:rPr>
        <w:t xml:space="preserve"> в состав </w:t>
      </w:r>
      <w:r w:rsidRPr="003279A6">
        <w:rPr>
          <w:rFonts w:ascii="Times New Roman" w:hAnsi="Times New Roman"/>
          <w:b/>
          <w:sz w:val="28"/>
          <w:szCs w:val="28"/>
        </w:rPr>
        <w:t>коллегии</w:t>
      </w:r>
    </w:p>
    <w:p w:rsidR="00350B3B" w:rsidRPr="003279A6" w:rsidRDefault="00570CE8" w:rsidP="00327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79A6">
        <w:rPr>
          <w:rFonts w:ascii="Times New Roman" w:hAnsi="Times New Roman"/>
          <w:b/>
          <w:sz w:val="28"/>
          <w:szCs w:val="28"/>
        </w:rPr>
        <w:t>Службы по тарифам Республики Тыва</w:t>
      </w:r>
    </w:p>
    <w:p w:rsidR="00350B3B" w:rsidRPr="003279A6" w:rsidRDefault="00350B3B" w:rsidP="00327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9A6" w:rsidRPr="003279A6" w:rsidRDefault="003279A6" w:rsidP="00327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A55" w:rsidRPr="003279A6" w:rsidRDefault="002C79CB" w:rsidP="003279A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79A6">
        <w:rPr>
          <w:rFonts w:ascii="Times New Roman" w:hAnsi="Times New Roman"/>
          <w:sz w:val="28"/>
          <w:szCs w:val="28"/>
        </w:rPr>
        <w:t xml:space="preserve">Руководствуясь </w:t>
      </w:r>
      <w:r w:rsidR="00570CE8" w:rsidRPr="003279A6">
        <w:rPr>
          <w:rFonts w:ascii="Times New Roman" w:hAnsi="Times New Roman"/>
          <w:sz w:val="28"/>
          <w:szCs w:val="28"/>
        </w:rPr>
        <w:t>частью седьмой статьи 12 Конституционного закона Ре</w:t>
      </w:r>
      <w:r w:rsidR="00570CE8" w:rsidRPr="003279A6">
        <w:rPr>
          <w:rFonts w:ascii="Times New Roman" w:hAnsi="Times New Roman"/>
          <w:sz w:val="28"/>
          <w:szCs w:val="28"/>
        </w:rPr>
        <w:t>с</w:t>
      </w:r>
      <w:r w:rsidR="00570CE8" w:rsidRPr="003279A6">
        <w:rPr>
          <w:rFonts w:ascii="Times New Roman" w:hAnsi="Times New Roman"/>
          <w:sz w:val="28"/>
          <w:szCs w:val="28"/>
        </w:rPr>
        <w:t>публики Тыва от 31 декабря 2003 г. № 95 ВХ-</w:t>
      </w:r>
      <w:r w:rsidR="003279A6" w:rsidRPr="003279A6">
        <w:rPr>
          <w:rFonts w:ascii="Times New Roman" w:hAnsi="Times New Roman"/>
          <w:sz w:val="28"/>
          <w:szCs w:val="28"/>
          <w:lang w:val="en-US"/>
        </w:rPr>
        <w:t>I</w:t>
      </w:r>
      <w:r w:rsidR="00570CE8" w:rsidRPr="003279A6">
        <w:rPr>
          <w:rFonts w:ascii="Times New Roman" w:hAnsi="Times New Roman"/>
          <w:sz w:val="28"/>
          <w:szCs w:val="28"/>
        </w:rPr>
        <w:t xml:space="preserve"> «О Правительстве Республики Тыва»</w:t>
      </w:r>
      <w:r w:rsidRPr="003279A6">
        <w:rPr>
          <w:rFonts w:ascii="Times New Roman" w:hAnsi="Times New Roman"/>
          <w:sz w:val="28"/>
          <w:szCs w:val="28"/>
        </w:rPr>
        <w:t>:</w:t>
      </w:r>
    </w:p>
    <w:p w:rsidR="00DF2A55" w:rsidRPr="003279A6" w:rsidRDefault="00DF2A55" w:rsidP="003279A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3279A6" w:rsidRDefault="00570CE8" w:rsidP="003279A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79A6">
        <w:rPr>
          <w:rFonts w:ascii="Times New Roman" w:hAnsi="Times New Roman"/>
          <w:sz w:val="28"/>
          <w:szCs w:val="28"/>
        </w:rPr>
        <w:t xml:space="preserve">1. </w:t>
      </w:r>
      <w:r w:rsidR="00873955" w:rsidRPr="003279A6">
        <w:rPr>
          <w:rFonts w:ascii="Times New Roman" w:hAnsi="Times New Roman"/>
          <w:sz w:val="28"/>
          <w:szCs w:val="28"/>
        </w:rPr>
        <w:t>Внести в с</w:t>
      </w:r>
      <w:r w:rsidRPr="003279A6">
        <w:rPr>
          <w:rFonts w:ascii="Times New Roman" w:hAnsi="Times New Roman"/>
          <w:sz w:val="28"/>
          <w:szCs w:val="28"/>
        </w:rPr>
        <w:t>остав коллегии Службы по тарифам Республики Тыва</w:t>
      </w:r>
      <w:r w:rsidR="00873955" w:rsidRPr="003279A6">
        <w:rPr>
          <w:rFonts w:ascii="Times New Roman" w:hAnsi="Times New Roman"/>
          <w:sz w:val="28"/>
          <w:szCs w:val="28"/>
        </w:rPr>
        <w:t>, утвержденный распоряжением Правительства Республики Тыва от 12 января 2024 г. № 2-р, изменение, изложив его в следующей редакции:</w:t>
      </w:r>
    </w:p>
    <w:p w:rsidR="00873955" w:rsidRPr="003279A6" w:rsidRDefault="006A07D9" w:rsidP="006A07D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3279A6">
        <w:rPr>
          <w:rFonts w:ascii="Times New Roman" w:hAnsi="Times New Roman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279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279A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279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279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279A6">
        <w:rPr>
          <w:rFonts w:ascii="Times New Roman" w:hAnsi="Times New Roman"/>
          <w:sz w:val="28"/>
          <w:szCs w:val="28"/>
        </w:rPr>
        <w:t>В</w:t>
      </w:r>
    </w:p>
    <w:p w:rsidR="00873955" w:rsidRPr="003279A6" w:rsidRDefault="00873955" w:rsidP="006A07D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3279A6">
        <w:rPr>
          <w:rFonts w:ascii="Times New Roman" w:hAnsi="Times New Roman"/>
          <w:sz w:val="28"/>
          <w:szCs w:val="28"/>
        </w:rPr>
        <w:t>коллегии Службы по тарифам Республики Тыва</w:t>
      </w:r>
    </w:p>
    <w:p w:rsidR="00873955" w:rsidRPr="003279A6" w:rsidRDefault="00873955" w:rsidP="006A07D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5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74"/>
        <w:gridCol w:w="425"/>
        <w:gridCol w:w="6766"/>
      </w:tblGrid>
      <w:tr w:rsidR="006A07D9" w:rsidRPr="003279A6" w:rsidTr="00C64EF5">
        <w:trPr>
          <w:trHeight w:val="20"/>
          <w:jc w:val="center"/>
        </w:trPr>
        <w:tc>
          <w:tcPr>
            <w:tcW w:w="2374" w:type="dxa"/>
          </w:tcPr>
          <w:p w:rsidR="006A07D9" w:rsidRPr="003279A6" w:rsidRDefault="006A07D9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3279A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25" w:type="dxa"/>
          </w:tcPr>
          <w:p w:rsidR="006A07D9" w:rsidRDefault="006A07D9" w:rsidP="006A07D9">
            <w:pPr>
              <w:spacing w:after="0" w:line="240" w:lineRule="auto"/>
              <w:jc w:val="right"/>
            </w:pPr>
            <w:r w:rsidRPr="006E6117">
              <w:rPr>
                <w:rFonts w:ascii="Times New Roman" w:hAnsi="Times New Roman"/>
                <w:sz w:val="28"/>
                <w:szCs w:val="28"/>
                <w:lang w:val="tt-RU"/>
              </w:rPr>
              <w:t>–</w:t>
            </w:r>
          </w:p>
        </w:tc>
        <w:tc>
          <w:tcPr>
            <w:tcW w:w="6766" w:type="dxa"/>
          </w:tcPr>
          <w:p w:rsidR="006A07D9" w:rsidRPr="003279A6" w:rsidRDefault="006A07D9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по тарифам Республики Тыва, председатель;</w:t>
            </w:r>
          </w:p>
        </w:tc>
      </w:tr>
      <w:tr w:rsidR="006A07D9" w:rsidRPr="003279A6" w:rsidTr="00C64EF5">
        <w:trPr>
          <w:trHeight w:val="20"/>
          <w:jc w:val="center"/>
        </w:trPr>
        <w:tc>
          <w:tcPr>
            <w:tcW w:w="2374" w:type="dxa"/>
          </w:tcPr>
          <w:p w:rsidR="006A07D9" w:rsidRPr="003279A6" w:rsidRDefault="006A07D9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Имажап А-С.Н.</w:t>
            </w:r>
          </w:p>
        </w:tc>
        <w:tc>
          <w:tcPr>
            <w:tcW w:w="425" w:type="dxa"/>
          </w:tcPr>
          <w:p w:rsidR="006A07D9" w:rsidRDefault="006A07D9" w:rsidP="006A07D9">
            <w:pPr>
              <w:spacing w:after="0" w:line="240" w:lineRule="auto"/>
              <w:jc w:val="right"/>
            </w:pPr>
            <w:r w:rsidRPr="006E6117">
              <w:rPr>
                <w:rFonts w:ascii="Times New Roman" w:hAnsi="Times New Roman"/>
                <w:sz w:val="28"/>
                <w:szCs w:val="28"/>
                <w:lang w:val="tt-RU"/>
              </w:rPr>
              <w:t>–</w:t>
            </w:r>
          </w:p>
        </w:tc>
        <w:tc>
          <w:tcPr>
            <w:tcW w:w="6766" w:type="dxa"/>
          </w:tcPr>
          <w:p w:rsidR="006A07D9" w:rsidRPr="003279A6" w:rsidRDefault="006A07D9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Службы по тарифам Ре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публики Тыва, заместитель председателя;</w:t>
            </w:r>
          </w:p>
        </w:tc>
      </w:tr>
      <w:tr w:rsidR="006A07D9" w:rsidRPr="003279A6" w:rsidTr="00C64EF5">
        <w:trPr>
          <w:trHeight w:val="20"/>
          <w:jc w:val="center"/>
        </w:trPr>
        <w:tc>
          <w:tcPr>
            <w:tcW w:w="2374" w:type="dxa"/>
          </w:tcPr>
          <w:p w:rsidR="006A07D9" w:rsidRPr="003279A6" w:rsidRDefault="006A07D9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Сат А.Ш-С.</w:t>
            </w:r>
          </w:p>
        </w:tc>
        <w:tc>
          <w:tcPr>
            <w:tcW w:w="425" w:type="dxa"/>
          </w:tcPr>
          <w:p w:rsidR="006A07D9" w:rsidRDefault="006A07D9" w:rsidP="006A07D9">
            <w:pPr>
              <w:spacing w:after="0" w:line="240" w:lineRule="auto"/>
              <w:jc w:val="right"/>
            </w:pPr>
            <w:r w:rsidRPr="006E6117">
              <w:rPr>
                <w:rFonts w:ascii="Times New Roman" w:hAnsi="Times New Roman"/>
                <w:sz w:val="28"/>
                <w:szCs w:val="28"/>
                <w:lang w:val="tt-RU"/>
              </w:rPr>
              <w:t>–</w:t>
            </w:r>
          </w:p>
        </w:tc>
        <w:tc>
          <w:tcPr>
            <w:tcW w:w="6766" w:type="dxa"/>
          </w:tcPr>
          <w:p w:rsidR="006A07D9" w:rsidRPr="003279A6" w:rsidRDefault="006A07D9" w:rsidP="006461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консультант по правовым и кадровым вопросам Слу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бы по тарифам Республики Тыва, секретарь;</w:t>
            </w:r>
          </w:p>
        </w:tc>
      </w:tr>
      <w:tr w:rsidR="00C64EF5" w:rsidRPr="003279A6" w:rsidTr="00C64EF5">
        <w:trPr>
          <w:trHeight w:val="20"/>
          <w:jc w:val="center"/>
        </w:trPr>
        <w:tc>
          <w:tcPr>
            <w:tcW w:w="2374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Авыда</w:t>
            </w:r>
            <w:proofErr w:type="spellEnd"/>
            <w:r w:rsidRPr="003279A6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425" w:type="dxa"/>
          </w:tcPr>
          <w:p w:rsidR="00C64EF5" w:rsidRDefault="00C64EF5" w:rsidP="006A07D9">
            <w:pPr>
              <w:spacing w:after="0" w:line="240" w:lineRule="auto"/>
              <w:jc w:val="right"/>
            </w:pPr>
            <w:r w:rsidRPr="006E6117">
              <w:rPr>
                <w:rFonts w:ascii="Times New Roman" w:hAnsi="Times New Roman"/>
                <w:sz w:val="28"/>
                <w:szCs w:val="28"/>
                <w:lang w:val="tt-RU"/>
              </w:rPr>
              <w:t>–</w:t>
            </w:r>
          </w:p>
        </w:tc>
        <w:tc>
          <w:tcPr>
            <w:tcW w:w="6766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ветеран отрасли жилищно-коммунального х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зяйства Республики Тыва (по согласованию);</w:t>
            </w:r>
          </w:p>
        </w:tc>
      </w:tr>
      <w:tr w:rsidR="00C64EF5" w:rsidRPr="003279A6" w:rsidTr="00C64EF5">
        <w:trPr>
          <w:trHeight w:val="20"/>
          <w:jc w:val="center"/>
        </w:trPr>
        <w:tc>
          <w:tcPr>
            <w:tcW w:w="2374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Дагба</w:t>
            </w:r>
            <w:proofErr w:type="spellEnd"/>
            <w:r w:rsidRPr="003279A6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425" w:type="dxa"/>
          </w:tcPr>
          <w:p w:rsidR="00C64EF5" w:rsidRDefault="00C64EF5" w:rsidP="006A07D9">
            <w:pPr>
              <w:spacing w:after="0" w:line="240" w:lineRule="auto"/>
              <w:jc w:val="right"/>
            </w:pPr>
            <w:r w:rsidRPr="006E6117">
              <w:rPr>
                <w:rFonts w:ascii="Times New Roman" w:hAnsi="Times New Roman"/>
                <w:sz w:val="28"/>
                <w:szCs w:val="28"/>
                <w:lang w:val="tt-RU"/>
              </w:rPr>
              <w:t>–</w:t>
            </w:r>
          </w:p>
        </w:tc>
        <w:tc>
          <w:tcPr>
            <w:tcW w:w="6766" w:type="dxa"/>
          </w:tcPr>
          <w:p w:rsidR="00C64EF5" w:rsidRDefault="0064619A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C64EF5" w:rsidRPr="003279A6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64EF5" w:rsidRPr="003279A6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Республики Тыва;</w:t>
            </w:r>
          </w:p>
          <w:p w:rsidR="00C64EF5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31ADF" w:rsidRPr="00C64EF5" w:rsidRDefault="00031ADF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64EF5" w:rsidRPr="003279A6" w:rsidTr="00C64EF5">
        <w:trPr>
          <w:trHeight w:val="20"/>
          <w:jc w:val="center"/>
        </w:trPr>
        <w:tc>
          <w:tcPr>
            <w:tcW w:w="2374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Дадар</w:t>
            </w:r>
            <w:proofErr w:type="spellEnd"/>
            <w:r w:rsidRPr="003279A6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425" w:type="dxa"/>
          </w:tcPr>
          <w:p w:rsidR="00C64EF5" w:rsidRDefault="00C64EF5" w:rsidP="006A07D9">
            <w:pPr>
              <w:spacing w:after="0" w:line="240" w:lineRule="auto"/>
              <w:jc w:val="right"/>
            </w:pPr>
            <w:r w:rsidRPr="006E6117">
              <w:rPr>
                <w:rFonts w:ascii="Times New Roman" w:hAnsi="Times New Roman"/>
                <w:sz w:val="28"/>
                <w:szCs w:val="28"/>
                <w:lang w:val="tt-RU"/>
              </w:rPr>
              <w:t>–</w:t>
            </w:r>
          </w:p>
        </w:tc>
        <w:tc>
          <w:tcPr>
            <w:tcW w:w="6766" w:type="dxa"/>
          </w:tcPr>
          <w:p w:rsidR="00C64EF5" w:rsidRPr="003279A6" w:rsidRDefault="00C64EF5" w:rsidP="006461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декан инженерно-технического факультета ФГБОУ ВО «Тувинский государственный университет»</w:t>
            </w:r>
            <w:r w:rsidR="006461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19A" w:rsidRPr="003279A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4619A" w:rsidRPr="003279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619A" w:rsidRPr="003279A6">
              <w:rPr>
                <w:rFonts w:ascii="Times New Roman" w:hAnsi="Times New Roman" w:cs="Times New Roman"/>
                <w:sz w:val="28"/>
                <w:szCs w:val="28"/>
              </w:rPr>
              <w:t xml:space="preserve">дидат технических наук, доцент 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(по соглас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ванию);</w:t>
            </w:r>
          </w:p>
        </w:tc>
      </w:tr>
      <w:tr w:rsidR="00C64EF5" w:rsidRPr="003279A6" w:rsidTr="00C64EF5">
        <w:trPr>
          <w:trHeight w:val="20"/>
          <w:jc w:val="center"/>
        </w:trPr>
        <w:tc>
          <w:tcPr>
            <w:tcW w:w="2374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Куулар Э.А.</w:t>
            </w:r>
          </w:p>
        </w:tc>
        <w:tc>
          <w:tcPr>
            <w:tcW w:w="425" w:type="dxa"/>
          </w:tcPr>
          <w:p w:rsidR="00C64EF5" w:rsidRDefault="00C64EF5" w:rsidP="006A07D9">
            <w:pPr>
              <w:spacing w:after="0" w:line="240" w:lineRule="auto"/>
              <w:jc w:val="right"/>
            </w:pPr>
            <w:r w:rsidRPr="006E6117">
              <w:rPr>
                <w:rFonts w:ascii="Times New Roman" w:hAnsi="Times New Roman"/>
                <w:sz w:val="28"/>
                <w:szCs w:val="28"/>
                <w:lang w:val="tt-RU"/>
              </w:rPr>
              <w:t>–</w:t>
            </w:r>
          </w:p>
        </w:tc>
        <w:tc>
          <w:tcPr>
            <w:tcW w:w="6766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министр топлива и энергетики Республики Т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ва;</w:t>
            </w:r>
          </w:p>
        </w:tc>
      </w:tr>
      <w:tr w:rsidR="00C64EF5" w:rsidRPr="003279A6" w:rsidTr="00C64EF5">
        <w:trPr>
          <w:trHeight w:val="20"/>
          <w:jc w:val="center"/>
        </w:trPr>
        <w:tc>
          <w:tcPr>
            <w:tcW w:w="2374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Обрезкова</w:t>
            </w:r>
            <w:proofErr w:type="spellEnd"/>
            <w:r w:rsidRPr="003279A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5" w:type="dxa"/>
          </w:tcPr>
          <w:p w:rsidR="00C64EF5" w:rsidRDefault="00C64EF5" w:rsidP="006A07D9">
            <w:pPr>
              <w:spacing w:after="0" w:line="240" w:lineRule="auto"/>
              <w:jc w:val="right"/>
            </w:pPr>
            <w:r w:rsidRPr="006E6117">
              <w:rPr>
                <w:rFonts w:ascii="Times New Roman" w:hAnsi="Times New Roman"/>
                <w:sz w:val="28"/>
                <w:szCs w:val="28"/>
                <w:lang w:val="tt-RU"/>
              </w:rPr>
              <w:t>–</w:t>
            </w:r>
          </w:p>
        </w:tc>
        <w:tc>
          <w:tcPr>
            <w:tcW w:w="6766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начальник отдела регулирования тарифов и контроля в сфере электроснабжения, теплоснабжения, газосна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жения и топлива Службы по тарифам Республики Т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ва;</w:t>
            </w:r>
          </w:p>
        </w:tc>
      </w:tr>
      <w:tr w:rsidR="00C64EF5" w:rsidRPr="003279A6" w:rsidTr="00C64EF5">
        <w:trPr>
          <w:trHeight w:val="20"/>
          <w:jc w:val="center"/>
        </w:trPr>
        <w:tc>
          <w:tcPr>
            <w:tcW w:w="2374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Ооржак Р.Ч.</w:t>
            </w:r>
          </w:p>
        </w:tc>
        <w:tc>
          <w:tcPr>
            <w:tcW w:w="425" w:type="dxa"/>
          </w:tcPr>
          <w:p w:rsidR="00C64EF5" w:rsidRDefault="00C64EF5" w:rsidP="006A07D9">
            <w:pPr>
              <w:spacing w:after="0" w:line="240" w:lineRule="auto"/>
              <w:jc w:val="right"/>
            </w:pPr>
            <w:r w:rsidRPr="006E6117">
              <w:rPr>
                <w:rFonts w:ascii="Times New Roman" w:hAnsi="Times New Roman"/>
                <w:sz w:val="28"/>
                <w:szCs w:val="28"/>
                <w:lang w:val="tt-RU"/>
              </w:rPr>
              <w:t>–</w:t>
            </w:r>
          </w:p>
        </w:tc>
        <w:tc>
          <w:tcPr>
            <w:tcW w:w="6766" w:type="dxa"/>
          </w:tcPr>
          <w:p w:rsidR="00C64EF5" w:rsidRPr="003279A6" w:rsidRDefault="00BB257E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64EF5" w:rsidRPr="003279A6">
              <w:rPr>
                <w:rFonts w:ascii="Times New Roman" w:hAnsi="Times New Roman" w:cs="Times New Roman"/>
                <w:sz w:val="28"/>
                <w:szCs w:val="28"/>
              </w:rPr>
              <w:t>полномоченный по защите прав предприним</w:t>
            </w:r>
            <w:r w:rsidR="00C64EF5" w:rsidRPr="003279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64EF5" w:rsidRPr="003279A6">
              <w:rPr>
                <w:rFonts w:ascii="Times New Roman" w:hAnsi="Times New Roman" w:cs="Times New Roman"/>
                <w:sz w:val="28"/>
                <w:szCs w:val="28"/>
              </w:rPr>
              <w:t>телей в Республике Тыва (по согласованию);</w:t>
            </w:r>
          </w:p>
        </w:tc>
      </w:tr>
      <w:tr w:rsidR="00C64EF5" w:rsidRPr="003279A6" w:rsidTr="00C64EF5">
        <w:trPr>
          <w:trHeight w:val="20"/>
          <w:jc w:val="center"/>
        </w:trPr>
        <w:tc>
          <w:tcPr>
            <w:tcW w:w="2374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Шомбул Ш.Г.</w:t>
            </w:r>
          </w:p>
        </w:tc>
        <w:tc>
          <w:tcPr>
            <w:tcW w:w="425" w:type="dxa"/>
          </w:tcPr>
          <w:p w:rsidR="00C64EF5" w:rsidRDefault="00C64EF5" w:rsidP="006A07D9">
            <w:pPr>
              <w:spacing w:after="0" w:line="240" w:lineRule="auto"/>
              <w:jc w:val="right"/>
            </w:pPr>
            <w:r w:rsidRPr="006E6117">
              <w:rPr>
                <w:rFonts w:ascii="Times New Roman" w:hAnsi="Times New Roman"/>
                <w:sz w:val="28"/>
                <w:szCs w:val="28"/>
                <w:lang w:val="tt-RU"/>
              </w:rPr>
              <w:t>–</w:t>
            </w:r>
          </w:p>
        </w:tc>
        <w:tc>
          <w:tcPr>
            <w:tcW w:w="6766" w:type="dxa"/>
          </w:tcPr>
          <w:p w:rsidR="00C64EF5" w:rsidRPr="003279A6" w:rsidRDefault="00C64EF5" w:rsidP="006A07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начальник отдела регулирования тарифов и контроля в сфере коммунального комплекса, транспорта и соц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альных услуг Службы по тарифам Республики Т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279A6">
              <w:rPr>
                <w:rFonts w:ascii="Times New Roman" w:hAnsi="Times New Roman" w:cs="Times New Roman"/>
                <w:sz w:val="28"/>
                <w:szCs w:val="28"/>
              </w:rPr>
              <w:t>ва.».</w:t>
            </w:r>
          </w:p>
        </w:tc>
      </w:tr>
    </w:tbl>
    <w:p w:rsidR="00570CE8" w:rsidRPr="003279A6" w:rsidRDefault="00873955" w:rsidP="003279A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79A6">
        <w:rPr>
          <w:rFonts w:ascii="Times New Roman" w:hAnsi="Times New Roman"/>
          <w:sz w:val="28"/>
          <w:szCs w:val="28"/>
        </w:rPr>
        <w:t>2</w:t>
      </w:r>
      <w:r w:rsidR="00570CE8" w:rsidRPr="003279A6">
        <w:rPr>
          <w:rFonts w:ascii="Times New Roman" w:hAnsi="Times New Roman"/>
          <w:sz w:val="28"/>
          <w:szCs w:val="28"/>
        </w:rPr>
        <w:t>. Разместить настоящее распоряжение на «Официальном интернет-портале правовой информации» (www.pravo.gov.ru) и официальном сайте Ре</w:t>
      </w:r>
      <w:r w:rsidR="00570CE8" w:rsidRPr="003279A6">
        <w:rPr>
          <w:rFonts w:ascii="Times New Roman" w:hAnsi="Times New Roman"/>
          <w:sz w:val="28"/>
          <w:szCs w:val="28"/>
        </w:rPr>
        <w:t>с</w:t>
      </w:r>
      <w:r w:rsidR="00570CE8" w:rsidRPr="003279A6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570CE8" w:rsidRPr="003279A6" w:rsidRDefault="00570CE8" w:rsidP="0019629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70CE8" w:rsidRPr="003279A6" w:rsidRDefault="00570CE8" w:rsidP="0019629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70CE8" w:rsidRPr="003279A6" w:rsidRDefault="00570CE8" w:rsidP="0019629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70CE8" w:rsidRPr="003279A6" w:rsidRDefault="00570CE8" w:rsidP="0019629B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3279A6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</w:t>
      </w:r>
      <w:r w:rsidR="00031AD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A6">
        <w:rPr>
          <w:rFonts w:ascii="Times New Roman" w:hAnsi="Times New Roman"/>
          <w:sz w:val="28"/>
          <w:szCs w:val="28"/>
        </w:rPr>
        <w:t xml:space="preserve">                        </w:t>
      </w:r>
      <w:r w:rsidR="0019629B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3279A6">
        <w:rPr>
          <w:rFonts w:ascii="Times New Roman" w:hAnsi="Times New Roman"/>
          <w:sz w:val="28"/>
          <w:szCs w:val="28"/>
        </w:rPr>
        <w:t xml:space="preserve">          В. Хов</w:t>
      </w:r>
      <w:r w:rsidRPr="003279A6">
        <w:rPr>
          <w:rFonts w:ascii="Times New Roman" w:hAnsi="Times New Roman"/>
          <w:sz w:val="28"/>
          <w:szCs w:val="28"/>
        </w:rPr>
        <w:t>а</w:t>
      </w:r>
      <w:r w:rsidRPr="003279A6">
        <w:rPr>
          <w:rFonts w:ascii="Times New Roman" w:hAnsi="Times New Roman"/>
          <w:sz w:val="28"/>
          <w:szCs w:val="28"/>
        </w:rPr>
        <w:t>лыг</w:t>
      </w:r>
    </w:p>
    <w:sectPr w:rsidR="00570CE8" w:rsidRPr="003279A6" w:rsidSect="00E415B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06" w:rsidRDefault="00405606" w:rsidP="001F51DB">
      <w:pPr>
        <w:spacing w:after="0" w:line="240" w:lineRule="auto"/>
      </w:pPr>
      <w:r>
        <w:separator/>
      </w:r>
    </w:p>
  </w:endnote>
  <w:endnote w:type="continuationSeparator" w:id="0">
    <w:p w:rsidR="00405606" w:rsidRDefault="00405606" w:rsidP="001F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06" w:rsidRDefault="00405606" w:rsidP="001F51DB">
      <w:pPr>
        <w:spacing w:after="0" w:line="240" w:lineRule="auto"/>
      </w:pPr>
      <w:r>
        <w:separator/>
      </w:r>
    </w:p>
  </w:footnote>
  <w:footnote w:type="continuationSeparator" w:id="0">
    <w:p w:rsidR="00405606" w:rsidRDefault="00405606" w:rsidP="001F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5BA" w:rsidRPr="00E415BA" w:rsidRDefault="00E415BA" w:rsidP="00E415BA">
    <w:pPr>
      <w:pStyle w:val="a4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E415BA">
      <w:rPr>
        <w:rFonts w:ascii="Times New Roman" w:hAnsi="Times New Roman"/>
        <w:sz w:val="24"/>
        <w:szCs w:val="24"/>
      </w:rPr>
      <w:fldChar w:fldCharType="begin"/>
    </w:r>
    <w:r w:rsidRPr="00E415BA">
      <w:rPr>
        <w:rFonts w:ascii="Times New Roman" w:hAnsi="Times New Roman"/>
        <w:sz w:val="24"/>
        <w:szCs w:val="24"/>
      </w:rPr>
      <w:instrText>PAGE   \* MERGEFORMAT</w:instrText>
    </w:r>
    <w:r w:rsidRPr="00E415BA">
      <w:rPr>
        <w:rFonts w:ascii="Times New Roman" w:hAnsi="Times New Roman"/>
        <w:sz w:val="24"/>
        <w:szCs w:val="24"/>
      </w:rPr>
      <w:fldChar w:fldCharType="separate"/>
    </w:r>
    <w:r w:rsidR="00331691">
      <w:rPr>
        <w:rFonts w:ascii="Times New Roman" w:hAnsi="Times New Roman"/>
        <w:noProof/>
        <w:sz w:val="24"/>
        <w:szCs w:val="24"/>
      </w:rPr>
      <w:t>2</w:t>
    </w:r>
    <w:r w:rsidRPr="00E415B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FDB"/>
    <w:multiLevelType w:val="hybridMultilevel"/>
    <w:tmpl w:val="B3AAEEA8"/>
    <w:lvl w:ilvl="0" w:tplc="11D09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40736"/>
    <w:multiLevelType w:val="hybridMultilevel"/>
    <w:tmpl w:val="E18433C8"/>
    <w:lvl w:ilvl="0" w:tplc="BC8CDE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1cb39c3-cb58-4455-9d5c-0e02ddd44526"/>
  </w:docVars>
  <w:rsids>
    <w:rsidRoot w:val="00E2033B"/>
    <w:rsid w:val="00031ADF"/>
    <w:rsid w:val="000E2CE1"/>
    <w:rsid w:val="00124897"/>
    <w:rsid w:val="001405B5"/>
    <w:rsid w:val="001522BB"/>
    <w:rsid w:val="00174FBC"/>
    <w:rsid w:val="00184100"/>
    <w:rsid w:val="0019629B"/>
    <w:rsid w:val="001F51DB"/>
    <w:rsid w:val="00230725"/>
    <w:rsid w:val="00247A09"/>
    <w:rsid w:val="002C79CB"/>
    <w:rsid w:val="003279A6"/>
    <w:rsid w:val="00331691"/>
    <w:rsid w:val="00350B3B"/>
    <w:rsid w:val="00371B12"/>
    <w:rsid w:val="00405606"/>
    <w:rsid w:val="00423755"/>
    <w:rsid w:val="00430C6A"/>
    <w:rsid w:val="004A5A42"/>
    <w:rsid w:val="004C77AF"/>
    <w:rsid w:val="00570CE8"/>
    <w:rsid w:val="00644AE3"/>
    <w:rsid w:val="0064619A"/>
    <w:rsid w:val="006A07D9"/>
    <w:rsid w:val="006D3E7E"/>
    <w:rsid w:val="006F6BB1"/>
    <w:rsid w:val="008732CA"/>
    <w:rsid w:val="00873955"/>
    <w:rsid w:val="00A74043"/>
    <w:rsid w:val="00B75577"/>
    <w:rsid w:val="00BB257E"/>
    <w:rsid w:val="00C14583"/>
    <w:rsid w:val="00C64EF5"/>
    <w:rsid w:val="00D26F63"/>
    <w:rsid w:val="00DF2A55"/>
    <w:rsid w:val="00E12DFD"/>
    <w:rsid w:val="00E2033B"/>
    <w:rsid w:val="00E23B0A"/>
    <w:rsid w:val="00E415BA"/>
    <w:rsid w:val="00E7685C"/>
    <w:rsid w:val="00EE2748"/>
    <w:rsid w:val="00F8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BBA61-EE6C-497C-89B1-9F2B2C40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5C"/>
    <w:pPr>
      <w:ind w:left="720"/>
      <w:contextualSpacing/>
    </w:pPr>
  </w:style>
  <w:style w:type="paragraph" w:customStyle="1" w:styleId="western">
    <w:name w:val="western"/>
    <w:basedOn w:val="a"/>
    <w:rsid w:val="00873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732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unhideWhenUsed/>
    <w:rsid w:val="00E41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5B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415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5BA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6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Тас-оол Оксана Всеволодовна</cp:lastModifiedBy>
  <cp:revision>3</cp:revision>
  <cp:lastPrinted>2024-08-21T04:25:00Z</cp:lastPrinted>
  <dcterms:created xsi:type="dcterms:W3CDTF">2024-08-21T04:24:00Z</dcterms:created>
  <dcterms:modified xsi:type="dcterms:W3CDTF">2024-08-21T04:25:00Z</dcterms:modified>
</cp:coreProperties>
</file>