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8A" w:rsidRDefault="001A5F8A" w:rsidP="001A5F8A">
      <w:pPr>
        <w:spacing w:after="200" w:line="276" w:lineRule="auto"/>
        <w:jc w:val="center"/>
        <w:rPr>
          <w:noProof/>
        </w:rPr>
      </w:pPr>
    </w:p>
    <w:p w:rsidR="00800870" w:rsidRDefault="00800870" w:rsidP="001A5F8A">
      <w:pPr>
        <w:spacing w:after="200" w:line="276" w:lineRule="auto"/>
        <w:jc w:val="center"/>
        <w:rPr>
          <w:noProof/>
        </w:rPr>
      </w:pPr>
    </w:p>
    <w:p w:rsidR="00800870" w:rsidRDefault="00800870" w:rsidP="001A5F8A">
      <w:pPr>
        <w:spacing w:after="200" w:line="276" w:lineRule="auto"/>
        <w:jc w:val="center"/>
        <w:rPr>
          <w:lang w:val="en-US"/>
        </w:rPr>
      </w:pPr>
    </w:p>
    <w:p w:rsidR="001A5F8A" w:rsidRPr="004C14FF" w:rsidRDefault="001A5F8A" w:rsidP="001A5F8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A5F8A" w:rsidRPr="0025472A" w:rsidRDefault="001A5F8A" w:rsidP="001A5F8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111FD" w:rsidRDefault="005111FD" w:rsidP="005111FD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11FD" w:rsidRDefault="001A5F8A" w:rsidP="001A5F8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30 января 2019 г. № 46</w:t>
      </w:r>
    </w:p>
    <w:p w:rsidR="005111FD" w:rsidRDefault="001A5F8A" w:rsidP="001A5F8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ызыл</w:t>
      </w:r>
    </w:p>
    <w:p w:rsidR="005111FD" w:rsidRDefault="005111FD" w:rsidP="005111FD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11FD" w:rsidRPr="005111FD" w:rsidRDefault="005111FD" w:rsidP="00C147C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111FD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</w:t>
      </w:r>
    </w:p>
    <w:p w:rsidR="00C147C2" w:rsidRDefault="005111FD" w:rsidP="00C147C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111FD">
        <w:rPr>
          <w:rFonts w:ascii="Times New Roman" w:hAnsi="Times New Roman" w:cs="Times New Roman"/>
          <w:bCs w:val="0"/>
          <w:sz w:val="28"/>
          <w:szCs w:val="28"/>
        </w:rPr>
        <w:t>Правительства Республики Тыва</w:t>
      </w:r>
    </w:p>
    <w:p w:rsidR="005111FD" w:rsidRPr="005111FD" w:rsidRDefault="005111FD" w:rsidP="00C147C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111FD">
        <w:rPr>
          <w:rFonts w:ascii="Times New Roman" w:hAnsi="Times New Roman" w:cs="Times New Roman"/>
          <w:bCs w:val="0"/>
          <w:sz w:val="28"/>
          <w:szCs w:val="28"/>
        </w:rPr>
        <w:t>от 24 января 2011 г. №</w:t>
      </w:r>
      <w:r w:rsidR="00C147C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111FD">
        <w:rPr>
          <w:rFonts w:ascii="Times New Roman" w:hAnsi="Times New Roman" w:cs="Times New Roman"/>
          <w:bCs w:val="0"/>
          <w:sz w:val="28"/>
          <w:szCs w:val="28"/>
        </w:rPr>
        <w:t>30</w:t>
      </w:r>
    </w:p>
    <w:p w:rsidR="005111FD" w:rsidRDefault="005111FD" w:rsidP="005111FD">
      <w:pPr>
        <w:autoSpaceDE w:val="0"/>
        <w:autoSpaceDN w:val="0"/>
        <w:adjustRightInd w:val="0"/>
        <w:jc w:val="center"/>
        <w:outlineLvl w:val="0"/>
      </w:pPr>
    </w:p>
    <w:p w:rsidR="005111FD" w:rsidRDefault="005111FD" w:rsidP="005111FD">
      <w:pPr>
        <w:autoSpaceDE w:val="0"/>
        <w:autoSpaceDN w:val="0"/>
        <w:adjustRightInd w:val="0"/>
        <w:jc w:val="center"/>
        <w:outlineLvl w:val="0"/>
      </w:pPr>
    </w:p>
    <w:p w:rsidR="005111FD" w:rsidRDefault="005111FD" w:rsidP="00C147C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Тыва </w:t>
      </w:r>
      <w:r w:rsidR="00C147C2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111FD" w:rsidRDefault="005111FD" w:rsidP="00C147C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111FD" w:rsidRPr="009E2AB5" w:rsidRDefault="00C147C2" w:rsidP="00C147C2">
      <w:pPr>
        <w:widowControl w:val="0"/>
        <w:autoSpaceDE w:val="0"/>
        <w:autoSpaceDN w:val="0"/>
        <w:adjustRightInd w:val="0"/>
        <w:spacing w:line="3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111FD" w:rsidRPr="009E2AB5">
        <w:rPr>
          <w:sz w:val="28"/>
          <w:szCs w:val="28"/>
        </w:rPr>
        <w:t xml:space="preserve">Внести в постановление Правительства Республики Тыва от 24 января </w:t>
      </w:r>
      <w:r>
        <w:rPr>
          <w:sz w:val="28"/>
          <w:szCs w:val="28"/>
        </w:rPr>
        <w:br/>
      </w:r>
      <w:r w:rsidR="005111FD" w:rsidRPr="009E2AB5">
        <w:rPr>
          <w:sz w:val="28"/>
          <w:szCs w:val="28"/>
        </w:rPr>
        <w:t>2011 г. №</w:t>
      </w:r>
      <w:r>
        <w:rPr>
          <w:sz w:val="28"/>
          <w:szCs w:val="28"/>
        </w:rPr>
        <w:t xml:space="preserve"> </w:t>
      </w:r>
      <w:r w:rsidR="005111FD" w:rsidRPr="009E2AB5">
        <w:rPr>
          <w:sz w:val="28"/>
          <w:szCs w:val="28"/>
        </w:rPr>
        <w:t>30 «О предельных максимальных ценах кадастровых работ в отношении земельных участков на территории Республики Тыва» следующие изменения:</w:t>
      </w:r>
    </w:p>
    <w:p w:rsidR="005111FD" w:rsidRPr="009E2AB5" w:rsidRDefault="00C147C2" w:rsidP="00C147C2">
      <w:pPr>
        <w:widowControl w:val="0"/>
        <w:autoSpaceDE w:val="0"/>
        <w:autoSpaceDN w:val="0"/>
        <w:adjustRightInd w:val="0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1) </w:t>
      </w:r>
      <w:r w:rsidR="005D44DC">
        <w:rPr>
          <w:bCs/>
          <w:sz w:val="28"/>
          <w:szCs w:val="28"/>
        </w:rPr>
        <w:t>в</w:t>
      </w:r>
      <w:r w:rsidR="005111FD" w:rsidRPr="009E2AB5">
        <w:rPr>
          <w:bCs/>
          <w:sz w:val="28"/>
          <w:szCs w:val="28"/>
        </w:rPr>
        <w:t xml:space="preserve"> преамбуле слова «</w:t>
      </w:r>
      <w:r w:rsidR="005111FD" w:rsidRPr="009E2AB5">
        <w:rPr>
          <w:spacing w:val="2"/>
          <w:sz w:val="28"/>
          <w:szCs w:val="28"/>
          <w:shd w:val="clear" w:color="auto" w:fill="FFFFFF"/>
        </w:rPr>
        <w:t>со статьей 11 </w:t>
      </w:r>
      <w:hyperlink r:id="rId7" w:history="1">
        <w:r w:rsidR="005111FD" w:rsidRPr="009E2AB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30 июня </w:t>
        </w:r>
        <w:r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br/>
        </w:r>
        <w:r w:rsidR="005111FD" w:rsidRPr="009E2AB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2006 г</w:t>
        </w:r>
        <w:r w:rsidR="005D44DC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.</w:t>
        </w:r>
        <w:r w:rsidR="005111FD" w:rsidRPr="009E2AB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</w:t>
        </w:r>
        <w:r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5111FD" w:rsidRPr="009E2AB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93-ФЗ </w:t>
        </w:r>
        <w:r w:rsidR="005111FD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5111FD" w:rsidRPr="009E2AB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 внесении изменений в некоторые законодательные акты Ро</w:t>
        </w:r>
        <w:r w:rsidR="005111FD" w:rsidRPr="009E2AB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с</w:t>
        </w:r>
        <w:r w:rsidR="005111FD" w:rsidRPr="009E2AB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сийской Федерации по вопросу оформления в упрощенном порядке прав граждан на отдельные объекты недвижимого имущества</w:t>
        </w:r>
      </w:hyperlink>
      <w:r w:rsidR="005111FD" w:rsidRPr="009E2AB5">
        <w:rPr>
          <w:sz w:val="28"/>
          <w:szCs w:val="28"/>
        </w:rPr>
        <w:t>» заменить словами «с частью</w:t>
      </w:r>
      <w:r w:rsidR="005D44DC">
        <w:rPr>
          <w:sz w:val="28"/>
          <w:szCs w:val="28"/>
        </w:rPr>
        <w:t xml:space="preserve"> </w:t>
      </w:r>
      <w:r w:rsidR="005111FD" w:rsidRPr="009E2AB5">
        <w:rPr>
          <w:sz w:val="28"/>
          <w:szCs w:val="28"/>
        </w:rPr>
        <w:t>3 ст</w:t>
      </w:r>
      <w:r w:rsidR="005111FD" w:rsidRPr="009E2AB5">
        <w:rPr>
          <w:sz w:val="28"/>
          <w:szCs w:val="28"/>
        </w:rPr>
        <w:t>а</w:t>
      </w:r>
      <w:r w:rsidR="005111FD" w:rsidRPr="009E2AB5">
        <w:rPr>
          <w:sz w:val="28"/>
          <w:szCs w:val="28"/>
        </w:rPr>
        <w:t>тьи 47 Федерального закона от 24</w:t>
      </w:r>
      <w:r w:rsidR="005111FD">
        <w:rPr>
          <w:sz w:val="28"/>
          <w:szCs w:val="28"/>
        </w:rPr>
        <w:t xml:space="preserve"> июля </w:t>
      </w:r>
      <w:r w:rsidR="005111FD" w:rsidRPr="009E2AB5">
        <w:rPr>
          <w:sz w:val="28"/>
          <w:szCs w:val="28"/>
        </w:rPr>
        <w:t>2007</w:t>
      </w:r>
      <w:r w:rsidR="005111FD">
        <w:rPr>
          <w:sz w:val="28"/>
          <w:szCs w:val="28"/>
        </w:rPr>
        <w:t xml:space="preserve"> г</w:t>
      </w:r>
      <w:r w:rsidR="005D44DC">
        <w:rPr>
          <w:sz w:val="28"/>
          <w:szCs w:val="28"/>
        </w:rPr>
        <w:t>.</w:t>
      </w:r>
      <w:r w:rsidR="005111FD" w:rsidRPr="009E2AB5">
        <w:rPr>
          <w:sz w:val="28"/>
          <w:szCs w:val="28"/>
        </w:rPr>
        <w:t xml:space="preserve"> №</w:t>
      </w:r>
      <w:r w:rsidR="005D44DC">
        <w:rPr>
          <w:sz w:val="28"/>
          <w:szCs w:val="28"/>
        </w:rPr>
        <w:t xml:space="preserve"> </w:t>
      </w:r>
      <w:r w:rsidR="005111FD" w:rsidRPr="009E2AB5">
        <w:rPr>
          <w:sz w:val="28"/>
          <w:szCs w:val="28"/>
        </w:rPr>
        <w:t xml:space="preserve">221-ФЗ </w:t>
      </w:r>
      <w:r w:rsidR="005111FD">
        <w:rPr>
          <w:sz w:val="28"/>
          <w:szCs w:val="28"/>
        </w:rPr>
        <w:t>«</w:t>
      </w:r>
      <w:r w:rsidR="005111FD" w:rsidRPr="009E2AB5">
        <w:rPr>
          <w:sz w:val="28"/>
          <w:szCs w:val="28"/>
        </w:rPr>
        <w:t>О кадастровой деятел</w:t>
      </w:r>
      <w:r w:rsidR="005111FD" w:rsidRPr="009E2AB5">
        <w:rPr>
          <w:sz w:val="28"/>
          <w:szCs w:val="28"/>
        </w:rPr>
        <w:t>ь</w:t>
      </w:r>
      <w:r w:rsidR="005111FD" w:rsidRPr="009E2AB5">
        <w:rPr>
          <w:sz w:val="28"/>
          <w:szCs w:val="28"/>
        </w:rPr>
        <w:t>ности»</w:t>
      </w:r>
      <w:r w:rsidR="005111FD">
        <w:rPr>
          <w:sz w:val="28"/>
          <w:szCs w:val="28"/>
        </w:rPr>
        <w:t>;</w:t>
      </w:r>
      <w:proofErr w:type="gramEnd"/>
    </w:p>
    <w:p w:rsidR="005111FD" w:rsidRPr="009E2AB5" w:rsidRDefault="00C147C2" w:rsidP="00C147C2">
      <w:pPr>
        <w:widowControl w:val="0"/>
        <w:tabs>
          <w:tab w:val="left" w:pos="-666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5111FD" w:rsidRPr="009E2AB5">
        <w:rPr>
          <w:sz w:val="28"/>
          <w:szCs w:val="28"/>
        </w:rPr>
        <w:t xml:space="preserve">в пункте 1 цифры </w:t>
      </w:r>
      <w:r w:rsidR="005111FD">
        <w:rPr>
          <w:sz w:val="28"/>
          <w:szCs w:val="28"/>
        </w:rPr>
        <w:t>«</w:t>
      </w:r>
      <w:r w:rsidR="005111FD" w:rsidRPr="009E2AB5">
        <w:rPr>
          <w:sz w:val="28"/>
          <w:szCs w:val="28"/>
        </w:rPr>
        <w:t>2018</w:t>
      </w:r>
      <w:r w:rsidR="005111FD">
        <w:rPr>
          <w:sz w:val="28"/>
          <w:szCs w:val="28"/>
        </w:rPr>
        <w:t>»</w:t>
      </w:r>
      <w:r w:rsidR="005111FD" w:rsidRPr="009E2AB5">
        <w:rPr>
          <w:sz w:val="28"/>
          <w:szCs w:val="28"/>
        </w:rPr>
        <w:t xml:space="preserve"> заменить цифрами </w:t>
      </w:r>
      <w:r w:rsidR="005111FD">
        <w:rPr>
          <w:sz w:val="28"/>
          <w:szCs w:val="28"/>
        </w:rPr>
        <w:t>«</w:t>
      </w:r>
      <w:r w:rsidR="005111FD" w:rsidRPr="009E2AB5">
        <w:rPr>
          <w:sz w:val="28"/>
          <w:szCs w:val="28"/>
        </w:rPr>
        <w:t>2020</w:t>
      </w:r>
      <w:r w:rsidR="005111FD">
        <w:rPr>
          <w:sz w:val="28"/>
          <w:szCs w:val="28"/>
        </w:rPr>
        <w:t>»;</w:t>
      </w:r>
    </w:p>
    <w:p w:rsidR="005111FD" w:rsidRPr="009E2AB5" w:rsidRDefault="00C147C2" w:rsidP="00C147C2">
      <w:pPr>
        <w:widowControl w:val="0"/>
        <w:tabs>
          <w:tab w:val="left" w:pos="-666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5111FD" w:rsidRPr="009E2AB5">
        <w:rPr>
          <w:bCs/>
          <w:sz w:val="28"/>
          <w:szCs w:val="28"/>
        </w:rPr>
        <w:t>приложения №</w:t>
      </w:r>
      <w:r w:rsidR="005D44DC">
        <w:rPr>
          <w:bCs/>
          <w:sz w:val="28"/>
          <w:szCs w:val="28"/>
        </w:rPr>
        <w:t xml:space="preserve"> </w:t>
      </w:r>
      <w:r w:rsidR="005111FD" w:rsidRPr="009E2AB5">
        <w:rPr>
          <w:bCs/>
          <w:sz w:val="28"/>
          <w:szCs w:val="28"/>
        </w:rPr>
        <w:t>1-3 изложить в следующей редакции:</w:t>
      </w:r>
    </w:p>
    <w:p w:rsidR="005111FD" w:rsidRPr="00C147C2" w:rsidRDefault="005111FD" w:rsidP="00C147C2">
      <w:pPr>
        <w:autoSpaceDE w:val="0"/>
        <w:autoSpaceDN w:val="0"/>
        <w:adjustRightInd w:val="0"/>
        <w:ind w:left="6096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C147C2">
        <w:rPr>
          <w:bCs/>
          <w:sz w:val="28"/>
          <w:szCs w:val="28"/>
        </w:rPr>
        <w:lastRenderedPageBreak/>
        <w:t>«</w:t>
      </w:r>
      <w:r w:rsidRPr="00C147C2">
        <w:rPr>
          <w:sz w:val="28"/>
          <w:szCs w:val="28"/>
        </w:rPr>
        <w:t>Приложение № 1</w:t>
      </w:r>
    </w:p>
    <w:p w:rsidR="005111FD" w:rsidRPr="00C147C2" w:rsidRDefault="005111FD" w:rsidP="00C147C2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C147C2">
        <w:rPr>
          <w:sz w:val="28"/>
          <w:szCs w:val="28"/>
        </w:rPr>
        <w:t>к постановлению Правительства</w:t>
      </w:r>
    </w:p>
    <w:p w:rsidR="005111FD" w:rsidRPr="00C147C2" w:rsidRDefault="005111FD" w:rsidP="00C147C2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C147C2">
        <w:rPr>
          <w:sz w:val="28"/>
          <w:szCs w:val="28"/>
        </w:rPr>
        <w:t>Республики Тыва</w:t>
      </w:r>
    </w:p>
    <w:p w:rsidR="005111FD" w:rsidRPr="00C147C2" w:rsidRDefault="005111FD" w:rsidP="00C147C2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C147C2">
        <w:rPr>
          <w:sz w:val="28"/>
          <w:szCs w:val="28"/>
        </w:rPr>
        <w:t>от 24</w:t>
      </w:r>
      <w:r w:rsidR="00C147C2">
        <w:rPr>
          <w:sz w:val="28"/>
          <w:szCs w:val="28"/>
        </w:rPr>
        <w:t xml:space="preserve"> января </w:t>
      </w:r>
      <w:r w:rsidRPr="00C147C2">
        <w:rPr>
          <w:sz w:val="28"/>
          <w:szCs w:val="28"/>
        </w:rPr>
        <w:t>2011 г.</w:t>
      </w:r>
      <w:r w:rsidR="00C147C2">
        <w:rPr>
          <w:sz w:val="28"/>
          <w:szCs w:val="28"/>
        </w:rPr>
        <w:t xml:space="preserve"> </w:t>
      </w:r>
      <w:r w:rsidRPr="00C147C2">
        <w:rPr>
          <w:sz w:val="28"/>
          <w:szCs w:val="28"/>
        </w:rPr>
        <w:t>№ 30</w:t>
      </w:r>
    </w:p>
    <w:p w:rsidR="005111FD" w:rsidRPr="00C147C2" w:rsidRDefault="005111FD" w:rsidP="005111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11FD" w:rsidRPr="00C147C2" w:rsidRDefault="005111FD" w:rsidP="005111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11FD" w:rsidRPr="00C147C2" w:rsidRDefault="005111FD" w:rsidP="005111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ПРЕДЕЛЬНЫЕ МАКСИМАЛЬНЫЕ ЦЕНЫ</w:t>
      </w:r>
    </w:p>
    <w:p w:rsidR="005111FD" w:rsidRPr="00C147C2" w:rsidRDefault="00C147C2" w:rsidP="005111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кадастровых работ в отношении земельных участков,</w:t>
      </w:r>
    </w:p>
    <w:p w:rsidR="005111FD" w:rsidRPr="00C147C2" w:rsidRDefault="00C147C2" w:rsidP="005111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C147C2">
        <w:rPr>
          <w:bCs/>
          <w:sz w:val="28"/>
          <w:szCs w:val="28"/>
        </w:rPr>
        <w:t>предназначенных</w:t>
      </w:r>
      <w:proofErr w:type="gramEnd"/>
      <w:r w:rsidRPr="00C147C2">
        <w:rPr>
          <w:bCs/>
          <w:sz w:val="28"/>
          <w:szCs w:val="28"/>
        </w:rPr>
        <w:t xml:space="preserve"> для ведения личного подсобного,</w:t>
      </w:r>
    </w:p>
    <w:p w:rsidR="005111FD" w:rsidRPr="00C147C2" w:rsidRDefault="00C147C2" w:rsidP="005111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дачного хозяйства, огородничества, садоводства,</w:t>
      </w:r>
    </w:p>
    <w:p w:rsidR="005111FD" w:rsidRPr="00C147C2" w:rsidRDefault="00C147C2" w:rsidP="005111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индивидуального гаражного или индивидуального</w:t>
      </w:r>
    </w:p>
    <w:p w:rsidR="005111FD" w:rsidRPr="00C147C2" w:rsidRDefault="00C147C2" w:rsidP="005111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жилищного строительства на территории</w:t>
      </w:r>
    </w:p>
    <w:p w:rsidR="005111FD" w:rsidRPr="00C147C2" w:rsidRDefault="00C147C2" w:rsidP="005111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городских округов Республики Тыва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0"/>
        <w:gridCol w:w="1440"/>
        <w:gridCol w:w="2280"/>
        <w:gridCol w:w="2640"/>
      </w:tblGrid>
      <w:tr w:rsidR="005D44DC" w:rsidRPr="00BB2A0E" w:rsidTr="005D44DC">
        <w:trPr>
          <w:trHeight w:val="457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C" w:rsidRDefault="005D44DC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BB2A0E">
              <w:rPr>
                <w:szCs w:val="28"/>
              </w:rPr>
              <w:t xml:space="preserve">Вид разрешенного использования земельного участка (предельный максимальный размер </w:t>
            </w:r>
            <w:proofErr w:type="gramEnd"/>
          </w:p>
          <w:p w:rsidR="005D44DC" w:rsidRPr="00BB2A0E" w:rsidRDefault="005D44DC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2A0E">
              <w:rPr>
                <w:szCs w:val="28"/>
              </w:rPr>
              <w:t>земельного участка)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2A0E">
              <w:rPr>
                <w:szCs w:val="28"/>
              </w:rPr>
              <w:t xml:space="preserve">Цены на составление, изготовление межевого плана </w:t>
            </w:r>
          </w:p>
          <w:p w:rsidR="005D44DC" w:rsidRPr="00BB2A0E" w:rsidRDefault="005D44DC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2A0E">
              <w:rPr>
                <w:szCs w:val="28"/>
              </w:rPr>
              <w:t>земельных участков (руб., без НДС)</w:t>
            </w:r>
          </w:p>
        </w:tc>
      </w:tr>
      <w:tr w:rsidR="005D44DC" w:rsidRPr="00BB2A0E" w:rsidTr="005D44DC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Pr="00BB2A0E" w:rsidRDefault="005D44DC" w:rsidP="00EB44D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Pr="00BB2A0E" w:rsidRDefault="005D44DC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2A0E">
              <w:rPr>
                <w:szCs w:val="28"/>
              </w:rPr>
              <w:t>одного з</w:t>
            </w:r>
            <w:r w:rsidRPr="00BB2A0E">
              <w:rPr>
                <w:szCs w:val="28"/>
              </w:rPr>
              <w:t>е</w:t>
            </w:r>
            <w:r w:rsidRPr="00BB2A0E">
              <w:rPr>
                <w:szCs w:val="28"/>
              </w:rPr>
              <w:t>мельного участка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Pr="00BB2A0E" w:rsidRDefault="005D44DC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2A0E">
              <w:rPr>
                <w:szCs w:val="28"/>
              </w:rPr>
              <w:t>одновременно двух смежных земельных участков (за каждый земельный участок)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Pr="00BB2A0E" w:rsidRDefault="005D44DC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2A0E">
              <w:rPr>
                <w:szCs w:val="28"/>
              </w:rPr>
              <w:t>одновременно трех и более смежных земел</w:t>
            </w:r>
            <w:r w:rsidRPr="00BB2A0E">
              <w:rPr>
                <w:szCs w:val="28"/>
              </w:rPr>
              <w:t>ь</w:t>
            </w:r>
            <w:r w:rsidRPr="00BB2A0E">
              <w:rPr>
                <w:szCs w:val="28"/>
              </w:rPr>
              <w:t>ных участков (за ка</w:t>
            </w:r>
            <w:r w:rsidRPr="00BB2A0E">
              <w:rPr>
                <w:szCs w:val="28"/>
              </w:rPr>
              <w:t>ж</w:t>
            </w:r>
            <w:r w:rsidRPr="00BB2A0E">
              <w:rPr>
                <w:szCs w:val="28"/>
              </w:rPr>
              <w:t>дый земельный участок)</w:t>
            </w:r>
          </w:p>
        </w:tc>
      </w:tr>
      <w:tr w:rsidR="005D44DC" w:rsidRPr="00BB2A0E" w:rsidTr="005D44DC">
        <w:trPr>
          <w:trHeight w:val="106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Pr="00BB2A0E" w:rsidRDefault="005D44DC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BB2A0E">
              <w:rPr>
                <w:szCs w:val="28"/>
              </w:rPr>
              <w:t>Для индивидуального жили</w:t>
            </w:r>
            <w:r w:rsidRPr="00BB2A0E">
              <w:rPr>
                <w:szCs w:val="28"/>
              </w:rPr>
              <w:t>щ</w:t>
            </w:r>
            <w:r w:rsidRPr="00BB2A0E">
              <w:rPr>
                <w:szCs w:val="28"/>
              </w:rPr>
              <w:t>ного строительства (в пределах установленных органами местного самоуправления максимальных  размеров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3361</w:t>
            </w:r>
          </w:p>
        </w:tc>
      </w:tr>
      <w:tr w:rsidR="005D44DC" w:rsidRPr="00BB2A0E" w:rsidTr="005D44DC">
        <w:trPr>
          <w:trHeight w:val="5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Pr="00BB2A0E" w:rsidRDefault="005D44DC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BB2A0E">
              <w:rPr>
                <w:szCs w:val="28"/>
              </w:rPr>
              <w:t>Для ведения дачного хозяйства, огородничества и садоводства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3361</w:t>
            </w:r>
          </w:p>
        </w:tc>
      </w:tr>
      <w:tr w:rsidR="005D44DC" w:rsidRPr="00BB2A0E" w:rsidTr="005D44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Pr="00BB2A0E" w:rsidRDefault="005D44DC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BB2A0E">
              <w:rPr>
                <w:szCs w:val="28"/>
              </w:rPr>
              <w:t>Для индивидуального гаражн</w:t>
            </w:r>
            <w:r w:rsidRPr="00BB2A0E">
              <w:rPr>
                <w:szCs w:val="28"/>
              </w:rPr>
              <w:t>о</w:t>
            </w:r>
            <w:r w:rsidRPr="00BB2A0E">
              <w:rPr>
                <w:szCs w:val="28"/>
              </w:rPr>
              <w:t>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3025</w:t>
            </w:r>
          </w:p>
        </w:tc>
      </w:tr>
      <w:tr w:rsidR="005D44DC" w:rsidRPr="00BB2A0E" w:rsidTr="005D44D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Pr="00BB2A0E" w:rsidRDefault="005D44DC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BB2A0E">
              <w:rPr>
                <w:szCs w:val="28"/>
              </w:rPr>
              <w:t>Для ведения личного подсобн</w:t>
            </w:r>
            <w:r w:rsidRPr="00BB2A0E">
              <w:rPr>
                <w:szCs w:val="28"/>
              </w:rPr>
              <w:t>о</w:t>
            </w:r>
            <w:r w:rsidRPr="00BB2A0E">
              <w:rPr>
                <w:szCs w:val="28"/>
              </w:rPr>
              <w:t>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C" w:rsidRDefault="005D44DC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3025</w:t>
            </w:r>
          </w:p>
        </w:tc>
      </w:tr>
    </w:tbl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t>Примечани</w:t>
      </w:r>
      <w:r w:rsidR="004C1363">
        <w:rPr>
          <w:szCs w:val="28"/>
        </w:rPr>
        <w:t>я</w:t>
      </w:r>
      <w:r w:rsidRPr="00BB2A0E">
        <w:rPr>
          <w:szCs w:val="28"/>
        </w:rPr>
        <w:t>.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t>1. Предельные максимальные цены кадастровых работ устанавливаются на комплекс работ, включающий в себя: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t>- подготовительные работы;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t>- составление технического проекта;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t>- определение границ объекта землеустройства на местности и их согласование, определение координат межевых знаков;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t>- определение площади землеустройства, изготовление карты (плана) объекта землеустро</w:t>
      </w:r>
      <w:r w:rsidRPr="00BB2A0E">
        <w:rPr>
          <w:szCs w:val="28"/>
        </w:rPr>
        <w:t>й</w:t>
      </w:r>
      <w:r w:rsidRPr="00BB2A0E">
        <w:rPr>
          <w:szCs w:val="28"/>
        </w:rPr>
        <w:t>ства;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t>- согласование землеустроительной документации.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t>2. Результатом кадастровых работ явля</w:t>
      </w:r>
      <w:r>
        <w:rPr>
          <w:szCs w:val="28"/>
        </w:rPr>
        <w:t>е</w:t>
      </w:r>
      <w:r w:rsidRPr="00BB2A0E">
        <w:rPr>
          <w:szCs w:val="28"/>
        </w:rPr>
        <w:t xml:space="preserve">тся межевой план, готовый для </w:t>
      </w:r>
      <w:r w:rsidRPr="001E19EB">
        <w:rPr>
          <w:szCs w:val="28"/>
        </w:rPr>
        <w:t xml:space="preserve">внесения </w:t>
      </w:r>
      <w:r>
        <w:rPr>
          <w:szCs w:val="28"/>
        </w:rPr>
        <w:t xml:space="preserve">сведений о земельном участке </w:t>
      </w:r>
      <w:r w:rsidRPr="001E19EB">
        <w:rPr>
          <w:szCs w:val="28"/>
        </w:rPr>
        <w:t>в Единый государственный реестр недвижимости</w:t>
      </w:r>
      <w:r w:rsidRPr="00BB2A0E">
        <w:rPr>
          <w:szCs w:val="28"/>
        </w:rPr>
        <w:t xml:space="preserve"> с целью получения кадастр</w:t>
      </w:r>
      <w:r w:rsidRPr="00BB2A0E">
        <w:rPr>
          <w:szCs w:val="28"/>
        </w:rPr>
        <w:t>о</w:t>
      </w:r>
      <w:r w:rsidRPr="00BB2A0E">
        <w:rPr>
          <w:szCs w:val="28"/>
        </w:rPr>
        <w:t>вого паспорта земельного участка.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lastRenderedPageBreak/>
        <w:t xml:space="preserve">3. </w:t>
      </w:r>
      <w:proofErr w:type="gramStart"/>
      <w:r w:rsidRPr="00BB2A0E">
        <w:rPr>
          <w:szCs w:val="28"/>
        </w:rPr>
        <w:t xml:space="preserve">Предельные максимальные цены на кадастровые работы устанавливаются в отношении земельных участков, предоставленных гражданам до введения в действие Земельного </w:t>
      </w:r>
      <w:r>
        <w:rPr>
          <w:szCs w:val="28"/>
        </w:rPr>
        <w:t xml:space="preserve">кодекса </w:t>
      </w:r>
      <w:r w:rsidRPr="00BB2A0E">
        <w:rPr>
          <w:szCs w:val="28"/>
        </w:rPr>
        <w:t>Российской Федерации, то есть до 30 октября 2001 г., для ведения личного подсобного, дачного хозяйства, огородничества, садоводства, индивидуального гаражного или индивидуального ж</w:t>
      </w:r>
      <w:r w:rsidRPr="00BB2A0E">
        <w:rPr>
          <w:szCs w:val="28"/>
        </w:rPr>
        <w:t>и</w:t>
      </w:r>
      <w:r w:rsidRPr="00BB2A0E">
        <w:rPr>
          <w:szCs w:val="28"/>
        </w:rPr>
        <w:t xml:space="preserve">лищного строительства </w:t>
      </w:r>
      <w:r>
        <w:t>Федеральным законом от 13 июля 2015</w:t>
      </w:r>
      <w:r w:rsidR="005D44DC">
        <w:t xml:space="preserve"> </w:t>
      </w:r>
      <w:r>
        <w:t>г. №</w:t>
      </w:r>
      <w:r w:rsidR="005D44DC">
        <w:t xml:space="preserve"> </w:t>
      </w:r>
      <w:r>
        <w:t>218-ФЗ «О государственной регистрации недвижимости»</w:t>
      </w:r>
      <w:r w:rsidRPr="00BB2A0E">
        <w:rPr>
          <w:szCs w:val="28"/>
        </w:rPr>
        <w:t>, и в отношении которых установлен упрощенный</w:t>
      </w:r>
      <w:proofErr w:type="gramEnd"/>
      <w:r w:rsidRPr="00BB2A0E">
        <w:rPr>
          <w:szCs w:val="28"/>
        </w:rPr>
        <w:t xml:space="preserve"> порядок государс</w:t>
      </w:r>
      <w:r w:rsidRPr="00BB2A0E">
        <w:rPr>
          <w:szCs w:val="28"/>
        </w:rPr>
        <w:t>т</w:t>
      </w:r>
      <w:r w:rsidRPr="00BB2A0E">
        <w:rPr>
          <w:szCs w:val="28"/>
        </w:rPr>
        <w:t>венной регистрации прав.</w:t>
      </w:r>
    </w:p>
    <w:p w:rsidR="005111FD" w:rsidRDefault="005111FD" w:rsidP="00511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0E">
        <w:rPr>
          <w:szCs w:val="28"/>
        </w:rPr>
        <w:t>4. Предельные максимальные цены на кадастровые работы рассчитаны на один земельный участок согласно сборнику цен и общественно необходимых затрат труда на изготовление проек</w:t>
      </w:r>
      <w:r w:rsidRPr="00BB2A0E">
        <w:rPr>
          <w:szCs w:val="28"/>
        </w:rPr>
        <w:t>т</w:t>
      </w:r>
      <w:r w:rsidRPr="00BB2A0E">
        <w:rPr>
          <w:szCs w:val="28"/>
        </w:rPr>
        <w:t>ной и издательской продукции землеустройства, земельного кадастра и мониторинга земель, у</w:t>
      </w:r>
      <w:r w:rsidRPr="00BB2A0E">
        <w:rPr>
          <w:szCs w:val="28"/>
        </w:rPr>
        <w:t>т</w:t>
      </w:r>
      <w:r w:rsidRPr="00BB2A0E">
        <w:rPr>
          <w:szCs w:val="28"/>
        </w:rPr>
        <w:t xml:space="preserve">вержденному приказом Роскомзема от 28 декабря 1995 г. </w:t>
      </w:r>
      <w:r w:rsidRPr="000430C3">
        <w:rPr>
          <w:szCs w:val="28"/>
        </w:rPr>
        <w:t>№</w:t>
      </w:r>
      <w:r w:rsidRPr="00BB2A0E">
        <w:rPr>
          <w:szCs w:val="28"/>
        </w:rPr>
        <w:t xml:space="preserve"> 70</w:t>
      </w:r>
      <w:r w:rsidRPr="00BB2A0E">
        <w:rPr>
          <w:sz w:val="28"/>
          <w:szCs w:val="28"/>
        </w:rPr>
        <w:t>.</w:t>
      </w:r>
    </w:p>
    <w:p w:rsidR="005111FD" w:rsidRDefault="005111FD" w:rsidP="005111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111FD" w:rsidRPr="00C147C2" w:rsidRDefault="005111FD" w:rsidP="00C147C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Cs w:val="28"/>
        </w:rPr>
        <w:br w:type="page"/>
      </w:r>
      <w:r w:rsidRPr="00C147C2">
        <w:rPr>
          <w:sz w:val="28"/>
          <w:szCs w:val="28"/>
        </w:rPr>
        <w:lastRenderedPageBreak/>
        <w:t>Приложение № 2</w:t>
      </w:r>
    </w:p>
    <w:p w:rsidR="005111FD" w:rsidRPr="00C147C2" w:rsidRDefault="005111FD" w:rsidP="00C147C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147C2">
        <w:rPr>
          <w:sz w:val="28"/>
          <w:szCs w:val="28"/>
        </w:rPr>
        <w:t>к постановлению Правительства</w:t>
      </w:r>
    </w:p>
    <w:p w:rsidR="005111FD" w:rsidRPr="00C147C2" w:rsidRDefault="005111FD" w:rsidP="00C147C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147C2">
        <w:rPr>
          <w:sz w:val="28"/>
          <w:szCs w:val="28"/>
        </w:rPr>
        <w:t>Республики Тыва</w:t>
      </w:r>
    </w:p>
    <w:p w:rsidR="005111FD" w:rsidRPr="00C147C2" w:rsidRDefault="005111FD" w:rsidP="00C147C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147C2">
        <w:rPr>
          <w:sz w:val="28"/>
          <w:szCs w:val="28"/>
        </w:rPr>
        <w:t>от 24</w:t>
      </w:r>
      <w:r w:rsidR="00C147C2">
        <w:rPr>
          <w:sz w:val="28"/>
          <w:szCs w:val="28"/>
        </w:rPr>
        <w:t xml:space="preserve"> января </w:t>
      </w:r>
      <w:r w:rsidRPr="00C147C2">
        <w:rPr>
          <w:sz w:val="28"/>
          <w:szCs w:val="28"/>
        </w:rPr>
        <w:t>2011 г.</w:t>
      </w:r>
      <w:r w:rsidR="00C147C2">
        <w:rPr>
          <w:sz w:val="28"/>
          <w:szCs w:val="28"/>
        </w:rPr>
        <w:t xml:space="preserve"> </w:t>
      </w:r>
      <w:r w:rsidRPr="00C147C2">
        <w:rPr>
          <w:sz w:val="28"/>
          <w:szCs w:val="28"/>
        </w:rPr>
        <w:t>№ 30</w:t>
      </w:r>
    </w:p>
    <w:p w:rsidR="005111FD" w:rsidRPr="00C147C2" w:rsidRDefault="005111FD" w:rsidP="00C14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1FD" w:rsidRPr="00C147C2" w:rsidRDefault="005111FD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11FD" w:rsidRPr="00C147C2" w:rsidRDefault="005111FD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ПРЕДЕЛЬНЫЕ МАКСИМАЛЬНЫЕ ЦЕНЫ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кадастровых работ в отношении земельных участков,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C147C2">
        <w:rPr>
          <w:bCs/>
          <w:sz w:val="28"/>
          <w:szCs w:val="28"/>
        </w:rPr>
        <w:t>предназначенных</w:t>
      </w:r>
      <w:proofErr w:type="gramEnd"/>
      <w:r w:rsidRPr="00C147C2">
        <w:rPr>
          <w:bCs/>
          <w:sz w:val="28"/>
          <w:szCs w:val="28"/>
        </w:rPr>
        <w:t xml:space="preserve"> для ведения личного подсобного,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дачного хозяйства, огородничества, садоводства,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индивидуального гаражного или индивидуального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жилищного строительства на территории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городских поселений Республики Тыва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0"/>
        <w:gridCol w:w="1440"/>
        <w:gridCol w:w="2280"/>
        <w:gridCol w:w="2640"/>
      </w:tblGrid>
      <w:tr w:rsidR="004C1363" w:rsidRPr="005F7B6C" w:rsidTr="004C1363"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4C13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5F7B6C">
              <w:rPr>
                <w:szCs w:val="28"/>
              </w:rPr>
              <w:t xml:space="preserve">Вид разрешенного использования земельного участка (предельный максимальный размер </w:t>
            </w:r>
            <w:proofErr w:type="gramEnd"/>
          </w:p>
          <w:p w:rsidR="004C1363" w:rsidRPr="005F7B6C" w:rsidRDefault="004C1363" w:rsidP="004C13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земельного участка)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4C13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 xml:space="preserve">Цены на составление, изготовление межевого плана </w:t>
            </w:r>
          </w:p>
          <w:p w:rsidR="004C1363" w:rsidRPr="005F7B6C" w:rsidRDefault="004C1363" w:rsidP="004C13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земельных участков (руб., без НДС)</w:t>
            </w:r>
          </w:p>
        </w:tc>
      </w:tr>
      <w:tr w:rsidR="004C1363" w:rsidRPr="005F7B6C" w:rsidTr="004C1363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 xml:space="preserve">одного </w:t>
            </w:r>
          </w:p>
          <w:p w:rsidR="004C1363" w:rsidRPr="005F7B6C" w:rsidRDefault="004C1363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земельного участка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одновременно двух смежных земельных участков (за каждый земельный участок)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одновременно трех и более смежных земел</w:t>
            </w:r>
            <w:r w:rsidRPr="005F7B6C">
              <w:rPr>
                <w:szCs w:val="28"/>
              </w:rPr>
              <w:t>ь</w:t>
            </w:r>
            <w:r w:rsidRPr="005F7B6C">
              <w:rPr>
                <w:szCs w:val="28"/>
              </w:rPr>
              <w:t>ных участков (за ка</w:t>
            </w:r>
            <w:r w:rsidRPr="005F7B6C">
              <w:rPr>
                <w:szCs w:val="28"/>
              </w:rPr>
              <w:t>ж</w:t>
            </w:r>
            <w:r w:rsidRPr="005F7B6C">
              <w:rPr>
                <w:szCs w:val="28"/>
              </w:rPr>
              <w:t>дый земельный участок)</w:t>
            </w:r>
          </w:p>
        </w:tc>
      </w:tr>
      <w:tr w:rsidR="004C1363" w:rsidRPr="005F7B6C" w:rsidTr="004C1363">
        <w:trPr>
          <w:trHeight w:val="124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F7B6C">
              <w:rPr>
                <w:szCs w:val="28"/>
              </w:rPr>
              <w:t>Для индивидуального жили</w:t>
            </w:r>
            <w:r w:rsidRPr="005F7B6C">
              <w:rPr>
                <w:szCs w:val="28"/>
              </w:rPr>
              <w:t>щ</w:t>
            </w:r>
            <w:r w:rsidRPr="005F7B6C">
              <w:rPr>
                <w:szCs w:val="28"/>
              </w:rPr>
              <w:t>ного строительства (в пределах установленных органами местного самоуправления максимальных размеров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3162</w:t>
            </w:r>
          </w:p>
        </w:tc>
      </w:tr>
      <w:tr w:rsidR="004C1363" w:rsidRPr="005F7B6C" w:rsidTr="004C136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F7B6C">
              <w:rPr>
                <w:szCs w:val="28"/>
              </w:rPr>
              <w:t>Для ведения дачного хозяйства, огородничества и садоводства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3162</w:t>
            </w:r>
          </w:p>
        </w:tc>
      </w:tr>
      <w:tr w:rsidR="004C1363" w:rsidRPr="005F7B6C" w:rsidTr="004C136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F7B6C">
              <w:rPr>
                <w:szCs w:val="28"/>
              </w:rPr>
              <w:t>Для индивидуального гаражн</w:t>
            </w:r>
            <w:r w:rsidRPr="005F7B6C">
              <w:rPr>
                <w:szCs w:val="28"/>
              </w:rPr>
              <w:t>о</w:t>
            </w:r>
            <w:r w:rsidRPr="005F7B6C">
              <w:rPr>
                <w:szCs w:val="28"/>
              </w:rPr>
              <w:t>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2845</w:t>
            </w:r>
          </w:p>
        </w:tc>
      </w:tr>
      <w:tr w:rsidR="004C1363" w:rsidRPr="005F7B6C" w:rsidTr="004C136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5F7B6C">
              <w:rPr>
                <w:szCs w:val="28"/>
              </w:rPr>
              <w:t>Для ведения личного подсобн</w:t>
            </w:r>
            <w:r w:rsidRPr="005F7B6C">
              <w:rPr>
                <w:szCs w:val="28"/>
              </w:rPr>
              <w:t>о</w:t>
            </w:r>
            <w:r w:rsidRPr="005F7B6C">
              <w:rPr>
                <w:szCs w:val="28"/>
              </w:rPr>
              <w:t>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3162</w:t>
            </w:r>
          </w:p>
        </w:tc>
      </w:tr>
    </w:tbl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Примечани</w:t>
      </w:r>
      <w:r w:rsidR="004C1363">
        <w:rPr>
          <w:szCs w:val="28"/>
        </w:rPr>
        <w:t>я</w:t>
      </w:r>
      <w:r w:rsidRPr="005F7B6C">
        <w:rPr>
          <w:szCs w:val="28"/>
        </w:rPr>
        <w:t>.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1. Предельные максимальные цены кадастровых работ устанавливаются на комплекс работ, включающий в себя: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- подготовительные работы;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- составление технического проекта;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- определение границ объекта землеустройства на местности и их согласование, определение координат межевых знаков;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- определение площади землеустройства, изготовление карты (плана) объекта землеустро</w:t>
      </w:r>
      <w:r w:rsidRPr="005F7B6C">
        <w:rPr>
          <w:szCs w:val="28"/>
        </w:rPr>
        <w:t>й</w:t>
      </w:r>
      <w:r w:rsidRPr="005F7B6C">
        <w:rPr>
          <w:szCs w:val="28"/>
        </w:rPr>
        <w:t>ства;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- согласование землеустроительной документации.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 xml:space="preserve">2. </w:t>
      </w:r>
      <w:r w:rsidRPr="00BB2A0E">
        <w:rPr>
          <w:szCs w:val="28"/>
        </w:rPr>
        <w:t>Результатом кадастровых работ явля</w:t>
      </w:r>
      <w:r>
        <w:rPr>
          <w:szCs w:val="28"/>
        </w:rPr>
        <w:t>е</w:t>
      </w:r>
      <w:r w:rsidRPr="00BB2A0E">
        <w:rPr>
          <w:szCs w:val="28"/>
        </w:rPr>
        <w:t xml:space="preserve">тся межевой план, готовый для </w:t>
      </w:r>
      <w:r w:rsidRPr="001E19EB">
        <w:rPr>
          <w:szCs w:val="28"/>
        </w:rPr>
        <w:t xml:space="preserve">внесения </w:t>
      </w:r>
      <w:r>
        <w:rPr>
          <w:szCs w:val="28"/>
        </w:rPr>
        <w:t xml:space="preserve">сведений о земельном участке </w:t>
      </w:r>
      <w:r w:rsidRPr="001E19EB">
        <w:rPr>
          <w:szCs w:val="28"/>
        </w:rPr>
        <w:t>в Единый государственный реестр недвижимости</w:t>
      </w:r>
      <w:r w:rsidRPr="00BB2A0E">
        <w:rPr>
          <w:szCs w:val="28"/>
        </w:rPr>
        <w:t xml:space="preserve"> с целью получения кадастр</w:t>
      </w:r>
      <w:r w:rsidRPr="00BB2A0E">
        <w:rPr>
          <w:szCs w:val="28"/>
        </w:rPr>
        <w:t>о</w:t>
      </w:r>
      <w:r w:rsidRPr="00BB2A0E">
        <w:rPr>
          <w:szCs w:val="28"/>
        </w:rPr>
        <w:t>вого паспорта земельного участка.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lastRenderedPageBreak/>
        <w:t xml:space="preserve">3. </w:t>
      </w:r>
      <w:proofErr w:type="gramStart"/>
      <w:r w:rsidRPr="00BB2A0E">
        <w:rPr>
          <w:szCs w:val="28"/>
        </w:rPr>
        <w:t xml:space="preserve">Предельные максимальные цены на кадастровые работы устанавливаются в отношении земельных участков, предоставленных гражданам до введения в действие Земельного </w:t>
      </w:r>
      <w:r>
        <w:rPr>
          <w:szCs w:val="28"/>
        </w:rPr>
        <w:t xml:space="preserve">кодекса </w:t>
      </w:r>
      <w:r w:rsidRPr="00BB2A0E">
        <w:rPr>
          <w:szCs w:val="28"/>
        </w:rPr>
        <w:t>Российской Федерации, то есть до 30 октября 2001 г., для ведения личного подсобного, дачного хозяйства, огородничества, садоводства, индивидуального гаражного или индивидуального ж</w:t>
      </w:r>
      <w:r w:rsidRPr="00BB2A0E">
        <w:rPr>
          <w:szCs w:val="28"/>
        </w:rPr>
        <w:t>и</w:t>
      </w:r>
      <w:r w:rsidRPr="00BB2A0E">
        <w:rPr>
          <w:szCs w:val="28"/>
        </w:rPr>
        <w:t xml:space="preserve">лищного строительства </w:t>
      </w:r>
      <w:r>
        <w:t>Федеральным законом от 13 июля 2015</w:t>
      </w:r>
      <w:r w:rsidR="004C1363">
        <w:t xml:space="preserve"> </w:t>
      </w:r>
      <w:r>
        <w:t>г. №</w:t>
      </w:r>
      <w:r w:rsidR="004C1363">
        <w:t xml:space="preserve"> </w:t>
      </w:r>
      <w:r>
        <w:t>218-ФЗ «О государственной регистрации недвижимости»</w:t>
      </w:r>
      <w:r w:rsidRPr="00BB2A0E">
        <w:rPr>
          <w:szCs w:val="28"/>
        </w:rPr>
        <w:t>, и в отношении которых установлен упрощенный</w:t>
      </w:r>
      <w:proofErr w:type="gramEnd"/>
      <w:r w:rsidRPr="00BB2A0E">
        <w:rPr>
          <w:szCs w:val="28"/>
        </w:rPr>
        <w:t xml:space="preserve"> порядок государс</w:t>
      </w:r>
      <w:r w:rsidRPr="00BB2A0E">
        <w:rPr>
          <w:szCs w:val="28"/>
        </w:rPr>
        <w:t>т</w:t>
      </w:r>
      <w:r w:rsidRPr="00BB2A0E">
        <w:rPr>
          <w:szCs w:val="28"/>
        </w:rPr>
        <w:t>венной регистрации прав.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0E">
        <w:rPr>
          <w:szCs w:val="28"/>
        </w:rPr>
        <w:t>4. Предельные максимальные цены на кадастровые работы рассчитаны на один земельный участок согласно сборнику цен и общественно необходимых затрат труда на изготовление проек</w:t>
      </w:r>
      <w:r w:rsidRPr="00BB2A0E">
        <w:rPr>
          <w:szCs w:val="28"/>
        </w:rPr>
        <w:t>т</w:t>
      </w:r>
      <w:r w:rsidRPr="00BB2A0E">
        <w:rPr>
          <w:szCs w:val="28"/>
        </w:rPr>
        <w:t>ной и издательской продукции землеустройства, земельного кадастра и мониторинга земель, у</w:t>
      </w:r>
      <w:r w:rsidRPr="00BB2A0E">
        <w:rPr>
          <w:szCs w:val="28"/>
        </w:rPr>
        <w:t>т</w:t>
      </w:r>
      <w:r w:rsidRPr="00BB2A0E">
        <w:rPr>
          <w:szCs w:val="28"/>
        </w:rPr>
        <w:t xml:space="preserve">вержденному приказом Роскомзема от 28 декабря 1995 г. </w:t>
      </w:r>
      <w:r w:rsidRPr="000430C3">
        <w:rPr>
          <w:szCs w:val="28"/>
        </w:rPr>
        <w:t>№</w:t>
      </w:r>
      <w:r w:rsidRPr="00BB2A0E">
        <w:rPr>
          <w:szCs w:val="28"/>
        </w:rPr>
        <w:t xml:space="preserve"> 70</w:t>
      </w:r>
      <w:r w:rsidRPr="005F7B6C">
        <w:rPr>
          <w:sz w:val="28"/>
          <w:szCs w:val="28"/>
        </w:rPr>
        <w:t>.</w:t>
      </w:r>
    </w:p>
    <w:p w:rsidR="005111FD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111FD" w:rsidRPr="00C147C2" w:rsidRDefault="005111FD" w:rsidP="00C147C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147C2">
        <w:rPr>
          <w:sz w:val="28"/>
          <w:szCs w:val="28"/>
        </w:rPr>
        <w:lastRenderedPageBreak/>
        <w:t>Приложение № 3</w:t>
      </w:r>
    </w:p>
    <w:p w:rsidR="005111FD" w:rsidRPr="00C147C2" w:rsidRDefault="005111FD" w:rsidP="00C147C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147C2">
        <w:rPr>
          <w:sz w:val="28"/>
          <w:szCs w:val="28"/>
        </w:rPr>
        <w:t>к постановлению Правительства</w:t>
      </w:r>
    </w:p>
    <w:p w:rsidR="005111FD" w:rsidRPr="00C147C2" w:rsidRDefault="005111FD" w:rsidP="00C147C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147C2">
        <w:rPr>
          <w:sz w:val="28"/>
          <w:szCs w:val="28"/>
        </w:rPr>
        <w:t>Республики Тыва</w:t>
      </w:r>
    </w:p>
    <w:p w:rsidR="005111FD" w:rsidRPr="00C147C2" w:rsidRDefault="005111FD" w:rsidP="00C147C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147C2">
        <w:rPr>
          <w:sz w:val="28"/>
          <w:szCs w:val="28"/>
        </w:rPr>
        <w:t xml:space="preserve">от </w:t>
      </w:r>
      <w:r w:rsidR="00C147C2">
        <w:rPr>
          <w:sz w:val="28"/>
          <w:szCs w:val="28"/>
        </w:rPr>
        <w:t xml:space="preserve">24 января </w:t>
      </w:r>
      <w:r w:rsidRPr="00C147C2">
        <w:rPr>
          <w:sz w:val="28"/>
          <w:szCs w:val="28"/>
        </w:rPr>
        <w:t>2011 г.</w:t>
      </w:r>
      <w:r w:rsidR="00C147C2">
        <w:rPr>
          <w:sz w:val="28"/>
          <w:szCs w:val="28"/>
        </w:rPr>
        <w:t xml:space="preserve"> </w:t>
      </w:r>
      <w:r w:rsidRPr="00C147C2">
        <w:rPr>
          <w:sz w:val="28"/>
          <w:szCs w:val="28"/>
        </w:rPr>
        <w:t>№</w:t>
      </w:r>
      <w:r w:rsidR="00C147C2">
        <w:rPr>
          <w:sz w:val="28"/>
          <w:szCs w:val="28"/>
        </w:rPr>
        <w:t xml:space="preserve"> </w:t>
      </w:r>
      <w:r w:rsidRPr="00C147C2">
        <w:rPr>
          <w:sz w:val="28"/>
          <w:szCs w:val="28"/>
        </w:rPr>
        <w:t>30</w:t>
      </w:r>
    </w:p>
    <w:p w:rsidR="005111FD" w:rsidRPr="00C147C2" w:rsidRDefault="005111FD" w:rsidP="00C14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1FD" w:rsidRPr="00C147C2" w:rsidRDefault="005111FD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11FD" w:rsidRPr="00C147C2" w:rsidRDefault="005111FD" w:rsidP="00C147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47C2">
        <w:rPr>
          <w:bCs/>
          <w:sz w:val="28"/>
          <w:szCs w:val="28"/>
        </w:rPr>
        <w:t>ПРЕДЕЛЬНЫЕ МАКСИМАЛЬНЫЕ ЦЕНЫ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кадастровых работ в отношении земельных участков,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C147C2">
        <w:rPr>
          <w:bCs/>
          <w:sz w:val="28"/>
          <w:szCs w:val="28"/>
        </w:rPr>
        <w:t>предназначенных</w:t>
      </w:r>
      <w:proofErr w:type="gramEnd"/>
      <w:r w:rsidRPr="00C147C2">
        <w:rPr>
          <w:bCs/>
          <w:sz w:val="28"/>
          <w:szCs w:val="28"/>
        </w:rPr>
        <w:t xml:space="preserve"> для ведения личного подсобного,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дачного хозяйства, огородничества, садоводства,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индивидуального гаражного или индивидуального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жилищного строительства на территории</w:t>
      </w:r>
    </w:p>
    <w:p w:rsidR="005111FD" w:rsidRPr="00C147C2" w:rsidRDefault="00C147C2" w:rsidP="00C14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7C2">
        <w:rPr>
          <w:bCs/>
          <w:sz w:val="28"/>
          <w:szCs w:val="28"/>
        </w:rPr>
        <w:t>сельских поселений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0"/>
        <w:gridCol w:w="1200"/>
        <w:gridCol w:w="2280"/>
        <w:gridCol w:w="2880"/>
      </w:tblGrid>
      <w:tr w:rsidR="004C1363" w:rsidRPr="005F7B6C" w:rsidTr="004C1363"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4C13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5F7B6C">
              <w:rPr>
                <w:szCs w:val="28"/>
              </w:rPr>
              <w:t xml:space="preserve">Вид разрешенного использования земельного участка (предельный максимальный размер </w:t>
            </w:r>
            <w:proofErr w:type="gramEnd"/>
          </w:p>
          <w:p w:rsidR="004C1363" w:rsidRPr="005F7B6C" w:rsidRDefault="004C1363" w:rsidP="004C13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земельного участка)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4C13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Цены на составление, изготовление межевого плана</w:t>
            </w:r>
          </w:p>
          <w:p w:rsidR="004C1363" w:rsidRPr="005F7B6C" w:rsidRDefault="004C1363" w:rsidP="004C13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земельных участков (руб., без НДС)</w:t>
            </w:r>
          </w:p>
        </w:tc>
      </w:tr>
      <w:tr w:rsidR="004C1363" w:rsidRPr="005F7B6C" w:rsidTr="004C1363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 xml:space="preserve">одного </w:t>
            </w:r>
          </w:p>
          <w:p w:rsidR="004C1363" w:rsidRPr="005F7B6C" w:rsidRDefault="004C1363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земельн</w:t>
            </w:r>
            <w:r w:rsidRPr="005F7B6C">
              <w:rPr>
                <w:szCs w:val="28"/>
              </w:rPr>
              <w:t>о</w:t>
            </w:r>
            <w:r w:rsidRPr="005F7B6C">
              <w:rPr>
                <w:szCs w:val="28"/>
              </w:rPr>
              <w:t>го участка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одновременно двух смежных земельных участков (за каждый земельный 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Default="004C1363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одновременно трех и</w:t>
            </w:r>
          </w:p>
          <w:p w:rsidR="004C1363" w:rsidRDefault="004C1363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5F7B6C">
              <w:rPr>
                <w:szCs w:val="28"/>
              </w:rPr>
              <w:t xml:space="preserve">более смежных земельных участков (за каждый </w:t>
            </w:r>
            <w:proofErr w:type="gramEnd"/>
          </w:p>
          <w:p w:rsidR="004C1363" w:rsidRPr="005F7B6C" w:rsidRDefault="004C1363" w:rsidP="00EB44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B6C">
              <w:rPr>
                <w:szCs w:val="28"/>
              </w:rPr>
              <w:t>земельный участок)</w:t>
            </w:r>
          </w:p>
        </w:tc>
      </w:tr>
      <w:tr w:rsidR="004C1363" w:rsidRPr="005F7B6C" w:rsidTr="004C1363">
        <w:trPr>
          <w:trHeight w:val="142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F7B6C">
              <w:rPr>
                <w:szCs w:val="28"/>
              </w:rPr>
              <w:t>Для ведения индивидуального жилищного строительства (в пр</w:t>
            </w:r>
            <w:r w:rsidRPr="005F7B6C">
              <w:rPr>
                <w:szCs w:val="28"/>
              </w:rPr>
              <w:t>е</w:t>
            </w:r>
            <w:r w:rsidRPr="005F7B6C">
              <w:rPr>
                <w:szCs w:val="28"/>
              </w:rPr>
              <w:t>делах установленных органами местного самоуправления макс</w:t>
            </w:r>
            <w:r w:rsidRPr="005F7B6C">
              <w:rPr>
                <w:szCs w:val="28"/>
              </w:rPr>
              <w:t>и</w:t>
            </w:r>
            <w:r w:rsidRPr="005F7B6C">
              <w:rPr>
                <w:szCs w:val="28"/>
              </w:rPr>
              <w:t>мальных размеров земельных уч</w:t>
            </w:r>
            <w:r w:rsidRPr="005F7B6C">
              <w:rPr>
                <w:szCs w:val="28"/>
              </w:rPr>
              <w:t>а</w:t>
            </w:r>
            <w:r w:rsidRPr="005F7B6C">
              <w:rPr>
                <w:szCs w:val="28"/>
              </w:rPr>
              <w:t>стков)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3701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3332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2962</w:t>
            </w:r>
          </w:p>
        </w:tc>
      </w:tr>
      <w:tr w:rsidR="004C1363" w:rsidRPr="005F7B6C" w:rsidTr="004C136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F7B6C">
              <w:rPr>
                <w:szCs w:val="28"/>
              </w:rPr>
              <w:t>Для ведения дачного хозяйства, огородничества и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3701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3332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2962</w:t>
            </w:r>
          </w:p>
        </w:tc>
      </w:tr>
      <w:tr w:rsidR="004C1363" w:rsidRPr="005F7B6C" w:rsidTr="004C136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F7B6C">
              <w:rPr>
                <w:szCs w:val="28"/>
              </w:rPr>
              <w:t>Для ведения индивидуального гаражного строительства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3332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2999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2666</w:t>
            </w:r>
          </w:p>
        </w:tc>
      </w:tr>
      <w:tr w:rsidR="004C1363" w:rsidRPr="005F7B6C" w:rsidTr="004C136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5F7B6C" w:rsidRDefault="004C1363" w:rsidP="00EB44D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5F7B6C">
              <w:rPr>
                <w:szCs w:val="28"/>
              </w:rPr>
              <w:t>Для ведения личного подсобн</w:t>
            </w:r>
            <w:r w:rsidRPr="005F7B6C">
              <w:rPr>
                <w:szCs w:val="28"/>
              </w:rPr>
              <w:t>о</w:t>
            </w:r>
            <w:r w:rsidRPr="005F7B6C">
              <w:rPr>
                <w:szCs w:val="28"/>
              </w:rPr>
              <w:t>го хозяйства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3701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3332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63" w:rsidRPr="00AF3D0E" w:rsidRDefault="004C1363" w:rsidP="00EB44DD">
            <w:pPr>
              <w:jc w:val="center"/>
              <w:rPr>
                <w:color w:val="000000"/>
              </w:rPr>
            </w:pPr>
            <w:r w:rsidRPr="00AF3D0E">
              <w:rPr>
                <w:color w:val="000000"/>
                <w:szCs w:val="22"/>
              </w:rPr>
              <w:t>2962</w:t>
            </w:r>
          </w:p>
        </w:tc>
      </w:tr>
    </w:tbl>
    <w:p w:rsidR="005111FD" w:rsidRPr="005F7B6C" w:rsidRDefault="005111FD" w:rsidP="0051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06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Примечания.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1. Предельные максимальные цены кадастровых работ устанавливаются на комплекс работ, включающий в себя: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- подготовительные работы;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- составление технического проекта;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- определение границ объекта землеустройства на местности и их согласование, определение координат межевых знаков;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- определение площади землеустройства, изготовление карты (плана) объекта землеустро</w:t>
      </w:r>
      <w:r w:rsidRPr="005F7B6C">
        <w:rPr>
          <w:szCs w:val="28"/>
        </w:rPr>
        <w:t>й</w:t>
      </w:r>
      <w:r w:rsidRPr="005F7B6C">
        <w:rPr>
          <w:szCs w:val="28"/>
        </w:rPr>
        <w:t>ства;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t>- согласование землеустроительной документации.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B6C">
        <w:rPr>
          <w:szCs w:val="28"/>
        </w:rPr>
        <w:lastRenderedPageBreak/>
        <w:t xml:space="preserve">2. </w:t>
      </w:r>
      <w:r w:rsidRPr="00BB2A0E">
        <w:rPr>
          <w:szCs w:val="28"/>
        </w:rPr>
        <w:t>Результатом кадастровых работ явля</w:t>
      </w:r>
      <w:r>
        <w:rPr>
          <w:szCs w:val="28"/>
        </w:rPr>
        <w:t>е</w:t>
      </w:r>
      <w:r w:rsidRPr="00BB2A0E">
        <w:rPr>
          <w:szCs w:val="28"/>
        </w:rPr>
        <w:t xml:space="preserve">тся межевой план, готовый для </w:t>
      </w:r>
      <w:r w:rsidRPr="001E19EB">
        <w:rPr>
          <w:szCs w:val="28"/>
        </w:rPr>
        <w:t xml:space="preserve">внесения </w:t>
      </w:r>
      <w:r>
        <w:rPr>
          <w:szCs w:val="28"/>
        </w:rPr>
        <w:t xml:space="preserve">сведений о земельном участке </w:t>
      </w:r>
      <w:r w:rsidRPr="001E19EB">
        <w:rPr>
          <w:szCs w:val="28"/>
        </w:rPr>
        <w:t>в Единый государственный реестр недвижимости</w:t>
      </w:r>
      <w:r w:rsidRPr="00BB2A0E">
        <w:rPr>
          <w:szCs w:val="28"/>
        </w:rPr>
        <w:t xml:space="preserve"> с целью получения кадастр</w:t>
      </w:r>
      <w:r w:rsidRPr="00BB2A0E">
        <w:rPr>
          <w:szCs w:val="28"/>
        </w:rPr>
        <w:t>о</w:t>
      </w:r>
      <w:r w:rsidRPr="00BB2A0E">
        <w:rPr>
          <w:szCs w:val="28"/>
        </w:rPr>
        <w:t>вого паспорта земельного участка.</w:t>
      </w:r>
    </w:p>
    <w:p w:rsidR="005111FD" w:rsidRPr="00BB2A0E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t xml:space="preserve">3. </w:t>
      </w:r>
      <w:proofErr w:type="gramStart"/>
      <w:r w:rsidRPr="00BB2A0E">
        <w:rPr>
          <w:szCs w:val="28"/>
        </w:rPr>
        <w:t xml:space="preserve">Предельные максимальные цены на кадастровые работы устанавливаются в отношении земельных участков, предоставленных гражданам до введения в действие Земельного </w:t>
      </w:r>
      <w:r>
        <w:rPr>
          <w:szCs w:val="28"/>
        </w:rPr>
        <w:t xml:space="preserve">кодекса </w:t>
      </w:r>
      <w:r w:rsidRPr="00BB2A0E">
        <w:rPr>
          <w:szCs w:val="28"/>
        </w:rPr>
        <w:t>Российской Федерации, то есть до 30 октября 2001 г., для ведения личного подсобного, дачного хозяйства, огородничества, садоводства, индивидуального гаражного или индивидуального ж</w:t>
      </w:r>
      <w:r w:rsidRPr="00BB2A0E">
        <w:rPr>
          <w:szCs w:val="28"/>
        </w:rPr>
        <w:t>и</w:t>
      </w:r>
      <w:r w:rsidRPr="00BB2A0E">
        <w:rPr>
          <w:szCs w:val="28"/>
        </w:rPr>
        <w:t xml:space="preserve">лищного строительства </w:t>
      </w:r>
      <w:r>
        <w:t>Федеральным законом от 13 июля 2015</w:t>
      </w:r>
      <w:r w:rsidR="004C1363">
        <w:t xml:space="preserve"> </w:t>
      </w:r>
      <w:r>
        <w:t>г. №</w:t>
      </w:r>
      <w:r w:rsidR="004C1363">
        <w:t xml:space="preserve"> </w:t>
      </w:r>
      <w:r>
        <w:t>218-ФЗ «О государственной регистрации недвижимости»</w:t>
      </w:r>
      <w:r w:rsidRPr="00BB2A0E">
        <w:rPr>
          <w:szCs w:val="28"/>
        </w:rPr>
        <w:t>, и в отношении которых установлен упрощенный</w:t>
      </w:r>
      <w:proofErr w:type="gramEnd"/>
      <w:r w:rsidRPr="00BB2A0E">
        <w:rPr>
          <w:szCs w:val="28"/>
        </w:rPr>
        <w:t xml:space="preserve"> порядок государс</w:t>
      </w:r>
      <w:r w:rsidRPr="00BB2A0E">
        <w:rPr>
          <w:szCs w:val="28"/>
        </w:rPr>
        <w:t>т</w:t>
      </w:r>
      <w:r w:rsidRPr="00BB2A0E">
        <w:rPr>
          <w:szCs w:val="28"/>
        </w:rPr>
        <w:t>венной регистрации прав.</w:t>
      </w:r>
    </w:p>
    <w:p w:rsidR="005111FD" w:rsidRPr="005F7B6C" w:rsidRDefault="005111FD" w:rsidP="005111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2A0E">
        <w:rPr>
          <w:szCs w:val="28"/>
        </w:rPr>
        <w:t>4. Предельные максимальные цены на кадастровые работы рассчитаны на один земельный участок согласно сборнику цен и общественно необходимых затрат труда на изготовление проек</w:t>
      </w:r>
      <w:r w:rsidRPr="00BB2A0E">
        <w:rPr>
          <w:szCs w:val="28"/>
        </w:rPr>
        <w:t>т</w:t>
      </w:r>
      <w:r w:rsidRPr="00BB2A0E">
        <w:rPr>
          <w:szCs w:val="28"/>
        </w:rPr>
        <w:t>ной и издательской продукции землеустройства, земельного кадастра и мониторинга земель, у</w:t>
      </w:r>
      <w:r w:rsidRPr="00BB2A0E">
        <w:rPr>
          <w:szCs w:val="28"/>
        </w:rPr>
        <w:t>т</w:t>
      </w:r>
      <w:r w:rsidRPr="00BB2A0E">
        <w:rPr>
          <w:szCs w:val="28"/>
        </w:rPr>
        <w:t xml:space="preserve">вержденному приказом Роскомзема от 28 декабря 1995 г. </w:t>
      </w:r>
      <w:r w:rsidRPr="000430C3">
        <w:rPr>
          <w:szCs w:val="28"/>
        </w:rPr>
        <w:t>№</w:t>
      </w:r>
      <w:r w:rsidRPr="00BB2A0E">
        <w:rPr>
          <w:szCs w:val="28"/>
        </w:rPr>
        <w:t xml:space="preserve"> 70</w:t>
      </w:r>
      <w:r w:rsidRPr="005F7B6C">
        <w:rPr>
          <w:szCs w:val="28"/>
        </w:rPr>
        <w:t>.</w:t>
      </w:r>
      <w:r>
        <w:rPr>
          <w:szCs w:val="28"/>
        </w:rPr>
        <w:t>».</w:t>
      </w:r>
    </w:p>
    <w:p w:rsidR="005111FD" w:rsidRDefault="00C147C2" w:rsidP="00C147C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11FD">
        <w:rPr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5111FD" w:rsidRPr="009E2AB5" w:rsidRDefault="00C147C2" w:rsidP="00C147C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111FD" w:rsidRPr="009E2AB5">
        <w:rPr>
          <w:sz w:val="28"/>
          <w:szCs w:val="28"/>
        </w:rPr>
        <w:t>Разместить</w:t>
      </w:r>
      <w:proofErr w:type="gramEnd"/>
      <w:r w:rsidR="005111FD" w:rsidRPr="009E2AB5"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4C1363">
        <w:rPr>
          <w:sz w:val="28"/>
          <w:szCs w:val="28"/>
        </w:rPr>
        <w:t>»</w:t>
      </w:r>
      <w:r w:rsidR="005111FD" w:rsidRPr="009E2AB5">
        <w:rPr>
          <w:sz w:val="28"/>
          <w:szCs w:val="28"/>
        </w:rPr>
        <w:t xml:space="preserve"> (</w:t>
      </w:r>
      <w:proofErr w:type="spellStart"/>
      <w:r w:rsidR="005111FD" w:rsidRPr="009E2AB5">
        <w:rPr>
          <w:sz w:val="28"/>
          <w:szCs w:val="28"/>
        </w:rPr>
        <w:t>www.pravo.gov.ru</w:t>
      </w:r>
      <w:proofErr w:type="spellEnd"/>
      <w:r w:rsidR="005111FD" w:rsidRPr="009E2AB5">
        <w:rPr>
          <w:sz w:val="28"/>
          <w:szCs w:val="28"/>
        </w:rPr>
        <w:t xml:space="preserve">) и официальном сайте Республики Тыва </w:t>
      </w:r>
      <w:r w:rsidR="004C1363">
        <w:rPr>
          <w:sz w:val="28"/>
          <w:szCs w:val="28"/>
        </w:rPr>
        <w:t xml:space="preserve"> </w:t>
      </w:r>
      <w:r w:rsidR="005111FD" w:rsidRPr="009E2AB5">
        <w:rPr>
          <w:sz w:val="28"/>
          <w:szCs w:val="28"/>
        </w:rPr>
        <w:t>в информационно-телекоммуникационной сети «Интернет».</w:t>
      </w:r>
    </w:p>
    <w:p w:rsidR="005111FD" w:rsidRDefault="005111FD" w:rsidP="005111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1FD" w:rsidRDefault="005111FD" w:rsidP="005111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1FD" w:rsidRDefault="005111FD" w:rsidP="005111F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147C2" w:rsidRDefault="005111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Республики Тыва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47C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Ш.</w:t>
      </w:r>
      <w:r w:rsidR="00C147C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Кара-оол</w:t>
      </w:r>
      <w:proofErr w:type="spellEnd"/>
    </w:p>
    <w:p w:rsidR="00FC188C" w:rsidRDefault="005111FD">
      <w:r>
        <w:rPr>
          <w:color w:val="000000"/>
          <w:sz w:val="28"/>
          <w:szCs w:val="28"/>
        </w:rPr>
        <w:tab/>
      </w:r>
    </w:p>
    <w:sectPr w:rsidR="00FC188C" w:rsidSect="00B34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60" w:rsidRDefault="00805360" w:rsidP="005111FD">
      <w:r>
        <w:separator/>
      </w:r>
    </w:p>
  </w:endnote>
  <w:endnote w:type="continuationSeparator" w:id="0">
    <w:p w:rsidR="00805360" w:rsidRDefault="00805360" w:rsidP="0051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7" w:rsidRDefault="00B340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7" w:rsidRDefault="00B340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7" w:rsidRDefault="00B340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60" w:rsidRDefault="00805360" w:rsidP="005111FD">
      <w:r>
        <w:separator/>
      </w:r>
    </w:p>
  </w:footnote>
  <w:footnote w:type="continuationSeparator" w:id="0">
    <w:p w:rsidR="00805360" w:rsidRDefault="00805360" w:rsidP="0051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7" w:rsidRDefault="00B340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7" w:rsidRDefault="00361AB3">
    <w:pPr>
      <w:pStyle w:val="a4"/>
      <w:jc w:val="right"/>
    </w:pPr>
    <w:fldSimple w:instr=" PAGE   \* MERGEFORMAT ">
      <w:r w:rsidR="00800870">
        <w:rPr>
          <w:noProof/>
        </w:rPr>
        <w:t>2</w:t>
      </w:r>
    </w:fldSimple>
  </w:p>
  <w:p w:rsidR="005111FD" w:rsidRDefault="005111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7" w:rsidRDefault="00B340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34"/>
    <w:multiLevelType w:val="hybridMultilevel"/>
    <w:tmpl w:val="A7BA1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376"/>
    <w:multiLevelType w:val="hybridMultilevel"/>
    <w:tmpl w:val="5F8AB4C4"/>
    <w:lvl w:ilvl="0" w:tplc="351A6EF8">
      <w:start w:val="1"/>
      <w:numFmt w:val="decimal"/>
      <w:lvlText w:val="%1."/>
      <w:lvlJc w:val="left"/>
      <w:pPr>
        <w:ind w:left="1425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927A7B"/>
    <w:multiLevelType w:val="hybridMultilevel"/>
    <w:tmpl w:val="4940A276"/>
    <w:lvl w:ilvl="0" w:tplc="4A587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918648b-19fe-419a-8457-74b828b592b9"/>
  </w:docVars>
  <w:rsids>
    <w:rsidRoot w:val="005111FD"/>
    <w:rsid w:val="000B03AB"/>
    <w:rsid w:val="001A5F8A"/>
    <w:rsid w:val="002020E5"/>
    <w:rsid w:val="00210931"/>
    <w:rsid w:val="00361AB3"/>
    <w:rsid w:val="004C1363"/>
    <w:rsid w:val="005111FD"/>
    <w:rsid w:val="005D44DC"/>
    <w:rsid w:val="00800870"/>
    <w:rsid w:val="00805360"/>
    <w:rsid w:val="008446DE"/>
    <w:rsid w:val="00880529"/>
    <w:rsid w:val="008F081B"/>
    <w:rsid w:val="00B34057"/>
    <w:rsid w:val="00B77070"/>
    <w:rsid w:val="00B83955"/>
    <w:rsid w:val="00C02615"/>
    <w:rsid w:val="00C147C2"/>
    <w:rsid w:val="00CD207B"/>
    <w:rsid w:val="00D81304"/>
    <w:rsid w:val="00D863C6"/>
    <w:rsid w:val="00EB44DD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11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11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511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1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1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5111FD"/>
  </w:style>
  <w:style w:type="paragraph" w:styleId="a9">
    <w:name w:val="List Paragraph"/>
    <w:basedOn w:val="a"/>
    <w:uiPriority w:val="34"/>
    <w:qFormat/>
    <w:rsid w:val="00C147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4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67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Links>
    <vt:vector size="6" baseType="variant"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http://docs.cntd.ru/document/901986722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2019-01-31T04:20:00Z</cp:lastPrinted>
  <dcterms:created xsi:type="dcterms:W3CDTF">2019-01-31T04:20:00Z</dcterms:created>
  <dcterms:modified xsi:type="dcterms:W3CDTF">2019-01-31T04:21:00Z</dcterms:modified>
</cp:coreProperties>
</file>