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5AA" w:rsidRDefault="008855AA" w:rsidP="008855AA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9058C" w:rsidRDefault="0059058C" w:rsidP="008855AA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9058C" w:rsidRDefault="0059058C" w:rsidP="008855A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8855AA" w:rsidRPr="0025472A" w:rsidRDefault="008855AA" w:rsidP="008855A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855AA" w:rsidRPr="004C14FF" w:rsidRDefault="008855AA" w:rsidP="008855AA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84149A" w:rsidRDefault="0084149A" w:rsidP="00841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49A" w:rsidRDefault="00FE22C4" w:rsidP="00FE22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4 ию</w:t>
      </w:r>
      <w:r w:rsidR="008855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 2022 г. № 437</w:t>
      </w:r>
    </w:p>
    <w:p w:rsidR="0084149A" w:rsidRDefault="00FE22C4" w:rsidP="00FE22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г.Кызыл</w:t>
      </w:r>
    </w:p>
    <w:p w:rsidR="0084149A" w:rsidRPr="0084149A" w:rsidRDefault="0084149A" w:rsidP="00841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49A" w:rsidRDefault="00CC2C73" w:rsidP="00841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49A"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557039" w:rsidRPr="0084149A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D85C22" w:rsidRPr="0084149A">
        <w:rPr>
          <w:rFonts w:ascii="Times New Roman" w:hAnsi="Times New Roman" w:cs="Times New Roman"/>
          <w:b/>
          <w:sz w:val="28"/>
          <w:szCs w:val="28"/>
        </w:rPr>
        <w:t>пункт 1.5</w:t>
      </w:r>
      <w:r w:rsidR="00C059F4" w:rsidRPr="0084149A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84149A" w:rsidRDefault="0084149A" w:rsidP="00841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4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039" w:rsidRPr="0084149A">
        <w:rPr>
          <w:rFonts w:ascii="Times New Roman" w:hAnsi="Times New Roman" w:cs="Times New Roman"/>
          <w:b/>
          <w:sz w:val="28"/>
          <w:szCs w:val="28"/>
        </w:rPr>
        <w:t xml:space="preserve">о региональном государственном </w:t>
      </w:r>
      <w:r w:rsidR="00880105" w:rsidRPr="0084149A">
        <w:rPr>
          <w:rFonts w:ascii="Times New Roman" w:hAnsi="Times New Roman" w:cs="Times New Roman"/>
          <w:b/>
          <w:sz w:val="28"/>
          <w:szCs w:val="28"/>
        </w:rPr>
        <w:t xml:space="preserve">жилищном </w:t>
      </w:r>
    </w:p>
    <w:p w:rsidR="00557039" w:rsidRPr="0084149A" w:rsidRDefault="00880105" w:rsidP="00841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49A">
        <w:rPr>
          <w:rFonts w:ascii="Times New Roman" w:hAnsi="Times New Roman" w:cs="Times New Roman"/>
          <w:b/>
          <w:sz w:val="28"/>
          <w:szCs w:val="28"/>
        </w:rPr>
        <w:t>контроле (надзоре) в Республике</w:t>
      </w:r>
      <w:r w:rsidR="00557039" w:rsidRPr="0084149A">
        <w:rPr>
          <w:rFonts w:ascii="Times New Roman" w:hAnsi="Times New Roman" w:cs="Times New Roman"/>
          <w:b/>
          <w:sz w:val="28"/>
          <w:szCs w:val="28"/>
        </w:rPr>
        <w:t xml:space="preserve"> Тыва</w:t>
      </w:r>
    </w:p>
    <w:p w:rsidR="00557039" w:rsidRDefault="00557039" w:rsidP="00841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49A" w:rsidRPr="0084149A" w:rsidRDefault="0084149A" w:rsidP="00841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039" w:rsidRPr="0084149A" w:rsidRDefault="00557039" w:rsidP="0084149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49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36EB9" w:rsidRPr="0084149A">
        <w:rPr>
          <w:rFonts w:ascii="Times New Roman" w:hAnsi="Times New Roman" w:cs="Times New Roman"/>
          <w:sz w:val="28"/>
          <w:szCs w:val="28"/>
        </w:rPr>
        <w:t>с Федеральным законом от 31 июля 2020 г. № 248-ФЗ</w:t>
      </w:r>
      <w:r w:rsidR="0084149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36EB9" w:rsidRPr="0084149A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Pr="0084149A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ПОСТАНОВЛЯЕТ:</w:t>
      </w:r>
    </w:p>
    <w:p w:rsidR="00E606BA" w:rsidRPr="0084149A" w:rsidRDefault="00E606BA" w:rsidP="0084149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8FA" w:rsidRPr="0084149A" w:rsidRDefault="00557039" w:rsidP="0084149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49A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6848FA" w:rsidRPr="0084149A">
        <w:rPr>
          <w:rFonts w:ascii="Times New Roman" w:hAnsi="Times New Roman" w:cs="Times New Roman"/>
          <w:sz w:val="28"/>
          <w:szCs w:val="28"/>
        </w:rPr>
        <w:t xml:space="preserve">подпункт «д» </w:t>
      </w:r>
      <w:r w:rsidR="00C059F4" w:rsidRPr="0084149A">
        <w:rPr>
          <w:rFonts w:ascii="Times New Roman" w:hAnsi="Times New Roman" w:cs="Times New Roman"/>
          <w:sz w:val="28"/>
          <w:szCs w:val="28"/>
        </w:rPr>
        <w:t>пункт</w:t>
      </w:r>
      <w:r w:rsidR="001507F4" w:rsidRPr="0084149A">
        <w:rPr>
          <w:rFonts w:ascii="Times New Roman" w:hAnsi="Times New Roman" w:cs="Times New Roman"/>
          <w:sz w:val="28"/>
          <w:szCs w:val="28"/>
        </w:rPr>
        <w:t>а</w:t>
      </w:r>
      <w:r w:rsidR="00C059F4" w:rsidRPr="0084149A">
        <w:rPr>
          <w:rFonts w:ascii="Times New Roman" w:hAnsi="Times New Roman" w:cs="Times New Roman"/>
          <w:sz w:val="28"/>
          <w:szCs w:val="28"/>
        </w:rPr>
        <w:t xml:space="preserve"> 1.5</w:t>
      </w:r>
      <w:r w:rsidR="00E24C8B" w:rsidRPr="0084149A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84149A">
        <w:rPr>
          <w:rFonts w:ascii="Times New Roman" w:hAnsi="Times New Roman" w:cs="Times New Roman"/>
          <w:sz w:val="28"/>
          <w:szCs w:val="28"/>
        </w:rPr>
        <w:t xml:space="preserve"> о региональном государственном </w:t>
      </w:r>
      <w:r w:rsidR="00880105" w:rsidRPr="0084149A">
        <w:rPr>
          <w:rFonts w:ascii="Times New Roman" w:hAnsi="Times New Roman" w:cs="Times New Roman"/>
          <w:sz w:val="28"/>
          <w:szCs w:val="28"/>
        </w:rPr>
        <w:t>жилищном</w:t>
      </w:r>
      <w:r w:rsidRPr="0084149A">
        <w:rPr>
          <w:rFonts w:ascii="Times New Roman" w:hAnsi="Times New Roman" w:cs="Times New Roman"/>
          <w:sz w:val="28"/>
          <w:szCs w:val="28"/>
        </w:rPr>
        <w:t xml:space="preserve"> контроле </w:t>
      </w:r>
      <w:r w:rsidR="00880105" w:rsidRPr="0084149A">
        <w:rPr>
          <w:rFonts w:ascii="Times New Roman" w:hAnsi="Times New Roman" w:cs="Times New Roman"/>
          <w:sz w:val="28"/>
          <w:szCs w:val="28"/>
        </w:rPr>
        <w:t>(надзоре) в Республике</w:t>
      </w:r>
      <w:r w:rsidRPr="0084149A">
        <w:rPr>
          <w:rFonts w:ascii="Times New Roman" w:hAnsi="Times New Roman" w:cs="Times New Roman"/>
          <w:sz w:val="28"/>
          <w:szCs w:val="28"/>
        </w:rPr>
        <w:t xml:space="preserve"> Тыва, утвержденно</w:t>
      </w:r>
      <w:r w:rsidR="00E24C8B" w:rsidRPr="0084149A">
        <w:rPr>
          <w:rFonts w:ascii="Times New Roman" w:hAnsi="Times New Roman" w:cs="Times New Roman"/>
          <w:sz w:val="28"/>
          <w:szCs w:val="28"/>
        </w:rPr>
        <w:t>го</w:t>
      </w:r>
      <w:r w:rsidRPr="0084149A">
        <w:rPr>
          <w:rFonts w:ascii="Times New Roman" w:hAnsi="Times New Roman" w:cs="Times New Roman"/>
          <w:sz w:val="28"/>
          <w:szCs w:val="28"/>
        </w:rPr>
        <w:t xml:space="preserve"> постановлением Пра</w:t>
      </w:r>
      <w:r w:rsidR="00880105" w:rsidRPr="0084149A">
        <w:rPr>
          <w:rFonts w:ascii="Times New Roman" w:hAnsi="Times New Roman" w:cs="Times New Roman"/>
          <w:sz w:val="28"/>
          <w:szCs w:val="28"/>
        </w:rPr>
        <w:t>вительства Республики Тыва от 29</w:t>
      </w:r>
      <w:r w:rsidR="0084149A">
        <w:rPr>
          <w:rFonts w:ascii="Times New Roman" w:hAnsi="Times New Roman" w:cs="Times New Roman"/>
          <w:sz w:val="28"/>
          <w:szCs w:val="28"/>
        </w:rPr>
        <w:t xml:space="preserve"> </w:t>
      </w:r>
      <w:r w:rsidR="00880105" w:rsidRPr="0084149A">
        <w:rPr>
          <w:rFonts w:ascii="Times New Roman" w:hAnsi="Times New Roman" w:cs="Times New Roman"/>
          <w:sz w:val="28"/>
          <w:szCs w:val="28"/>
        </w:rPr>
        <w:t>сентября</w:t>
      </w:r>
      <w:r w:rsidRPr="0084149A">
        <w:rPr>
          <w:rFonts w:ascii="Times New Roman" w:hAnsi="Times New Roman" w:cs="Times New Roman"/>
          <w:sz w:val="28"/>
          <w:szCs w:val="28"/>
        </w:rPr>
        <w:t xml:space="preserve"> 2021 г.</w:t>
      </w:r>
      <w:r w:rsidR="00777926" w:rsidRPr="0084149A">
        <w:rPr>
          <w:rFonts w:ascii="Times New Roman" w:hAnsi="Times New Roman" w:cs="Times New Roman"/>
          <w:sz w:val="28"/>
          <w:szCs w:val="28"/>
        </w:rPr>
        <w:t xml:space="preserve"> № </w:t>
      </w:r>
      <w:r w:rsidR="00880105" w:rsidRPr="0084149A">
        <w:rPr>
          <w:rFonts w:ascii="Times New Roman" w:hAnsi="Times New Roman" w:cs="Times New Roman"/>
          <w:sz w:val="28"/>
          <w:szCs w:val="28"/>
        </w:rPr>
        <w:t>511</w:t>
      </w:r>
      <w:r w:rsidR="00A71678" w:rsidRPr="0084149A">
        <w:rPr>
          <w:rFonts w:ascii="Times New Roman" w:hAnsi="Times New Roman" w:cs="Times New Roman"/>
          <w:sz w:val="28"/>
          <w:szCs w:val="28"/>
        </w:rPr>
        <w:t xml:space="preserve">, изменение, </w:t>
      </w:r>
      <w:r w:rsidR="006848FA" w:rsidRPr="0084149A">
        <w:rPr>
          <w:rFonts w:ascii="Times New Roman" w:hAnsi="Times New Roman" w:cs="Times New Roman"/>
          <w:sz w:val="28"/>
          <w:szCs w:val="28"/>
        </w:rPr>
        <w:t>заменив слово «консультанты» словом «эксперты».</w:t>
      </w:r>
    </w:p>
    <w:p w:rsidR="00557039" w:rsidRPr="0084149A" w:rsidRDefault="008962E6" w:rsidP="0084149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49A">
        <w:rPr>
          <w:rFonts w:ascii="Times New Roman" w:hAnsi="Times New Roman" w:cs="Times New Roman"/>
          <w:sz w:val="28"/>
          <w:szCs w:val="28"/>
        </w:rPr>
        <w:t>2</w:t>
      </w:r>
      <w:r w:rsidR="00557039" w:rsidRPr="0084149A">
        <w:rPr>
          <w:rFonts w:ascii="Times New Roman" w:hAnsi="Times New Roman" w:cs="Times New Roman"/>
          <w:sz w:val="28"/>
          <w:szCs w:val="28"/>
        </w:rPr>
        <w:t>.</w:t>
      </w:r>
      <w:r w:rsidR="0084149A">
        <w:rPr>
          <w:rFonts w:ascii="Times New Roman" w:hAnsi="Times New Roman" w:cs="Times New Roman"/>
          <w:sz w:val="28"/>
          <w:szCs w:val="28"/>
        </w:rPr>
        <w:t xml:space="preserve"> </w:t>
      </w:r>
      <w:r w:rsidR="00557039" w:rsidRPr="0084149A">
        <w:rPr>
          <w:rFonts w:ascii="Times New Roman" w:hAnsi="Times New Roman" w:cs="Times New Roman"/>
          <w:sz w:val="28"/>
          <w:szCs w:val="28"/>
        </w:rPr>
        <w:t>Настоящее постановление разместить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557039" w:rsidRPr="0084149A" w:rsidRDefault="00557039" w:rsidP="00841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7FD" w:rsidRPr="0084149A" w:rsidRDefault="008B17FD" w:rsidP="00841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7FD" w:rsidRPr="0084149A" w:rsidRDefault="008B17FD" w:rsidP="00841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039" w:rsidRPr="0084149A" w:rsidRDefault="00557039" w:rsidP="00841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49A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</w:t>
      </w:r>
      <w:r w:rsidRPr="0084149A">
        <w:rPr>
          <w:rFonts w:ascii="Times New Roman" w:hAnsi="Times New Roman" w:cs="Times New Roman"/>
          <w:sz w:val="28"/>
          <w:szCs w:val="28"/>
        </w:rPr>
        <w:tab/>
      </w:r>
      <w:r w:rsidR="008414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84149A">
        <w:rPr>
          <w:rFonts w:ascii="Times New Roman" w:hAnsi="Times New Roman" w:cs="Times New Roman"/>
          <w:sz w:val="28"/>
          <w:szCs w:val="28"/>
        </w:rPr>
        <w:t>В.</w:t>
      </w:r>
      <w:r w:rsidR="00841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49A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557039" w:rsidRPr="0084149A" w:rsidSect="000A6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8CF" w:rsidRDefault="000E78CF" w:rsidP="004E2521">
      <w:pPr>
        <w:spacing w:after="0" w:line="240" w:lineRule="auto"/>
      </w:pPr>
      <w:r>
        <w:separator/>
      </w:r>
    </w:p>
  </w:endnote>
  <w:endnote w:type="continuationSeparator" w:id="0">
    <w:p w:rsidR="000E78CF" w:rsidRDefault="000E78CF" w:rsidP="004E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521" w:rsidRDefault="004E252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521" w:rsidRDefault="004E252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521" w:rsidRDefault="004E252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8CF" w:rsidRDefault="000E78CF" w:rsidP="004E2521">
      <w:pPr>
        <w:spacing w:after="0" w:line="240" w:lineRule="auto"/>
      </w:pPr>
      <w:r>
        <w:separator/>
      </w:r>
    </w:p>
  </w:footnote>
  <w:footnote w:type="continuationSeparator" w:id="0">
    <w:p w:rsidR="000E78CF" w:rsidRDefault="000E78CF" w:rsidP="004E2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521" w:rsidRDefault="004E252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521" w:rsidRDefault="004E252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521" w:rsidRDefault="004E252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96A3B"/>
    <w:multiLevelType w:val="multilevel"/>
    <w:tmpl w:val="5F189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1A6BBE"/>
    <w:multiLevelType w:val="multilevel"/>
    <w:tmpl w:val="0B3E8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874A31"/>
    <w:multiLevelType w:val="multilevel"/>
    <w:tmpl w:val="088644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862bd25-55bb-4f0d-b7f8-c509cd86c6b5"/>
  </w:docVars>
  <w:rsids>
    <w:rsidRoot w:val="00816493"/>
    <w:rsid w:val="000E78CF"/>
    <w:rsid w:val="00104F83"/>
    <w:rsid w:val="00114C09"/>
    <w:rsid w:val="001507F4"/>
    <w:rsid w:val="001533AC"/>
    <w:rsid w:val="001A28EF"/>
    <w:rsid w:val="00203583"/>
    <w:rsid w:val="00225A5A"/>
    <w:rsid w:val="002611FE"/>
    <w:rsid w:val="0031344B"/>
    <w:rsid w:val="00361126"/>
    <w:rsid w:val="003B5E01"/>
    <w:rsid w:val="003B5F1D"/>
    <w:rsid w:val="003C6818"/>
    <w:rsid w:val="003C76E9"/>
    <w:rsid w:val="003E2F6F"/>
    <w:rsid w:val="003E5819"/>
    <w:rsid w:val="003E68EF"/>
    <w:rsid w:val="0043001D"/>
    <w:rsid w:val="004557AE"/>
    <w:rsid w:val="004A3E2F"/>
    <w:rsid w:val="004E2521"/>
    <w:rsid w:val="004E2FDD"/>
    <w:rsid w:val="004E7091"/>
    <w:rsid w:val="004E740D"/>
    <w:rsid w:val="00503E2E"/>
    <w:rsid w:val="0053377F"/>
    <w:rsid w:val="00557039"/>
    <w:rsid w:val="0059058C"/>
    <w:rsid w:val="005A257A"/>
    <w:rsid w:val="005A2DC3"/>
    <w:rsid w:val="005C6768"/>
    <w:rsid w:val="00620CC7"/>
    <w:rsid w:val="00653011"/>
    <w:rsid w:val="006848FA"/>
    <w:rsid w:val="006A4F9A"/>
    <w:rsid w:val="006F2706"/>
    <w:rsid w:val="00721447"/>
    <w:rsid w:val="00777926"/>
    <w:rsid w:val="008002C8"/>
    <w:rsid w:val="00816493"/>
    <w:rsid w:val="00830E95"/>
    <w:rsid w:val="0084149A"/>
    <w:rsid w:val="00841684"/>
    <w:rsid w:val="00852056"/>
    <w:rsid w:val="00880105"/>
    <w:rsid w:val="008855AA"/>
    <w:rsid w:val="008962E6"/>
    <w:rsid w:val="008A4295"/>
    <w:rsid w:val="008B17FD"/>
    <w:rsid w:val="00924357"/>
    <w:rsid w:val="00940430"/>
    <w:rsid w:val="009C21B8"/>
    <w:rsid w:val="00A11ECB"/>
    <w:rsid w:val="00A71678"/>
    <w:rsid w:val="00AB0429"/>
    <w:rsid w:val="00B167D1"/>
    <w:rsid w:val="00B36D7D"/>
    <w:rsid w:val="00B762C1"/>
    <w:rsid w:val="00BA5BDB"/>
    <w:rsid w:val="00C059F4"/>
    <w:rsid w:val="00C11D9A"/>
    <w:rsid w:val="00C740DE"/>
    <w:rsid w:val="00C754E7"/>
    <w:rsid w:val="00CC2C73"/>
    <w:rsid w:val="00D25BE8"/>
    <w:rsid w:val="00D36EB9"/>
    <w:rsid w:val="00D55701"/>
    <w:rsid w:val="00D84A8D"/>
    <w:rsid w:val="00D85C22"/>
    <w:rsid w:val="00D95756"/>
    <w:rsid w:val="00DB1E21"/>
    <w:rsid w:val="00E20039"/>
    <w:rsid w:val="00E24C8B"/>
    <w:rsid w:val="00E32A48"/>
    <w:rsid w:val="00E34C91"/>
    <w:rsid w:val="00E606BA"/>
    <w:rsid w:val="00E640CF"/>
    <w:rsid w:val="00E762DA"/>
    <w:rsid w:val="00F61739"/>
    <w:rsid w:val="00FD6ED3"/>
    <w:rsid w:val="00FE2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D0FDFD-3081-4D98-9777-CAED07E2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039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557039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qFormat/>
    <w:rsid w:val="008962E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E34C91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rsid w:val="00E34C91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Другое_"/>
    <w:basedOn w:val="a0"/>
    <w:link w:val="a7"/>
    <w:rsid w:val="00E34C91"/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rsid w:val="00E34C91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E34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Колонтитул (2)_"/>
    <w:basedOn w:val="a0"/>
    <w:link w:val="20"/>
    <w:rsid w:val="00104F83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104F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4E2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E2521"/>
  </w:style>
  <w:style w:type="paragraph" w:styleId="ab">
    <w:name w:val="footer"/>
    <w:basedOn w:val="a"/>
    <w:link w:val="ac"/>
    <w:uiPriority w:val="99"/>
    <w:semiHidden/>
    <w:unhideWhenUsed/>
    <w:rsid w:val="004E2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E2521"/>
  </w:style>
  <w:style w:type="paragraph" w:styleId="ad">
    <w:name w:val="Balloon Text"/>
    <w:basedOn w:val="a"/>
    <w:link w:val="ae"/>
    <w:uiPriority w:val="99"/>
    <w:semiHidden/>
    <w:unhideWhenUsed/>
    <w:rsid w:val="00924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24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3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Куулар Алдын-Ай Ким-ооловна</dc:creator>
  <cp:lastModifiedBy>Тас-оол Оксана Всеволодовна</cp:lastModifiedBy>
  <cp:revision>3</cp:revision>
  <cp:lastPrinted>2022-07-08T02:10:00Z</cp:lastPrinted>
  <dcterms:created xsi:type="dcterms:W3CDTF">2022-07-08T02:10:00Z</dcterms:created>
  <dcterms:modified xsi:type="dcterms:W3CDTF">2022-07-08T02:10:00Z</dcterms:modified>
</cp:coreProperties>
</file>