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ECF" w:rsidRDefault="00C85ECF" w:rsidP="00C85ECF">
      <w:pPr>
        <w:spacing w:after="200" w:line="276" w:lineRule="auto"/>
        <w:jc w:val="center"/>
        <w:rPr>
          <w:rFonts w:ascii="Times New Roman" w:hAnsi="Times New Roman" w:cs="Times New Roman"/>
          <w:noProof/>
          <w:sz w:val="24"/>
          <w:szCs w:val="24"/>
          <w:lang w:eastAsia="ru-RU"/>
        </w:rPr>
      </w:pPr>
    </w:p>
    <w:p w:rsidR="00C85ECF" w:rsidRDefault="00C85ECF" w:rsidP="00C85ECF">
      <w:pPr>
        <w:spacing w:after="200" w:line="276" w:lineRule="auto"/>
        <w:jc w:val="center"/>
        <w:rPr>
          <w:rFonts w:ascii="Times New Roman" w:hAnsi="Times New Roman" w:cs="Times New Roman"/>
          <w:noProof/>
          <w:sz w:val="24"/>
          <w:szCs w:val="24"/>
          <w:lang w:eastAsia="ru-RU"/>
        </w:rPr>
      </w:pPr>
    </w:p>
    <w:p w:rsidR="00C85ECF" w:rsidRDefault="00C85ECF" w:rsidP="00C85ECF">
      <w:pPr>
        <w:spacing w:after="200" w:line="276" w:lineRule="auto"/>
        <w:jc w:val="center"/>
        <w:rPr>
          <w:rFonts w:ascii="Times New Roman" w:hAnsi="Times New Roman" w:cs="Times New Roman"/>
          <w:sz w:val="24"/>
          <w:szCs w:val="24"/>
          <w:lang w:val="en-US"/>
        </w:rPr>
      </w:pPr>
      <w:bookmarkStart w:id="0" w:name="_GoBack"/>
      <w:bookmarkEnd w:id="0"/>
    </w:p>
    <w:p w:rsidR="00C85ECF" w:rsidRPr="0025472A" w:rsidRDefault="00C85ECF" w:rsidP="00C85ECF">
      <w:pPr>
        <w:spacing w:after="200" w:line="276" w:lineRule="auto"/>
        <w:jc w:val="center"/>
        <w:rPr>
          <w:rFonts w:ascii="Times New Roman" w:hAnsi="Times New Roman" w:cs="Times New Roman"/>
          <w:b/>
          <w:sz w:val="40"/>
          <w:szCs w:val="40"/>
        </w:rPr>
      </w:pPr>
      <w:r w:rsidRPr="0064683F">
        <w:rPr>
          <w:rFonts w:ascii="Times New Roman" w:hAnsi="Times New Roman" w:cs="Times New Roman"/>
          <w:sz w:val="32"/>
          <w:szCs w:val="32"/>
        </w:rPr>
        <w:t>ПРАВИТЕЛЬСТВО РЕСПУБЛИКИ ТЫВА</w:t>
      </w:r>
      <w:r w:rsidRPr="00073F9E">
        <w:rPr>
          <w:rFonts w:ascii="Times New Roman" w:hAnsi="Times New Roman" w:cs="Times New Roman"/>
          <w:sz w:val="36"/>
          <w:szCs w:val="36"/>
        </w:rPr>
        <w:br/>
      </w:r>
      <w:r w:rsidRPr="0064683F">
        <w:rPr>
          <w:rFonts w:ascii="Times New Roman" w:hAnsi="Times New Roman" w:cs="Times New Roman"/>
          <w:b/>
          <w:sz w:val="36"/>
          <w:szCs w:val="36"/>
        </w:rPr>
        <w:t>ПОСТАНОВЛЕНИЕ</w:t>
      </w:r>
    </w:p>
    <w:p w:rsidR="00C85ECF" w:rsidRPr="004C14FF" w:rsidRDefault="00C85ECF" w:rsidP="00C85ECF">
      <w:pPr>
        <w:spacing w:after="200" w:line="276" w:lineRule="auto"/>
        <w:jc w:val="center"/>
        <w:rPr>
          <w:rFonts w:ascii="Times New Roman" w:hAnsi="Times New Roman" w:cs="Times New Roman"/>
          <w:sz w:val="36"/>
          <w:szCs w:val="36"/>
        </w:rPr>
      </w:pPr>
      <w:r w:rsidRPr="00674154">
        <w:rPr>
          <w:rFonts w:ascii="Times New Roman" w:hAnsi="Times New Roman" w:cs="Times New Roman"/>
          <w:sz w:val="32"/>
          <w:szCs w:val="32"/>
        </w:rPr>
        <w:t>ТЫВА РЕСПУБЛИКАНЫӉ ЧАЗАА</w:t>
      </w:r>
      <w:r w:rsidRPr="00073F9E">
        <w:rPr>
          <w:rFonts w:ascii="Times New Roman" w:hAnsi="Times New Roman" w:cs="Times New Roman"/>
          <w:sz w:val="36"/>
          <w:szCs w:val="36"/>
        </w:rPr>
        <w:br/>
      </w:r>
      <w:r w:rsidRPr="0064683F">
        <w:rPr>
          <w:rFonts w:ascii="Times New Roman" w:hAnsi="Times New Roman" w:cs="Times New Roman"/>
          <w:b/>
          <w:sz w:val="36"/>
          <w:szCs w:val="36"/>
        </w:rPr>
        <w:t>ДОКТААЛ</w:t>
      </w:r>
    </w:p>
    <w:p w:rsidR="00756F00" w:rsidRDefault="00756F00" w:rsidP="006848E5">
      <w:pPr>
        <w:pStyle w:val="ConsPlusTitle"/>
        <w:jc w:val="center"/>
        <w:rPr>
          <w:rFonts w:ascii="Times New Roman" w:hAnsi="Times New Roman" w:cs="Times New Roman"/>
          <w:b w:val="0"/>
          <w:sz w:val="28"/>
          <w:szCs w:val="28"/>
        </w:rPr>
      </w:pPr>
    </w:p>
    <w:p w:rsidR="006848E5" w:rsidRDefault="006848E5" w:rsidP="006848E5">
      <w:pPr>
        <w:pStyle w:val="ConsPlusTitle"/>
        <w:jc w:val="center"/>
        <w:rPr>
          <w:rFonts w:ascii="Times New Roman" w:hAnsi="Times New Roman" w:cs="Times New Roman"/>
          <w:b w:val="0"/>
          <w:sz w:val="28"/>
          <w:szCs w:val="28"/>
        </w:rPr>
      </w:pPr>
    </w:p>
    <w:p w:rsidR="006848E5" w:rsidRDefault="00A26A01" w:rsidP="00A26A01">
      <w:pPr>
        <w:pStyle w:val="ConsPlusTitle"/>
        <w:spacing w:line="360" w:lineRule="auto"/>
        <w:jc w:val="center"/>
        <w:rPr>
          <w:rFonts w:ascii="Times New Roman" w:hAnsi="Times New Roman" w:cs="Times New Roman"/>
          <w:b w:val="0"/>
          <w:sz w:val="28"/>
          <w:szCs w:val="28"/>
        </w:rPr>
      </w:pPr>
      <w:r>
        <w:rPr>
          <w:rFonts w:ascii="Times New Roman" w:hAnsi="Times New Roman" w:cs="Times New Roman"/>
          <w:b w:val="0"/>
          <w:sz w:val="28"/>
          <w:szCs w:val="28"/>
        </w:rPr>
        <w:t>от 4 сентября 2024 г. № 434</w:t>
      </w:r>
    </w:p>
    <w:p w:rsidR="006848E5" w:rsidRDefault="00A26A01" w:rsidP="00A26A01">
      <w:pPr>
        <w:pStyle w:val="ConsPlusTitle"/>
        <w:spacing w:line="360" w:lineRule="auto"/>
        <w:jc w:val="center"/>
        <w:rPr>
          <w:rFonts w:ascii="Times New Roman" w:hAnsi="Times New Roman" w:cs="Times New Roman"/>
          <w:b w:val="0"/>
          <w:sz w:val="28"/>
          <w:szCs w:val="28"/>
        </w:rPr>
      </w:pPr>
      <w:r>
        <w:rPr>
          <w:rFonts w:ascii="Times New Roman" w:hAnsi="Times New Roman" w:cs="Times New Roman"/>
          <w:b w:val="0"/>
          <w:sz w:val="28"/>
          <w:szCs w:val="28"/>
        </w:rPr>
        <w:t>г.Кызыл</w:t>
      </w:r>
    </w:p>
    <w:p w:rsidR="006848E5" w:rsidRPr="006848E5" w:rsidRDefault="006848E5" w:rsidP="006848E5">
      <w:pPr>
        <w:pStyle w:val="ConsPlusTitle"/>
        <w:jc w:val="center"/>
        <w:rPr>
          <w:rFonts w:ascii="Times New Roman" w:hAnsi="Times New Roman" w:cs="Times New Roman"/>
          <w:b w:val="0"/>
          <w:sz w:val="28"/>
          <w:szCs w:val="28"/>
        </w:rPr>
      </w:pPr>
    </w:p>
    <w:p w:rsidR="006848E5" w:rsidRDefault="00756F00" w:rsidP="006848E5">
      <w:pPr>
        <w:pStyle w:val="ConsPlusTitle"/>
        <w:jc w:val="center"/>
        <w:rPr>
          <w:rFonts w:ascii="Times New Roman" w:hAnsi="Times New Roman" w:cs="Times New Roman"/>
          <w:sz w:val="28"/>
          <w:szCs w:val="28"/>
        </w:rPr>
      </w:pPr>
      <w:r w:rsidRPr="006848E5">
        <w:rPr>
          <w:rFonts w:ascii="Times New Roman" w:hAnsi="Times New Roman" w:cs="Times New Roman"/>
          <w:sz w:val="28"/>
          <w:szCs w:val="28"/>
        </w:rPr>
        <w:t xml:space="preserve">О </w:t>
      </w:r>
      <w:r w:rsidR="00BF2CA2" w:rsidRPr="006848E5">
        <w:rPr>
          <w:rFonts w:ascii="Times New Roman" w:hAnsi="Times New Roman" w:cs="Times New Roman"/>
          <w:sz w:val="28"/>
          <w:szCs w:val="28"/>
        </w:rPr>
        <w:t xml:space="preserve">внесении изменений в </w:t>
      </w:r>
      <w:r w:rsidR="002959C4" w:rsidRPr="006848E5">
        <w:rPr>
          <w:rFonts w:ascii="Times New Roman" w:hAnsi="Times New Roman" w:cs="Times New Roman"/>
          <w:sz w:val="28"/>
          <w:szCs w:val="28"/>
        </w:rPr>
        <w:t xml:space="preserve">постановление </w:t>
      </w:r>
    </w:p>
    <w:p w:rsidR="006848E5" w:rsidRDefault="002959C4" w:rsidP="006848E5">
      <w:pPr>
        <w:pStyle w:val="ConsPlusTitle"/>
        <w:jc w:val="center"/>
        <w:rPr>
          <w:rFonts w:ascii="Times New Roman" w:hAnsi="Times New Roman" w:cs="Times New Roman"/>
          <w:sz w:val="28"/>
          <w:szCs w:val="28"/>
        </w:rPr>
      </w:pPr>
      <w:r w:rsidRPr="006848E5">
        <w:rPr>
          <w:rFonts w:ascii="Times New Roman" w:hAnsi="Times New Roman" w:cs="Times New Roman"/>
          <w:sz w:val="28"/>
          <w:szCs w:val="28"/>
        </w:rPr>
        <w:t xml:space="preserve">Правительства Республики Тыва </w:t>
      </w:r>
    </w:p>
    <w:p w:rsidR="00756F00" w:rsidRPr="006848E5" w:rsidRDefault="002959C4" w:rsidP="006848E5">
      <w:pPr>
        <w:pStyle w:val="ConsPlusTitle"/>
        <w:jc w:val="center"/>
        <w:rPr>
          <w:rFonts w:ascii="Times New Roman" w:hAnsi="Times New Roman" w:cs="Times New Roman"/>
          <w:sz w:val="28"/>
          <w:szCs w:val="28"/>
        </w:rPr>
      </w:pPr>
      <w:r w:rsidRPr="006848E5">
        <w:rPr>
          <w:rFonts w:ascii="Times New Roman" w:hAnsi="Times New Roman" w:cs="Times New Roman"/>
          <w:sz w:val="28"/>
          <w:szCs w:val="28"/>
        </w:rPr>
        <w:t xml:space="preserve">от 7 июня 2023 г. </w:t>
      </w:r>
      <w:r w:rsidR="003338ED" w:rsidRPr="006848E5">
        <w:rPr>
          <w:rFonts w:ascii="Times New Roman" w:hAnsi="Times New Roman" w:cs="Times New Roman"/>
          <w:bCs/>
          <w:spacing w:val="2"/>
          <w:sz w:val="28"/>
          <w:szCs w:val="28"/>
        </w:rPr>
        <w:t>№</w:t>
      </w:r>
      <w:r w:rsidR="007A47FE" w:rsidRPr="006848E5">
        <w:rPr>
          <w:rFonts w:ascii="Times New Roman" w:hAnsi="Times New Roman" w:cs="Times New Roman"/>
          <w:sz w:val="28"/>
          <w:szCs w:val="28"/>
        </w:rPr>
        <w:t xml:space="preserve"> </w:t>
      </w:r>
      <w:r w:rsidRPr="006848E5">
        <w:rPr>
          <w:rFonts w:ascii="Times New Roman" w:hAnsi="Times New Roman" w:cs="Times New Roman"/>
          <w:sz w:val="28"/>
          <w:szCs w:val="28"/>
        </w:rPr>
        <w:t>377</w:t>
      </w:r>
    </w:p>
    <w:p w:rsidR="002F3CF2" w:rsidRDefault="002F3CF2" w:rsidP="006848E5">
      <w:pPr>
        <w:pStyle w:val="ConsPlusNormal"/>
        <w:jc w:val="center"/>
        <w:rPr>
          <w:rFonts w:ascii="Times New Roman" w:hAnsi="Times New Roman" w:cs="Times New Roman"/>
          <w:sz w:val="28"/>
          <w:szCs w:val="28"/>
        </w:rPr>
      </w:pPr>
    </w:p>
    <w:p w:rsidR="006848E5" w:rsidRPr="006848E5" w:rsidRDefault="006848E5" w:rsidP="006848E5">
      <w:pPr>
        <w:pStyle w:val="ConsPlusNormal"/>
        <w:jc w:val="center"/>
        <w:rPr>
          <w:rFonts w:ascii="Times New Roman" w:hAnsi="Times New Roman" w:cs="Times New Roman"/>
          <w:sz w:val="28"/>
          <w:szCs w:val="28"/>
        </w:rPr>
      </w:pPr>
    </w:p>
    <w:p w:rsidR="007A47FE" w:rsidRDefault="00DD2A84" w:rsidP="006848E5">
      <w:pPr>
        <w:shd w:val="clear" w:color="auto" w:fill="FFFFFF"/>
        <w:spacing w:after="0" w:line="360" w:lineRule="atLeast"/>
        <w:ind w:firstLine="709"/>
        <w:jc w:val="both"/>
        <w:textAlignment w:val="baseline"/>
        <w:rPr>
          <w:rFonts w:ascii="Times New Roman" w:hAnsi="Times New Roman" w:cs="Times New Roman"/>
          <w:bCs/>
          <w:spacing w:val="2"/>
          <w:sz w:val="28"/>
          <w:szCs w:val="28"/>
        </w:rPr>
      </w:pPr>
      <w:r w:rsidRPr="005A1D84">
        <w:rPr>
          <w:rFonts w:ascii="Times New Roman" w:hAnsi="Times New Roman" w:cs="Times New Roman"/>
          <w:bCs/>
          <w:spacing w:val="2"/>
          <w:sz w:val="28"/>
          <w:szCs w:val="28"/>
        </w:rPr>
        <w:t xml:space="preserve">В соответствии </w:t>
      </w:r>
      <w:r w:rsidR="00671E6A" w:rsidRPr="005A1D84">
        <w:rPr>
          <w:rFonts w:ascii="Times New Roman" w:hAnsi="Times New Roman" w:cs="Times New Roman"/>
          <w:bCs/>
          <w:spacing w:val="2"/>
          <w:sz w:val="28"/>
          <w:szCs w:val="28"/>
        </w:rPr>
        <w:t xml:space="preserve">с постановлением Правительства Российской Федерации от 2 ноября 2023 г. № 1841 </w:t>
      </w:r>
      <w:r w:rsidR="003B776E">
        <w:rPr>
          <w:rFonts w:ascii="Times New Roman" w:hAnsi="Times New Roman" w:cs="Times New Roman"/>
          <w:bCs/>
          <w:spacing w:val="2"/>
          <w:sz w:val="28"/>
          <w:szCs w:val="28"/>
        </w:rPr>
        <w:t>«</w:t>
      </w:r>
      <w:r w:rsidR="00671E6A" w:rsidRPr="005A1D84">
        <w:rPr>
          <w:rFonts w:ascii="Times New Roman" w:hAnsi="Times New Roman" w:cs="Times New Roman"/>
          <w:bCs/>
          <w:spacing w:val="2"/>
          <w:sz w:val="28"/>
          <w:szCs w:val="28"/>
        </w:rPr>
        <w:t>О внесении изменений в некоторые акты Правительства Российской Федерации</w:t>
      </w:r>
      <w:r w:rsidR="003B776E">
        <w:rPr>
          <w:rFonts w:ascii="Times New Roman" w:hAnsi="Times New Roman" w:cs="Times New Roman"/>
          <w:bCs/>
          <w:spacing w:val="2"/>
          <w:sz w:val="28"/>
          <w:szCs w:val="28"/>
        </w:rPr>
        <w:t>»</w:t>
      </w:r>
      <w:r w:rsidRPr="005A1D84">
        <w:rPr>
          <w:rFonts w:ascii="Times New Roman" w:hAnsi="Times New Roman" w:cs="Times New Roman"/>
          <w:bCs/>
          <w:spacing w:val="2"/>
          <w:sz w:val="28"/>
          <w:szCs w:val="28"/>
        </w:rPr>
        <w:t xml:space="preserve"> </w:t>
      </w:r>
      <w:r w:rsidR="003B776E" w:rsidRPr="005A1D84">
        <w:rPr>
          <w:rFonts w:ascii="Times New Roman" w:hAnsi="Times New Roman" w:cs="Times New Roman"/>
          <w:bCs/>
          <w:spacing w:val="2"/>
          <w:sz w:val="28"/>
          <w:szCs w:val="28"/>
        </w:rPr>
        <w:t xml:space="preserve">ПОСТАНОВЛЯЕТ: </w:t>
      </w:r>
    </w:p>
    <w:p w:rsidR="003B776E" w:rsidRPr="005A1D84" w:rsidRDefault="003B776E" w:rsidP="006848E5">
      <w:pPr>
        <w:shd w:val="clear" w:color="auto" w:fill="FFFFFF"/>
        <w:spacing w:after="0" w:line="360" w:lineRule="atLeast"/>
        <w:ind w:firstLine="709"/>
        <w:jc w:val="both"/>
        <w:textAlignment w:val="baseline"/>
        <w:rPr>
          <w:rFonts w:ascii="Times New Roman" w:hAnsi="Times New Roman" w:cs="Times New Roman"/>
          <w:bCs/>
          <w:spacing w:val="2"/>
          <w:sz w:val="28"/>
          <w:szCs w:val="28"/>
        </w:rPr>
      </w:pPr>
    </w:p>
    <w:p w:rsidR="00DD2A84" w:rsidRPr="005A1D84" w:rsidRDefault="007A47FE" w:rsidP="006848E5">
      <w:pPr>
        <w:shd w:val="clear" w:color="auto" w:fill="FFFFFF"/>
        <w:spacing w:after="0" w:line="360" w:lineRule="atLeast"/>
        <w:ind w:firstLine="709"/>
        <w:jc w:val="both"/>
        <w:textAlignment w:val="baseline"/>
        <w:rPr>
          <w:rFonts w:ascii="Times New Roman" w:hAnsi="Times New Roman" w:cs="Times New Roman"/>
          <w:bCs/>
          <w:spacing w:val="2"/>
          <w:sz w:val="28"/>
          <w:szCs w:val="28"/>
        </w:rPr>
      </w:pPr>
      <w:r w:rsidRPr="005A1D84">
        <w:rPr>
          <w:rFonts w:ascii="Times New Roman" w:hAnsi="Times New Roman" w:cs="Times New Roman"/>
          <w:bCs/>
          <w:spacing w:val="2"/>
          <w:sz w:val="28"/>
          <w:szCs w:val="28"/>
        </w:rPr>
        <w:t xml:space="preserve">1. Внести в постановление Правительства Республики Тыва от 7 июня 2023 г. </w:t>
      </w:r>
      <w:r w:rsidR="00430CFE" w:rsidRPr="005A1D84">
        <w:rPr>
          <w:rFonts w:ascii="Times New Roman" w:hAnsi="Times New Roman" w:cs="Times New Roman"/>
          <w:bCs/>
          <w:spacing w:val="2"/>
          <w:sz w:val="28"/>
          <w:szCs w:val="28"/>
        </w:rPr>
        <w:t>№</w:t>
      </w:r>
      <w:r w:rsidRPr="005A1D84">
        <w:rPr>
          <w:rFonts w:ascii="Times New Roman" w:hAnsi="Times New Roman" w:cs="Times New Roman"/>
          <w:bCs/>
          <w:spacing w:val="2"/>
          <w:sz w:val="28"/>
          <w:szCs w:val="28"/>
        </w:rPr>
        <w:t xml:space="preserve"> 377 </w:t>
      </w:r>
      <w:r w:rsidR="003B776E">
        <w:rPr>
          <w:rFonts w:ascii="Times New Roman" w:hAnsi="Times New Roman" w:cs="Times New Roman"/>
          <w:bCs/>
          <w:spacing w:val="2"/>
          <w:sz w:val="28"/>
          <w:szCs w:val="28"/>
        </w:rPr>
        <w:t>«</w:t>
      </w:r>
      <w:r w:rsidRPr="005A1D84">
        <w:rPr>
          <w:rFonts w:ascii="Times New Roman" w:hAnsi="Times New Roman" w:cs="Times New Roman"/>
          <w:bCs/>
          <w:spacing w:val="2"/>
          <w:sz w:val="28"/>
          <w:szCs w:val="28"/>
        </w:rPr>
        <w:t>Об утверждении Порядка предоставления единовременной выплаты на обзаведение имуществом и Порядка предоставления социальных выплат на приобретение жилых помещений на основании выдаваемых государственных жилищных сертификатов жителям г. Херсона и части Херсонской области, покинувшим место постоянного проживания и прибывшим в экстренном массовом порядке на территорию Республики Тыва на постоянное место жительства</w:t>
      </w:r>
      <w:r w:rsidR="003B776E">
        <w:rPr>
          <w:rFonts w:ascii="Times New Roman" w:hAnsi="Times New Roman" w:cs="Times New Roman"/>
          <w:bCs/>
          <w:spacing w:val="2"/>
          <w:sz w:val="28"/>
          <w:szCs w:val="28"/>
        </w:rPr>
        <w:t>»</w:t>
      </w:r>
      <w:r w:rsidRPr="005A1D84">
        <w:rPr>
          <w:rFonts w:ascii="Times New Roman" w:hAnsi="Times New Roman" w:cs="Times New Roman"/>
          <w:bCs/>
          <w:spacing w:val="2"/>
          <w:sz w:val="28"/>
          <w:szCs w:val="28"/>
        </w:rPr>
        <w:t xml:space="preserve"> следующ</w:t>
      </w:r>
      <w:r w:rsidR="00430CFE" w:rsidRPr="005A1D84">
        <w:rPr>
          <w:rFonts w:ascii="Times New Roman" w:hAnsi="Times New Roman" w:cs="Times New Roman"/>
          <w:bCs/>
          <w:spacing w:val="2"/>
          <w:sz w:val="28"/>
          <w:szCs w:val="28"/>
        </w:rPr>
        <w:t>и</w:t>
      </w:r>
      <w:r w:rsidRPr="005A1D84">
        <w:rPr>
          <w:rFonts w:ascii="Times New Roman" w:hAnsi="Times New Roman" w:cs="Times New Roman"/>
          <w:bCs/>
          <w:spacing w:val="2"/>
          <w:sz w:val="28"/>
          <w:szCs w:val="28"/>
        </w:rPr>
        <w:t>е изменени</w:t>
      </w:r>
      <w:r w:rsidR="00430CFE" w:rsidRPr="005A1D84">
        <w:rPr>
          <w:rFonts w:ascii="Times New Roman" w:hAnsi="Times New Roman" w:cs="Times New Roman"/>
          <w:bCs/>
          <w:spacing w:val="2"/>
          <w:sz w:val="28"/>
          <w:szCs w:val="28"/>
        </w:rPr>
        <w:t>я</w:t>
      </w:r>
      <w:r w:rsidRPr="005A1D84">
        <w:rPr>
          <w:rFonts w:ascii="Times New Roman" w:hAnsi="Times New Roman" w:cs="Times New Roman"/>
          <w:bCs/>
          <w:spacing w:val="2"/>
          <w:sz w:val="28"/>
          <w:szCs w:val="28"/>
        </w:rPr>
        <w:t>:</w:t>
      </w:r>
      <w:r w:rsidR="00F25464" w:rsidRPr="005A1D84">
        <w:rPr>
          <w:rFonts w:ascii="Times New Roman" w:hAnsi="Times New Roman" w:cs="Times New Roman"/>
          <w:bCs/>
          <w:spacing w:val="2"/>
          <w:sz w:val="28"/>
          <w:szCs w:val="28"/>
        </w:rPr>
        <w:t xml:space="preserve">   </w:t>
      </w:r>
    </w:p>
    <w:p w:rsidR="00E05E12" w:rsidRPr="005A1D84" w:rsidRDefault="007A47FE" w:rsidP="006848E5">
      <w:pPr>
        <w:autoSpaceDE w:val="0"/>
        <w:autoSpaceDN w:val="0"/>
        <w:adjustRightInd w:val="0"/>
        <w:spacing w:after="0" w:line="360" w:lineRule="atLeast"/>
        <w:ind w:firstLine="709"/>
        <w:jc w:val="both"/>
        <w:rPr>
          <w:rFonts w:ascii="Times New Roman" w:hAnsi="Times New Roman" w:cs="Times New Roman"/>
          <w:sz w:val="28"/>
          <w:szCs w:val="28"/>
        </w:rPr>
      </w:pPr>
      <w:r w:rsidRPr="005A1D84">
        <w:rPr>
          <w:rFonts w:ascii="Times New Roman" w:hAnsi="Times New Roman" w:cs="Times New Roman"/>
          <w:sz w:val="28"/>
          <w:szCs w:val="28"/>
        </w:rPr>
        <w:t xml:space="preserve">1) </w:t>
      </w:r>
      <w:r w:rsidR="00E05E12" w:rsidRPr="005A1D84">
        <w:rPr>
          <w:rFonts w:ascii="Times New Roman" w:hAnsi="Times New Roman" w:cs="Times New Roman"/>
          <w:sz w:val="28"/>
          <w:szCs w:val="28"/>
        </w:rPr>
        <w:t>преамбул</w:t>
      </w:r>
      <w:r w:rsidR="00091F1C">
        <w:rPr>
          <w:rFonts w:ascii="Times New Roman" w:hAnsi="Times New Roman" w:cs="Times New Roman"/>
          <w:sz w:val="28"/>
          <w:szCs w:val="28"/>
        </w:rPr>
        <w:t>у</w:t>
      </w:r>
      <w:r w:rsidR="00E05E12" w:rsidRPr="005A1D84">
        <w:rPr>
          <w:rFonts w:ascii="Times New Roman" w:hAnsi="Times New Roman" w:cs="Times New Roman"/>
          <w:sz w:val="28"/>
          <w:szCs w:val="28"/>
        </w:rPr>
        <w:t xml:space="preserve"> после слов </w:t>
      </w:r>
      <w:r w:rsidR="003B776E">
        <w:rPr>
          <w:rFonts w:ascii="Times New Roman" w:hAnsi="Times New Roman" w:cs="Times New Roman"/>
          <w:sz w:val="28"/>
          <w:szCs w:val="28"/>
        </w:rPr>
        <w:t>«</w:t>
      </w:r>
      <w:r w:rsidR="00E05E12" w:rsidRPr="005A1D84">
        <w:rPr>
          <w:rFonts w:ascii="Times New Roman" w:hAnsi="Times New Roman" w:cs="Times New Roman"/>
          <w:sz w:val="28"/>
          <w:szCs w:val="28"/>
        </w:rPr>
        <w:t>на иные территории</w:t>
      </w:r>
      <w:r w:rsidR="003B776E">
        <w:rPr>
          <w:rFonts w:ascii="Times New Roman" w:hAnsi="Times New Roman" w:cs="Times New Roman"/>
          <w:sz w:val="28"/>
          <w:szCs w:val="28"/>
        </w:rPr>
        <w:t>»</w:t>
      </w:r>
      <w:r w:rsidR="00E05E12" w:rsidRPr="005A1D84">
        <w:rPr>
          <w:rFonts w:ascii="Times New Roman" w:hAnsi="Times New Roman" w:cs="Times New Roman"/>
          <w:sz w:val="28"/>
          <w:szCs w:val="28"/>
        </w:rPr>
        <w:t xml:space="preserve"> дополнить словами </w:t>
      </w:r>
      <w:r w:rsidR="003B776E">
        <w:rPr>
          <w:rFonts w:ascii="Times New Roman" w:hAnsi="Times New Roman" w:cs="Times New Roman"/>
          <w:sz w:val="28"/>
          <w:szCs w:val="28"/>
        </w:rPr>
        <w:t>«</w:t>
      </w:r>
      <w:r w:rsidR="00E05E12" w:rsidRPr="005A1D84">
        <w:rPr>
          <w:rFonts w:ascii="Times New Roman" w:hAnsi="Times New Roman" w:cs="Times New Roman"/>
          <w:sz w:val="28"/>
          <w:szCs w:val="28"/>
        </w:rPr>
        <w:t>Российской Федерации</w:t>
      </w:r>
      <w:r w:rsidR="003B776E">
        <w:rPr>
          <w:rFonts w:ascii="Times New Roman" w:hAnsi="Times New Roman" w:cs="Times New Roman"/>
          <w:sz w:val="28"/>
          <w:szCs w:val="28"/>
        </w:rPr>
        <w:t>»</w:t>
      </w:r>
      <w:r w:rsidR="00E05E12" w:rsidRPr="005A1D84">
        <w:rPr>
          <w:rFonts w:ascii="Times New Roman" w:hAnsi="Times New Roman" w:cs="Times New Roman"/>
          <w:sz w:val="28"/>
          <w:szCs w:val="28"/>
        </w:rPr>
        <w:t>;</w:t>
      </w:r>
    </w:p>
    <w:p w:rsidR="007A47FE" w:rsidRPr="005A1D84" w:rsidRDefault="00E05E12" w:rsidP="006848E5">
      <w:pPr>
        <w:autoSpaceDE w:val="0"/>
        <w:autoSpaceDN w:val="0"/>
        <w:adjustRightInd w:val="0"/>
        <w:spacing w:after="0" w:line="360" w:lineRule="atLeast"/>
        <w:ind w:firstLine="709"/>
        <w:jc w:val="both"/>
        <w:rPr>
          <w:rFonts w:ascii="Times New Roman" w:hAnsi="Times New Roman" w:cs="Times New Roman"/>
          <w:sz w:val="28"/>
          <w:szCs w:val="28"/>
        </w:rPr>
      </w:pPr>
      <w:r w:rsidRPr="005A1D84">
        <w:rPr>
          <w:rFonts w:ascii="Times New Roman" w:hAnsi="Times New Roman" w:cs="Times New Roman"/>
          <w:sz w:val="28"/>
          <w:szCs w:val="28"/>
        </w:rPr>
        <w:t xml:space="preserve">2) </w:t>
      </w:r>
      <w:hyperlink r:id="rId7" w:history="1">
        <w:r w:rsidR="00430CFE" w:rsidRPr="005A1D84">
          <w:rPr>
            <w:rFonts w:ascii="Times New Roman" w:hAnsi="Times New Roman" w:cs="Times New Roman"/>
            <w:sz w:val="28"/>
            <w:szCs w:val="28"/>
          </w:rPr>
          <w:t xml:space="preserve">в пункте </w:t>
        </w:r>
        <w:r w:rsidR="007A47FE" w:rsidRPr="005A1D84">
          <w:rPr>
            <w:rFonts w:ascii="Times New Roman" w:hAnsi="Times New Roman" w:cs="Times New Roman"/>
            <w:sz w:val="28"/>
            <w:szCs w:val="28"/>
          </w:rPr>
          <w:t>4</w:t>
        </w:r>
      </w:hyperlink>
      <w:r w:rsidR="007A47FE" w:rsidRPr="005A1D84">
        <w:rPr>
          <w:rFonts w:ascii="Times New Roman" w:hAnsi="Times New Roman" w:cs="Times New Roman"/>
          <w:sz w:val="28"/>
          <w:szCs w:val="28"/>
        </w:rPr>
        <w:t xml:space="preserve"> слова </w:t>
      </w:r>
      <w:r w:rsidR="003B776E">
        <w:rPr>
          <w:rFonts w:ascii="Times New Roman" w:hAnsi="Times New Roman" w:cs="Times New Roman"/>
          <w:sz w:val="28"/>
          <w:szCs w:val="28"/>
        </w:rPr>
        <w:t>«</w:t>
      </w:r>
      <w:r w:rsidR="007A47FE" w:rsidRPr="005A1D84">
        <w:rPr>
          <w:rFonts w:ascii="Times New Roman" w:hAnsi="Times New Roman" w:cs="Times New Roman"/>
          <w:sz w:val="28"/>
          <w:szCs w:val="28"/>
        </w:rPr>
        <w:t>Брокерта А.В.</w:t>
      </w:r>
      <w:r w:rsidR="003B776E">
        <w:rPr>
          <w:rFonts w:ascii="Times New Roman" w:hAnsi="Times New Roman" w:cs="Times New Roman"/>
          <w:sz w:val="28"/>
          <w:szCs w:val="28"/>
        </w:rPr>
        <w:t>»</w:t>
      </w:r>
      <w:r w:rsidR="00430CFE" w:rsidRPr="005A1D84">
        <w:rPr>
          <w:rFonts w:ascii="Times New Roman" w:hAnsi="Times New Roman" w:cs="Times New Roman"/>
          <w:sz w:val="28"/>
          <w:szCs w:val="28"/>
        </w:rPr>
        <w:t xml:space="preserve"> заменить словами </w:t>
      </w:r>
      <w:r w:rsidR="003B776E">
        <w:rPr>
          <w:rFonts w:ascii="Times New Roman" w:hAnsi="Times New Roman" w:cs="Times New Roman"/>
          <w:sz w:val="28"/>
          <w:szCs w:val="28"/>
        </w:rPr>
        <w:t>«</w:t>
      </w:r>
      <w:r w:rsidR="00430CFE" w:rsidRPr="005A1D84">
        <w:rPr>
          <w:rFonts w:ascii="Times New Roman" w:hAnsi="Times New Roman" w:cs="Times New Roman"/>
          <w:sz w:val="28"/>
          <w:szCs w:val="28"/>
        </w:rPr>
        <w:t>Лукина О.Н.</w:t>
      </w:r>
      <w:r w:rsidR="003B776E">
        <w:rPr>
          <w:rFonts w:ascii="Times New Roman" w:hAnsi="Times New Roman" w:cs="Times New Roman"/>
          <w:sz w:val="28"/>
          <w:szCs w:val="28"/>
        </w:rPr>
        <w:t>»</w:t>
      </w:r>
      <w:r w:rsidR="00430CFE" w:rsidRPr="005A1D84">
        <w:rPr>
          <w:rFonts w:ascii="Times New Roman" w:hAnsi="Times New Roman" w:cs="Times New Roman"/>
          <w:sz w:val="28"/>
          <w:szCs w:val="28"/>
        </w:rPr>
        <w:t>;</w:t>
      </w:r>
    </w:p>
    <w:p w:rsidR="00DD2A84" w:rsidRDefault="00E05E12" w:rsidP="006848E5">
      <w:pPr>
        <w:autoSpaceDE w:val="0"/>
        <w:autoSpaceDN w:val="0"/>
        <w:adjustRightInd w:val="0"/>
        <w:spacing w:after="0" w:line="360" w:lineRule="atLeast"/>
        <w:ind w:firstLine="709"/>
        <w:jc w:val="both"/>
        <w:rPr>
          <w:rFonts w:ascii="Times New Roman" w:hAnsi="Times New Roman" w:cs="Times New Roman"/>
          <w:bCs/>
          <w:spacing w:val="2"/>
          <w:sz w:val="28"/>
          <w:szCs w:val="28"/>
        </w:rPr>
      </w:pPr>
      <w:r w:rsidRPr="005A1D84">
        <w:rPr>
          <w:rFonts w:ascii="Times New Roman" w:hAnsi="Times New Roman" w:cs="Times New Roman"/>
          <w:sz w:val="28"/>
          <w:szCs w:val="28"/>
        </w:rPr>
        <w:t>3</w:t>
      </w:r>
      <w:r w:rsidR="00430CFE" w:rsidRPr="005A1D84">
        <w:rPr>
          <w:rFonts w:ascii="Times New Roman" w:hAnsi="Times New Roman" w:cs="Times New Roman"/>
          <w:sz w:val="28"/>
          <w:szCs w:val="28"/>
        </w:rPr>
        <w:t xml:space="preserve">) </w:t>
      </w:r>
      <w:r w:rsidR="00DD2A84" w:rsidRPr="005A1D84">
        <w:rPr>
          <w:rFonts w:ascii="Times New Roman" w:hAnsi="Times New Roman" w:cs="Times New Roman"/>
          <w:bCs/>
          <w:spacing w:val="2"/>
          <w:sz w:val="28"/>
          <w:szCs w:val="28"/>
        </w:rPr>
        <w:t>в Поряд</w:t>
      </w:r>
      <w:r w:rsidR="00430CFE" w:rsidRPr="005A1D84">
        <w:rPr>
          <w:rFonts w:ascii="Times New Roman" w:hAnsi="Times New Roman" w:cs="Times New Roman"/>
          <w:bCs/>
          <w:spacing w:val="2"/>
          <w:sz w:val="28"/>
          <w:szCs w:val="28"/>
        </w:rPr>
        <w:t>ке</w:t>
      </w:r>
      <w:r w:rsidR="00DD2A84" w:rsidRPr="005A1D84">
        <w:rPr>
          <w:rFonts w:ascii="Times New Roman" w:hAnsi="Times New Roman" w:cs="Times New Roman"/>
          <w:bCs/>
          <w:spacing w:val="2"/>
          <w:sz w:val="28"/>
          <w:szCs w:val="28"/>
        </w:rPr>
        <w:t xml:space="preserve"> предоставления жителям г. Херсона и части Херсонской области, покинувшим место постоянного проживания и прибывшим в экстренном массовом порядке на территорию Республики Тыва на постоянное место жительства, единовременной вы</w:t>
      </w:r>
      <w:r w:rsidR="00430CFE" w:rsidRPr="005A1D84">
        <w:rPr>
          <w:rFonts w:ascii="Times New Roman" w:hAnsi="Times New Roman" w:cs="Times New Roman"/>
          <w:bCs/>
          <w:spacing w:val="2"/>
          <w:sz w:val="28"/>
          <w:szCs w:val="28"/>
        </w:rPr>
        <w:t>платы на обзаведение имуществом</w:t>
      </w:r>
      <w:r w:rsidR="00DD2A84" w:rsidRPr="005A1D84">
        <w:rPr>
          <w:rFonts w:ascii="Times New Roman" w:hAnsi="Times New Roman" w:cs="Times New Roman"/>
          <w:bCs/>
          <w:spacing w:val="2"/>
          <w:sz w:val="28"/>
          <w:szCs w:val="28"/>
        </w:rPr>
        <w:t>:</w:t>
      </w:r>
    </w:p>
    <w:p w:rsidR="00C85ECF" w:rsidRPr="005A1D84" w:rsidRDefault="00C85ECF" w:rsidP="006848E5">
      <w:pPr>
        <w:autoSpaceDE w:val="0"/>
        <w:autoSpaceDN w:val="0"/>
        <w:adjustRightInd w:val="0"/>
        <w:spacing w:after="0" w:line="360" w:lineRule="atLeast"/>
        <w:ind w:firstLine="709"/>
        <w:jc w:val="both"/>
        <w:rPr>
          <w:rFonts w:ascii="Times New Roman" w:hAnsi="Times New Roman" w:cs="Times New Roman"/>
          <w:bCs/>
          <w:spacing w:val="2"/>
          <w:sz w:val="28"/>
          <w:szCs w:val="28"/>
        </w:rPr>
      </w:pPr>
    </w:p>
    <w:p w:rsidR="00044E4D" w:rsidRPr="005A1D84" w:rsidRDefault="00044E4D" w:rsidP="006848E5">
      <w:pPr>
        <w:shd w:val="clear" w:color="auto" w:fill="FFFFFF"/>
        <w:spacing w:after="0" w:line="360" w:lineRule="atLeast"/>
        <w:ind w:firstLine="709"/>
        <w:jc w:val="both"/>
        <w:textAlignment w:val="baseline"/>
        <w:rPr>
          <w:rFonts w:ascii="Times New Roman" w:hAnsi="Times New Roman" w:cs="Times New Roman"/>
          <w:bCs/>
          <w:spacing w:val="2"/>
          <w:sz w:val="28"/>
          <w:szCs w:val="28"/>
        </w:rPr>
      </w:pPr>
      <w:r w:rsidRPr="005A1D84">
        <w:rPr>
          <w:rFonts w:ascii="Times New Roman" w:hAnsi="Times New Roman" w:cs="Times New Roman"/>
          <w:bCs/>
          <w:spacing w:val="2"/>
          <w:sz w:val="28"/>
          <w:szCs w:val="28"/>
        </w:rPr>
        <w:lastRenderedPageBreak/>
        <w:t>а</w:t>
      </w:r>
      <w:r w:rsidR="00DD2A84" w:rsidRPr="005A1D84">
        <w:rPr>
          <w:rFonts w:ascii="Times New Roman" w:hAnsi="Times New Roman" w:cs="Times New Roman"/>
          <w:bCs/>
          <w:spacing w:val="2"/>
          <w:sz w:val="28"/>
          <w:szCs w:val="28"/>
        </w:rPr>
        <w:t xml:space="preserve">) </w:t>
      </w:r>
      <w:r w:rsidR="00CD6029" w:rsidRPr="005A1D84">
        <w:rPr>
          <w:rFonts w:ascii="Times New Roman" w:hAnsi="Times New Roman" w:cs="Times New Roman"/>
          <w:bCs/>
          <w:spacing w:val="2"/>
          <w:sz w:val="28"/>
          <w:szCs w:val="28"/>
        </w:rPr>
        <w:t>в пункте 4:</w:t>
      </w:r>
    </w:p>
    <w:p w:rsidR="00044E4D" w:rsidRPr="005A1D84" w:rsidRDefault="00DD2A84" w:rsidP="006848E5">
      <w:pPr>
        <w:shd w:val="clear" w:color="auto" w:fill="FFFFFF"/>
        <w:spacing w:after="0" w:line="360" w:lineRule="atLeast"/>
        <w:ind w:firstLine="709"/>
        <w:jc w:val="both"/>
        <w:textAlignment w:val="baseline"/>
        <w:rPr>
          <w:rFonts w:ascii="Times New Roman" w:hAnsi="Times New Roman" w:cs="Times New Roman"/>
          <w:bCs/>
          <w:spacing w:val="2"/>
          <w:sz w:val="28"/>
          <w:szCs w:val="28"/>
        </w:rPr>
      </w:pPr>
      <w:r w:rsidRPr="005A1D84">
        <w:rPr>
          <w:rFonts w:ascii="Times New Roman" w:hAnsi="Times New Roman" w:cs="Times New Roman"/>
          <w:bCs/>
          <w:spacing w:val="2"/>
          <w:sz w:val="28"/>
          <w:szCs w:val="28"/>
        </w:rPr>
        <w:t xml:space="preserve">подпункт </w:t>
      </w:r>
      <w:r w:rsidR="003B776E">
        <w:rPr>
          <w:rFonts w:ascii="Times New Roman" w:hAnsi="Times New Roman" w:cs="Times New Roman"/>
          <w:bCs/>
          <w:spacing w:val="2"/>
          <w:sz w:val="28"/>
          <w:szCs w:val="28"/>
        </w:rPr>
        <w:t>«</w:t>
      </w:r>
      <w:r w:rsidRPr="005A1D84">
        <w:rPr>
          <w:rFonts w:ascii="Times New Roman" w:hAnsi="Times New Roman" w:cs="Times New Roman"/>
          <w:bCs/>
          <w:spacing w:val="2"/>
          <w:sz w:val="28"/>
          <w:szCs w:val="28"/>
        </w:rPr>
        <w:t>а</w:t>
      </w:r>
      <w:r w:rsidR="003B776E">
        <w:rPr>
          <w:rFonts w:ascii="Times New Roman" w:hAnsi="Times New Roman" w:cs="Times New Roman"/>
          <w:bCs/>
          <w:spacing w:val="2"/>
          <w:sz w:val="28"/>
          <w:szCs w:val="28"/>
        </w:rPr>
        <w:t>»</w:t>
      </w:r>
      <w:r w:rsidRPr="005A1D84">
        <w:rPr>
          <w:rFonts w:ascii="Times New Roman" w:hAnsi="Times New Roman" w:cs="Times New Roman"/>
          <w:bCs/>
          <w:spacing w:val="2"/>
          <w:sz w:val="28"/>
          <w:szCs w:val="28"/>
        </w:rPr>
        <w:t xml:space="preserve"> </w:t>
      </w:r>
      <w:r w:rsidR="00044E4D" w:rsidRPr="005A1D84">
        <w:rPr>
          <w:rFonts w:ascii="Times New Roman" w:hAnsi="Times New Roman" w:cs="Times New Roman"/>
          <w:bCs/>
          <w:spacing w:val="2"/>
          <w:sz w:val="28"/>
          <w:szCs w:val="28"/>
        </w:rPr>
        <w:t xml:space="preserve">после слова </w:t>
      </w:r>
      <w:r w:rsidR="003B776E">
        <w:rPr>
          <w:rFonts w:ascii="Times New Roman" w:hAnsi="Times New Roman" w:cs="Times New Roman"/>
          <w:bCs/>
          <w:spacing w:val="2"/>
          <w:sz w:val="28"/>
          <w:szCs w:val="28"/>
        </w:rPr>
        <w:t>«</w:t>
      </w:r>
      <w:r w:rsidR="00044E4D" w:rsidRPr="005A1D84">
        <w:rPr>
          <w:rFonts w:ascii="Times New Roman" w:hAnsi="Times New Roman" w:cs="Times New Roman"/>
          <w:bCs/>
          <w:spacing w:val="2"/>
          <w:sz w:val="28"/>
          <w:szCs w:val="28"/>
        </w:rPr>
        <w:t>граждане</w:t>
      </w:r>
      <w:r w:rsidR="003B776E">
        <w:rPr>
          <w:rFonts w:ascii="Times New Roman" w:hAnsi="Times New Roman" w:cs="Times New Roman"/>
          <w:bCs/>
          <w:spacing w:val="2"/>
          <w:sz w:val="28"/>
          <w:szCs w:val="28"/>
        </w:rPr>
        <w:t>»</w:t>
      </w:r>
      <w:r w:rsidR="00044E4D" w:rsidRPr="005A1D84">
        <w:rPr>
          <w:rFonts w:ascii="Times New Roman" w:hAnsi="Times New Roman" w:cs="Times New Roman"/>
          <w:bCs/>
          <w:spacing w:val="2"/>
          <w:sz w:val="28"/>
          <w:szCs w:val="28"/>
        </w:rPr>
        <w:t xml:space="preserve"> дополнить словами </w:t>
      </w:r>
      <w:r w:rsidR="003B776E">
        <w:rPr>
          <w:rFonts w:ascii="Times New Roman" w:hAnsi="Times New Roman" w:cs="Times New Roman"/>
          <w:bCs/>
          <w:spacing w:val="2"/>
          <w:sz w:val="28"/>
          <w:szCs w:val="28"/>
        </w:rPr>
        <w:t>«</w:t>
      </w:r>
      <w:r w:rsidR="00044E4D" w:rsidRPr="005A1D84">
        <w:rPr>
          <w:rFonts w:ascii="Times New Roman" w:hAnsi="Times New Roman" w:cs="Times New Roman"/>
          <w:bCs/>
          <w:spacing w:val="2"/>
          <w:sz w:val="28"/>
          <w:szCs w:val="28"/>
        </w:rPr>
        <w:t xml:space="preserve">после </w:t>
      </w:r>
      <w:r w:rsidR="003B776E">
        <w:rPr>
          <w:rFonts w:ascii="Times New Roman" w:hAnsi="Times New Roman" w:cs="Times New Roman"/>
          <w:bCs/>
          <w:spacing w:val="2"/>
          <w:sz w:val="28"/>
          <w:szCs w:val="28"/>
        </w:rPr>
        <w:br/>
      </w:r>
      <w:r w:rsidR="00044E4D" w:rsidRPr="005A1D84">
        <w:rPr>
          <w:rFonts w:ascii="Times New Roman" w:hAnsi="Times New Roman" w:cs="Times New Roman"/>
          <w:bCs/>
          <w:spacing w:val="2"/>
          <w:sz w:val="28"/>
          <w:szCs w:val="28"/>
        </w:rPr>
        <w:t>24 февраля 2022 г.</w:t>
      </w:r>
      <w:r w:rsidR="003B776E">
        <w:rPr>
          <w:rFonts w:ascii="Times New Roman" w:hAnsi="Times New Roman" w:cs="Times New Roman"/>
          <w:bCs/>
          <w:spacing w:val="2"/>
          <w:sz w:val="28"/>
          <w:szCs w:val="28"/>
        </w:rPr>
        <w:t>»</w:t>
      </w:r>
      <w:r w:rsidR="00044E4D" w:rsidRPr="005A1D84">
        <w:rPr>
          <w:rFonts w:ascii="Times New Roman" w:hAnsi="Times New Roman" w:cs="Times New Roman"/>
          <w:bCs/>
          <w:spacing w:val="2"/>
          <w:sz w:val="28"/>
          <w:szCs w:val="28"/>
        </w:rPr>
        <w:t xml:space="preserve">, после слов </w:t>
      </w:r>
      <w:r w:rsidR="003B776E">
        <w:rPr>
          <w:rFonts w:ascii="Times New Roman" w:hAnsi="Times New Roman" w:cs="Times New Roman"/>
          <w:bCs/>
          <w:spacing w:val="2"/>
          <w:sz w:val="28"/>
          <w:szCs w:val="28"/>
        </w:rPr>
        <w:t>«</w:t>
      </w:r>
      <w:r w:rsidR="00044E4D" w:rsidRPr="005A1D84">
        <w:rPr>
          <w:rFonts w:ascii="Times New Roman" w:hAnsi="Times New Roman" w:cs="Times New Roman"/>
          <w:bCs/>
          <w:spacing w:val="2"/>
          <w:sz w:val="28"/>
          <w:szCs w:val="28"/>
        </w:rPr>
        <w:t>на</w:t>
      </w:r>
      <w:r w:rsidR="009E3BB5" w:rsidRPr="005A1D84">
        <w:rPr>
          <w:rFonts w:ascii="Times New Roman" w:hAnsi="Times New Roman" w:cs="Times New Roman"/>
          <w:bCs/>
          <w:spacing w:val="2"/>
          <w:sz w:val="28"/>
          <w:szCs w:val="28"/>
        </w:rPr>
        <w:t xml:space="preserve"> иные</w:t>
      </w:r>
      <w:r w:rsidR="00044E4D" w:rsidRPr="005A1D84">
        <w:rPr>
          <w:rFonts w:ascii="Times New Roman" w:hAnsi="Times New Roman" w:cs="Times New Roman"/>
          <w:bCs/>
          <w:spacing w:val="2"/>
          <w:sz w:val="28"/>
          <w:szCs w:val="28"/>
        </w:rPr>
        <w:t xml:space="preserve"> территории</w:t>
      </w:r>
      <w:r w:rsidR="003B776E">
        <w:rPr>
          <w:rFonts w:ascii="Times New Roman" w:hAnsi="Times New Roman" w:cs="Times New Roman"/>
          <w:bCs/>
          <w:spacing w:val="2"/>
          <w:sz w:val="28"/>
          <w:szCs w:val="28"/>
        </w:rPr>
        <w:t>»</w:t>
      </w:r>
      <w:r w:rsidR="00044E4D" w:rsidRPr="005A1D84">
        <w:rPr>
          <w:rFonts w:ascii="Times New Roman" w:hAnsi="Times New Roman" w:cs="Times New Roman"/>
          <w:bCs/>
          <w:spacing w:val="2"/>
          <w:sz w:val="28"/>
          <w:szCs w:val="28"/>
        </w:rPr>
        <w:t xml:space="preserve"> дополнить словами </w:t>
      </w:r>
      <w:r w:rsidR="003B776E">
        <w:rPr>
          <w:rFonts w:ascii="Times New Roman" w:hAnsi="Times New Roman" w:cs="Times New Roman"/>
          <w:bCs/>
          <w:spacing w:val="2"/>
          <w:sz w:val="28"/>
          <w:szCs w:val="28"/>
        </w:rPr>
        <w:t>«</w:t>
      </w:r>
      <w:r w:rsidR="00044E4D" w:rsidRPr="005A1D84">
        <w:rPr>
          <w:rFonts w:ascii="Times New Roman" w:hAnsi="Times New Roman" w:cs="Times New Roman"/>
          <w:bCs/>
          <w:spacing w:val="2"/>
          <w:sz w:val="28"/>
          <w:szCs w:val="28"/>
        </w:rPr>
        <w:t>Российской Федерации</w:t>
      </w:r>
      <w:r w:rsidR="003B776E">
        <w:rPr>
          <w:rFonts w:ascii="Times New Roman" w:hAnsi="Times New Roman" w:cs="Times New Roman"/>
          <w:bCs/>
          <w:spacing w:val="2"/>
          <w:sz w:val="28"/>
          <w:szCs w:val="28"/>
        </w:rPr>
        <w:t>»</w:t>
      </w:r>
      <w:r w:rsidR="00044E4D" w:rsidRPr="005A1D84">
        <w:rPr>
          <w:rFonts w:ascii="Times New Roman" w:hAnsi="Times New Roman" w:cs="Times New Roman"/>
          <w:bCs/>
          <w:spacing w:val="2"/>
          <w:sz w:val="28"/>
          <w:szCs w:val="28"/>
        </w:rPr>
        <w:t>;</w:t>
      </w:r>
    </w:p>
    <w:p w:rsidR="00DD2A84" w:rsidRPr="005A1D84" w:rsidRDefault="00044E4D" w:rsidP="006848E5">
      <w:pPr>
        <w:shd w:val="clear" w:color="auto" w:fill="FFFFFF"/>
        <w:spacing w:after="0" w:line="360" w:lineRule="atLeast"/>
        <w:ind w:firstLine="709"/>
        <w:jc w:val="both"/>
        <w:textAlignment w:val="baseline"/>
        <w:rPr>
          <w:rFonts w:ascii="Times New Roman" w:hAnsi="Times New Roman" w:cs="Times New Roman"/>
          <w:bCs/>
          <w:spacing w:val="2"/>
          <w:sz w:val="28"/>
          <w:szCs w:val="28"/>
        </w:rPr>
      </w:pPr>
      <w:r w:rsidRPr="005A1D84">
        <w:rPr>
          <w:rFonts w:ascii="Times New Roman" w:hAnsi="Times New Roman" w:cs="Times New Roman"/>
          <w:bCs/>
          <w:spacing w:val="2"/>
          <w:sz w:val="28"/>
          <w:szCs w:val="28"/>
        </w:rPr>
        <w:t xml:space="preserve">подпункт </w:t>
      </w:r>
      <w:r w:rsidR="003B776E">
        <w:rPr>
          <w:rFonts w:ascii="Times New Roman" w:hAnsi="Times New Roman" w:cs="Times New Roman"/>
          <w:bCs/>
          <w:spacing w:val="2"/>
          <w:sz w:val="28"/>
          <w:szCs w:val="28"/>
        </w:rPr>
        <w:t>«</w:t>
      </w:r>
      <w:r w:rsidRPr="005A1D84">
        <w:rPr>
          <w:rFonts w:ascii="Times New Roman" w:hAnsi="Times New Roman" w:cs="Times New Roman"/>
          <w:bCs/>
          <w:spacing w:val="2"/>
          <w:sz w:val="28"/>
          <w:szCs w:val="28"/>
        </w:rPr>
        <w:t>б</w:t>
      </w:r>
      <w:r w:rsidR="003B776E">
        <w:rPr>
          <w:rFonts w:ascii="Times New Roman" w:hAnsi="Times New Roman" w:cs="Times New Roman"/>
          <w:bCs/>
          <w:spacing w:val="2"/>
          <w:sz w:val="28"/>
          <w:szCs w:val="28"/>
        </w:rPr>
        <w:t>»</w:t>
      </w:r>
      <w:r w:rsidRPr="005A1D84">
        <w:rPr>
          <w:rFonts w:ascii="Times New Roman" w:hAnsi="Times New Roman" w:cs="Times New Roman"/>
          <w:bCs/>
          <w:spacing w:val="2"/>
          <w:sz w:val="28"/>
          <w:szCs w:val="28"/>
        </w:rPr>
        <w:t xml:space="preserve"> </w:t>
      </w:r>
      <w:r w:rsidR="00DD2A84" w:rsidRPr="005A1D84">
        <w:rPr>
          <w:rFonts w:ascii="Times New Roman" w:hAnsi="Times New Roman" w:cs="Times New Roman"/>
          <w:bCs/>
          <w:spacing w:val="2"/>
          <w:sz w:val="28"/>
          <w:szCs w:val="28"/>
        </w:rPr>
        <w:t>изложить в следующей редакции:</w:t>
      </w:r>
    </w:p>
    <w:p w:rsidR="00DD2A84" w:rsidRPr="005A1D84" w:rsidRDefault="003B776E" w:rsidP="006848E5">
      <w:pPr>
        <w:shd w:val="clear" w:color="auto" w:fill="FFFFFF"/>
        <w:spacing w:after="0" w:line="360" w:lineRule="atLeast"/>
        <w:ind w:firstLine="709"/>
        <w:jc w:val="both"/>
        <w:textAlignment w:val="baseline"/>
        <w:rPr>
          <w:rFonts w:ascii="Times New Roman" w:hAnsi="Times New Roman" w:cs="Times New Roman"/>
          <w:bCs/>
          <w:spacing w:val="2"/>
          <w:sz w:val="28"/>
          <w:szCs w:val="28"/>
        </w:rPr>
      </w:pPr>
      <w:r>
        <w:rPr>
          <w:rFonts w:ascii="Times New Roman" w:hAnsi="Times New Roman" w:cs="Times New Roman"/>
          <w:bCs/>
          <w:spacing w:val="2"/>
          <w:sz w:val="28"/>
          <w:szCs w:val="28"/>
        </w:rPr>
        <w:t>«</w:t>
      </w:r>
      <w:r w:rsidR="00DD2A84" w:rsidRPr="005A1D84">
        <w:rPr>
          <w:rFonts w:ascii="Times New Roman" w:hAnsi="Times New Roman" w:cs="Times New Roman"/>
          <w:bCs/>
          <w:spacing w:val="2"/>
          <w:sz w:val="28"/>
          <w:szCs w:val="28"/>
        </w:rPr>
        <w:t>б) граждане до 1 декабря 2023 г. (включительно) подали заявление на предоставление единовременных выплат на обзаведение имуществом и (или) сертификата;</w:t>
      </w:r>
      <w:r>
        <w:rPr>
          <w:rFonts w:ascii="Times New Roman" w:hAnsi="Times New Roman" w:cs="Times New Roman"/>
          <w:bCs/>
          <w:spacing w:val="2"/>
          <w:sz w:val="28"/>
          <w:szCs w:val="28"/>
        </w:rPr>
        <w:t>»</w:t>
      </w:r>
      <w:r w:rsidR="00044E4D" w:rsidRPr="005A1D84">
        <w:rPr>
          <w:rFonts w:ascii="Times New Roman" w:hAnsi="Times New Roman" w:cs="Times New Roman"/>
          <w:bCs/>
          <w:spacing w:val="2"/>
          <w:sz w:val="28"/>
          <w:szCs w:val="28"/>
        </w:rPr>
        <w:t>;</w:t>
      </w:r>
    </w:p>
    <w:p w:rsidR="00DD2A84" w:rsidRPr="005A1D84" w:rsidRDefault="00DD2A84" w:rsidP="006848E5">
      <w:pPr>
        <w:shd w:val="clear" w:color="auto" w:fill="FFFFFF"/>
        <w:spacing w:after="0" w:line="360" w:lineRule="atLeast"/>
        <w:ind w:firstLine="709"/>
        <w:jc w:val="both"/>
        <w:textAlignment w:val="baseline"/>
        <w:rPr>
          <w:rFonts w:ascii="Times New Roman" w:hAnsi="Times New Roman" w:cs="Times New Roman"/>
          <w:bCs/>
          <w:spacing w:val="2"/>
          <w:sz w:val="28"/>
          <w:szCs w:val="28"/>
        </w:rPr>
      </w:pPr>
      <w:r w:rsidRPr="005A1D84">
        <w:rPr>
          <w:rFonts w:ascii="Times New Roman" w:hAnsi="Times New Roman" w:cs="Times New Roman"/>
          <w:bCs/>
          <w:spacing w:val="2"/>
          <w:sz w:val="28"/>
          <w:szCs w:val="28"/>
        </w:rPr>
        <w:t xml:space="preserve">дополнить подпунктами </w:t>
      </w:r>
      <w:r w:rsidR="003B776E">
        <w:rPr>
          <w:rFonts w:ascii="Times New Roman" w:hAnsi="Times New Roman" w:cs="Times New Roman"/>
          <w:bCs/>
          <w:spacing w:val="2"/>
          <w:sz w:val="28"/>
          <w:szCs w:val="28"/>
        </w:rPr>
        <w:t>«</w:t>
      </w:r>
      <w:r w:rsidRPr="005A1D84">
        <w:rPr>
          <w:rFonts w:ascii="Times New Roman" w:hAnsi="Times New Roman" w:cs="Times New Roman"/>
          <w:bCs/>
          <w:spacing w:val="2"/>
          <w:sz w:val="28"/>
          <w:szCs w:val="28"/>
        </w:rPr>
        <w:t>в</w:t>
      </w:r>
      <w:r w:rsidR="00091F1C">
        <w:rPr>
          <w:rFonts w:ascii="Times New Roman" w:hAnsi="Times New Roman" w:cs="Times New Roman"/>
          <w:bCs/>
          <w:spacing w:val="2"/>
          <w:sz w:val="28"/>
          <w:szCs w:val="28"/>
        </w:rPr>
        <w:t>»</w:t>
      </w:r>
      <w:r w:rsidR="00044E4D" w:rsidRPr="005A1D84">
        <w:rPr>
          <w:rFonts w:ascii="Times New Roman" w:hAnsi="Times New Roman" w:cs="Times New Roman"/>
          <w:bCs/>
          <w:spacing w:val="2"/>
          <w:sz w:val="28"/>
          <w:szCs w:val="28"/>
        </w:rPr>
        <w:t>-</w:t>
      </w:r>
      <w:r w:rsidR="00091F1C">
        <w:rPr>
          <w:rFonts w:ascii="Times New Roman" w:hAnsi="Times New Roman" w:cs="Times New Roman"/>
          <w:bCs/>
          <w:spacing w:val="2"/>
          <w:sz w:val="28"/>
          <w:szCs w:val="28"/>
        </w:rPr>
        <w:t>«</w:t>
      </w:r>
      <w:r w:rsidRPr="005A1D84">
        <w:rPr>
          <w:rFonts w:ascii="Times New Roman" w:hAnsi="Times New Roman" w:cs="Times New Roman"/>
          <w:bCs/>
          <w:spacing w:val="2"/>
          <w:sz w:val="28"/>
          <w:szCs w:val="28"/>
        </w:rPr>
        <w:t>д</w:t>
      </w:r>
      <w:r w:rsidR="003B776E">
        <w:rPr>
          <w:rFonts w:ascii="Times New Roman" w:hAnsi="Times New Roman" w:cs="Times New Roman"/>
          <w:bCs/>
          <w:spacing w:val="2"/>
          <w:sz w:val="28"/>
          <w:szCs w:val="28"/>
        </w:rPr>
        <w:t>»</w:t>
      </w:r>
      <w:r w:rsidRPr="005A1D84">
        <w:rPr>
          <w:rFonts w:ascii="Times New Roman" w:hAnsi="Times New Roman" w:cs="Times New Roman"/>
          <w:bCs/>
          <w:spacing w:val="2"/>
          <w:sz w:val="28"/>
          <w:szCs w:val="28"/>
        </w:rPr>
        <w:t xml:space="preserve"> следующего содержания:</w:t>
      </w:r>
    </w:p>
    <w:p w:rsidR="00DD2A84" w:rsidRPr="005A1D84" w:rsidRDefault="003B776E" w:rsidP="006848E5">
      <w:pPr>
        <w:shd w:val="clear" w:color="auto" w:fill="FFFFFF"/>
        <w:spacing w:after="0" w:line="360" w:lineRule="atLeast"/>
        <w:ind w:firstLine="709"/>
        <w:jc w:val="both"/>
        <w:textAlignment w:val="baseline"/>
        <w:rPr>
          <w:rFonts w:ascii="Times New Roman" w:hAnsi="Times New Roman" w:cs="Times New Roman"/>
          <w:bCs/>
          <w:spacing w:val="2"/>
          <w:sz w:val="28"/>
          <w:szCs w:val="28"/>
        </w:rPr>
      </w:pPr>
      <w:r>
        <w:rPr>
          <w:rFonts w:ascii="Times New Roman" w:hAnsi="Times New Roman" w:cs="Times New Roman"/>
          <w:bCs/>
          <w:spacing w:val="2"/>
          <w:sz w:val="28"/>
          <w:szCs w:val="28"/>
        </w:rPr>
        <w:t>«</w:t>
      </w:r>
      <w:r w:rsidR="00DD2A84" w:rsidRPr="005A1D84">
        <w:rPr>
          <w:rFonts w:ascii="Times New Roman" w:hAnsi="Times New Roman" w:cs="Times New Roman"/>
          <w:bCs/>
          <w:spacing w:val="2"/>
          <w:sz w:val="28"/>
          <w:szCs w:val="28"/>
        </w:rPr>
        <w:t xml:space="preserve">в) граждане по состоянию на 24 февраля 2022 г. были зарегистрированы по месту жительства на территории г. Херсона или части Херсонской области, указанной в подпункте </w:t>
      </w:r>
      <w:r>
        <w:rPr>
          <w:rFonts w:ascii="Times New Roman" w:hAnsi="Times New Roman" w:cs="Times New Roman"/>
          <w:bCs/>
          <w:spacing w:val="2"/>
          <w:sz w:val="28"/>
          <w:szCs w:val="28"/>
        </w:rPr>
        <w:t>«</w:t>
      </w:r>
      <w:r w:rsidR="00DD2A84" w:rsidRPr="005A1D84">
        <w:rPr>
          <w:rFonts w:ascii="Times New Roman" w:hAnsi="Times New Roman" w:cs="Times New Roman"/>
          <w:bCs/>
          <w:spacing w:val="2"/>
          <w:sz w:val="28"/>
          <w:szCs w:val="28"/>
        </w:rPr>
        <w:t>а</w:t>
      </w:r>
      <w:r>
        <w:rPr>
          <w:rFonts w:ascii="Times New Roman" w:hAnsi="Times New Roman" w:cs="Times New Roman"/>
          <w:bCs/>
          <w:spacing w:val="2"/>
          <w:sz w:val="28"/>
          <w:szCs w:val="28"/>
        </w:rPr>
        <w:t>»</w:t>
      </w:r>
      <w:r w:rsidR="00DD2A84" w:rsidRPr="005A1D84">
        <w:rPr>
          <w:rFonts w:ascii="Times New Roman" w:hAnsi="Times New Roman" w:cs="Times New Roman"/>
          <w:bCs/>
          <w:spacing w:val="2"/>
          <w:sz w:val="28"/>
          <w:szCs w:val="28"/>
        </w:rPr>
        <w:t xml:space="preserve"> настоящего пункта, и не были зарегистрированы по месту жительства на иной территории;</w:t>
      </w:r>
    </w:p>
    <w:p w:rsidR="00DD2A84" w:rsidRPr="005A1D84" w:rsidRDefault="00DD2A84" w:rsidP="006848E5">
      <w:pPr>
        <w:shd w:val="clear" w:color="auto" w:fill="FFFFFF"/>
        <w:spacing w:after="0" w:line="360" w:lineRule="atLeast"/>
        <w:ind w:firstLine="709"/>
        <w:jc w:val="both"/>
        <w:textAlignment w:val="baseline"/>
        <w:rPr>
          <w:rFonts w:ascii="Times New Roman" w:hAnsi="Times New Roman" w:cs="Times New Roman"/>
          <w:bCs/>
          <w:spacing w:val="2"/>
          <w:sz w:val="28"/>
          <w:szCs w:val="28"/>
        </w:rPr>
      </w:pPr>
      <w:r w:rsidRPr="005A1D84">
        <w:rPr>
          <w:rFonts w:ascii="Times New Roman" w:hAnsi="Times New Roman" w:cs="Times New Roman"/>
          <w:bCs/>
          <w:spacing w:val="2"/>
          <w:sz w:val="28"/>
          <w:szCs w:val="28"/>
        </w:rPr>
        <w:t xml:space="preserve">г) у гражданина, достигшего возраста 14 лет, имеется паспорт гражданина Российской Федерации, а в отношении ребенка в возрасте до 14 лет </w:t>
      </w:r>
      <w:r w:rsidR="003B776E">
        <w:rPr>
          <w:rFonts w:ascii="Times New Roman" w:hAnsi="Times New Roman" w:cs="Times New Roman"/>
          <w:bCs/>
          <w:spacing w:val="2"/>
          <w:sz w:val="28"/>
          <w:szCs w:val="28"/>
        </w:rPr>
        <w:t>–</w:t>
      </w:r>
      <w:r w:rsidRPr="005A1D84">
        <w:rPr>
          <w:rFonts w:ascii="Times New Roman" w:hAnsi="Times New Roman" w:cs="Times New Roman"/>
          <w:bCs/>
          <w:spacing w:val="2"/>
          <w:sz w:val="28"/>
          <w:szCs w:val="28"/>
        </w:rPr>
        <w:t xml:space="preserve"> свидетельство о рождении ребенка или нотариально заверенный перевод на русский язык свидетельства о рождении ребенка, выданного полномочным органом иностранного государства, с проставленной отметкой, подтверждающей наличие у ребенка гражданства Российской Федерации, либо паспорт (паспорта) родителя (родителей) с внесенными в паспорт (паспорта) родителя (родителей) сведениями о ребенке;</w:t>
      </w:r>
    </w:p>
    <w:p w:rsidR="00DD2A84" w:rsidRPr="005A1D84" w:rsidRDefault="00DD2A84" w:rsidP="006848E5">
      <w:pPr>
        <w:shd w:val="clear" w:color="auto" w:fill="FFFFFF"/>
        <w:spacing w:after="0" w:line="360" w:lineRule="atLeast"/>
        <w:ind w:firstLine="709"/>
        <w:jc w:val="both"/>
        <w:textAlignment w:val="baseline"/>
        <w:rPr>
          <w:rFonts w:ascii="Times New Roman" w:hAnsi="Times New Roman" w:cs="Times New Roman"/>
          <w:bCs/>
          <w:spacing w:val="2"/>
          <w:sz w:val="28"/>
          <w:szCs w:val="28"/>
        </w:rPr>
      </w:pPr>
      <w:r w:rsidRPr="005A1D84">
        <w:rPr>
          <w:rFonts w:ascii="Times New Roman" w:hAnsi="Times New Roman" w:cs="Times New Roman"/>
          <w:bCs/>
          <w:spacing w:val="2"/>
          <w:sz w:val="28"/>
          <w:szCs w:val="28"/>
        </w:rPr>
        <w:t>д) граждане ранее не реализовали право на обеспечение жилым помещением или улучшение жилищных условий с использованием социальной выплаты или субсидии, предоставляемых в порядке, установленном Правительством Российской Федерации, или право на получение мер социальной поддержки граждан, предоставляемых в целях компенсации за утраченное жилье за счет средств бюджетов бюджетной системы Российской Федерации.</w:t>
      </w:r>
      <w:r w:rsidR="003B776E">
        <w:rPr>
          <w:rFonts w:ascii="Times New Roman" w:hAnsi="Times New Roman" w:cs="Times New Roman"/>
          <w:bCs/>
          <w:spacing w:val="2"/>
          <w:sz w:val="28"/>
          <w:szCs w:val="28"/>
        </w:rPr>
        <w:t>»</w:t>
      </w:r>
      <w:r w:rsidR="002C39A5" w:rsidRPr="005A1D84">
        <w:rPr>
          <w:rFonts w:ascii="Times New Roman" w:hAnsi="Times New Roman" w:cs="Times New Roman"/>
          <w:bCs/>
          <w:spacing w:val="2"/>
          <w:sz w:val="28"/>
          <w:szCs w:val="28"/>
        </w:rPr>
        <w:t>;</w:t>
      </w:r>
    </w:p>
    <w:p w:rsidR="005A3705" w:rsidRPr="005A1D84" w:rsidRDefault="002C39A5" w:rsidP="006848E5">
      <w:pPr>
        <w:shd w:val="clear" w:color="auto" w:fill="FFFFFF"/>
        <w:spacing w:after="0" w:line="360" w:lineRule="atLeast"/>
        <w:ind w:firstLine="709"/>
        <w:jc w:val="both"/>
        <w:textAlignment w:val="baseline"/>
        <w:rPr>
          <w:rFonts w:ascii="Times New Roman" w:hAnsi="Times New Roman" w:cs="Times New Roman"/>
          <w:bCs/>
          <w:spacing w:val="2"/>
          <w:sz w:val="28"/>
          <w:szCs w:val="28"/>
        </w:rPr>
      </w:pPr>
      <w:r w:rsidRPr="005A1D84">
        <w:rPr>
          <w:rFonts w:ascii="Times New Roman" w:hAnsi="Times New Roman" w:cs="Times New Roman"/>
          <w:bCs/>
          <w:spacing w:val="2"/>
          <w:sz w:val="28"/>
          <w:szCs w:val="28"/>
        </w:rPr>
        <w:t>б</w:t>
      </w:r>
      <w:r w:rsidR="0042174D" w:rsidRPr="005A1D84">
        <w:rPr>
          <w:rFonts w:ascii="Times New Roman" w:hAnsi="Times New Roman" w:cs="Times New Roman"/>
          <w:bCs/>
          <w:spacing w:val="2"/>
          <w:sz w:val="28"/>
          <w:szCs w:val="28"/>
        </w:rPr>
        <w:t>)</w:t>
      </w:r>
      <w:r w:rsidR="005A3705" w:rsidRPr="005A1D84">
        <w:rPr>
          <w:rFonts w:ascii="Times New Roman" w:hAnsi="Times New Roman" w:cs="Times New Roman"/>
          <w:bCs/>
          <w:spacing w:val="2"/>
          <w:sz w:val="28"/>
          <w:szCs w:val="28"/>
        </w:rPr>
        <w:t xml:space="preserve"> в пункте 8:</w:t>
      </w:r>
      <w:r w:rsidR="0042174D" w:rsidRPr="005A1D84">
        <w:rPr>
          <w:rFonts w:ascii="Times New Roman" w:hAnsi="Times New Roman" w:cs="Times New Roman"/>
          <w:bCs/>
          <w:spacing w:val="2"/>
          <w:sz w:val="28"/>
          <w:szCs w:val="28"/>
        </w:rPr>
        <w:t xml:space="preserve"> </w:t>
      </w:r>
    </w:p>
    <w:p w:rsidR="00CD64F3" w:rsidRPr="005A1D84" w:rsidRDefault="00855640" w:rsidP="006848E5">
      <w:pPr>
        <w:shd w:val="clear" w:color="auto" w:fill="FFFFFF"/>
        <w:spacing w:after="0" w:line="360" w:lineRule="atLeast"/>
        <w:ind w:firstLine="709"/>
        <w:jc w:val="both"/>
        <w:textAlignment w:val="baseline"/>
        <w:rPr>
          <w:rFonts w:ascii="Times New Roman" w:hAnsi="Times New Roman" w:cs="Times New Roman"/>
          <w:bCs/>
          <w:spacing w:val="2"/>
          <w:sz w:val="28"/>
          <w:szCs w:val="28"/>
        </w:rPr>
      </w:pPr>
      <w:r w:rsidRPr="005A1D84">
        <w:rPr>
          <w:rFonts w:ascii="Times New Roman" w:hAnsi="Times New Roman" w:cs="Times New Roman"/>
          <w:bCs/>
          <w:spacing w:val="2"/>
          <w:sz w:val="28"/>
          <w:szCs w:val="28"/>
        </w:rPr>
        <w:t xml:space="preserve">подпункт </w:t>
      </w:r>
      <w:r w:rsidR="003B776E">
        <w:rPr>
          <w:rFonts w:ascii="Times New Roman" w:hAnsi="Times New Roman" w:cs="Times New Roman"/>
          <w:bCs/>
          <w:spacing w:val="2"/>
          <w:sz w:val="28"/>
          <w:szCs w:val="28"/>
        </w:rPr>
        <w:t>«</w:t>
      </w:r>
      <w:r w:rsidRPr="005A1D84">
        <w:rPr>
          <w:rFonts w:ascii="Times New Roman" w:hAnsi="Times New Roman" w:cs="Times New Roman"/>
          <w:bCs/>
          <w:spacing w:val="2"/>
          <w:sz w:val="28"/>
          <w:szCs w:val="28"/>
        </w:rPr>
        <w:t>а</w:t>
      </w:r>
      <w:r w:rsidR="003B776E">
        <w:rPr>
          <w:rFonts w:ascii="Times New Roman" w:hAnsi="Times New Roman" w:cs="Times New Roman"/>
          <w:bCs/>
          <w:spacing w:val="2"/>
          <w:sz w:val="28"/>
          <w:szCs w:val="28"/>
        </w:rPr>
        <w:t>»</w:t>
      </w:r>
      <w:r w:rsidR="005A3705" w:rsidRPr="005A1D84">
        <w:rPr>
          <w:rFonts w:ascii="Times New Roman" w:hAnsi="Times New Roman" w:cs="Times New Roman"/>
          <w:bCs/>
          <w:spacing w:val="2"/>
          <w:sz w:val="28"/>
          <w:szCs w:val="28"/>
        </w:rPr>
        <w:t xml:space="preserve"> </w:t>
      </w:r>
      <w:r w:rsidRPr="005A1D84">
        <w:rPr>
          <w:rFonts w:ascii="Times New Roman" w:hAnsi="Times New Roman" w:cs="Times New Roman"/>
          <w:bCs/>
          <w:spacing w:val="2"/>
          <w:sz w:val="28"/>
          <w:szCs w:val="28"/>
        </w:rPr>
        <w:t xml:space="preserve">после слов </w:t>
      </w:r>
      <w:r w:rsidR="003B776E">
        <w:rPr>
          <w:rFonts w:ascii="Times New Roman" w:hAnsi="Times New Roman" w:cs="Times New Roman"/>
          <w:bCs/>
          <w:spacing w:val="2"/>
          <w:sz w:val="28"/>
          <w:szCs w:val="28"/>
        </w:rPr>
        <w:t>«</w:t>
      </w:r>
      <w:r w:rsidRPr="005A1D84">
        <w:rPr>
          <w:rFonts w:ascii="Times New Roman" w:hAnsi="Times New Roman" w:cs="Times New Roman"/>
          <w:bCs/>
          <w:spacing w:val="2"/>
          <w:sz w:val="28"/>
          <w:szCs w:val="28"/>
        </w:rPr>
        <w:t>гражданина Российской Федерации,</w:t>
      </w:r>
      <w:r w:rsidR="003B776E">
        <w:rPr>
          <w:rFonts w:ascii="Times New Roman" w:hAnsi="Times New Roman" w:cs="Times New Roman"/>
          <w:bCs/>
          <w:spacing w:val="2"/>
          <w:sz w:val="28"/>
          <w:szCs w:val="28"/>
        </w:rPr>
        <w:t>»</w:t>
      </w:r>
      <w:r w:rsidRPr="005A1D84">
        <w:rPr>
          <w:rFonts w:ascii="Times New Roman" w:hAnsi="Times New Roman" w:cs="Times New Roman"/>
          <w:bCs/>
          <w:spacing w:val="2"/>
          <w:sz w:val="28"/>
          <w:szCs w:val="28"/>
        </w:rPr>
        <w:t xml:space="preserve"> дополнить словами </w:t>
      </w:r>
      <w:r w:rsidR="003B776E">
        <w:rPr>
          <w:rFonts w:ascii="Times New Roman" w:hAnsi="Times New Roman" w:cs="Times New Roman"/>
          <w:bCs/>
          <w:spacing w:val="2"/>
          <w:sz w:val="28"/>
          <w:szCs w:val="28"/>
        </w:rPr>
        <w:t>«</w:t>
      </w:r>
      <w:r w:rsidRPr="005A1D84">
        <w:rPr>
          <w:rFonts w:ascii="Times New Roman" w:hAnsi="Times New Roman" w:cs="Times New Roman"/>
          <w:bCs/>
          <w:spacing w:val="2"/>
          <w:sz w:val="28"/>
          <w:szCs w:val="28"/>
        </w:rPr>
        <w:t>свидетельство о рождении для детей до 14 лет</w:t>
      </w:r>
      <w:r w:rsidR="004A7612" w:rsidRPr="005A1D84">
        <w:rPr>
          <w:rFonts w:ascii="Times New Roman" w:hAnsi="Times New Roman" w:cs="Times New Roman"/>
          <w:bCs/>
          <w:spacing w:val="2"/>
          <w:sz w:val="28"/>
          <w:szCs w:val="28"/>
        </w:rPr>
        <w:t>,</w:t>
      </w:r>
      <w:r w:rsidR="003B776E">
        <w:rPr>
          <w:rFonts w:ascii="Times New Roman" w:hAnsi="Times New Roman" w:cs="Times New Roman"/>
          <w:bCs/>
          <w:spacing w:val="2"/>
          <w:sz w:val="28"/>
          <w:szCs w:val="28"/>
        </w:rPr>
        <w:t>»</w:t>
      </w:r>
      <w:r w:rsidRPr="005A1D84">
        <w:rPr>
          <w:rFonts w:ascii="Times New Roman" w:hAnsi="Times New Roman" w:cs="Times New Roman"/>
          <w:bCs/>
          <w:spacing w:val="2"/>
          <w:sz w:val="28"/>
          <w:szCs w:val="28"/>
        </w:rPr>
        <w:t>;</w:t>
      </w:r>
    </w:p>
    <w:p w:rsidR="00CD64F3" w:rsidRPr="005A1D84" w:rsidRDefault="005A3705" w:rsidP="006848E5">
      <w:pPr>
        <w:shd w:val="clear" w:color="auto" w:fill="FFFFFF"/>
        <w:spacing w:after="0" w:line="360" w:lineRule="atLeast"/>
        <w:ind w:firstLine="709"/>
        <w:jc w:val="both"/>
        <w:textAlignment w:val="baseline"/>
        <w:rPr>
          <w:rFonts w:ascii="Times New Roman" w:hAnsi="Times New Roman" w:cs="Times New Roman"/>
          <w:bCs/>
          <w:spacing w:val="2"/>
          <w:sz w:val="28"/>
          <w:szCs w:val="28"/>
        </w:rPr>
      </w:pPr>
      <w:r w:rsidRPr="005A1D84">
        <w:rPr>
          <w:rFonts w:ascii="Times New Roman" w:hAnsi="Times New Roman" w:cs="Times New Roman"/>
          <w:bCs/>
          <w:spacing w:val="2"/>
          <w:sz w:val="28"/>
          <w:szCs w:val="28"/>
        </w:rPr>
        <w:t xml:space="preserve">в подпункте </w:t>
      </w:r>
      <w:r w:rsidR="003B776E">
        <w:rPr>
          <w:rFonts w:ascii="Times New Roman" w:hAnsi="Times New Roman" w:cs="Times New Roman"/>
          <w:bCs/>
          <w:spacing w:val="2"/>
          <w:sz w:val="28"/>
          <w:szCs w:val="28"/>
        </w:rPr>
        <w:t>«</w:t>
      </w:r>
      <w:r w:rsidRPr="005A1D84">
        <w:rPr>
          <w:rFonts w:ascii="Times New Roman" w:hAnsi="Times New Roman" w:cs="Times New Roman"/>
          <w:bCs/>
          <w:spacing w:val="2"/>
          <w:sz w:val="28"/>
          <w:szCs w:val="28"/>
        </w:rPr>
        <w:t>б</w:t>
      </w:r>
      <w:r w:rsidR="003B776E">
        <w:rPr>
          <w:rFonts w:ascii="Times New Roman" w:hAnsi="Times New Roman" w:cs="Times New Roman"/>
          <w:bCs/>
          <w:spacing w:val="2"/>
          <w:sz w:val="28"/>
          <w:szCs w:val="28"/>
        </w:rPr>
        <w:t>»</w:t>
      </w:r>
      <w:r w:rsidRPr="005A1D84">
        <w:rPr>
          <w:rFonts w:ascii="Times New Roman" w:hAnsi="Times New Roman" w:cs="Times New Roman"/>
          <w:bCs/>
          <w:spacing w:val="2"/>
          <w:sz w:val="28"/>
          <w:szCs w:val="28"/>
        </w:rPr>
        <w:t xml:space="preserve"> </w:t>
      </w:r>
      <w:r w:rsidR="00FB68E0" w:rsidRPr="005A1D84">
        <w:rPr>
          <w:rFonts w:ascii="Times New Roman" w:hAnsi="Times New Roman" w:cs="Times New Roman"/>
          <w:bCs/>
          <w:spacing w:val="2"/>
          <w:sz w:val="28"/>
          <w:szCs w:val="28"/>
        </w:rPr>
        <w:t xml:space="preserve">слова </w:t>
      </w:r>
      <w:r w:rsidR="003B776E">
        <w:rPr>
          <w:rFonts w:ascii="Times New Roman" w:hAnsi="Times New Roman" w:cs="Times New Roman"/>
          <w:bCs/>
          <w:spacing w:val="2"/>
          <w:sz w:val="28"/>
          <w:szCs w:val="28"/>
        </w:rPr>
        <w:t>«</w:t>
      </w:r>
      <w:r w:rsidR="00FB68E0" w:rsidRPr="005A1D84">
        <w:rPr>
          <w:rFonts w:ascii="Times New Roman" w:hAnsi="Times New Roman" w:cs="Times New Roman"/>
          <w:bCs/>
          <w:spacing w:val="2"/>
          <w:sz w:val="28"/>
          <w:szCs w:val="28"/>
        </w:rPr>
        <w:t>либо документ, подтверждающий право собственности на недвижимое имущество в г. Херсоне или части Херсонской области, с приложением объяснения гражданина, подтверждающего факт постоянного проживания в г. Херсоне или части Херсонской области, в случае если у такого гражданина документ, удостоверяющий факт его постоянного проживания на указанных территориях, отсутствует</w:t>
      </w:r>
      <w:r w:rsidR="003B776E">
        <w:rPr>
          <w:rFonts w:ascii="Times New Roman" w:hAnsi="Times New Roman" w:cs="Times New Roman"/>
          <w:bCs/>
          <w:spacing w:val="2"/>
          <w:sz w:val="28"/>
          <w:szCs w:val="28"/>
        </w:rPr>
        <w:t>»</w:t>
      </w:r>
      <w:r w:rsidR="00FB68E0" w:rsidRPr="005A1D84">
        <w:rPr>
          <w:rFonts w:ascii="Times New Roman" w:hAnsi="Times New Roman" w:cs="Times New Roman"/>
          <w:bCs/>
          <w:spacing w:val="2"/>
          <w:sz w:val="28"/>
          <w:szCs w:val="28"/>
        </w:rPr>
        <w:t xml:space="preserve">  исключить;</w:t>
      </w:r>
    </w:p>
    <w:p w:rsidR="00DD2A84" w:rsidRPr="005A1D84" w:rsidRDefault="009F7C14" w:rsidP="006848E5">
      <w:pPr>
        <w:shd w:val="clear" w:color="auto" w:fill="FFFFFF"/>
        <w:spacing w:after="0" w:line="360" w:lineRule="atLeast"/>
        <w:ind w:firstLine="709"/>
        <w:jc w:val="both"/>
        <w:textAlignment w:val="baseline"/>
        <w:rPr>
          <w:rFonts w:ascii="Times New Roman" w:hAnsi="Times New Roman" w:cs="Times New Roman"/>
          <w:bCs/>
          <w:spacing w:val="2"/>
          <w:sz w:val="28"/>
          <w:szCs w:val="28"/>
        </w:rPr>
      </w:pPr>
      <w:r w:rsidRPr="005A1D84">
        <w:rPr>
          <w:rFonts w:ascii="Times New Roman" w:hAnsi="Times New Roman" w:cs="Times New Roman"/>
          <w:bCs/>
          <w:spacing w:val="2"/>
          <w:sz w:val="28"/>
          <w:szCs w:val="28"/>
        </w:rPr>
        <w:t xml:space="preserve">в) </w:t>
      </w:r>
      <w:r w:rsidR="0042174D" w:rsidRPr="005A1D84">
        <w:rPr>
          <w:rFonts w:ascii="Times New Roman" w:hAnsi="Times New Roman" w:cs="Times New Roman"/>
          <w:bCs/>
          <w:spacing w:val="2"/>
          <w:sz w:val="28"/>
          <w:szCs w:val="28"/>
        </w:rPr>
        <w:t>пункт 9 дополнить абзацем</w:t>
      </w:r>
      <w:r w:rsidR="00CD6029" w:rsidRPr="005A1D84">
        <w:rPr>
          <w:rFonts w:ascii="Times New Roman" w:hAnsi="Times New Roman" w:cs="Times New Roman"/>
          <w:bCs/>
          <w:spacing w:val="2"/>
          <w:sz w:val="28"/>
          <w:szCs w:val="28"/>
        </w:rPr>
        <w:t xml:space="preserve"> вторым</w:t>
      </w:r>
      <w:r w:rsidR="0042174D" w:rsidRPr="005A1D84">
        <w:rPr>
          <w:rFonts w:ascii="Times New Roman" w:hAnsi="Times New Roman" w:cs="Times New Roman"/>
          <w:bCs/>
          <w:spacing w:val="2"/>
          <w:sz w:val="28"/>
          <w:szCs w:val="28"/>
        </w:rPr>
        <w:t xml:space="preserve"> следующего содержания:</w:t>
      </w:r>
    </w:p>
    <w:p w:rsidR="00DD2A84" w:rsidRPr="005A1D84" w:rsidRDefault="003B776E" w:rsidP="006848E5">
      <w:pPr>
        <w:shd w:val="clear" w:color="auto" w:fill="FFFFFF"/>
        <w:spacing w:after="0" w:line="360" w:lineRule="atLeast"/>
        <w:ind w:firstLine="709"/>
        <w:jc w:val="both"/>
        <w:textAlignment w:val="baseline"/>
        <w:rPr>
          <w:rFonts w:ascii="Times New Roman" w:hAnsi="Times New Roman" w:cs="Times New Roman"/>
          <w:bCs/>
          <w:spacing w:val="2"/>
          <w:sz w:val="28"/>
          <w:szCs w:val="28"/>
        </w:rPr>
      </w:pPr>
      <w:r>
        <w:rPr>
          <w:rFonts w:ascii="Times New Roman" w:hAnsi="Times New Roman" w:cs="Times New Roman"/>
          <w:bCs/>
          <w:spacing w:val="2"/>
          <w:sz w:val="28"/>
          <w:szCs w:val="28"/>
        </w:rPr>
        <w:t>«</w:t>
      </w:r>
      <w:r w:rsidR="0042174D" w:rsidRPr="005A1D84">
        <w:rPr>
          <w:rFonts w:ascii="Times New Roman" w:hAnsi="Times New Roman" w:cs="Times New Roman"/>
          <w:bCs/>
          <w:spacing w:val="2"/>
          <w:sz w:val="28"/>
          <w:szCs w:val="28"/>
        </w:rPr>
        <w:t xml:space="preserve">При рассмотрении заявлений граждан проверке подлежат в том числе сведения об отсутствии у гражданина и членов его семьи регистрации по месту жительства на территории Российской Федерации по состоянию на </w:t>
      </w:r>
      <w:r>
        <w:rPr>
          <w:rFonts w:ascii="Times New Roman" w:hAnsi="Times New Roman" w:cs="Times New Roman"/>
          <w:bCs/>
          <w:spacing w:val="2"/>
          <w:sz w:val="28"/>
          <w:szCs w:val="28"/>
        </w:rPr>
        <w:br/>
      </w:r>
      <w:r w:rsidR="0042174D" w:rsidRPr="005A1D84">
        <w:rPr>
          <w:rFonts w:ascii="Times New Roman" w:hAnsi="Times New Roman" w:cs="Times New Roman"/>
          <w:bCs/>
          <w:spacing w:val="2"/>
          <w:sz w:val="28"/>
          <w:szCs w:val="28"/>
        </w:rPr>
        <w:lastRenderedPageBreak/>
        <w:t>24 февраля 2022 г., а также о дате убытия гражданина с места постоянного проживания в г. Херсоне или части Херсонской области. Такая проверка проводится, в частности, путем направления запросов в государственные органы, осуществляющие регистрационный учет граждан Российской Федерации по месту жительства и миграционный учет иностранных граждан и лиц без гражданства в Российской Федерации, в иные органы государственной власти.</w:t>
      </w:r>
      <w:r>
        <w:rPr>
          <w:rFonts w:ascii="Times New Roman" w:hAnsi="Times New Roman" w:cs="Times New Roman"/>
          <w:bCs/>
          <w:spacing w:val="2"/>
          <w:sz w:val="28"/>
          <w:szCs w:val="28"/>
        </w:rPr>
        <w:t>»</w:t>
      </w:r>
      <w:r w:rsidR="003612FA" w:rsidRPr="005A1D84">
        <w:rPr>
          <w:rFonts w:ascii="Times New Roman" w:hAnsi="Times New Roman" w:cs="Times New Roman"/>
          <w:bCs/>
          <w:spacing w:val="2"/>
          <w:sz w:val="28"/>
          <w:szCs w:val="28"/>
        </w:rPr>
        <w:t>;</w:t>
      </w:r>
    </w:p>
    <w:p w:rsidR="000D3C0E" w:rsidRPr="005A1D84" w:rsidRDefault="009F7C14" w:rsidP="006848E5">
      <w:pPr>
        <w:shd w:val="clear" w:color="auto" w:fill="FFFFFF"/>
        <w:spacing w:after="0" w:line="360" w:lineRule="atLeast"/>
        <w:ind w:firstLine="709"/>
        <w:jc w:val="both"/>
        <w:textAlignment w:val="baseline"/>
        <w:rPr>
          <w:rFonts w:ascii="Times New Roman" w:hAnsi="Times New Roman" w:cs="Times New Roman"/>
          <w:bCs/>
          <w:spacing w:val="2"/>
          <w:sz w:val="28"/>
          <w:szCs w:val="28"/>
        </w:rPr>
      </w:pPr>
      <w:r w:rsidRPr="005A1D84">
        <w:rPr>
          <w:rFonts w:ascii="Times New Roman" w:hAnsi="Times New Roman" w:cs="Times New Roman"/>
          <w:bCs/>
          <w:spacing w:val="2"/>
          <w:sz w:val="28"/>
          <w:szCs w:val="28"/>
        </w:rPr>
        <w:t>г</w:t>
      </w:r>
      <w:r w:rsidR="000D3C0E" w:rsidRPr="005A1D84">
        <w:rPr>
          <w:rFonts w:ascii="Times New Roman" w:hAnsi="Times New Roman" w:cs="Times New Roman"/>
          <w:bCs/>
          <w:spacing w:val="2"/>
          <w:sz w:val="28"/>
          <w:szCs w:val="28"/>
        </w:rPr>
        <w:t xml:space="preserve">) абзац седьмой пункта 12 после слов </w:t>
      </w:r>
      <w:r w:rsidR="003B776E">
        <w:rPr>
          <w:rFonts w:ascii="Times New Roman" w:hAnsi="Times New Roman" w:cs="Times New Roman"/>
          <w:bCs/>
          <w:spacing w:val="2"/>
          <w:sz w:val="28"/>
          <w:szCs w:val="28"/>
        </w:rPr>
        <w:t>«</w:t>
      </w:r>
      <w:r w:rsidR="000D3C0E" w:rsidRPr="005A1D84">
        <w:rPr>
          <w:rFonts w:ascii="Times New Roman" w:hAnsi="Times New Roman" w:cs="Times New Roman"/>
          <w:bCs/>
          <w:spacing w:val="2"/>
          <w:sz w:val="28"/>
          <w:szCs w:val="28"/>
        </w:rPr>
        <w:t>(уполномоченный) представитель)</w:t>
      </w:r>
      <w:r w:rsidR="003B776E">
        <w:rPr>
          <w:rFonts w:ascii="Times New Roman" w:hAnsi="Times New Roman" w:cs="Times New Roman"/>
          <w:bCs/>
          <w:spacing w:val="2"/>
          <w:sz w:val="28"/>
          <w:szCs w:val="28"/>
        </w:rPr>
        <w:t>»</w:t>
      </w:r>
      <w:r w:rsidR="000D3C0E" w:rsidRPr="005A1D84">
        <w:rPr>
          <w:rFonts w:ascii="Times New Roman" w:hAnsi="Times New Roman" w:cs="Times New Roman"/>
          <w:bCs/>
          <w:spacing w:val="2"/>
          <w:sz w:val="28"/>
          <w:szCs w:val="28"/>
        </w:rPr>
        <w:t xml:space="preserve"> дополнить словами </w:t>
      </w:r>
      <w:r w:rsidR="003B776E">
        <w:rPr>
          <w:rFonts w:ascii="Times New Roman" w:hAnsi="Times New Roman" w:cs="Times New Roman"/>
          <w:bCs/>
          <w:spacing w:val="2"/>
          <w:sz w:val="28"/>
          <w:szCs w:val="28"/>
        </w:rPr>
        <w:t>«</w:t>
      </w:r>
      <w:r w:rsidR="000D3C0E" w:rsidRPr="005A1D84">
        <w:rPr>
          <w:rFonts w:ascii="Times New Roman" w:hAnsi="Times New Roman" w:cs="Times New Roman"/>
          <w:bCs/>
          <w:spacing w:val="2"/>
          <w:sz w:val="28"/>
          <w:szCs w:val="28"/>
        </w:rPr>
        <w:t>до 29 декабря 2023 г</w:t>
      </w:r>
      <w:r w:rsidR="003B776E">
        <w:rPr>
          <w:rFonts w:ascii="Times New Roman" w:hAnsi="Times New Roman" w:cs="Times New Roman"/>
          <w:bCs/>
          <w:spacing w:val="2"/>
          <w:sz w:val="28"/>
          <w:szCs w:val="28"/>
        </w:rPr>
        <w:t>.</w:t>
      </w:r>
      <w:r w:rsidR="000D3C0E" w:rsidRPr="005A1D84">
        <w:rPr>
          <w:rFonts w:ascii="Times New Roman" w:hAnsi="Times New Roman" w:cs="Times New Roman"/>
          <w:bCs/>
          <w:spacing w:val="2"/>
          <w:sz w:val="28"/>
          <w:szCs w:val="28"/>
        </w:rPr>
        <w:t xml:space="preserve"> (включительно)</w:t>
      </w:r>
      <w:r w:rsidR="003B776E">
        <w:rPr>
          <w:rFonts w:ascii="Times New Roman" w:hAnsi="Times New Roman" w:cs="Times New Roman"/>
          <w:bCs/>
          <w:spacing w:val="2"/>
          <w:sz w:val="28"/>
          <w:szCs w:val="28"/>
        </w:rPr>
        <w:t>»</w:t>
      </w:r>
      <w:r w:rsidR="000D3C0E" w:rsidRPr="005A1D84">
        <w:rPr>
          <w:rFonts w:ascii="Times New Roman" w:hAnsi="Times New Roman" w:cs="Times New Roman"/>
          <w:bCs/>
          <w:spacing w:val="2"/>
          <w:sz w:val="28"/>
          <w:szCs w:val="28"/>
        </w:rPr>
        <w:t xml:space="preserve">; </w:t>
      </w:r>
    </w:p>
    <w:p w:rsidR="000D3C0E" w:rsidRPr="005A1D84" w:rsidRDefault="009F7C14" w:rsidP="006848E5">
      <w:pPr>
        <w:shd w:val="clear" w:color="auto" w:fill="FFFFFF"/>
        <w:spacing w:after="0" w:line="360" w:lineRule="atLeast"/>
        <w:ind w:firstLine="709"/>
        <w:jc w:val="both"/>
        <w:textAlignment w:val="baseline"/>
        <w:rPr>
          <w:rFonts w:ascii="Times New Roman" w:hAnsi="Times New Roman" w:cs="Times New Roman"/>
          <w:bCs/>
          <w:spacing w:val="2"/>
          <w:sz w:val="28"/>
          <w:szCs w:val="28"/>
        </w:rPr>
      </w:pPr>
      <w:r w:rsidRPr="005A1D84">
        <w:rPr>
          <w:rFonts w:ascii="Times New Roman" w:hAnsi="Times New Roman" w:cs="Times New Roman"/>
          <w:bCs/>
          <w:spacing w:val="2"/>
          <w:sz w:val="28"/>
          <w:szCs w:val="28"/>
        </w:rPr>
        <w:t>д</w:t>
      </w:r>
      <w:r w:rsidR="000D3C0E" w:rsidRPr="005A1D84">
        <w:rPr>
          <w:rFonts w:ascii="Times New Roman" w:hAnsi="Times New Roman" w:cs="Times New Roman"/>
          <w:bCs/>
          <w:spacing w:val="2"/>
          <w:sz w:val="28"/>
          <w:szCs w:val="28"/>
        </w:rPr>
        <w:t>) пункт 17 дополнить абзацем вторым следующего содержания:</w:t>
      </w:r>
    </w:p>
    <w:p w:rsidR="000D3C0E" w:rsidRPr="005A1D84" w:rsidRDefault="003B776E" w:rsidP="006848E5">
      <w:pPr>
        <w:shd w:val="clear" w:color="auto" w:fill="FFFFFF"/>
        <w:spacing w:after="0" w:line="360" w:lineRule="atLeast"/>
        <w:ind w:firstLine="709"/>
        <w:jc w:val="both"/>
        <w:textAlignment w:val="baseline"/>
        <w:rPr>
          <w:rFonts w:ascii="Times New Roman" w:hAnsi="Times New Roman" w:cs="Times New Roman"/>
          <w:bCs/>
          <w:spacing w:val="2"/>
          <w:sz w:val="28"/>
          <w:szCs w:val="28"/>
        </w:rPr>
      </w:pPr>
      <w:r>
        <w:rPr>
          <w:rFonts w:ascii="Times New Roman" w:hAnsi="Times New Roman" w:cs="Times New Roman"/>
          <w:bCs/>
          <w:spacing w:val="2"/>
          <w:sz w:val="28"/>
          <w:szCs w:val="28"/>
        </w:rPr>
        <w:t>«</w:t>
      </w:r>
      <w:r w:rsidR="000D3C0E" w:rsidRPr="005A1D84">
        <w:rPr>
          <w:rFonts w:ascii="Times New Roman" w:hAnsi="Times New Roman" w:cs="Times New Roman"/>
          <w:bCs/>
          <w:spacing w:val="2"/>
          <w:sz w:val="28"/>
          <w:szCs w:val="28"/>
        </w:rPr>
        <w:t>Заявки субъектов Российской Федерации на предоставление финансовой поддержки в целях финансового обеспечения мероприятий по предоставлению единовременных выплат на обзаведение имуществом гражданам и (или) в целях финансового обеспечения мероприятий по предоставлению социальных выплат принимаются Фондом к рассмотрению до 31 мая 2024 г. (включительно).</w:t>
      </w:r>
      <w:r>
        <w:rPr>
          <w:rFonts w:ascii="Times New Roman" w:hAnsi="Times New Roman" w:cs="Times New Roman"/>
          <w:bCs/>
          <w:spacing w:val="2"/>
          <w:sz w:val="28"/>
          <w:szCs w:val="28"/>
        </w:rPr>
        <w:t>»</w:t>
      </w:r>
      <w:r w:rsidR="000D3C0E" w:rsidRPr="005A1D84">
        <w:rPr>
          <w:rFonts w:ascii="Times New Roman" w:hAnsi="Times New Roman" w:cs="Times New Roman"/>
          <w:bCs/>
          <w:spacing w:val="2"/>
          <w:sz w:val="28"/>
          <w:szCs w:val="28"/>
        </w:rPr>
        <w:t>;</w:t>
      </w:r>
    </w:p>
    <w:p w:rsidR="000D3C0E" w:rsidRPr="005A1D84" w:rsidRDefault="009F7C14" w:rsidP="006848E5">
      <w:pPr>
        <w:shd w:val="clear" w:color="auto" w:fill="FFFFFF"/>
        <w:spacing w:after="0" w:line="360" w:lineRule="atLeast"/>
        <w:ind w:firstLine="709"/>
        <w:jc w:val="both"/>
        <w:textAlignment w:val="baseline"/>
        <w:rPr>
          <w:rFonts w:ascii="Times New Roman" w:hAnsi="Times New Roman" w:cs="Times New Roman"/>
          <w:bCs/>
          <w:spacing w:val="2"/>
          <w:sz w:val="28"/>
          <w:szCs w:val="28"/>
        </w:rPr>
      </w:pPr>
      <w:r w:rsidRPr="005A1D84">
        <w:rPr>
          <w:rFonts w:ascii="Times New Roman" w:hAnsi="Times New Roman" w:cs="Times New Roman"/>
          <w:bCs/>
          <w:spacing w:val="2"/>
          <w:sz w:val="28"/>
          <w:szCs w:val="28"/>
        </w:rPr>
        <w:t>е</w:t>
      </w:r>
      <w:r w:rsidR="000D3C0E" w:rsidRPr="005A1D84">
        <w:rPr>
          <w:rFonts w:ascii="Times New Roman" w:hAnsi="Times New Roman" w:cs="Times New Roman"/>
          <w:bCs/>
          <w:spacing w:val="2"/>
          <w:sz w:val="28"/>
          <w:szCs w:val="28"/>
        </w:rPr>
        <w:t>) дополнить пунктом 20 следующего содержания:</w:t>
      </w:r>
    </w:p>
    <w:p w:rsidR="000D3C0E" w:rsidRPr="005A1D84" w:rsidRDefault="003B776E" w:rsidP="006848E5">
      <w:pPr>
        <w:shd w:val="clear" w:color="auto" w:fill="FFFFFF"/>
        <w:spacing w:after="0" w:line="360" w:lineRule="atLeast"/>
        <w:ind w:firstLine="709"/>
        <w:jc w:val="both"/>
        <w:textAlignment w:val="baseline"/>
        <w:rPr>
          <w:rFonts w:ascii="Times New Roman" w:hAnsi="Times New Roman" w:cs="Times New Roman"/>
          <w:bCs/>
          <w:spacing w:val="2"/>
          <w:sz w:val="28"/>
          <w:szCs w:val="28"/>
        </w:rPr>
      </w:pPr>
      <w:r>
        <w:rPr>
          <w:rFonts w:ascii="Times New Roman" w:hAnsi="Times New Roman" w:cs="Times New Roman"/>
          <w:bCs/>
          <w:spacing w:val="2"/>
          <w:sz w:val="28"/>
          <w:szCs w:val="28"/>
        </w:rPr>
        <w:t>«</w:t>
      </w:r>
      <w:r w:rsidR="000D3C0E" w:rsidRPr="005A1D84">
        <w:rPr>
          <w:rFonts w:ascii="Times New Roman" w:hAnsi="Times New Roman" w:cs="Times New Roman"/>
          <w:bCs/>
          <w:spacing w:val="2"/>
          <w:sz w:val="28"/>
          <w:szCs w:val="28"/>
        </w:rPr>
        <w:t>20. Уполномоченный орган, а также коллегиальный орган, образованный Правительством Республики Тыва, вправе принять решение об отмене ранее принятого решения о предоставлении гражданину единовременной выплаты до ее перечисления, в том числе в случае выявления несоответствия гражданина критериям, указанным в пункте 4 Порядка, или требованиям, предусмотренным пунктом 8 Порядка, а также в случае выявления указанного несоответствия уполномоченным органом иного субъекта Российской Федерации.</w:t>
      </w:r>
    </w:p>
    <w:p w:rsidR="000D3C0E" w:rsidRPr="005A1D84" w:rsidRDefault="000D3C0E" w:rsidP="006848E5">
      <w:pPr>
        <w:shd w:val="clear" w:color="auto" w:fill="FFFFFF"/>
        <w:spacing w:after="0" w:line="360" w:lineRule="atLeast"/>
        <w:ind w:firstLine="709"/>
        <w:jc w:val="both"/>
        <w:textAlignment w:val="baseline"/>
        <w:rPr>
          <w:rFonts w:ascii="Times New Roman" w:hAnsi="Times New Roman" w:cs="Times New Roman"/>
          <w:bCs/>
          <w:spacing w:val="2"/>
          <w:sz w:val="28"/>
          <w:szCs w:val="28"/>
        </w:rPr>
      </w:pPr>
      <w:r w:rsidRPr="005A1D84">
        <w:rPr>
          <w:rFonts w:ascii="Times New Roman" w:hAnsi="Times New Roman" w:cs="Times New Roman"/>
          <w:bCs/>
          <w:spacing w:val="2"/>
          <w:sz w:val="28"/>
          <w:szCs w:val="28"/>
        </w:rPr>
        <w:t>Уполномоченный орган в случае выявления указанного несоответствия принимает решение об отказе в перечислении единовременной выплаты и уведомляет об этом субъект Российской Федерации, ранее принявший решение о предоставлении такой выплаты.</w:t>
      </w:r>
      <w:r w:rsidR="003B776E">
        <w:rPr>
          <w:rFonts w:ascii="Times New Roman" w:hAnsi="Times New Roman" w:cs="Times New Roman"/>
          <w:bCs/>
          <w:spacing w:val="2"/>
          <w:sz w:val="28"/>
          <w:szCs w:val="28"/>
        </w:rPr>
        <w:t>»</w:t>
      </w:r>
      <w:r w:rsidRPr="005A1D84">
        <w:rPr>
          <w:rFonts w:ascii="Times New Roman" w:hAnsi="Times New Roman" w:cs="Times New Roman"/>
          <w:bCs/>
          <w:spacing w:val="2"/>
          <w:sz w:val="28"/>
          <w:szCs w:val="28"/>
        </w:rPr>
        <w:t>;</w:t>
      </w:r>
    </w:p>
    <w:p w:rsidR="0042174D" w:rsidRPr="005A1D84" w:rsidRDefault="009F7C14" w:rsidP="006848E5">
      <w:pPr>
        <w:shd w:val="clear" w:color="auto" w:fill="FFFFFF"/>
        <w:spacing w:after="0" w:line="360" w:lineRule="atLeast"/>
        <w:ind w:firstLine="709"/>
        <w:jc w:val="both"/>
        <w:textAlignment w:val="baseline"/>
        <w:rPr>
          <w:rFonts w:ascii="Times New Roman" w:hAnsi="Times New Roman" w:cs="Times New Roman"/>
          <w:bCs/>
          <w:spacing w:val="2"/>
          <w:sz w:val="28"/>
          <w:szCs w:val="28"/>
        </w:rPr>
      </w:pPr>
      <w:r w:rsidRPr="005A1D84">
        <w:rPr>
          <w:rFonts w:ascii="Times New Roman" w:hAnsi="Times New Roman" w:cs="Times New Roman"/>
          <w:bCs/>
          <w:spacing w:val="2"/>
          <w:sz w:val="28"/>
          <w:szCs w:val="28"/>
        </w:rPr>
        <w:t>4</w:t>
      </w:r>
      <w:r w:rsidR="00000DA2" w:rsidRPr="005A1D84">
        <w:rPr>
          <w:rFonts w:ascii="Times New Roman" w:hAnsi="Times New Roman" w:cs="Times New Roman"/>
          <w:bCs/>
          <w:spacing w:val="2"/>
          <w:sz w:val="28"/>
          <w:szCs w:val="28"/>
        </w:rPr>
        <w:t xml:space="preserve">) </w:t>
      </w:r>
      <w:r w:rsidR="0042174D" w:rsidRPr="005A1D84">
        <w:rPr>
          <w:rFonts w:ascii="Times New Roman" w:hAnsi="Times New Roman" w:cs="Times New Roman"/>
          <w:bCs/>
          <w:spacing w:val="2"/>
          <w:sz w:val="28"/>
          <w:szCs w:val="28"/>
        </w:rPr>
        <w:t>в Поряд</w:t>
      </w:r>
      <w:r w:rsidR="00000DA2" w:rsidRPr="005A1D84">
        <w:rPr>
          <w:rFonts w:ascii="Times New Roman" w:hAnsi="Times New Roman" w:cs="Times New Roman"/>
          <w:bCs/>
          <w:spacing w:val="2"/>
          <w:sz w:val="28"/>
          <w:szCs w:val="28"/>
        </w:rPr>
        <w:t>ке</w:t>
      </w:r>
      <w:r w:rsidR="0042174D" w:rsidRPr="005A1D84">
        <w:rPr>
          <w:rFonts w:ascii="Times New Roman" w:hAnsi="Times New Roman" w:cs="Times New Roman"/>
          <w:bCs/>
          <w:spacing w:val="2"/>
          <w:sz w:val="28"/>
          <w:szCs w:val="28"/>
        </w:rPr>
        <w:t xml:space="preserve"> предоставления жителям г. Херсона и части Херсонской области, покинувшим место постоянного проживания и прибывшим в экстренном массовом порядке на территорию Республики Тыва на постоянное место жительства, социальных выплат на приобретение жилых помещений на основании выдаваемых государственных жилищных сертификатов, подтверждающих право гражданина на получение социальной выплаты:</w:t>
      </w:r>
    </w:p>
    <w:p w:rsidR="00000DA2" w:rsidRPr="005A1D84" w:rsidRDefault="00000DA2" w:rsidP="006848E5">
      <w:pPr>
        <w:shd w:val="clear" w:color="auto" w:fill="FFFFFF"/>
        <w:spacing w:after="0" w:line="360" w:lineRule="atLeast"/>
        <w:ind w:firstLine="709"/>
        <w:jc w:val="both"/>
        <w:textAlignment w:val="baseline"/>
        <w:rPr>
          <w:rFonts w:ascii="Times New Roman" w:hAnsi="Times New Roman" w:cs="Times New Roman"/>
          <w:bCs/>
          <w:spacing w:val="2"/>
          <w:sz w:val="28"/>
          <w:szCs w:val="28"/>
        </w:rPr>
      </w:pPr>
      <w:r w:rsidRPr="005A1D84">
        <w:rPr>
          <w:rFonts w:ascii="Times New Roman" w:hAnsi="Times New Roman" w:cs="Times New Roman"/>
          <w:bCs/>
          <w:spacing w:val="2"/>
          <w:sz w:val="28"/>
          <w:szCs w:val="28"/>
        </w:rPr>
        <w:t>а) в пункте 4</w:t>
      </w:r>
      <w:r w:rsidR="009E3BB5" w:rsidRPr="005A1D84">
        <w:rPr>
          <w:rFonts w:ascii="Times New Roman" w:hAnsi="Times New Roman" w:cs="Times New Roman"/>
          <w:bCs/>
          <w:spacing w:val="2"/>
          <w:sz w:val="28"/>
          <w:szCs w:val="28"/>
        </w:rPr>
        <w:t>:</w:t>
      </w:r>
    </w:p>
    <w:p w:rsidR="00000DA2" w:rsidRPr="005A1D84" w:rsidRDefault="00000DA2" w:rsidP="006848E5">
      <w:pPr>
        <w:shd w:val="clear" w:color="auto" w:fill="FFFFFF"/>
        <w:spacing w:after="0" w:line="360" w:lineRule="atLeast"/>
        <w:ind w:firstLine="709"/>
        <w:jc w:val="both"/>
        <w:textAlignment w:val="baseline"/>
        <w:rPr>
          <w:rFonts w:ascii="Times New Roman" w:hAnsi="Times New Roman" w:cs="Times New Roman"/>
          <w:bCs/>
          <w:spacing w:val="2"/>
          <w:sz w:val="28"/>
          <w:szCs w:val="28"/>
        </w:rPr>
      </w:pPr>
      <w:r w:rsidRPr="005A1D84">
        <w:rPr>
          <w:rFonts w:ascii="Times New Roman" w:hAnsi="Times New Roman" w:cs="Times New Roman"/>
          <w:bCs/>
          <w:spacing w:val="2"/>
          <w:sz w:val="28"/>
          <w:szCs w:val="28"/>
        </w:rPr>
        <w:t xml:space="preserve">подпункт </w:t>
      </w:r>
      <w:r w:rsidR="003B776E">
        <w:rPr>
          <w:rFonts w:ascii="Times New Roman" w:hAnsi="Times New Roman" w:cs="Times New Roman"/>
          <w:bCs/>
          <w:spacing w:val="2"/>
          <w:sz w:val="28"/>
          <w:szCs w:val="28"/>
        </w:rPr>
        <w:t>«</w:t>
      </w:r>
      <w:r w:rsidRPr="005A1D84">
        <w:rPr>
          <w:rFonts w:ascii="Times New Roman" w:hAnsi="Times New Roman" w:cs="Times New Roman"/>
          <w:bCs/>
          <w:spacing w:val="2"/>
          <w:sz w:val="28"/>
          <w:szCs w:val="28"/>
        </w:rPr>
        <w:t>а</w:t>
      </w:r>
      <w:r w:rsidR="003B776E">
        <w:rPr>
          <w:rFonts w:ascii="Times New Roman" w:hAnsi="Times New Roman" w:cs="Times New Roman"/>
          <w:bCs/>
          <w:spacing w:val="2"/>
          <w:sz w:val="28"/>
          <w:szCs w:val="28"/>
        </w:rPr>
        <w:t>»</w:t>
      </w:r>
      <w:r w:rsidRPr="005A1D84">
        <w:rPr>
          <w:rFonts w:ascii="Times New Roman" w:hAnsi="Times New Roman" w:cs="Times New Roman"/>
          <w:bCs/>
          <w:spacing w:val="2"/>
          <w:sz w:val="28"/>
          <w:szCs w:val="28"/>
        </w:rPr>
        <w:t xml:space="preserve"> после слова </w:t>
      </w:r>
      <w:r w:rsidR="003B776E">
        <w:rPr>
          <w:rFonts w:ascii="Times New Roman" w:hAnsi="Times New Roman" w:cs="Times New Roman"/>
          <w:bCs/>
          <w:spacing w:val="2"/>
          <w:sz w:val="28"/>
          <w:szCs w:val="28"/>
        </w:rPr>
        <w:t>«</w:t>
      </w:r>
      <w:r w:rsidRPr="005A1D84">
        <w:rPr>
          <w:rFonts w:ascii="Times New Roman" w:hAnsi="Times New Roman" w:cs="Times New Roman"/>
          <w:bCs/>
          <w:spacing w:val="2"/>
          <w:sz w:val="28"/>
          <w:szCs w:val="28"/>
        </w:rPr>
        <w:t>граждане</w:t>
      </w:r>
      <w:r w:rsidR="003B776E">
        <w:rPr>
          <w:rFonts w:ascii="Times New Roman" w:hAnsi="Times New Roman" w:cs="Times New Roman"/>
          <w:bCs/>
          <w:spacing w:val="2"/>
          <w:sz w:val="28"/>
          <w:szCs w:val="28"/>
        </w:rPr>
        <w:t>»</w:t>
      </w:r>
      <w:r w:rsidRPr="005A1D84">
        <w:rPr>
          <w:rFonts w:ascii="Times New Roman" w:hAnsi="Times New Roman" w:cs="Times New Roman"/>
          <w:bCs/>
          <w:spacing w:val="2"/>
          <w:sz w:val="28"/>
          <w:szCs w:val="28"/>
        </w:rPr>
        <w:t xml:space="preserve"> дополнить словами </w:t>
      </w:r>
      <w:r w:rsidR="003B776E">
        <w:rPr>
          <w:rFonts w:ascii="Times New Roman" w:hAnsi="Times New Roman" w:cs="Times New Roman"/>
          <w:bCs/>
          <w:spacing w:val="2"/>
          <w:sz w:val="28"/>
          <w:szCs w:val="28"/>
        </w:rPr>
        <w:t>«</w:t>
      </w:r>
      <w:r w:rsidRPr="005A1D84">
        <w:rPr>
          <w:rFonts w:ascii="Times New Roman" w:hAnsi="Times New Roman" w:cs="Times New Roman"/>
          <w:bCs/>
          <w:spacing w:val="2"/>
          <w:sz w:val="28"/>
          <w:szCs w:val="28"/>
        </w:rPr>
        <w:t xml:space="preserve">после </w:t>
      </w:r>
      <w:r w:rsidR="001E2772">
        <w:rPr>
          <w:rFonts w:ascii="Times New Roman" w:hAnsi="Times New Roman" w:cs="Times New Roman"/>
          <w:bCs/>
          <w:spacing w:val="2"/>
          <w:sz w:val="28"/>
          <w:szCs w:val="28"/>
        </w:rPr>
        <w:br/>
      </w:r>
      <w:r w:rsidRPr="005A1D84">
        <w:rPr>
          <w:rFonts w:ascii="Times New Roman" w:hAnsi="Times New Roman" w:cs="Times New Roman"/>
          <w:bCs/>
          <w:spacing w:val="2"/>
          <w:sz w:val="28"/>
          <w:szCs w:val="28"/>
        </w:rPr>
        <w:t>24 февраля 2022 г.</w:t>
      </w:r>
      <w:r w:rsidR="003B776E">
        <w:rPr>
          <w:rFonts w:ascii="Times New Roman" w:hAnsi="Times New Roman" w:cs="Times New Roman"/>
          <w:bCs/>
          <w:spacing w:val="2"/>
          <w:sz w:val="28"/>
          <w:szCs w:val="28"/>
        </w:rPr>
        <w:t>»</w:t>
      </w:r>
      <w:r w:rsidRPr="005A1D84">
        <w:rPr>
          <w:rFonts w:ascii="Times New Roman" w:hAnsi="Times New Roman" w:cs="Times New Roman"/>
          <w:bCs/>
          <w:spacing w:val="2"/>
          <w:sz w:val="28"/>
          <w:szCs w:val="28"/>
        </w:rPr>
        <w:t xml:space="preserve">, после слов </w:t>
      </w:r>
      <w:r w:rsidR="003B776E">
        <w:rPr>
          <w:rFonts w:ascii="Times New Roman" w:hAnsi="Times New Roman" w:cs="Times New Roman"/>
          <w:bCs/>
          <w:spacing w:val="2"/>
          <w:sz w:val="28"/>
          <w:szCs w:val="28"/>
        </w:rPr>
        <w:t>«</w:t>
      </w:r>
      <w:r w:rsidRPr="005A1D84">
        <w:rPr>
          <w:rFonts w:ascii="Times New Roman" w:hAnsi="Times New Roman" w:cs="Times New Roman"/>
          <w:bCs/>
          <w:spacing w:val="2"/>
          <w:sz w:val="28"/>
          <w:szCs w:val="28"/>
        </w:rPr>
        <w:t>на</w:t>
      </w:r>
      <w:r w:rsidR="009E3BB5" w:rsidRPr="005A1D84">
        <w:rPr>
          <w:rFonts w:ascii="Times New Roman" w:hAnsi="Times New Roman" w:cs="Times New Roman"/>
          <w:bCs/>
          <w:spacing w:val="2"/>
          <w:sz w:val="28"/>
          <w:szCs w:val="28"/>
        </w:rPr>
        <w:t xml:space="preserve"> иные</w:t>
      </w:r>
      <w:r w:rsidRPr="005A1D84">
        <w:rPr>
          <w:rFonts w:ascii="Times New Roman" w:hAnsi="Times New Roman" w:cs="Times New Roman"/>
          <w:bCs/>
          <w:spacing w:val="2"/>
          <w:sz w:val="28"/>
          <w:szCs w:val="28"/>
        </w:rPr>
        <w:t xml:space="preserve"> территории</w:t>
      </w:r>
      <w:r w:rsidR="003B776E">
        <w:rPr>
          <w:rFonts w:ascii="Times New Roman" w:hAnsi="Times New Roman" w:cs="Times New Roman"/>
          <w:bCs/>
          <w:spacing w:val="2"/>
          <w:sz w:val="28"/>
          <w:szCs w:val="28"/>
        </w:rPr>
        <w:t>»</w:t>
      </w:r>
      <w:r w:rsidRPr="005A1D84">
        <w:rPr>
          <w:rFonts w:ascii="Times New Roman" w:hAnsi="Times New Roman" w:cs="Times New Roman"/>
          <w:bCs/>
          <w:spacing w:val="2"/>
          <w:sz w:val="28"/>
          <w:szCs w:val="28"/>
        </w:rPr>
        <w:t xml:space="preserve"> дополнить словами </w:t>
      </w:r>
      <w:r w:rsidR="003B776E">
        <w:rPr>
          <w:rFonts w:ascii="Times New Roman" w:hAnsi="Times New Roman" w:cs="Times New Roman"/>
          <w:bCs/>
          <w:spacing w:val="2"/>
          <w:sz w:val="28"/>
          <w:szCs w:val="28"/>
        </w:rPr>
        <w:t>«</w:t>
      </w:r>
      <w:r w:rsidRPr="005A1D84">
        <w:rPr>
          <w:rFonts w:ascii="Times New Roman" w:hAnsi="Times New Roman" w:cs="Times New Roman"/>
          <w:bCs/>
          <w:spacing w:val="2"/>
          <w:sz w:val="28"/>
          <w:szCs w:val="28"/>
        </w:rPr>
        <w:t>Российской Федерации</w:t>
      </w:r>
      <w:r w:rsidR="003B776E">
        <w:rPr>
          <w:rFonts w:ascii="Times New Roman" w:hAnsi="Times New Roman" w:cs="Times New Roman"/>
          <w:bCs/>
          <w:spacing w:val="2"/>
          <w:sz w:val="28"/>
          <w:szCs w:val="28"/>
        </w:rPr>
        <w:t>»</w:t>
      </w:r>
      <w:r w:rsidRPr="005A1D84">
        <w:rPr>
          <w:rFonts w:ascii="Times New Roman" w:hAnsi="Times New Roman" w:cs="Times New Roman"/>
          <w:bCs/>
          <w:spacing w:val="2"/>
          <w:sz w:val="28"/>
          <w:szCs w:val="28"/>
        </w:rPr>
        <w:t>;</w:t>
      </w:r>
    </w:p>
    <w:p w:rsidR="00000DA2" w:rsidRPr="005A1D84" w:rsidRDefault="00000DA2" w:rsidP="006848E5">
      <w:pPr>
        <w:shd w:val="clear" w:color="auto" w:fill="FFFFFF"/>
        <w:spacing w:after="0" w:line="360" w:lineRule="atLeast"/>
        <w:ind w:firstLine="709"/>
        <w:jc w:val="both"/>
        <w:textAlignment w:val="baseline"/>
        <w:rPr>
          <w:rFonts w:ascii="Times New Roman" w:hAnsi="Times New Roman" w:cs="Times New Roman"/>
          <w:bCs/>
          <w:spacing w:val="2"/>
          <w:sz w:val="28"/>
          <w:szCs w:val="28"/>
        </w:rPr>
      </w:pPr>
      <w:r w:rsidRPr="005A1D84">
        <w:rPr>
          <w:rFonts w:ascii="Times New Roman" w:hAnsi="Times New Roman" w:cs="Times New Roman"/>
          <w:bCs/>
          <w:spacing w:val="2"/>
          <w:sz w:val="28"/>
          <w:szCs w:val="28"/>
        </w:rPr>
        <w:t xml:space="preserve">подпункт </w:t>
      </w:r>
      <w:r w:rsidR="003B776E">
        <w:rPr>
          <w:rFonts w:ascii="Times New Roman" w:hAnsi="Times New Roman" w:cs="Times New Roman"/>
          <w:bCs/>
          <w:spacing w:val="2"/>
          <w:sz w:val="28"/>
          <w:szCs w:val="28"/>
        </w:rPr>
        <w:t>«</w:t>
      </w:r>
      <w:r w:rsidRPr="005A1D84">
        <w:rPr>
          <w:rFonts w:ascii="Times New Roman" w:hAnsi="Times New Roman" w:cs="Times New Roman"/>
          <w:bCs/>
          <w:spacing w:val="2"/>
          <w:sz w:val="28"/>
          <w:szCs w:val="28"/>
        </w:rPr>
        <w:t>б</w:t>
      </w:r>
      <w:r w:rsidR="003B776E">
        <w:rPr>
          <w:rFonts w:ascii="Times New Roman" w:hAnsi="Times New Roman" w:cs="Times New Roman"/>
          <w:bCs/>
          <w:spacing w:val="2"/>
          <w:sz w:val="28"/>
          <w:szCs w:val="28"/>
        </w:rPr>
        <w:t>»</w:t>
      </w:r>
      <w:r w:rsidRPr="005A1D84">
        <w:rPr>
          <w:rFonts w:ascii="Times New Roman" w:hAnsi="Times New Roman" w:cs="Times New Roman"/>
          <w:bCs/>
          <w:spacing w:val="2"/>
          <w:sz w:val="28"/>
          <w:szCs w:val="28"/>
        </w:rPr>
        <w:t xml:space="preserve"> изложить в следующей редакции:</w:t>
      </w:r>
    </w:p>
    <w:p w:rsidR="00000DA2" w:rsidRPr="005A1D84" w:rsidRDefault="003B776E" w:rsidP="006848E5">
      <w:pPr>
        <w:shd w:val="clear" w:color="auto" w:fill="FFFFFF"/>
        <w:spacing w:after="0" w:line="360" w:lineRule="atLeast"/>
        <w:ind w:firstLine="709"/>
        <w:jc w:val="both"/>
        <w:textAlignment w:val="baseline"/>
        <w:rPr>
          <w:rFonts w:ascii="Times New Roman" w:hAnsi="Times New Roman" w:cs="Times New Roman"/>
          <w:bCs/>
          <w:spacing w:val="2"/>
          <w:sz w:val="28"/>
          <w:szCs w:val="28"/>
        </w:rPr>
      </w:pPr>
      <w:r>
        <w:rPr>
          <w:rFonts w:ascii="Times New Roman" w:hAnsi="Times New Roman" w:cs="Times New Roman"/>
          <w:bCs/>
          <w:spacing w:val="2"/>
          <w:sz w:val="28"/>
          <w:szCs w:val="28"/>
        </w:rPr>
        <w:lastRenderedPageBreak/>
        <w:t>«</w:t>
      </w:r>
      <w:r w:rsidR="00000DA2" w:rsidRPr="005A1D84">
        <w:rPr>
          <w:rFonts w:ascii="Times New Roman" w:hAnsi="Times New Roman" w:cs="Times New Roman"/>
          <w:bCs/>
          <w:spacing w:val="2"/>
          <w:sz w:val="28"/>
          <w:szCs w:val="28"/>
        </w:rPr>
        <w:t>б) граждане до 1 декабря 2023 г. (включительно) подали заявление на предоставление единовременных выплат на обзаведение имуществом и (или) сертификата;</w:t>
      </w:r>
      <w:r>
        <w:rPr>
          <w:rFonts w:ascii="Times New Roman" w:hAnsi="Times New Roman" w:cs="Times New Roman"/>
          <w:bCs/>
          <w:spacing w:val="2"/>
          <w:sz w:val="28"/>
          <w:szCs w:val="28"/>
        </w:rPr>
        <w:t>»</w:t>
      </w:r>
      <w:r w:rsidR="00000DA2" w:rsidRPr="005A1D84">
        <w:rPr>
          <w:rFonts w:ascii="Times New Roman" w:hAnsi="Times New Roman" w:cs="Times New Roman"/>
          <w:bCs/>
          <w:spacing w:val="2"/>
          <w:sz w:val="28"/>
          <w:szCs w:val="28"/>
        </w:rPr>
        <w:t>;</w:t>
      </w:r>
    </w:p>
    <w:p w:rsidR="00000DA2" w:rsidRPr="005A1D84" w:rsidRDefault="00000DA2" w:rsidP="006848E5">
      <w:pPr>
        <w:shd w:val="clear" w:color="auto" w:fill="FFFFFF"/>
        <w:spacing w:after="0" w:line="360" w:lineRule="atLeast"/>
        <w:ind w:firstLine="709"/>
        <w:jc w:val="both"/>
        <w:textAlignment w:val="baseline"/>
        <w:rPr>
          <w:rFonts w:ascii="Times New Roman" w:hAnsi="Times New Roman" w:cs="Times New Roman"/>
          <w:bCs/>
          <w:spacing w:val="2"/>
          <w:sz w:val="28"/>
          <w:szCs w:val="28"/>
        </w:rPr>
      </w:pPr>
      <w:r w:rsidRPr="005A1D84">
        <w:rPr>
          <w:rFonts w:ascii="Times New Roman" w:hAnsi="Times New Roman" w:cs="Times New Roman"/>
          <w:bCs/>
          <w:spacing w:val="2"/>
          <w:sz w:val="28"/>
          <w:szCs w:val="28"/>
        </w:rPr>
        <w:t xml:space="preserve">дополнить подпунктами </w:t>
      </w:r>
      <w:r w:rsidR="003B776E">
        <w:rPr>
          <w:rFonts w:ascii="Times New Roman" w:hAnsi="Times New Roman" w:cs="Times New Roman"/>
          <w:bCs/>
          <w:spacing w:val="2"/>
          <w:sz w:val="28"/>
          <w:szCs w:val="28"/>
        </w:rPr>
        <w:t>«</w:t>
      </w:r>
      <w:r w:rsidRPr="005A1D84">
        <w:rPr>
          <w:rFonts w:ascii="Times New Roman" w:hAnsi="Times New Roman" w:cs="Times New Roman"/>
          <w:bCs/>
          <w:spacing w:val="2"/>
          <w:sz w:val="28"/>
          <w:szCs w:val="28"/>
        </w:rPr>
        <w:t>в</w:t>
      </w:r>
      <w:r w:rsidR="00091F1C">
        <w:rPr>
          <w:rFonts w:ascii="Times New Roman" w:hAnsi="Times New Roman" w:cs="Times New Roman"/>
          <w:bCs/>
          <w:spacing w:val="2"/>
          <w:sz w:val="28"/>
          <w:szCs w:val="28"/>
        </w:rPr>
        <w:t>»</w:t>
      </w:r>
      <w:r w:rsidRPr="005A1D84">
        <w:rPr>
          <w:rFonts w:ascii="Times New Roman" w:hAnsi="Times New Roman" w:cs="Times New Roman"/>
          <w:bCs/>
          <w:spacing w:val="2"/>
          <w:sz w:val="28"/>
          <w:szCs w:val="28"/>
        </w:rPr>
        <w:t>-</w:t>
      </w:r>
      <w:r w:rsidR="00091F1C">
        <w:rPr>
          <w:rFonts w:ascii="Times New Roman" w:hAnsi="Times New Roman" w:cs="Times New Roman"/>
          <w:bCs/>
          <w:spacing w:val="2"/>
          <w:sz w:val="28"/>
          <w:szCs w:val="28"/>
        </w:rPr>
        <w:t>«</w:t>
      </w:r>
      <w:r w:rsidRPr="005A1D84">
        <w:rPr>
          <w:rFonts w:ascii="Times New Roman" w:hAnsi="Times New Roman" w:cs="Times New Roman"/>
          <w:bCs/>
          <w:spacing w:val="2"/>
          <w:sz w:val="28"/>
          <w:szCs w:val="28"/>
        </w:rPr>
        <w:t>д</w:t>
      </w:r>
      <w:r w:rsidR="003B776E">
        <w:rPr>
          <w:rFonts w:ascii="Times New Roman" w:hAnsi="Times New Roman" w:cs="Times New Roman"/>
          <w:bCs/>
          <w:spacing w:val="2"/>
          <w:sz w:val="28"/>
          <w:szCs w:val="28"/>
        </w:rPr>
        <w:t>»</w:t>
      </w:r>
      <w:r w:rsidRPr="005A1D84">
        <w:rPr>
          <w:rFonts w:ascii="Times New Roman" w:hAnsi="Times New Roman" w:cs="Times New Roman"/>
          <w:bCs/>
          <w:spacing w:val="2"/>
          <w:sz w:val="28"/>
          <w:szCs w:val="28"/>
        </w:rPr>
        <w:t xml:space="preserve"> следующего содержания:</w:t>
      </w:r>
    </w:p>
    <w:p w:rsidR="00000DA2" w:rsidRPr="005A1D84" w:rsidRDefault="003B776E" w:rsidP="006848E5">
      <w:pPr>
        <w:shd w:val="clear" w:color="auto" w:fill="FFFFFF"/>
        <w:spacing w:after="0" w:line="360" w:lineRule="atLeast"/>
        <w:ind w:firstLine="709"/>
        <w:jc w:val="both"/>
        <w:textAlignment w:val="baseline"/>
        <w:rPr>
          <w:rFonts w:ascii="Times New Roman" w:hAnsi="Times New Roman" w:cs="Times New Roman"/>
          <w:bCs/>
          <w:spacing w:val="2"/>
          <w:sz w:val="28"/>
          <w:szCs w:val="28"/>
        </w:rPr>
      </w:pPr>
      <w:r>
        <w:rPr>
          <w:rFonts w:ascii="Times New Roman" w:hAnsi="Times New Roman" w:cs="Times New Roman"/>
          <w:bCs/>
          <w:spacing w:val="2"/>
          <w:sz w:val="28"/>
          <w:szCs w:val="28"/>
        </w:rPr>
        <w:t>«</w:t>
      </w:r>
      <w:r w:rsidR="00000DA2" w:rsidRPr="005A1D84">
        <w:rPr>
          <w:rFonts w:ascii="Times New Roman" w:hAnsi="Times New Roman" w:cs="Times New Roman"/>
          <w:bCs/>
          <w:spacing w:val="2"/>
          <w:sz w:val="28"/>
          <w:szCs w:val="28"/>
        </w:rPr>
        <w:t xml:space="preserve">в) граждане по состоянию на 24 февраля 2022 г. были зарегистрированы по месту жительства на территории г. Херсона или части Херсонской области, указанной в подпункте </w:t>
      </w:r>
      <w:r>
        <w:rPr>
          <w:rFonts w:ascii="Times New Roman" w:hAnsi="Times New Roman" w:cs="Times New Roman"/>
          <w:bCs/>
          <w:spacing w:val="2"/>
          <w:sz w:val="28"/>
          <w:szCs w:val="28"/>
        </w:rPr>
        <w:t>«</w:t>
      </w:r>
      <w:r w:rsidR="00000DA2" w:rsidRPr="005A1D84">
        <w:rPr>
          <w:rFonts w:ascii="Times New Roman" w:hAnsi="Times New Roman" w:cs="Times New Roman"/>
          <w:bCs/>
          <w:spacing w:val="2"/>
          <w:sz w:val="28"/>
          <w:szCs w:val="28"/>
        </w:rPr>
        <w:t>а</w:t>
      </w:r>
      <w:r>
        <w:rPr>
          <w:rFonts w:ascii="Times New Roman" w:hAnsi="Times New Roman" w:cs="Times New Roman"/>
          <w:bCs/>
          <w:spacing w:val="2"/>
          <w:sz w:val="28"/>
          <w:szCs w:val="28"/>
        </w:rPr>
        <w:t>»</w:t>
      </w:r>
      <w:r w:rsidR="00000DA2" w:rsidRPr="005A1D84">
        <w:rPr>
          <w:rFonts w:ascii="Times New Roman" w:hAnsi="Times New Roman" w:cs="Times New Roman"/>
          <w:bCs/>
          <w:spacing w:val="2"/>
          <w:sz w:val="28"/>
          <w:szCs w:val="28"/>
        </w:rPr>
        <w:t xml:space="preserve"> настоящего пункта, и не были зарегистрированы по месту жительства на иной территории;</w:t>
      </w:r>
    </w:p>
    <w:p w:rsidR="00000DA2" w:rsidRPr="005A1D84" w:rsidRDefault="00000DA2" w:rsidP="006848E5">
      <w:pPr>
        <w:shd w:val="clear" w:color="auto" w:fill="FFFFFF"/>
        <w:spacing w:after="0" w:line="360" w:lineRule="atLeast"/>
        <w:ind w:firstLine="709"/>
        <w:jc w:val="both"/>
        <w:textAlignment w:val="baseline"/>
        <w:rPr>
          <w:rFonts w:ascii="Times New Roman" w:hAnsi="Times New Roman" w:cs="Times New Roman"/>
          <w:bCs/>
          <w:spacing w:val="2"/>
          <w:sz w:val="28"/>
          <w:szCs w:val="28"/>
        </w:rPr>
      </w:pPr>
      <w:r w:rsidRPr="005A1D84">
        <w:rPr>
          <w:rFonts w:ascii="Times New Roman" w:hAnsi="Times New Roman" w:cs="Times New Roman"/>
          <w:bCs/>
          <w:spacing w:val="2"/>
          <w:sz w:val="28"/>
          <w:szCs w:val="28"/>
        </w:rPr>
        <w:t xml:space="preserve">г) у гражданина, достигшего возраста 14 лет, имеется паспорт гражданина Российской Федерации, а в отношении ребенка в возрасте до 14 лет </w:t>
      </w:r>
      <w:r w:rsidR="001E2772">
        <w:rPr>
          <w:rFonts w:ascii="Times New Roman" w:hAnsi="Times New Roman" w:cs="Times New Roman"/>
          <w:bCs/>
          <w:spacing w:val="2"/>
          <w:sz w:val="28"/>
          <w:szCs w:val="28"/>
        </w:rPr>
        <w:t>–</w:t>
      </w:r>
      <w:r w:rsidRPr="005A1D84">
        <w:rPr>
          <w:rFonts w:ascii="Times New Roman" w:hAnsi="Times New Roman" w:cs="Times New Roman"/>
          <w:bCs/>
          <w:spacing w:val="2"/>
          <w:sz w:val="28"/>
          <w:szCs w:val="28"/>
        </w:rPr>
        <w:t xml:space="preserve"> свидетельство о рождении ребенка или нотариально заверенный перевод на русский язык свидетельства о рождении ребенка, выданного полномочным органом иностранного государства, с проставленной отметкой, подтверждающей наличие у ребенка гражданства Российской Федерации, либо паспорт (паспорта) родителя (родителей) с внесенными в паспорт (паспорта) родителя (родителей) сведениями о ребенке;</w:t>
      </w:r>
    </w:p>
    <w:p w:rsidR="00000DA2" w:rsidRPr="005A1D84" w:rsidRDefault="00000DA2" w:rsidP="006848E5">
      <w:pPr>
        <w:shd w:val="clear" w:color="auto" w:fill="FFFFFF"/>
        <w:spacing w:after="0" w:line="360" w:lineRule="atLeast"/>
        <w:ind w:firstLine="709"/>
        <w:jc w:val="both"/>
        <w:textAlignment w:val="baseline"/>
        <w:rPr>
          <w:rFonts w:ascii="Times New Roman" w:hAnsi="Times New Roman" w:cs="Times New Roman"/>
          <w:bCs/>
          <w:spacing w:val="2"/>
          <w:sz w:val="28"/>
          <w:szCs w:val="28"/>
        </w:rPr>
      </w:pPr>
      <w:r w:rsidRPr="005A1D84">
        <w:rPr>
          <w:rFonts w:ascii="Times New Roman" w:hAnsi="Times New Roman" w:cs="Times New Roman"/>
          <w:bCs/>
          <w:spacing w:val="2"/>
          <w:sz w:val="28"/>
          <w:szCs w:val="28"/>
        </w:rPr>
        <w:t>д) граждане ранее не реализовали право на обеспечение жилым помещением или улучшение жилищных условий с использованием социальной выплаты или субсидии, предоставляемых в порядке, установленном Правительством Российской Федерации, или право на получение мер социальной поддержки граждан, предоставляемых в целях компенсации за утраченное жилье за счет средств бюджетов бюджетной системы Российской Федерации.</w:t>
      </w:r>
      <w:r w:rsidR="003B776E">
        <w:rPr>
          <w:rFonts w:ascii="Times New Roman" w:hAnsi="Times New Roman" w:cs="Times New Roman"/>
          <w:bCs/>
          <w:spacing w:val="2"/>
          <w:sz w:val="28"/>
          <w:szCs w:val="28"/>
        </w:rPr>
        <w:t>»</w:t>
      </w:r>
      <w:r w:rsidRPr="005A1D84">
        <w:rPr>
          <w:rFonts w:ascii="Times New Roman" w:hAnsi="Times New Roman" w:cs="Times New Roman"/>
          <w:bCs/>
          <w:spacing w:val="2"/>
          <w:sz w:val="28"/>
          <w:szCs w:val="28"/>
        </w:rPr>
        <w:t>;</w:t>
      </w:r>
    </w:p>
    <w:p w:rsidR="000D3C0E" w:rsidRPr="005A1D84" w:rsidRDefault="000D3C0E" w:rsidP="006848E5">
      <w:pPr>
        <w:shd w:val="clear" w:color="auto" w:fill="FFFFFF"/>
        <w:spacing w:after="0" w:line="360" w:lineRule="atLeast"/>
        <w:ind w:firstLine="709"/>
        <w:jc w:val="both"/>
        <w:textAlignment w:val="baseline"/>
        <w:rPr>
          <w:rFonts w:ascii="Times New Roman" w:hAnsi="Times New Roman" w:cs="Times New Roman"/>
          <w:bCs/>
          <w:spacing w:val="2"/>
          <w:sz w:val="28"/>
          <w:szCs w:val="28"/>
        </w:rPr>
      </w:pPr>
      <w:r w:rsidRPr="005A1D84">
        <w:rPr>
          <w:rFonts w:ascii="Times New Roman" w:hAnsi="Times New Roman" w:cs="Times New Roman"/>
          <w:bCs/>
          <w:spacing w:val="2"/>
          <w:sz w:val="28"/>
          <w:szCs w:val="28"/>
        </w:rPr>
        <w:t>б) пункт 7 дополнить абзацами шестым и седьмым следующего содержания:</w:t>
      </w:r>
    </w:p>
    <w:p w:rsidR="001D77ED" w:rsidRPr="005A1D84" w:rsidRDefault="003B776E" w:rsidP="006848E5">
      <w:pPr>
        <w:shd w:val="clear" w:color="auto" w:fill="FFFFFF"/>
        <w:spacing w:after="0" w:line="360" w:lineRule="atLeast"/>
        <w:ind w:firstLine="709"/>
        <w:jc w:val="both"/>
        <w:textAlignment w:val="baseline"/>
        <w:rPr>
          <w:rFonts w:ascii="Times New Roman" w:hAnsi="Times New Roman" w:cs="Times New Roman"/>
          <w:bCs/>
          <w:spacing w:val="2"/>
          <w:sz w:val="28"/>
          <w:szCs w:val="28"/>
        </w:rPr>
      </w:pPr>
      <w:r>
        <w:rPr>
          <w:rFonts w:ascii="Times New Roman" w:hAnsi="Times New Roman" w:cs="Times New Roman"/>
          <w:bCs/>
          <w:spacing w:val="2"/>
          <w:sz w:val="28"/>
          <w:szCs w:val="28"/>
        </w:rPr>
        <w:t>«</w:t>
      </w:r>
      <w:r w:rsidR="001D77ED" w:rsidRPr="005A1D84">
        <w:rPr>
          <w:rFonts w:ascii="Times New Roman" w:hAnsi="Times New Roman" w:cs="Times New Roman"/>
          <w:bCs/>
          <w:spacing w:val="2"/>
          <w:sz w:val="28"/>
          <w:szCs w:val="28"/>
        </w:rPr>
        <w:t>При выдаче сертификата члену семьи, не указанному в заявлении о предоставлении сертификата, по которому сертификат был ранее выдан на членов его семьи, размер социальной выплаты (общий размер социальных выплат) на одну семью или общий размер социальных выплат, приходящихся на каждого члена такой семьи, вне зависимости от срока выдачи сертификата (сертификатов) и срока использования социальной выплаты (социальных выплат), не должен превышать расчетного размера социальной выплаты, определяемого на всех членов семьи в соответствии с первым абзацем настоящего пункта, по состоянию на дату выдачи первого сертификата.</w:t>
      </w:r>
    </w:p>
    <w:p w:rsidR="000D3C0E" w:rsidRPr="005A1D84" w:rsidRDefault="001D77ED" w:rsidP="006848E5">
      <w:pPr>
        <w:shd w:val="clear" w:color="auto" w:fill="FFFFFF"/>
        <w:spacing w:after="0" w:line="360" w:lineRule="atLeast"/>
        <w:ind w:firstLine="709"/>
        <w:jc w:val="both"/>
        <w:textAlignment w:val="baseline"/>
        <w:rPr>
          <w:rFonts w:ascii="Times New Roman" w:hAnsi="Times New Roman" w:cs="Times New Roman"/>
          <w:bCs/>
          <w:spacing w:val="2"/>
          <w:sz w:val="28"/>
          <w:szCs w:val="28"/>
        </w:rPr>
      </w:pPr>
      <w:r w:rsidRPr="005A1D84">
        <w:rPr>
          <w:rFonts w:ascii="Times New Roman" w:hAnsi="Times New Roman" w:cs="Times New Roman"/>
          <w:bCs/>
          <w:spacing w:val="2"/>
          <w:sz w:val="28"/>
          <w:szCs w:val="28"/>
        </w:rPr>
        <w:t>Расчет размера социальной выплаты осуществляется исходя из семейного положения гражданина по состоянию на 13 октября 2022 г</w:t>
      </w:r>
      <w:r w:rsidR="001E2772">
        <w:rPr>
          <w:rFonts w:ascii="Times New Roman" w:hAnsi="Times New Roman" w:cs="Times New Roman"/>
          <w:bCs/>
          <w:spacing w:val="2"/>
          <w:sz w:val="28"/>
          <w:szCs w:val="28"/>
        </w:rPr>
        <w:t>.</w:t>
      </w:r>
      <w:r w:rsidRPr="005A1D84">
        <w:rPr>
          <w:rFonts w:ascii="Times New Roman" w:hAnsi="Times New Roman" w:cs="Times New Roman"/>
          <w:bCs/>
          <w:spacing w:val="2"/>
          <w:sz w:val="28"/>
          <w:szCs w:val="28"/>
        </w:rPr>
        <w:t>, за исключением случаев расчета размера социальной выплаты, предусмотренных пунктом 30 Порядка.</w:t>
      </w:r>
      <w:r w:rsidR="003B776E">
        <w:rPr>
          <w:rFonts w:ascii="Times New Roman" w:hAnsi="Times New Roman" w:cs="Times New Roman"/>
          <w:bCs/>
          <w:spacing w:val="2"/>
          <w:sz w:val="28"/>
          <w:szCs w:val="28"/>
        </w:rPr>
        <w:t>»</w:t>
      </w:r>
      <w:r w:rsidRPr="005A1D84">
        <w:rPr>
          <w:rFonts w:ascii="Times New Roman" w:hAnsi="Times New Roman" w:cs="Times New Roman"/>
          <w:bCs/>
          <w:spacing w:val="2"/>
          <w:sz w:val="28"/>
          <w:szCs w:val="28"/>
        </w:rPr>
        <w:t>;</w:t>
      </w:r>
    </w:p>
    <w:p w:rsidR="006B2C03" w:rsidRPr="005A1D84" w:rsidRDefault="008745E4" w:rsidP="006848E5">
      <w:pPr>
        <w:shd w:val="clear" w:color="auto" w:fill="FFFFFF"/>
        <w:spacing w:after="0" w:line="360" w:lineRule="atLeast"/>
        <w:ind w:firstLine="709"/>
        <w:jc w:val="both"/>
        <w:textAlignment w:val="baseline"/>
        <w:rPr>
          <w:rFonts w:ascii="Times New Roman" w:hAnsi="Times New Roman" w:cs="Times New Roman"/>
          <w:bCs/>
          <w:spacing w:val="2"/>
          <w:sz w:val="28"/>
          <w:szCs w:val="28"/>
        </w:rPr>
      </w:pPr>
      <w:r w:rsidRPr="005A1D84">
        <w:rPr>
          <w:rFonts w:ascii="Times New Roman" w:hAnsi="Times New Roman" w:cs="Times New Roman"/>
          <w:bCs/>
          <w:spacing w:val="2"/>
          <w:sz w:val="28"/>
          <w:szCs w:val="28"/>
        </w:rPr>
        <w:t xml:space="preserve">в) </w:t>
      </w:r>
      <w:r w:rsidR="006B2C03" w:rsidRPr="005A1D84">
        <w:rPr>
          <w:rFonts w:ascii="Times New Roman" w:hAnsi="Times New Roman" w:cs="Times New Roman"/>
          <w:bCs/>
          <w:spacing w:val="2"/>
          <w:sz w:val="28"/>
          <w:szCs w:val="28"/>
        </w:rPr>
        <w:t>в пункте 9:</w:t>
      </w:r>
    </w:p>
    <w:p w:rsidR="008745E4" w:rsidRPr="005A1D84" w:rsidRDefault="008745E4" w:rsidP="006848E5">
      <w:pPr>
        <w:shd w:val="clear" w:color="auto" w:fill="FFFFFF"/>
        <w:spacing w:after="0" w:line="360" w:lineRule="atLeast"/>
        <w:ind w:firstLine="709"/>
        <w:jc w:val="both"/>
        <w:textAlignment w:val="baseline"/>
        <w:rPr>
          <w:rFonts w:ascii="Times New Roman" w:hAnsi="Times New Roman" w:cs="Times New Roman"/>
          <w:bCs/>
          <w:spacing w:val="2"/>
          <w:sz w:val="28"/>
          <w:szCs w:val="28"/>
        </w:rPr>
      </w:pPr>
      <w:r w:rsidRPr="005A1D84">
        <w:rPr>
          <w:rFonts w:ascii="Times New Roman" w:hAnsi="Times New Roman" w:cs="Times New Roman"/>
          <w:bCs/>
          <w:spacing w:val="2"/>
          <w:sz w:val="28"/>
          <w:szCs w:val="28"/>
        </w:rPr>
        <w:t xml:space="preserve">подпункт </w:t>
      </w:r>
      <w:r w:rsidR="003B776E">
        <w:rPr>
          <w:rFonts w:ascii="Times New Roman" w:hAnsi="Times New Roman" w:cs="Times New Roman"/>
          <w:bCs/>
          <w:spacing w:val="2"/>
          <w:sz w:val="28"/>
          <w:szCs w:val="28"/>
        </w:rPr>
        <w:t>«</w:t>
      </w:r>
      <w:r w:rsidRPr="005A1D84">
        <w:rPr>
          <w:rFonts w:ascii="Times New Roman" w:hAnsi="Times New Roman" w:cs="Times New Roman"/>
          <w:bCs/>
          <w:spacing w:val="2"/>
          <w:sz w:val="28"/>
          <w:szCs w:val="28"/>
        </w:rPr>
        <w:t>а</w:t>
      </w:r>
      <w:r w:rsidR="003B776E">
        <w:rPr>
          <w:rFonts w:ascii="Times New Roman" w:hAnsi="Times New Roman" w:cs="Times New Roman"/>
          <w:bCs/>
          <w:spacing w:val="2"/>
          <w:sz w:val="28"/>
          <w:szCs w:val="28"/>
        </w:rPr>
        <w:t>»</w:t>
      </w:r>
      <w:r w:rsidRPr="005A1D84">
        <w:rPr>
          <w:rFonts w:ascii="Times New Roman" w:hAnsi="Times New Roman" w:cs="Times New Roman"/>
          <w:bCs/>
          <w:spacing w:val="2"/>
          <w:sz w:val="28"/>
          <w:szCs w:val="28"/>
        </w:rPr>
        <w:t xml:space="preserve"> </w:t>
      </w:r>
      <w:r w:rsidR="003430CD" w:rsidRPr="005A1D84">
        <w:rPr>
          <w:rFonts w:ascii="Times New Roman" w:hAnsi="Times New Roman" w:cs="Times New Roman"/>
          <w:bCs/>
          <w:spacing w:val="2"/>
          <w:sz w:val="28"/>
          <w:szCs w:val="28"/>
        </w:rPr>
        <w:t>посл</w:t>
      </w:r>
      <w:r w:rsidR="00D876A1" w:rsidRPr="005A1D84">
        <w:rPr>
          <w:rFonts w:ascii="Times New Roman" w:hAnsi="Times New Roman" w:cs="Times New Roman"/>
          <w:bCs/>
          <w:spacing w:val="2"/>
          <w:sz w:val="28"/>
          <w:szCs w:val="28"/>
        </w:rPr>
        <w:t>е</w:t>
      </w:r>
      <w:r w:rsidR="003430CD" w:rsidRPr="005A1D84">
        <w:rPr>
          <w:rFonts w:ascii="Times New Roman" w:hAnsi="Times New Roman" w:cs="Times New Roman"/>
          <w:bCs/>
          <w:spacing w:val="2"/>
          <w:sz w:val="28"/>
          <w:szCs w:val="28"/>
        </w:rPr>
        <w:t xml:space="preserve"> слов </w:t>
      </w:r>
      <w:r w:rsidR="003B776E">
        <w:rPr>
          <w:rFonts w:ascii="Times New Roman" w:hAnsi="Times New Roman" w:cs="Times New Roman"/>
          <w:bCs/>
          <w:spacing w:val="2"/>
          <w:sz w:val="28"/>
          <w:szCs w:val="28"/>
        </w:rPr>
        <w:t>«</w:t>
      </w:r>
      <w:r w:rsidR="003430CD" w:rsidRPr="005A1D84">
        <w:rPr>
          <w:rFonts w:ascii="Times New Roman" w:hAnsi="Times New Roman" w:cs="Times New Roman"/>
          <w:bCs/>
          <w:spacing w:val="2"/>
          <w:sz w:val="28"/>
          <w:szCs w:val="28"/>
        </w:rPr>
        <w:t>гражданина Российской Федерации,</w:t>
      </w:r>
      <w:r w:rsidR="003B776E">
        <w:rPr>
          <w:rFonts w:ascii="Times New Roman" w:hAnsi="Times New Roman" w:cs="Times New Roman"/>
          <w:bCs/>
          <w:spacing w:val="2"/>
          <w:sz w:val="28"/>
          <w:szCs w:val="28"/>
        </w:rPr>
        <w:t>»</w:t>
      </w:r>
      <w:r w:rsidR="003430CD" w:rsidRPr="005A1D84">
        <w:rPr>
          <w:rFonts w:ascii="Times New Roman" w:hAnsi="Times New Roman" w:cs="Times New Roman"/>
          <w:bCs/>
          <w:spacing w:val="2"/>
          <w:sz w:val="28"/>
          <w:szCs w:val="28"/>
        </w:rPr>
        <w:t xml:space="preserve"> дополнить словами </w:t>
      </w:r>
      <w:r w:rsidR="003B776E">
        <w:rPr>
          <w:rFonts w:ascii="Times New Roman" w:hAnsi="Times New Roman" w:cs="Times New Roman"/>
          <w:bCs/>
          <w:spacing w:val="2"/>
          <w:sz w:val="28"/>
          <w:szCs w:val="28"/>
        </w:rPr>
        <w:t>«</w:t>
      </w:r>
      <w:r w:rsidR="003430CD" w:rsidRPr="005A1D84">
        <w:rPr>
          <w:rFonts w:ascii="Times New Roman" w:hAnsi="Times New Roman" w:cs="Times New Roman"/>
          <w:bCs/>
          <w:spacing w:val="2"/>
          <w:sz w:val="28"/>
          <w:szCs w:val="28"/>
        </w:rPr>
        <w:t>свидетельство о рождении для детей до 14 лет,</w:t>
      </w:r>
      <w:r w:rsidR="003B776E">
        <w:rPr>
          <w:rFonts w:ascii="Times New Roman" w:hAnsi="Times New Roman" w:cs="Times New Roman"/>
          <w:bCs/>
          <w:spacing w:val="2"/>
          <w:sz w:val="28"/>
          <w:szCs w:val="28"/>
        </w:rPr>
        <w:t>»</w:t>
      </w:r>
      <w:r w:rsidR="003430CD" w:rsidRPr="005A1D84">
        <w:rPr>
          <w:rFonts w:ascii="Times New Roman" w:hAnsi="Times New Roman" w:cs="Times New Roman"/>
          <w:bCs/>
          <w:spacing w:val="2"/>
          <w:sz w:val="28"/>
          <w:szCs w:val="28"/>
        </w:rPr>
        <w:t>;</w:t>
      </w:r>
      <w:r w:rsidRPr="005A1D84">
        <w:rPr>
          <w:rFonts w:ascii="Times New Roman" w:hAnsi="Times New Roman" w:cs="Times New Roman"/>
          <w:bCs/>
          <w:spacing w:val="2"/>
          <w:sz w:val="28"/>
          <w:szCs w:val="28"/>
        </w:rPr>
        <w:t xml:space="preserve"> </w:t>
      </w:r>
    </w:p>
    <w:p w:rsidR="008745E4" w:rsidRPr="005A1D84" w:rsidRDefault="006B2C03" w:rsidP="006848E5">
      <w:pPr>
        <w:shd w:val="clear" w:color="auto" w:fill="FFFFFF"/>
        <w:spacing w:after="0" w:line="360" w:lineRule="atLeast"/>
        <w:ind w:firstLine="709"/>
        <w:jc w:val="both"/>
        <w:textAlignment w:val="baseline"/>
        <w:rPr>
          <w:rFonts w:ascii="Times New Roman" w:hAnsi="Times New Roman" w:cs="Times New Roman"/>
          <w:bCs/>
          <w:spacing w:val="2"/>
          <w:sz w:val="28"/>
          <w:szCs w:val="28"/>
        </w:rPr>
      </w:pPr>
      <w:r w:rsidRPr="005A1D84">
        <w:rPr>
          <w:rFonts w:ascii="Times New Roman" w:hAnsi="Times New Roman" w:cs="Times New Roman"/>
          <w:bCs/>
          <w:spacing w:val="2"/>
          <w:sz w:val="28"/>
          <w:szCs w:val="28"/>
        </w:rPr>
        <w:lastRenderedPageBreak/>
        <w:t xml:space="preserve">в подпункте </w:t>
      </w:r>
      <w:r w:rsidR="003B776E">
        <w:rPr>
          <w:rFonts w:ascii="Times New Roman" w:hAnsi="Times New Roman" w:cs="Times New Roman"/>
          <w:bCs/>
          <w:spacing w:val="2"/>
          <w:sz w:val="28"/>
          <w:szCs w:val="28"/>
        </w:rPr>
        <w:t>«</w:t>
      </w:r>
      <w:r w:rsidRPr="005A1D84">
        <w:rPr>
          <w:rFonts w:ascii="Times New Roman" w:hAnsi="Times New Roman" w:cs="Times New Roman"/>
          <w:bCs/>
          <w:spacing w:val="2"/>
          <w:sz w:val="28"/>
          <w:szCs w:val="28"/>
        </w:rPr>
        <w:t>б</w:t>
      </w:r>
      <w:r w:rsidR="003B776E">
        <w:rPr>
          <w:rFonts w:ascii="Times New Roman" w:hAnsi="Times New Roman" w:cs="Times New Roman"/>
          <w:bCs/>
          <w:spacing w:val="2"/>
          <w:sz w:val="28"/>
          <w:szCs w:val="28"/>
        </w:rPr>
        <w:t>»</w:t>
      </w:r>
      <w:r w:rsidRPr="005A1D84">
        <w:rPr>
          <w:rFonts w:ascii="Times New Roman" w:hAnsi="Times New Roman" w:cs="Times New Roman"/>
          <w:bCs/>
          <w:spacing w:val="2"/>
          <w:sz w:val="28"/>
          <w:szCs w:val="28"/>
        </w:rPr>
        <w:t xml:space="preserve"> слова </w:t>
      </w:r>
      <w:r w:rsidR="003B776E">
        <w:rPr>
          <w:rFonts w:ascii="Times New Roman" w:hAnsi="Times New Roman" w:cs="Times New Roman"/>
          <w:bCs/>
          <w:spacing w:val="2"/>
          <w:sz w:val="28"/>
          <w:szCs w:val="28"/>
        </w:rPr>
        <w:t>«</w:t>
      </w:r>
      <w:r w:rsidRPr="005A1D84">
        <w:rPr>
          <w:rFonts w:ascii="Times New Roman" w:hAnsi="Times New Roman" w:cs="Times New Roman"/>
          <w:bCs/>
          <w:spacing w:val="2"/>
          <w:sz w:val="28"/>
          <w:szCs w:val="28"/>
        </w:rPr>
        <w:t>либо документ, подтверждающий право собственности на недвижимое имущество в г. Херсоне или части Херсонской области, с приложением объяснения гражданина, подтверждающего факт постоянного проживания в г. Херсоне или части Херсонской области, в случае если у такого гражданина документ, удостоверяющий факт его постоянного проживания на указанных территориях, отсутствует</w:t>
      </w:r>
      <w:r w:rsidR="003B776E">
        <w:rPr>
          <w:rFonts w:ascii="Times New Roman" w:hAnsi="Times New Roman" w:cs="Times New Roman"/>
          <w:bCs/>
          <w:spacing w:val="2"/>
          <w:sz w:val="28"/>
          <w:szCs w:val="28"/>
        </w:rPr>
        <w:t>»</w:t>
      </w:r>
      <w:r w:rsidRPr="005A1D84">
        <w:rPr>
          <w:rFonts w:ascii="Times New Roman" w:hAnsi="Times New Roman" w:cs="Times New Roman"/>
          <w:bCs/>
          <w:spacing w:val="2"/>
          <w:sz w:val="28"/>
          <w:szCs w:val="28"/>
        </w:rPr>
        <w:t xml:space="preserve">  исключить;</w:t>
      </w:r>
    </w:p>
    <w:p w:rsidR="0042174D" w:rsidRPr="005A1D84" w:rsidRDefault="009F7C14" w:rsidP="006848E5">
      <w:pPr>
        <w:shd w:val="clear" w:color="auto" w:fill="FFFFFF"/>
        <w:spacing w:after="0" w:line="360" w:lineRule="atLeast"/>
        <w:ind w:firstLine="709"/>
        <w:jc w:val="both"/>
        <w:textAlignment w:val="baseline"/>
        <w:rPr>
          <w:rFonts w:ascii="Times New Roman" w:hAnsi="Times New Roman" w:cs="Times New Roman"/>
          <w:bCs/>
          <w:spacing w:val="2"/>
          <w:sz w:val="28"/>
          <w:szCs w:val="28"/>
        </w:rPr>
      </w:pPr>
      <w:r w:rsidRPr="005A1D84">
        <w:rPr>
          <w:rFonts w:ascii="Times New Roman" w:hAnsi="Times New Roman" w:cs="Times New Roman"/>
          <w:bCs/>
          <w:spacing w:val="2"/>
          <w:sz w:val="28"/>
          <w:szCs w:val="28"/>
        </w:rPr>
        <w:t>г</w:t>
      </w:r>
      <w:r w:rsidR="0042174D" w:rsidRPr="005A1D84">
        <w:rPr>
          <w:rFonts w:ascii="Times New Roman" w:hAnsi="Times New Roman" w:cs="Times New Roman"/>
          <w:bCs/>
          <w:spacing w:val="2"/>
          <w:sz w:val="28"/>
          <w:szCs w:val="28"/>
        </w:rPr>
        <w:t xml:space="preserve">) пункт 10 дополнить абзацем </w:t>
      </w:r>
      <w:r w:rsidR="00CD6029" w:rsidRPr="005A1D84">
        <w:rPr>
          <w:rFonts w:ascii="Times New Roman" w:hAnsi="Times New Roman" w:cs="Times New Roman"/>
          <w:bCs/>
          <w:spacing w:val="2"/>
          <w:sz w:val="28"/>
          <w:szCs w:val="28"/>
        </w:rPr>
        <w:t xml:space="preserve">вторым </w:t>
      </w:r>
      <w:r w:rsidR="0042174D" w:rsidRPr="005A1D84">
        <w:rPr>
          <w:rFonts w:ascii="Times New Roman" w:hAnsi="Times New Roman" w:cs="Times New Roman"/>
          <w:bCs/>
          <w:spacing w:val="2"/>
          <w:sz w:val="28"/>
          <w:szCs w:val="28"/>
        </w:rPr>
        <w:t>следующего содержания:</w:t>
      </w:r>
    </w:p>
    <w:p w:rsidR="0042174D" w:rsidRPr="005A1D84" w:rsidRDefault="003B776E" w:rsidP="006848E5">
      <w:pPr>
        <w:shd w:val="clear" w:color="auto" w:fill="FFFFFF"/>
        <w:spacing w:after="0" w:line="360" w:lineRule="atLeast"/>
        <w:ind w:firstLine="709"/>
        <w:jc w:val="both"/>
        <w:textAlignment w:val="baseline"/>
        <w:rPr>
          <w:rFonts w:ascii="Times New Roman" w:hAnsi="Times New Roman" w:cs="Times New Roman"/>
          <w:bCs/>
          <w:spacing w:val="2"/>
          <w:sz w:val="28"/>
          <w:szCs w:val="28"/>
        </w:rPr>
      </w:pPr>
      <w:r>
        <w:rPr>
          <w:rFonts w:ascii="Times New Roman" w:hAnsi="Times New Roman" w:cs="Times New Roman"/>
          <w:bCs/>
          <w:spacing w:val="2"/>
          <w:sz w:val="28"/>
          <w:szCs w:val="28"/>
        </w:rPr>
        <w:t>«</w:t>
      </w:r>
      <w:r w:rsidR="0042174D" w:rsidRPr="005A1D84">
        <w:rPr>
          <w:rFonts w:ascii="Times New Roman" w:hAnsi="Times New Roman" w:cs="Times New Roman"/>
          <w:bCs/>
          <w:spacing w:val="2"/>
          <w:sz w:val="28"/>
          <w:szCs w:val="28"/>
        </w:rPr>
        <w:t xml:space="preserve">При рассмотрении заявлений граждан проверке подлежат в том числе сведения об отсутствии у гражданина и членов его семьи регистрации по месту жительства на территории Российской Федерации по состоянию на </w:t>
      </w:r>
      <w:r w:rsidR="001E2772">
        <w:rPr>
          <w:rFonts w:ascii="Times New Roman" w:hAnsi="Times New Roman" w:cs="Times New Roman"/>
          <w:bCs/>
          <w:spacing w:val="2"/>
          <w:sz w:val="28"/>
          <w:szCs w:val="28"/>
        </w:rPr>
        <w:br/>
      </w:r>
      <w:r w:rsidR="0042174D" w:rsidRPr="005A1D84">
        <w:rPr>
          <w:rFonts w:ascii="Times New Roman" w:hAnsi="Times New Roman" w:cs="Times New Roman"/>
          <w:bCs/>
          <w:spacing w:val="2"/>
          <w:sz w:val="28"/>
          <w:szCs w:val="28"/>
        </w:rPr>
        <w:t xml:space="preserve">24 февраля 2022 г., а также о дате убытия гражданина с места постоянного проживания в г. Херсоне или части Херсонской области. Такая проверка проводится, в частности, путем направления запросов в государственные органы, осуществляющие регистрационный учет граждан Российской Федерации по месту жительства и миграционный учет иностранных граждан и лиц без гражданства в Российской Федерации, в иные </w:t>
      </w:r>
      <w:r w:rsidR="00000DA2" w:rsidRPr="005A1D84">
        <w:rPr>
          <w:rFonts w:ascii="Times New Roman" w:hAnsi="Times New Roman" w:cs="Times New Roman"/>
          <w:bCs/>
          <w:spacing w:val="2"/>
          <w:sz w:val="28"/>
          <w:szCs w:val="28"/>
        </w:rPr>
        <w:t>органы государственной власти.</w:t>
      </w:r>
      <w:r>
        <w:rPr>
          <w:rFonts w:ascii="Times New Roman" w:hAnsi="Times New Roman" w:cs="Times New Roman"/>
          <w:bCs/>
          <w:spacing w:val="2"/>
          <w:sz w:val="28"/>
          <w:szCs w:val="28"/>
        </w:rPr>
        <w:t>»</w:t>
      </w:r>
      <w:r w:rsidR="00000DA2" w:rsidRPr="005A1D84">
        <w:rPr>
          <w:rFonts w:ascii="Times New Roman" w:hAnsi="Times New Roman" w:cs="Times New Roman"/>
          <w:bCs/>
          <w:spacing w:val="2"/>
          <w:sz w:val="28"/>
          <w:szCs w:val="28"/>
        </w:rPr>
        <w:t>;</w:t>
      </w:r>
    </w:p>
    <w:p w:rsidR="00515F34" w:rsidRPr="005A1D84" w:rsidRDefault="009F7C14" w:rsidP="006848E5">
      <w:pPr>
        <w:shd w:val="clear" w:color="auto" w:fill="FFFFFF"/>
        <w:spacing w:after="0" w:line="360" w:lineRule="atLeast"/>
        <w:ind w:firstLine="709"/>
        <w:jc w:val="both"/>
        <w:textAlignment w:val="baseline"/>
        <w:rPr>
          <w:rFonts w:ascii="Times New Roman" w:hAnsi="Times New Roman" w:cs="Times New Roman"/>
          <w:bCs/>
          <w:spacing w:val="2"/>
          <w:sz w:val="28"/>
          <w:szCs w:val="28"/>
        </w:rPr>
      </w:pPr>
      <w:r w:rsidRPr="005A1D84">
        <w:rPr>
          <w:rFonts w:ascii="Times New Roman" w:hAnsi="Times New Roman" w:cs="Times New Roman"/>
          <w:bCs/>
          <w:spacing w:val="2"/>
          <w:sz w:val="28"/>
          <w:szCs w:val="28"/>
        </w:rPr>
        <w:t>д</w:t>
      </w:r>
      <w:r w:rsidR="000C03E2" w:rsidRPr="005A1D84">
        <w:rPr>
          <w:rFonts w:ascii="Times New Roman" w:hAnsi="Times New Roman" w:cs="Times New Roman"/>
          <w:bCs/>
          <w:spacing w:val="2"/>
          <w:sz w:val="28"/>
          <w:szCs w:val="28"/>
        </w:rPr>
        <w:t xml:space="preserve">) </w:t>
      </w:r>
      <w:r w:rsidR="00BD1674" w:rsidRPr="005A1D84">
        <w:rPr>
          <w:rFonts w:ascii="Times New Roman" w:hAnsi="Times New Roman" w:cs="Times New Roman"/>
          <w:bCs/>
          <w:spacing w:val="2"/>
          <w:sz w:val="28"/>
          <w:szCs w:val="28"/>
        </w:rPr>
        <w:t xml:space="preserve">абзац </w:t>
      </w:r>
      <w:r w:rsidR="000C03E2" w:rsidRPr="005A1D84">
        <w:rPr>
          <w:rFonts w:ascii="Times New Roman" w:hAnsi="Times New Roman" w:cs="Times New Roman"/>
          <w:bCs/>
          <w:spacing w:val="2"/>
          <w:sz w:val="28"/>
          <w:szCs w:val="28"/>
        </w:rPr>
        <w:t xml:space="preserve">седьмой пункта 13 после слова </w:t>
      </w:r>
      <w:r w:rsidR="003B776E">
        <w:rPr>
          <w:rFonts w:ascii="Times New Roman" w:hAnsi="Times New Roman" w:cs="Times New Roman"/>
          <w:bCs/>
          <w:spacing w:val="2"/>
          <w:sz w:val="28"/>
          <w:szCs w:val="28"/>
        </w:rPr>
        <w:t>«</w:t>
      </w:r>
      <w:r w:rsidR="000C03E2" w:rsidRPr="005A1D84">
        <w:rPr>
          <w:rFonts w:ascii="Times New Roman" w:hAnsi="Times New Roman" w:cs="Times New Roman"/>
          <w:bCs/>
          <w:spacing w:val="2"/>
          <w:sz w:val="28"/>
          <w:szCs w:val="28"/>
        </w:rPr>
        <w:t>документо</w:t>
      </w:r>
      <w:r w:rsidR="00943F41" w:rsidRPr="005A1D84">
        <w:rPr>
          <w:rFonts w:ascii="Times New Roman" w:hAnsi="Times New Roman" w:cs="Times New Roman"/>
          <w:bCs/>
          <w:spacing w:val="2"/>
          <w:sz w:val="28"/>
          <w:szCs w:val="28"/>
        </w:rPr>
        <w:t>в</w:t>
      </w:r>
      <w:r w:rsidR="003B776E">
        <w:rPr>
          <w:rFonts w:ascii="Times New Roman" w:hAnsi="Times New Roman" w:cs="Times New Roman"/>
          <w:bCs/>
          <w:spacing w:val="2"/>
          <w:sz w:val="28"/>
          <w:szCs w:val="28"/>
        </w:rPr>
        <w:t>»</w:t>
      </w:r>
      <w:r w:rsidR="000C03E2" w:rsidRPr="005A1D84">
        <w:rPr>
          <w:rFonts w:ascii="Times New Roman" w:hAnsi="Times New Roman" w:cs="Times New Roman"/>
          <w:bCs/>
          <w:spacing w:val="2"/>
          <w:sz w:val="28"/>
          <w:szCs w:val="28"/>
        </w:rPr>
        <w:t xml:space="preserve"> дополнить словами </w:t>
      </w:r>
      <w:r w:rsidR="003B776E">
        <w:rPr>
          <w:rFonts w:ascii="Times New Roman" w:hAnsi="Times New Roman" w:cs="Times New Roman"/>
          <w:bCs/>
          <w:spacing w:val="2"/>
          <w:sz w:val="28"/>
          <w:szCs w:val="28"/>
        </w:rPr>
        <w:t>«</w:t>
      </w:r>
      <w:r w:rsidR="000C03E2" w:rsidRPr="005A1D84">
        <w:rPr>
          <w:rFonts w:ascii="Times New Roman" w:hAnsi="Times New Roman" w:cs="Times New Roman"/>
          <w:bCs/>
          <w:spacing w:val="2"/>
          <w:sz w:val="28"/>
          <w:szCs w:val="28"/>
        </w:rPr>
        <w:t>или после принятия уполномоченным органом решения об отмене ранее принятого решения о предоставлении гражданину такой социальной выплаты</w:t>
      </w:r>
      <w:r w:rsidR="003B776E">
        <w:rPr>
          <w:rFonts w:ascii="Times New Roman" w:hAnsi="Times New Roman" w:cs="Times New Roman"/>
          <w:bCs/>
          <w:spacing w:val="2"/>
          <w:sz w:val="28"/>
          <w:szCs w:val="28"/>
        </w:rPr>
        <w:t>»</w:t>
      </w:r>
      <w:r w:rsidR="000C03E2" w:rsidRPr="005A1D84">
        <w:rPr>
          <w:rFonts w:ascii="Times New Roman" w:hAnsi="Times New Roman" w:cs="Times New Roman"/>
          <w:bCs/>
          <w:spacing w:val="2"/>
          <w:sz w:val="28"/>
          <w:szCs w:val="28"/>
        </w:rPr>
        <w:t>;</w:t>
      </w:r>
    </w:p>
    <w:p w:rsidR="00515F34" w:rsidRPr="005A1D84" w:rsidRDefault="009F7C14" w:rsidP="006848E5">
      <w:pPr>
        <w:shd w:val="clear" w:color="auto" w:fill="FFFFFF"/>
        <w:spacing w:after="0" w:line="360" w:lineRule="atLeast"/>
        <w:ind w:firstLine="709"/>
        <w:jc w:val="both"/>
        <w:textAlignment w:val="baseline"/>
        <w:rPr>
          <w:rFonts w:ascii="Times New Roman" w:hAnsi="Times New Roman" w:cs="Times New Roman"/>
          <w:bCs/>
          <w:spacing w:val="2"/>
          <w:sz w:val="28"/>
          <w:szCs w:val="28"/>
        </w:rPr>
      </w:pPr>
      <w:r w:rsidRPr="005A1D84">
        <w:rPr>
          <w:rFonts w:ascii="Times New Roman" w:hAnsi="Times New Roman" w:cs="Times New Roman"/>
          <w:bCs/>
          <w:spacing w:val="2"/>
          <w:sz w:val="28"/>
          <w:szCs w:val="28"/>
        </w:rPr>
        <w:t>е</w:t>
      </w:r>
      <w:r w:rsidR="00982942" w:rsidRPr="005A1D84">
        <w:rPr>
          <w:rFonts w:ascii="Times New Roman" w:hAnsi="Times New Roman" w:cs="Times New Roman"/>
          <w:bCs/>
          <w:spacing w:val="2"/>
          <w:sz w:val="28"/>
          <w:szCs w:val="28"/>
        </w:rPr>
        <w:t xml:space="preserve">) в пункте 15 слова </w:t>
      </w:r>
      <w:r w:rsidR="003B776E">
        <w:rPr>
          <w:rFonts w:ascii="Times New Roman" w:hAnsi="Times New Roman" w:cs="Times New Roman"/>
          <w:bCs/>
          <w:spacing w:val="2"/>
          <w:sz w:val="28"/>
          <w:szCs w:val="28"/>
        </w:rPr>
        <w:t>«</w:t>
      </w:r>
      <w:r w:rsidR="00982942" w:rsidRPr="005A1D84">
        <w:rPr>
          <w:rFonts w:ascii="Times New Roman" w:hAnsi="Times New Roman" w:cs="Times New Roman"/>
          <w:bCs/>
          <w:spacing w:val="2"/>
          <w:sz w:val="28"/>
          <w:szCs w:val="28"/>
        </w:rPr>
        <w:t>системе АИС</w:t>
      </w:r>
      <w:r w:rsidR="003B776E">
        <w:rPr>
          <w:rFonts w:ascii="Times New Roman" w:hAnsi="Times New Roman" w:cs="Times New Roman"/>
          <w:bCs/>
          <w:spacing w:val="2"/>
          <w:sz w:val="28"/>
          <w:szCs w:val="28"/>
        </w:rPr>
        <w:t>»</w:t>
      </w:r>
      <w:r w:rsidR="00982942" w:rsidRPr="005A1D84">
        <w:rPr>
          <w:rFonts w:ascii="Times New Roman" w:hAnsi="Times New Roman" w:cs="Times New Roman"/>
          <w:bCs/>
          <w:spacing w:val="2"/>
          <w:sz w:val="28"/>
          <w:szCs w:val="28"/>
        </w:rPr>
        <w:t xml:space="preserve"> заменить словами </w:t>
      </w:r>
      <w:r w:rsidR="003B776E">
        <w:rPr>
          <w:rFonts w:ascii="Times New Roman" w:hAnsi="Times New Roman" w:cs="Times New Roman"/>
          <w:bCs/>
          <w:spacing w:val="2"/>
          <w:sz w:val="28"/>
          <w:szCs w:val="28"/>
        </w:rPr>
        <w:t>«</w:t>
      </w:r>
      <w:r w:rsidR="00982942" w:rsidRPr="005A1D84">
        <w:rPr>
          <w:rFonts w:ascii="Times New Roman" w:hAnsi="Times New Roman" w:cs="Times New Roman"/>
          <w:bCs/>
          <w:spacing w:val="2"/>
          <w:sz w:val="28"/>
          <w:szCs w:val="28"/>
        </w:rPr>
        <w:t>автоматизированной информационной системе Фонда</w:t>
      </w:r>
      <w:r w:rsidR="003B776E">
        <w:rPr>
          <w:rFonts w:ascii="Times New Roman" w:hAnsi="Times New Roman" w:cs="Times New Roman"/>
          <w:bCs/>
          <w:spacing w:val="2"/>
          <w:sz w:val="28"/>
          <w:szCs w:val="28"/>
        </w:rPr>
        <w:t>»</w:t>
      </w:r>
      <w:r w:rsidR="00982942" w:rsidRPr="005A1D84">
        <w:rPr>
          <w:rFonts w:ascii="Times New Roman" w:hAnsi="Times New Roman" w:cs="Times New Roman"/>
          <w:bCs/>
          <w:spacing w:val="2"/>
          <w:sz w:val="28"/>
          <w:szCs w:val="28"/>
        </w:rPr>
        <w:t>;</w:t>
      </w:r>
    </w:p>
    <w:p w:rsidR="00515F34" w:rsidRPr="005A1D84" w:rsidRDefault="009F7C14" w:rsidP="006848E5">
      <w:pPr>
        <w:shd w:val="clear" w:color="auto" w:fill="FFFFFF"/>
        <w:spacing w:after="0" w:line="360" w:lineRule="atLeast"/>
        <w:ind w:firstLine="709"/>
        <w:jc w:val="both"/>
        <w:textAlignment w:val="baseline"/>
        <w:rPr>
          <w:rFonts w:ascii="Times New Roman" w:hAnsi="Times New Roman" w:cs="Times New Roman"/>
          <w:bCs/>
          <w:spacing w:val="2"/>
          <w:sz w:val="28"/>
          <w:szCs w:val="28"/>
        </w:rPr>
      </w:pPr>
      <w:r w:rsidRPr="005A1D84">
        <w:rPr>
          <w:rFonts w:ascii="Times New Roman" w:hAnsi="Times New Roman" w:cs="Times New Roman"/>
          <w:bCs/>
          <w:spacing w:val="2"/>
          <w:sz w:val="28"/>
          <w:szCs w:val="28"/>
        </w:rPr>
        <w:t>ж</w:t>
      </w:r>
      <w:r w:rsidR="00982942" w:rsidRPr="005A1D84">
        <w:rPr>
          <w:rFonts w:ascii="Times New Roman" w:hAnsi="Times New Roman" w:cs="Times New Roman"/>
          <w:bCs/>
          <w:spacing w:val="2"/>
          <w:sz w:val="28"/>
          <w:szCs w:val="28"/>
        </w:rPr>
        <w:t xml:space="preserve">) </w:t>
      </w:r>
      <w:r w:rsidR="00515F34" w:rsidRPr="005A1D84">
        <w:rPr>
          <w:rFonts w:ascii="Times New Roman" w:hAnsi="Times New Roman" w:cs="Times New Roman"/>
          <w:bCs/>
          <w:spacing w:val="2"/>
          <w:sz w:val="28"/>
          <w:szCs w:val="28"/>
        </w:rPr>
        <w:t xml:space="preserve"> </w:t>
      </w:r>
      <w:r w:rsidR="00231DE9" w:rsidRPr="005A1D84">
        <w:rPr>
          <w:rFonts w:ascii="Times New Roman" w:hAnsi="Times New Roman" w:cs="Times New Roman"/>
          <w:bCs/>
          <w:spacing w:val="2"/>
          <w:sz w:val="28"/>
          <w:szCs w:val="28"/>
        </w:rPr>
        <w:t xml:space="preserve">пункт </w:t>
      </w:r>
      <w:r w:rsidR="00326BDC" w:rsidRPr="005A1D84">
        <w:rPr>
          <w:rFonts w:ascii="Times New Roman" w:hAnsi="Times New Roman" w:cs="Times New Roman"/>
          <w:bCs/>
          <w:spacing w:val="2"/>
          <w:sz w:val="28"/>
          <w:szCs w:val="28"/>
        </w:rPr>
        <w:t>23 дополнить абзацем вторым следующего содержания:</w:t>
      </w:r>
    </w:p>
    <w:p w:rsidR="00326BDC" w:rsidRPr="005A1D84" w:rsidRDefault="003B776E" w:rsidP="006848E5">
      <w:pPr>
        <w:shd w:val="clear" w:color="auto" w:fill="FFFFFF"/>
        <w:spacing w:after="0" w:line="360" w:lineRule="atLeast"/>
        <w:ind w:firstLine="709"/>
        <w:jc w:val="both"/>
        <w:textAlignment w:val="baseline"/>
        <w:rPr>
          <w:rFonts w:ascii="Times New Roman" w:hAnsi="Times New Roman" w:cs="Times New Roman"/>
          <w:bCs/>
          <w:spacing w:val="2"/>
          <w:sz w:val="28"/>
          <w:szCs w:val="28"/>
        </w:rPr>
      </w:pPr>
      <w:r>
        <w:rPr>
          <w:rFonts w:ascii="Times New Roman" w:hAnsi="Times New Roman" w:cs="Times New Roman"/>
          <w:bCs/>
          <w:spacing w:val="2"/>
          <w:sz w:val="28"/>
          <w:szCs w:val="28"/>
        </w:rPr>
        <w:t>«</w:t>
      </w:r>
      <w:r w:rsidR="00326BDC" w:rsidRPr="005A1D84">
        <w:rPr>
          <w:rFonts w:ascii="Times New Roman" w:hAnsi="Times New Roman" w:cs="Times New Roman"/>
          <w:bCs/>
          <w:spacing w:val="2"/>
          <w:sz w:val="28"/>
          <w:szCs w:val="28"/>
        </w:rPr>
        <w:t>Перечисление социальной выплаты осуществляется гражданину при наличии у него и членов его семьи гражданства Российской Федерации.</w:t>
      </w:r>
      <w:r>
        <w:rPr>
          <w:rFonts w:ascii="Times New Roman" w:hAnsi="Times New Roman" w:cs="Times New Roman"/>
          <w:bCs/>
          <w:spacing w:val="2"/>
          <w:sz w:val="28"/>
          <w:szCs w:val="28"/>
        </w:rPr>
        <w:t>»</w:t>
      </w:r>
      <w:r w:rsidR="00326BDC" w:rsidRPr="005A1D84">
        <w:rPr>
          <w:rFonts w:ascii="Times New Roman" w:hAnsi="Times New Roman" w:cs="Times New Roman"/>
          <w:bCs/>
          <w:spacing w:val="2"/>
          <w:sz w:val="28"/>
          <w:szCs w:val="28"/>
        </w:rPr>
        <w:t>;</w:t>
      </w:r>
    </w:p>
    <w:p w:rsidR="007231CC" w:rsidRPr="005A1D84" w:rsidRDefault="009F7C14" w:rsidP="006848E5">
      <w:pPr>
        <w:shd w:val="clear" w:color="auto" w:fill="FFFFFF"/>
        <w:spacing w:after="0" w:line="360" w:lineRule="atLeast"/>
        <w:ind w:firstLine="709"/>
        <w:jc w:val="both"/>
        <w:textAlignment w:val="baseline"/>
        <w:rPr>
          <w:rFonts w:ascii="Times New Roman" w:hAnsi="Times New Roman" w:cs="Times New Roman"/>
          <w:bCs/>
          <w:spacing w:val="2"/>
          <w:sz w:val="28"/>
          <w:szCs w:val="28"/>
        </w:rPr>
      </w:pPr>
      <w:r w:rsidRPr="005A1D84">
        <w:rPr>
          <w:rFonts w:ascii="Times New Roman" w:hAnsi="Times New Roman" w:cs="Times New Roman"/>
          <w:bCs/>
          <w:spacing w:val="2"/>
          <w:sz w:val="28"/>
          <w:szCs w:val="28"/>
        </w:rPr>
        <w:t>з</w:t>
      </w:r>
      <w:r w:rsidR="005D2137" w:rsidRPr="005A1D84">
        <w:rPr>
          <w:rFonts w:ascii="Times New Roman" w:hAnsi="Times New Roman" w:cs="Times New Roman"/>
          <w:bCs/>
          <w:spacing w:val="2"/>
          <w:sz w:val="28"/>
          <w:szCs w:val="28"/>
        </w:rPr>
        <w:t>) в</w:t>
      </w:r>
      <w:r w:rsidR="007231CC" w:rsidRPr="005A1D84">
        <w:rPr>
          <w:rFonts w:ascii="Times New Roman" w:hAnsi="Times New Roman" w:cs="Times New Roman"/>
          <w:bCs/>
          <w:spacing w:val="2"/>
          <w:sz w:val="28"/>
          <w:szCs w:val="28"/>
        </w:rPr>
        <w:t xml:space="preserve"> пункте 30:</w:t>
      </w:r>
    </w:p>
    <w:p w:rsidR="00326BDC" w:rsidRPr="005A1D84" w:rsidRDefault="005D2137" w:rsidP="006848E5">
      <w:pPr>
        <w:shd w:val="clear" w:color="auto" w:fill="FFFFFF"/>
        <w:spacing w:after="0" w:line="360" w:lineRule="atLeast"/>
        <w:ind w:firstLine="709"/>
        <w:jc w:val="both"/>
        <w:textAlignment w:val="baseline"/>
        <w:rPr>
          <w:rFonts w:ascii="Times New Roman" w:hAnsi="Times New Roman" w:cs="Times New Roman"/>
          <w:bCs/>
          <w:spacing w:val="2"/>
          <w:sz w:val="28"/>
          <w:szCs w:val="28"/>
        </w:rPr>
      </w:pPr>
      <w:r w:rsidRPr="005A1D84">
        <w:rPr>
          <w:rFonts w:ascii="Times New Roman" w:hAnsi="Times New Roman" w:cs="Times New Roman"/>
          <w:bCs/>
          <w:spacing w:val="2"/>
          <w:sz w:val="28"/>
          <w:szCs w:val="28"/>
        </w:rPr>
        <w:t>абзац перв</w:t>
      </w:r>
      <w:r w:rsidR="00BD1674">
        <w:rPr>
          <w:rFonts w:ascii="Times New Roman" w:hAnsi="Times New Roman" w:cs="Times New Roman"/>
          <w:bCs/>
          <w:spacing w:val="2"/>
          <w:sz w:val="28"/>
          <w:szCs w:val="28"/>
        </w:rPr>
        <w:t>ый</w:t>
      </w:r>
      <w:r w:rsidRPr="005A1D84">
        <w:rPr>
          <w:rFonts w:ascii="Times New Roman" w:hAnsi="Times New Roman" w:cs="Times New Roman"/>
          <w:bCs/>
          <w:spacing w:val="2"/>
          <w:sz w:val="28"/>
          <w:szCs w:val="28"/>
        </w:rPr>
        <w:t xml:space="preserve"> </w:t>
      </w:r>
      <w:r w:rsidR="007231CC" w:rsidRPr="005A1D84">
        <w:rPr>
          <w:rFonts w:ascii="Times New Roman" w:hAnsi="Times New Roman" w:cs="Times New Roman"/>
          <w:bCs/>
          <w:spacing w:val="2"/>
          <w:sz w:val="28"/>
          <w:szCs w:val="28"/>
        </w:rPr>
        <w:t xml:space="preserve">после слов </w:t>
      </w:r>
      <w:r w:rsidR="003B776E">
        <w:rPr>
          <w:rFonts w:ascii="Times New Roman" w:hAnsi="Times New Roman" w:cs="Times New Roman"/>
          <w:bCs/>
          <w:spacing w:val="2"/>
          <w:sz w:val="28"/>
          <w:szCs w:val="28"/>
        </w:rPr>
        <w:t>«</w:t>
      </w:r>
      <w:r w:rsidR="007231CC" w:rsidRPr="005A1D84">
        <w:rPr>
          <w:rFonts w:ascii="Times New Roman" w:hAnsi="Times New Roman" w:cs="Times New Roman"/>
          <w:bCs/>
          <w:spacing w:val="2"/>
          <w:sz w:val="28"/>
          <w:szCs w:val="28"/>
        </w:rPr>
        <w:t>с момента внесения</w:t>
      </w:r>
      <w:r w:rsidR="003B776E">
        <w:rPr>
          <w:rFonts w:ascii="Times New Roman" w:hAnsi="Times New Roman" w:cs="Times New Roman"/>
          <w:bCs/>
          <w:spacing w:val="2"/>
          <w:sz w:val="28"/>
          <w:szCs w:val="28"/>
        </w:rPr>
        <w:t>»</w:t>
      </w:r>
      <w:r w:rsidR="00871FBA" w:rsidRPr="005A1D84">
        <w:rPr>
          <w:rFonts w:ascii="Times New Roman" w:hAnsi="Times New Roman" w:cs="Times New Roman"/>
          <w:bCs/>
          <w:spacing w:val="2"/>
          <w:sz w:val="28"/>
          <w:szCs w:val="28"/>
        </w:rPr>
        <w:t xml:space="preserve"> дополнить словами </w:t>
      </w:r>
      <w:r w:rsidR="003B776E">
        <w:rPr>
          <w:rFonts w:ascii="Times New Roman" w:hAnsi="Times New Roman" w:cs="Times New Roman"/>
          <w:bCs/>
          <w:spacing w:val="2"/>
          <w:sz w:val="28"/>
          <w:szCs w:val="28"/>
        </w:rPr>
        <w:t>«</w:t>
      </w:r>
      <w:r w:rsidR="00871FBA" w:rsidRPr="005A1D84">
        <w:rPr>
          <w:rFonts w:ascii="Times New Roman" w:hAnsi="Times New Roman" w:cs="Times New Roman"/>
          <w:bCs/>
          <w:spacing w:val="2"/>
          <w:sz w:val="28"/>
          <w:szCs w:val="28"/>
        </w:rPr>
        <w:t>уполномоченным органом в автоматизированную информационную систему Фонда</w:t>
      </w:r>
      <w:r w:rsidR="003B776E">
        <w:rPr>
          <w:rFonts w:ascii="Times New Roman" w:hAnsi="Times New Roman" w:cs="Times New Roman"/>
          <w:bCs/>
          <w:spacing w:val="2"/>
          <w:sz w:val="28"/>
          <w:szCs w:val="28"/>
        </w:rPr>
        <w:t>»</w:t>
      </w:r>
      <w:r w:rsidR="00871FBA" w:rsidRPr="005A1D84">
        <w:rPr>
          <w:rFonts w:ascii="Times New Roman" w:hAnsi="Times New Roman" w:cs="Times New Roman"/>
          <w:bCs/>
          <w:spacing w:val="2"/>
          <w:sz w:val="28"/>
          <w:szCs w:val="28"/>
        </w:rPr>
        <w:t>;</w:t>
      </w:r>
    </w:p>
    <w:p w:rsidR="00525BAB" w:rsidRPr="005A1D84" w:rsidRDefault="00525BAB" w:rsidP="006848E5">
      <w:pPr>
        <w:shd w:val="clear" w:color="auto" w:fill="FFFFFF"/>
        <w:spacing w:after="0" w:line="360" w:lineRule="atLeast"/>
        <w:ind w:firstLine="709"/>
        <w:jc w:val="both"/>
        <w:textAlignment w:val="baseline"/>
        <w:rPr>
          <w:rFonts w:ascii="Times New Roman" w:hAnsi="Times New Roman" w:cs="Times New Roman"/>
          <w:bCs/>
          <w:spacing w:val="2"/>
          <w:sz w:val="28"/>
          <w:szCs w:val="28"/>
        </w:rPr>
      </w:pPr>
      <w:r w:rsidRPr="005A1D84">
        <w:rPr>
          <w:rFonts w:ascii="Times New Roman" w:hAnsi="Times New Roman" w:cs="Times New Roman"/>
          <w:bCs/>
          <w:spacing w:val="2"/>
          <w:sz w:val="28"/>
          <w:szCs w:val="28"/>
        </w:rPr>
        <w:t xml:space="preserve">в абзаце втором слова </w:t>
      </w:r>
      <w:r w:rsidR="003B776E">
        <w:rPr>
          <w:rFonts w:ascii="Times New Roman" w:hAnsi="Times New Roman" w:cs="Times New Roman"/>
          <w:bCs/>
          <w:spacing w:val="2"/>
          <w:sz w:val="28"/>
          <w:szCs w:val="28"/>
        </w:rPr>
        <w:t>«</w:t>
      </w:r>
      <w:r w:rsidR="00B107C5" w:rsidRPr="005A1D84">
        <w:rPr>
          <w:rFonts w:ascii="Times New Roman" w:hAnsi="Times New Roman" w:cs="Times New Roman"/>
          <w:bCs/>
          <w:spacing w:val="2"/>
          <w:sz w:val="28"/>
          <w:szCs w:val="28"/>
        </w:rPr>
        <w:t>АИС</w:t>
      </w:r>
      <w:r w:rsidR="003B776E">
        <w:rPr>
          <w:rFonts w:ascii="Times New Roman" w:hAnsi="Times New Roman" w:cs="Times New Roman"/>
          <w:bCs/>
          <w:spacing w:val="2"/>
          <w:sz w:val="28"/>
          <w:szCs w:val="28"/>
        </w:rPr>
        <w:t>»</w:t>
      </w:r>
      <w:r w:rsidR="00B107C5" w:rsidRPr="005A1D84">
        <w:rPr>
          <w:rFonts w:ascii="Times New Roman" w:hAnsi="Times New Roman" w:cs="Times New Roman"/>
          <w:bCs/>
          <w:spacing w:val="2"/>
          <w:sz w:val="28"/>
          <w:szCs w:val="28"/>
        </w:rPr>
        <w:t xml:space="preserve"> заменить слова</w:t>
      </w:r>
      <w:r w:rsidR="00943F41" w:rsidRPr="005A1D84">
        <w:rPr>
          <w:rFonts w:ascii="Times New Roman" w:hAnsi="Times New Roman" w:cs="Times New Roman"/>
          <w:bCs/>
          <w:spacing w:val="2"/>
          <w:sz w:val="28"/>
          <w:szCs w:val="28"/>
        </w:rPr>
        <w:t xml:space="preserve">ми </w:t>
      </w:r>
      <w:r w:rsidR="003B776E">
        <w:rPr>
          <w:rFonts w:ascii="Times New Roman" w:hAnsi="Times New Roman" w:cs="Times New Roman"/>
          <w:bCs/>
          <w:spacing w:val="2"/>
          <w:sz w:val="28"/>
          <w:szCs w:val="28"/>
        </w:rPr>
        <w:t>«</w:t>
      </w:r>
      <w:r w:rsidR="00943F41" w:rsidRPr="005A1D84">
        <w:rPr>
          <w:rFonts w:ascii="Times New Roman" w:hAnsi="Times New Roman" w:cs="Times New Roman"/>
          <w:bCs/>
          <w:spacing w:val="2"/>
          <w:sz w:val="28"/>
          <w:szCs w:val="28"/>
        </w:rPr>
        <w:t>автоматизированную информационную систему Фонда</w:t>
      </w:r>
      <w:r w:rsidR="003B776E">
        <w:rPr>
          <w:rFonts w:ascii="Times New Roman" w:hAnsi="Times New Roman" w:cs="Times New Roman"/>
          <w:bCs/>
          <w:spacing w:val="2"/>
          <w:sz w:val="28"/>
          <w:szCs w:val="28"/>
        </w:rPr>
        <w:t>»</w:t>
      </w:r>
      <w:r w:rsidR="00943F41" w:rsidRPr="005A1D84">
        <w:rPr>
          <w:rFonts w:ascii="Times New Roman" w:hAnsi="Times New Roman" w:cs="Times New Roman"/>
          <w:bCs/>
          <w:spacing w:val="2"/>
          <w:sz w:val="28"/>
          <w:szCs w:val="28"/>
        </w:rPr>
        <w:t>;</w:t>
      </w:r>
    </w:p>
    <w:p w:rsidR="00ED0E02" w:rsidRPr="005A1D84" w:rsidRDefault="00154688" w:rsidP="006848E5">
      <w:pPr>
        <w:shd w:val="clear" w:color="auto" w:fill="FFFFFF"/>
        <w:spacing w:after="0" w:line="360" w:lineRule="atLeast"/>
        <w:ind w:firstLine="709"/>
        <w:jc w:val="both"/>
        <w:textAlignment w:val="baseline"/>
        <w:rPr>
          <w:rFonts w:ascii="Times New Roman" w:hAnsi="Times New Roman" w:cs="Times New Roman"/>
          <w:bCs/>
          <w:spacing w:val="2"/>
          <w:sz w:val="28"/>
          <w:szCs w:val="28"/>
        </w:rPr>
      </w:pPr>
      <w:r w:rsidRPr="005A1D84">
        <w:rPr>
          <w:rFonts w:ascii="Times New Roman" w:hAnsi="Times New Roman" w:cs="Times New Roman"/>
          <w:bCs/>
          <w:spacing w:val="2"/>
          <w:sz w:val="28"/>
          <w:szCs w:val="28"/>
        </w:rPr>
        <w:t xml:space="preserve">в абзаце третьем </w:t>
      </w:r>
      <w:r w:rsidR="00ED0E02" w:rsidRPr="005A1D84">
        <w:rPr>
          <w:rFonts w:ascii="Times New Roman" w:hAnsi="Times New Roman" w:cs="Times New Roman"/>
          <w:bCs/>
          <w:spacing w:val="2"/>
          <w:sz w:val="28"/>
          <w:szCs w:val="28"/>
        </w:rPr>
        <w:t xml:space="preserve">слова </w:t>
      </w:r>
      <w:r w:rsidR="003B776E">
        <w:rPr>
          <w:rFonts w:ascii="Times New Roman" w:hAnsi="Times New Roman" w:cs="Times New Roman"/>
          <w:bCs/>
          <w:spacing w:val="2"/>
          <w:sz w:val="28"/>
          <w:szCs w:val="28"/>
        </w:rPr>
        <w:t>«</w:t>
      </w:r>
      <w:r w:rsidR="004F3C77" w:rsidRPr="005A1D84">
        <w:rPr>
          <w:rFonts w:ascii="Times New Roman" w:hAnsi="Times New Roman" w:cs="Times New Roman"/>
          <w:bCs/>
          <w:spacing w:val="2"/>
          <w:sz w:val="28"/>
          <w:szCs w:val="28"/>
        </w:rPr>
        <w:t>об осуществлении</w:t>
      </w:r>
      <w:r w:rsidR="003B776E">
        <w:rPr>
          <w:rFonts w:ascii="Times New Roman" w:hAnsi="Times New Roman" w:cs="Times New Roman"/>
          <w:bCs/>
          <w:spacing w:val="2"/>
          <w:sz w:val="28"/>
          <w:szCs w:val="28"/>
        </w:rPr>
        <w:t>»</w:t>
      </w:r>
      <w:r w:rsidR="00ED0E02" w:rsidRPr="005A1D84">
        <w:rPr>
          <w:rFonts w:ascii="Times New Roman" w:hAnsi="Times New Roman" w:cs="Times New Roman"/>
          <w:bCs/>
          <w:spacing w:val="2"/>
          <w:sz w:val="28"/>
          <w:szCs w:val="28"/>
        </w:rPr>
        <w:t xml:space="preserve"> заменить словами </w:t>
      </w:r>
      <w:r w:rsidR="003B776E">
        <w:rPr>
          <w:rFonts w:ascii="Times New Roman" w:hAnsi="Times New Roman" w:cs="Times New Roman"/>
          <w:bCs/>
          <w:spacing w:val="2"/>
          <w:sz w:val="28"/>
          <w:szCs w:val="28"/>
        </w:rPr>
        <w:t>«</w:t>
      </w:r>
      <w:r w:rsidR="00ED0E02" w:rsidRPr="005A1D84">
        <w:rPr>
          <w:rFonts w:ascii="Times New Roman" w:hAnsi="Times New Roman" w:cs="Times New Roman"/>
          <w:bCs/>
          <w:spacing w:val="2"/>
          <w:sz w:val="28"/>
          <w:szCs w:val="28"/>
        </w:rPr>
        <w:t>о перечислении</w:t>
      </w:r>
      <w:r w:rsidR="003B776E">
        <w:rPr>
          <w:rFonts w:ascii="Times New Roman" w:hAnsi="Times New Roman" w:cs="Times New Roman"/>
          <w:bCs/>
          <w:spacing w:val="2"/>
          <w:sz w:val="28"/>
          <w:szCs w:val="28"/>
        </w:rPr>
        <w:t>»</w:t>
      </w:r>
      <w:r w:rsidR="00ED0E02" w:rsidRPr="005A1D84">
        <w:rPr>
          <w:rFonts w:ascii="Times New Roman" w:hAnsi="Times New Roman" w:cs="Times New Roman"/>
          <w:bCs/>
          <w:spacing w:val="2"/>
          <w:sz w:val="28"/>
          <w:szCs w:val="28"/>
        </w:rPr>
        <w:t>;</w:t>
      </w:r>
    </w:p>
    <w:p w:rsidR="00943F41" w:rsidRPr="005A1D84" w:rsidRDefault="00BD1674" w:rsidP="006848E5">
      <w:pPr>
        <w:shd w:val="clear" w:color="auto" w:fill="FFFFFF"/>
        <w:spacing w:after="0" w:line="360" w:lineRule="atLeast"/>
        <w:ind w:firstLine="709"/>
        <w:jc w:val="both"/>
        <w:textAlignment w:val="baseline"/>
        <w:rPr>
          <w:rFonts w:ascii="Times New Roman" w:hAnsi="Times New Roman" w:cs="Times New Roman"/>
          <w:bCs/>
          <w:spacing w:val="2"/>
          <w:sz w:val="28"/>
          <w:szCs w:val="28"/>
        </w:rPr>
      </w:pPr>
      <w:r>
        <w:rPr>
          <w:rFonts w:ascii="Times New Roman" w:hAnsi="Times New Roman" w:cs="Times New Roman"/>
          <w:bCs/>
          <w:spacing w:val="2"/>
          <w:sz w:val="28"/>
          <w:szCs w:val="28"/>
        </w:rPr>
        <w:t xml:space="preserve">в </w:t>
      </w:r>
      <w:r w:rsidR="00C327F8" w:rsidRPr="005A1D84">
        <w:rPr>
          <w:rFonts w:ascii="Times New Roman" w:hAnsi="Times New Roman" w:cs="Times New Roman"/>
          <w:bCs/>
          <w:spacing w:val="2"/>
          <w:sz w:val="28"/>
          <w:szCs w:val="28"/>
        </w:rPr>
        <w:t>абзац</w:t>
      </w:r>
      <w:r>
        <w:rPr>
          <w:rFonts w:ascii="Times New Roman" w:hAnsi="Times New Roman" w:cs="Times New Roman"/>
          <w:bCs/>
          <w:spacing w:val="2"/>
          <w:sz w:val="28"/>
          <w:szCs w:val="28"/>
        </w:rPr>
        <w:t>е</w:t>
      </w:r>
      <w:r w:rsidR="00C327F8" w:rsidRPr="005A1D84">
        <w:rPr>
          <w:rFonts w:ascii="Times New Roman" w:hAnsi="Times New Roman" w:cs="Times New Roman"/>
          <w:bCs/>
          <w:spacing w:val="2"/>
          <w:sz w:val="28"/>
          <w:szCs w:val="28"/>
        </w:rPr>
        <w:t xml:space="preserve"> четверт</w:t>
      </w:r>
      <w:r>
        <w:rPr>
          <w:rFonts w:ascii="Times New Roman" w:hAnsi="Times New Roman" w:cs="Times New Roman"/>
          <w:bCs/>
          <w:spacing w:val="2"/>
          <w:sz w:val="28"/>
          <w:szCs w:val="28"/>
        </w:rPr>
        <w:t>ом</w:t>
      </w:r>
      <w:r w:rsidR="00C327F8" w:rsidRPr="005A1D84">
        <w:rPr>
          <w:rFonts w:ascii="Times New Roman" w:hAnsi="Times New Roman" w:cs="Times New Roman"/>
          <w:bCs/>
          <w:spacing w:val="2"/>
          <w:sz w:val="28"/>
          <w:szCs w:val="28"/>
        </w:rPr>
        <w:t xml:space="preserve"> слов</w:t>
      </w:r>
      <w:r>
        <w:rPr>
          <w:rFonts w:ascii="Times New Roman" w:hAnsi="Times New Roman" w:cs="Times New Roman"/>
          <w:bCs/>
          <w:spacing w:val="2"/>
          <w:sz w:val="28"/>
          <w:szCs w:val="28"/>
        </w:rPr>
        <w:t>а</w:t>
      </w:r>
      <w:r w:rsidR="00C327F8" w:rsidRPr="005A1D84">
        <w:rPr>
          <w:rFonts w:ascii="Times New Roman" w:hAnsi="Times New Roman" w:cs="Times New Roman"/>
          <w:bCs/>
          <w:spacing w:val="2"/>
          <w:sz w:val="28"/>
          <w:szCs w:val="28"/>
        </w:rPr>
        <w:t xml:space="preserve"> </w:t>
      </w:r>
      <w:r w:rsidR="003B776E">
        <w:rPr>
          <w:rFonts w:ascii="Times New Roman" w:hAnsi="Times New Roman" w:cs="Times New Roman"/>
          <w:bCs/>
          <w:spacing w:val="2"/>
          <w:sz w:val="28"/>
          <w:szCs w:val="28"/>
        </w:rPr>
        <w:t>«</w:t>
      </w:r>
      <w:r w:rsidR="00371AAD">
        <w:rPr>
          <w:rFonts w:ascii="Times New Roman" w:hAnsi="Times New Roman" w:cs="Times New Roman"/>
          <w:bCs/>
          <w:spacing w:val="2"/>
          <w:sz w:val="28"/>
          <w:szCs w:val="28"/>
        </w:rPr>
        <w:t>в систему</w:t>
      </w:r>
      <w:r w:rsidR="003B776E">
        <w:rPr>
          <w:rFonts w:ascii="Times New Roman" w:hAnsi="Times New Roman" w:cs="Times New Roman"/>
          <w:bCs/>
          <w:spacing w:val="2"/>
          <w:sz w:val="28"/>
          <w:szCs w:val="28"/>
        </w:rPr>
        <w:t>»</w:t>
      </w:r>
      <w:r w:rsidR="00C327F8" w:rsidRPr="005A1D84">
        <w:rPr>
          <w:rFonts w:ascii="Times New Roman" w:hAnsi="Times New Roman" w:cs="Times New Roman"/>
          <w:bCs/>
          <w:spacing w:val="2"/>
          <w:sz w:val="28"/>
          <w:szCs w:val="28"/>
        </w:rPr>
        <w:t xml:space="preserve"> </w:t>
      </w:r>
      <w:r w:rsidR="00371AAD">
        <w:rPr>
          <w:rFonts w:ascii="Times New Roman" w:hAnsi="Times New Roman" w:cs="Times New Roman"/>
          <w:bCs/>
          <w:spacing w:val="2"/>
          <w:sz w:val="28"/>
          <w:szCs w:val="28"/>
        </w:rPr>
        <w:t>заменить</w:t>
      </w:r>
      <w:r w:rsidR="00C327F8" w:rsidRPr="005A1D84">
        <w:rPr>
          <w:rFonts w:ascii="Times New Roman" w:hAnsi="Times New Roman" w:cs="Times New Roman"/>
          <w:bCs/>
          <w:spacing w:val="2"/>
          <w:sz w:val="28"/>
          <w:szCs w:val="28"/>
        </w:rPr>
        <w:t xml:space="preserve"> словами </w:t>
      </w:r>
      <w:r w:rsidR="003B776E">
        <w:rPr>
          <w:rFonts w:ascii="Times New Roman" w:hAnsi="Times New Roman" w:cs="Times New Roman"/>
          <w:bCs/>
          <w:spacing w:val="2"/>
          <w:sz w:val="28"/>
          <w:szCs w:val="28"/>
        </w:rPr>
        <w:t>«</w:t>
      </w:r>
      <w:r w:rsidR="00371AAD">
        <w:rPr>
          <w:rFonts w:ascii="Times New Roman" w:hAnsi="Times New Roman" w:cs="Times New Roman"/>
          <w:bCs/>
          <w:spacing w:val="2"/>
          <w:sz w:val="28"/>
          <w:szCs w:val="28"/>
        </w:rPr>
        <w:t xml:space="preserve">в </w:t>
      </w:r>
      <w:r w:rsidR="00C327F8" w:rsidRPr="005A1D84">
        <w:rPr>
          <w:rFonts w:ascii="Times New Roman" w:hAnsi="Times New Roman" w:cs="Times New Roman"/>
          <w:bCs/>
          <w:spacing w:val="2"/>
          <w:sz w:val="28"/>
          <w:szCs w:val="28"/>
        </w:rPr>
        <w:t>автоматизированную информационную систему Фонда</w:t>
      </w:r>
      <w:r w:rsidR="003B776E">
        <w:rPr>
          <w:rFonts w:ascii="Times New Roman" w:hAnsi="Times New Roman" w:cs="Times New Roman"/>
          <w:bCs/>
          <w:spacing w:val="2"/>
          <w:sz w:val="28"/>
          <w:szCs w:val="28"/>
        </w:rPr>
        <w:t>»</w:t>
      </w:r>
      <w:r w:rsidR="00D13B62" w:rsidRPr="005A1D84">
        <w:rPr>
          <w:rFonts w:ascii="Times New Roman" w:hAnsi="Times New Roman" w:cs="Times New Roman"/>
          <w:bCs/>
          <w:spacing w:val="2"/>
          <w:sz w:val="28"/>
          <w:szCs w:val="28"/>
        </w:rPr>
        <w:t>;</w:t>
      </w:r>
    </w:p>
    <w:p w:rsidR="00935A32" w:rsidRPr="005A1D84" w:rsidRDefault="00A356A6" w:rsidP="006848E5">
      <w:pPr>
        <w:shd w:val="clear" w:color="auto" w:fill="FFFFFF"/>
        <w:spacing w:after="0" w:line="360" w:lineRule="atLeast"/>
        <w:ind w:firstLine="709"/>
        <w:jc w:val="both"/>
        <w:textAlignment w:val="baseline"/>
        <w:rPr>
          <w:rFonts w:ascii="Times New Roman" w:hAnsi="Times New Roman" w:cs="Times New Roman"/>
          <w:bCs/>
          <w:spacing w:val="2"/>
          <w:sz w:val="28"/>
          <w:szCs w:val="28"/>
        </w:rPr>
      </w:pPr>
      <w:r w:rsidRPr="005A1D84">
        <w:rPr>
          <w:rFonts w:ascii="Times New Roman" w:hAnsi="Times New Roman" w:cs="Times New Roman"/>
          <w:bCs/>
          <w:spacing w:val="2"/>
          <w:sz w:val="28"/>
          <w:szCs w:val="28"/>
        </w:rPr>
        <w:t>абзац пятый признать утратившим силу;</w:t>
      </w:r>
    </w:p>
    <w:p w:rsidR="00326BDC" w:rsidRPr="005A1D84" w:rsidRDefault="00A356A6" w:rsidP="006848E5">
      <w:pPr>
        <w:shd w:val="clear" w:color="auto" w:fill="FFFFFF"/>
        <w:spacing w:after="0" w:line="360" w:lineRule="atLeast"/>
        <w:ind w:firstLine="709"/>
        <w:jc w:val="both"/>
        <w:textAlignment w:val="baseline"/>
        <w:rPr>
          <w:rFonts w:ascii="Times New Roman" w:hAnsi="Times New Roman" w:cs="Times New Roman"/>
          <w:bCs/>
          <w:spacing w:val="2"/>
          <w:sz w:val="28"/>
          <w:szCs w:val="28"/>
        </w:rPr>
      </w:pPr>
      <w:r w:rsidRPr="005A1D84">
        <w:rPr>
          <w:rFonts w:ascii="Times New Roman" w:hAnsi="Times New Roman" w:cs="Times New Roman"/>
          <w:bCs/>
          <w:spacing w:val="2"/>
          <w:sz w:val="28"/>
          <w:szCs w:val="28"/>
        </w:rPr>
        <w:t>дополнить абзацами</w:t>
      </w:r>
      <w:r w:rsidR="008567A3" w:rsidRPr="005A1D84">
        <w:rPr>
          <w:rFonts w:ascii="Times New Roman" w:hAnsi="Times New Roman" w:cs="Times New Roman"/>
          <w:bCs/>
          <w:spacing w:val="2"/>
          <w:sz w:val="28"/>
          <w:szCs w:val="28"/>
        </w:rPr>
        <w:t xml:space="preserve"> шестым и седьмым следующего содержания:</w:t>
      </w:r>
    </w:p>
    <w:p w:rsidR="008567A3" w:rsidRPr="005A1D84" w:rsidRDefault="003B776E" w:rsidP="006848E5">
      <w:pPr>
        <w:shd w:val="clear" w:color="auto" w:fill="FFFFFF"/>
        <w:spacing w:after="0" w:line="360" w:lineRule="atLeast"/>
        <w:ind w:firstLine="709"/>
        <w:jc w:val="both"/>
        <w:textAlignment w:val="baseline"/>
        <w:rPr>
          <w:rFonts w:ascii="Times New Roman" w:hAnsi="Times New Roman" w:cs="Times New Roman"/>
          <w:bCs/>
          <w:spacing w:val="2"/>
          <w:sz w:val="28"/>
          <w:szCs w:val="28"/>
        </w:rPr>
      </w:pPr>
      <w:r>
        <w:rPr>
          <w:rFonts w:ascii="Times New Roman" w:hAnsi="Times New Roman" w:cs="Times New Roman"/>
          <w:bCs/>
          <w:spacing w:val="2"/>
          <w:sz w:val="28"/>
          <w:szCs w:val="28"/>
        </w:rPr>
        <w:t>«</w:t>
      </w:r>
      <w:r w:rsidR="008567A3" w:rsidRPr="005A1D84">
        <w:rPr>
          <w:rFonts w:ascii="Times New Roman" w:hAnsi="Times New Roman" w:cs="Times New Roman"/>
          <w:bCs/>
          <w:spacing w:val="2"/>
          <w:sz w:val="28"/>
          <w:szCs w:val="28"/>
        </w:rPr>
        <w:t>Гражданин до 2 апреля 2024 г</w:t>
      </w:r>
      <w:r w:rsidR="001E2772">
        <w:rPr>
          <w:rFonts w:ascii="Times New Roman" w:hAnsi="Times New Roman" w:cs="Times New Roman"/>
          <w:bCs/>
          <w:spacing w:val="2"/>
          <w:sz w:val="28"/>
          <w:szCs w:val="28"/>
        </w:rPr>
        <w:t>.</w:t>
      </w:r>
      <w:r w:rsidR="008567A3" w:rsidRPr="005A1D84">
        <w:rPr>
          <w:rFonts w:ascii="Times New Roman" w:hAnsi="Times New Roman" w:cs="Times New Roman"/>
          <w:bCs/>
          <w:spacing w:val="2"/>
          <w:sz w:val="28"/>
          <w:szCs w:val="28"/>
        </w:rPr>
        <w:t xml:space="preserve"> (включительно) вправе подать заявление о перечислении социальной выплаты, заявление об аннулировании ранее вы</w:t>
      </w:r>
      <w:r w:rsidR="008567A3" w:rsidRPr="005A1D84">
        <w:rPr>
          <w:rFonts w:ascii="Times New Roman" w:hAnsi="Times New Roman" w:cs="Times New Roman"/>
          <w:bCs/>
          <w:spacing w:val="2"/>
          <w:sz w:val="28"/>
          <w:szCs w:val="28"/>
        </w:rPr>
        <w:lastRenderedPageBreak/>
        <w:t>данного сертификата в случае, предусмотренном во втором абзаце настоящего пункта.</w:t>
      </w:r>
    </w:p>
    <w:p w:rsidR="008567A3" w:rsidRPr="005A1D84" w:rsidRDefault="008567A3" w:rsidP="006848E5">
      <w:pPr>
        <w:shd w:val="clear" w:color="auto" w:fill="FFFFFF"/>
        <w:spacing w:after="0" w:line="360" w:lineRule="atLeast"/>
        <w:ind w:firstLine="709"/>
        <w:jc w:val="both"/>
        <w:textAlignment w:val="baseline"/>
        <w:rPr>
          <w:rFonts w:ascii="Times New Roman" w:hAnsi="Times New Roman" w:cs="Times New Roman"/>
          <w:bCs/>
          <w:spacing w:val="2"/>
          <w:sz w:val="28"/>
          <w:szCs w:val="28"/>
        </w:rPr>
      </w:pPr>
      <w:r w:rsidRPr="005A1D84">
        <w:rPr>
          <w:rFonts w:ascii="Times New Roman" w:hAnsi="Times New Roman" w:cs="Times New Roman"/>
          <w:bCs/>
          <w:spacing w:val="2"/>
          <w:sz w:val="28"/>
          <w:szCs w:val="28"/>
        </w:rPr>
        <w:t>Уполномоченный орган, в котором гражданин подал заявление на получение нового сертификата и на отказ от ранее выданного сертификата (с указанием реквизитов такого сертификата), информирует с использованием автоматизированной информационной системы Фонда субъект Российской Федерации, в котором гражданину ранее был выдан сертификат, об отказе гражданина от ранее выданного сертификата (с приложением в электронной форме такого заявления).</w:t>
      </w:r>
      <w:r w:rsidR="003B776E">
        <w:rPr>
          <w:rFonts w:ascii="Times New Roman" w:hAnsi="Times New Roman" w:cs="Times New Roman"/>
          <w:bCs/>
          <w:spacing w:val="2"/>
          <w:sz w:val="28"/>
          <w:szCs w:val="28"/>
        </w:rPr>
        <w:t>»</w:t>
      </w:r>
      <w:r w:rsidRPr="005A1D84">
        <w:rPr>
          <w:rFonts w:ascii="Times New Roman" w:hAnsi="Times New Roman" w:cs="Times New Roman"/>
          <w:bCs/>
          <w:spacing w:val="2"/>
          <w:sz w:val="28"/>
          <w:szCs w:val="28"/>
        </w:rPr>
        <w:t>;</w:t>
      </w:r>
    </w:p>
    <w:p w:rsidR="00982942" w:rsidRPr="005A1D84" w:rsidRDefault="009F7C14" w:rsidP="006848E5">
      <w:pPr>
        <w:shd w:val="clear" w:color="auto" w:fill="FFFFFF"/>
        <w:spacing w:after="0" w:line="360" w:lineRule="atLeast"/>
        <w:ind w:firstLine="709"/>
        <w:jc w:val="both"/>
        <w:textAlignment w:val="baseline"/>
        <w:rPr>
          <w:rFonts w:ascii="Times New Roman" w:hAnsi="Times New Roman" w:cs="Times New Roman"/>
          <w:bCs/>
          <w:spacing w:val="2"/>
          <w:sz w:val="28"/>
          <w:szCs w:val="28"/>
        </w:rPr>
      </w:pPr>
      <w:r w:rsidRPr="005A1D84">
        <w:rPr>
          <w:rFonts w:ascii="Times New Roman" w:hAnsi="Times New Roman" w:cs="Times New Roman"/>
          <w:bCs/>
          <w:spacing w:val="2"/>
          <w:sz w:val="28"/>
          <w:szCs w:val="28"/>
        </w:rPr>
        <w:t>и</w:t>
      </w:r>
      <w:r w:rsidR="00C07E89" w:rsidRPr="005A1D84">
        <w:rPr>
          <w:rFonts w:ascii="Times New Roman" w:hAnsi="Times New Roman" w:cs="Times New Roman"/>
          <w:bCs/>
          <w:spacing w:val="2"/>
          <w:sz w:val="28"/>
          <w:szCs w:val="28"/>
        </w:rPr>
        <w:t xml:space="preserve">) </w:t>
      </w:r>
      <w:r w:rsidR="00BD0DCA" w:rsidRPr="005A1D84">
        <w:rPr>
          <w:rFonts w:ascii="Times New Roman" w:hAnsi="Times New Roman" w:cs="Times New Roman"/>
          <w:bCs/>
          <w:spacing w:val="2"/>
          <w:sz w:val="28"/>
          <w:szCs w:val="28"/>
        </w:rPr>
        <w:t>дополнить пунктом 32 следующего содержания:</w:t>
      </w:r>
    </w:p>
    <w:p w:rsidR="00BD0DCA" w:rsidRPr="005A1D84" w:rsidRDefault="003B776E" w:rsidP="006848E5">
      <w:pPr>
        <w:shd w:val="clear" w:color="auto" w:fill="FFFFFF"/>
        <w:spacing w:after="0" w:line="360" w:lineRule="atLeast"/>
        <w:ind w:firstLine="709"/>
        <w:jc w:val="both"/>
        <w:textAlignment w:val="baseline"/>
        <w:rPr>
          <w:rFonts w:ascii="Times New Roman" w:hAnsi="Times New Roman" w:cs="Times New Roman"/>
          <w:bCs/>
          <w:spacing w:val="2"/>
          <w:sz w:val="28"/>
          <w:szCs w:val="28"/>
        </w:rPr>
      </w:pPr>
      <w:r>
        <w:rPr>
          <w:rFonts w:ascii="Times New Roman" w:hAnsi="Times New Roman" w:cs="Times New Roman"/>
          <w:bCs/>
          <w:spacing w:val="2"/>
          <w:sz w:val="28"/>
          <w:szCs w:val="28"/>
        </w:rPr>
        <w:t>«</w:t>
      </w:r>
      <w:r w:rsidR="00BD0DCA" w:rsidRPr="005A1D84">
        <w:rPr>
          <w:rFonts w:ascii="Times New Roman" w:hAnsi="Times New Roman" w:cs="Times New Roman"/>
          <w:bCs/>
          <w:spacing w:val="2"/>
          <w:sz w:val="28"/>
          <w:szCs w:val="28"/>
        </w:rPr>
        <w:t>32. Уполномоченный орган, а также кол</w:t>
      </w:r>
      <w:r w:rsidR="00F84D1E" w:rsidRPr="005A1D84">
        <w:rPr>
          <w:rFonts w:ascii="Times New Roman" w:hAnsi="Times New Roman" w:cs="Times New Roman"/>
          <w:bCs/>
          <w:spacing w:val="2"/>
          <w:sz w:val="28"/>
          <w:szCs w:val="28"/>
        </w:rPr>
        <w:t>легиальный орган, образованный Правительством Республики Тыва</w:t>
      </w:r>
      <w:r w:rsidR="00BD0DCA" w:rsidRPr="005A1D84">
        <w:rPr>
          <w:rFonts w:ascii="Times New Roman" w:hAnsi="Times New Roman" w:cs="Times New Roman"/>
          <w:bCs/>
          <w:spacing w:val="2"/>
          <w:sz w:val="28"/>
          <w:szCs w:val="28"/>
        </w:rPr>
        <w:t>, вправе принимать решение об отмене ранее принятого уполномоченным органом решения о предоставлении гражданину социальной выплаты до ее перечисления, в том числе в случае выявления несоответствия гражданина критериям, указанным в пункте 4 Порядка, или требованиям, предусмотренным пунктом 9 Порядка, а также в случае выявления указанного несоответствия уполномоченным органом иного субъекта Российской Федерации.</w:t>
      </w:r>
    </w:p>
    <w:p w:rsidR="00BD0DCA" w:rsidRPr="005A1D84" w:rsidRDefault="00BD0DCA" w:rsidP="006848E5">
      <w:pPr>
        <w:shd w:val="clear" w:color="auto" w:fill="FFFFFF"/>
        <w:spacing w:after="0" w:line="360" w:lineRule="atLeast"/>
        <w:ind w:firstLine="709"/>
        <w:jc w:val="both"/>
        <w:textAlignment w:val="baseline"/>
        <w:rPr>
          <w:rFonts w:ascii="Times New Roman" w:hAnsi="Times New Roman" w:cs="Times New Roman"/>
          <w:bCs/>
          <w:spacing w:val="2"/>
          <w:sz w:val="28"/>
          <w:szCs w:val="28"/>
        </w:rPr>
      </w:pPr>
      <w:r w:rsidRPr="005A1D84">
        <w:rPr>
          <w:rFonts w:ascii="Times New Roman" w:hAnsi="Times New Roman" w:cs="Times New Roman"/>
          <w:bCs/>
          <w:spacing w:val="2"/>
          <w:sz w:val="28"/>
          <w:szCs w:val="28"/>
        </w:rPr>
        <w:t>Уполномоченный орган в случае выявления указанного несоответствия принимает решение об отказе в перечислении социальной выплаты и уведомляет об этом субъект Российской Федерации, ранее принявший решение о предоставлении такой выплаты.</w:t>
      </w:r>
      <w:r w:rsidR="003B776E">
        <w:rPr>
          <w:rFonts w:ascii="Times New Roman" w:hAnsi="Times New Roman" w:cs="Times New Roman"/>
          <w:bCs/>
          <w:spacing w:val="2"/>
          <w:sz w:val="28"/>
          <w:szCs w:val="28"/>
        </w:rPr>
        <w:t>»</w:t>
      </w:r>
      <w:r w:rsidRPr="005A1D84">
        <w:rPr>
          <w:rFonts w:ascii="Times New Roman" w:hAnsi="Times New Roman" w:cs="Times New Roman"/>
          <w:bCs/>
          <w:spacing w:val="2"/>
          <w:sz w:val="28"/>
          <w:szCs w:val="28"/>
        </w:rPr>
        <w:t>.</w:t>
      </w:r>
    </w:p>
    <w:p w:rsidR="00CA605E" w:rsidRPr="005A1D84" w:rsidRDefault="00745513" w:rsidP="006848E5">
      <w:pPr>
        <w:shd w:val="clear" w:color="auto" w:fill="FFFFFF"/>
        <w:spacing w:after="0" w:line="360" w:lineRule="atLeast"/>
        <w:ind w:firstLine="709"/>
        <w:jc w:val="both"/>
        <w:textAlignment w:val="baseline"/>
        <w:rPr>
          <w:rFonts w:ascii="Times New Roman" w:hAnsi="Times New Roman" w:cs="Times New Roman"/>
          <w:bCs/>
          <w:spacing w:val="2"/>
          <w:sz w:val="28"/>
          <w:szCs w:val="28"/>
        </w:rPr>
      </w:pPr>
      <w:r>
        <w:rPr>
          <w:rFonts w:ascii="Times New Roman" w:hAnsi="Times New Roman" w:cs="Times New Roman"/>
          <w:bCs/>
          <w:spacing w:val="2"/>
          <w:sz w:val="28"/>
          <w:szCs w:val="28"/>
        </w:rPr>
        <w:t>2</w:t>
      </w:r>
      <w:r w:rsidR="00CA605E" w:rsidRPr="005A1D84">
        <w:rPr>
          <w:rFonts w:ascii="Times New Roman" w:hAnsi="Times New Roman" w:cs="Times New Roman"/>
          <w:bCs/>
          <w:spacing w:val="2"/>
          <w:sz w:val="28"/>
          <w:szCs w:val="28"/>
        </w:rPr>
        <w:t>. Настоящее постановление вступает в силу со дня</w:t>
      </w:r>
      <w:r w:rsidR="00BC731A" w:rsidRPr="005A1D84">
        <w:rPr>
          <w:rFonts w:ascii="Times New Roman" w:hAnsi="Times New Roman" w:cs="Times New Roman"/>
          <w:bCs/>
          <w:spacing w:val="2"/>
          <w:sz w:val="28"/>
          <w:szCs w:val="28"/>
        </w:rPr>
        <w:t xml:space="preserve"> его официального опубликования и распространяется на правоотношения, возникшие с</w:t>
      </w:r>
      <w:r w:rsidR="00371AAD">
        <w:rPr>
          <w:rFonts w:ascii="Times New Roman" w:hAnsi="Times New Roman" w:cs="Times New Roman"/>
          <w:bCs/>
          <w:spacing w:val="2"/>
          <w:sz w:val="28"/>
          <w:szCs w:val="28"/>
        </w:rPr>
        <w:t>о</w:t>
      </w:r>
      <w:r w:rsidR="00BC731A" w:rsidRPr="005A1D84">
        <w:rPr>
          <w:rFonts w:ascii="Times New Roman" w:hAnsi="Times New Roman" w:cs="Times New Roman"/>
          <w:bCs/>
          <w:spacing w:val="2"/>
          <w:sz w:val="28"/>
          <w:szCs w:val="28"/>
        </w:rPr>
        <w:t xml:space="preserve"> 2 ноября 2023 г</w:t>
      </w:r>
      <w:r w:rsidR="001E2772">
        <w:rPr>
          <w:rFonts w:ascii="Times New Roman" w:hAnsi="Times New Roman" w:cs="Times New Roman"/>
          <w:bCs/>
          <w:spacing w:val="2"/>
          <w:sz w:val="28"/>
          <w:szCs w:val="28"/>
        </w:rPr>
        <w:t>.</w:t>
      </w:r>
    </w:p>
    <w:p w:rsidR="00CA605E" w:rsidRPr="005A1D84" w:rsidRDefault="00745513" w:rsidP="006848E5">
      <w:pPr>
        <w:shd w:val="clear" w:color="auto" w:fill="FFFFFF"/>
        <w:spacing w:after="0" w:line="360" w:lineRule="atLeast"/>
        <w:ind w:firstLine="709"/>
        <w:jc w:val="both"/>
        <w:textAlignment w:val="baseline"/>
        <w:rPr>
          <w:rFonts w:ascii="Times New Roman" w:hAnsi="Times New Roman" w:cs="Times New Roman"/>
          <w:bCs/>
          <w:spacing w:val="2"/>
          <w:sz w:val="28"/>
          <w:szCs w:val="28"/>
        </w:rPr>
      </w:pPr>
      <w:r>
        <w:rPr>
          <w:rFonts w:ascii="Times New Roman" w:hAnsi="Times New Roman" w:cs="Times New Roman"/>
          <w:bCs/>
          <w:spacing w:val="2"/>
          <w:sz w:val="28"/>
          <w:szCs w:val="28"/>
        </w:rPr>
        <w:t>3</w:t>
      </w:r>
      <w:r w:rsidR="00CA605E" w:rsidRPr="005A1D84">
        <w:rPr>
          <w:rFonts w:ascii="Times New Roman" w:hAnsi="Times New Roman" w:cs="Times New Roman"/>
          <w:bCs/>
          <w:spacing w:val="2"/>
          <w:sz w:val="28"/>
          <w:szCs w:val="28"/>
        </w:rPr>
        <w:t>. Размест</w:t>
      </w:r>
      <w:r w:rsidR="00CD6029" w:rsidRPr="005A1D84">
        <w:rPr>
          <w:rFonts w:ascii="Times New Roman" w:hAnsi="Times New Roman" w:cs="Times New Roman"/>
          <w:bCs/>
          <w:spacing w:val="2"/>
          <w:sz w:val="28"/>
          <w:szCs w:val="28"/>
        </w:rPr>
        <w:t xml:space="preserve">ить настоящее постановление на </w:t>
      </w:r>
      <w:r w:rsidR="003B776E">
        <w:rPr>
          <w:rFonts w:ascii="Times New Roman" w:hAnsi="Times New Roman" w:cs="Times New Roman"/>
          <w:bCs/>
          <w:spacing w:val="2"/>
          <w:sz w:val="28"/>
          <w:szCs w:val="28"/>
        </w:rPr>
        <w:t>«</w:t>
      </w:r>
      <w:r w:rsidR="00CA605E" w:rsidRPr="005A1D84">
        <w:rPr>
          <w:rFonts w:ascii="Times New Roman" w:hAnsi="Times New Roman" w:cs="Times New Roman"/>
          <w:bCs/>
          <w:spacing w:val="2"/>
          <w:sz w:val="28"/>
          <w:szCs w:val="28"/>
        </w:rPr>
        <w:t>Официальном интернет-портале правовой информации</w:t>
      </w:r>
      <w:r w:rsidR="003B776E">
        <w:rPr>
          <w:rFonts w:ascii="Times New Roman" w:hAnsi="Times New Roman" w:cs="Times New Roman"/>
          <w:bCs/>
          <w:spacing w:val="2"/>
          <w:sz w:val="28"/>
          <w:szCs w:val="28"/>
        </w:rPr>
        <w:t>»</w:t>
      </w:r>
      <w:r w:rsidR="00CA605E" w:rsidRPr="005A1D84">
        <w:rPr>
          <w:rFonts w:ascii="Times New Roman" w:hAnsi="Times New Roman" w:cs="Times New Roman"/>
          <w:bCs/>
          <w:spacing w:val="2"/>
          <w:sz w:val="28"/>
          <w:szCs w:val="28"/>
        </w:rPr>
        <w:t xml:space="preserve"> (www.pravo.gov.ru) и официальном сайте Республики Тыва в информационно-телекоммуникационной сети </w:t>
      </w:r>
      <w:r w:rsidR="003B776E">
        <w:rPr>
          <w:rFonts w:ascii="Times New Roman" w:hAnsi="Times New Roman" w:cs="Times New Roman"/>
          <w:bCs/>
          <w:spacing w:val="2"/>
          <w:sz w:val="28"/>
          <w:szCs w:val="28"/>
        </w:rPr>
        <w:t>«</w:t>
      </w:r>
      <w:r w:rsidR="00CA605E" w:rsidRPr="005A1D84">
        <w:rPr>
          <w:rFonts w:ascii="Times New Roman" w:hAnsi="Times New Roman" w:cs="Times New Roman"/>
          <w:bCs/>
          <w:spacing w:val="2"/>
          <w:sz w:val="28"/>
          <w:szCs w:val="28"/>
        </w:rPr>
        <w:t>Интернет</w:t>
      </w:r>
      <w:r w:rsidR="003B776E">
        <w:rPr>
          <w:rFonts w:ascii="Times New Roman" w:hAnsi="Times New Roman" w:cs="Times New Roman"/>
          <w:bCs/>
          <w:spacing w:val="2"/>
          <w:sz w:val="28"/>
          <w:szCs w:val="28"/>
        </w:rPr>
        <w:t>»</w:t>
      </w:r>
      <w:r w:rsidR="00CA605E" w:rsidRPr="005A1D84">
        <w:rPr>
          <w:rFonts w:ascii="Times New Roman" w:hAnsi="Times New Roman" w:cs="Times New Roman"/>
          <w:bCs/>
          <w:spacing w:val="2"/>
          <w:sz w:val="28"/>
          <w:szCs w:val="28"/>
        </w:rPr>
        <w:t>.</w:t>
      </w:r>
    </w:p>
    <w:p w:rsidR="0042174D" w:rsidRPr="005A1D84" w:rsidRDefault="0042174D" w:rsidP="001E2772">
      <w:pPr>
        <w:shd w:val="clear" w:color="auto" w:fill="FFFFFF"/>
        <w:spacing w:after="0" w:line="240" w:lineRule="auto"/>
        <w:jc w:val="both"/>
        <w:textAlignment w:val="baseline"/>
        <w:rPr>
          <w:rFonts w:ascii="Times New Roman" w:hAnsi="Times New Roman" w:cs="Times New Roman"/>
          <w:bCs/>
          <w:spacing w:val="2"/>
          <w:sz w:val="28"/>
          <w:szCs w:val="28"/>
        </w:rPr>
      </w:pPr>
    </w:p>
    <w:p w:rsidR="0042174D" w:rsidRDefault="0042174D" w:rsidP="001E2772">
      <w:pPr>
        <w:shd w:val="clear" w:color="auto" w:fill="FFFFFF"/>
        <w:spacing w:after="0" w:line="240" w:lineRule="auto"/>
        <w:jc w:val="both"/>
        <w:textAlignment w:val="baseline"/>
        <w:rPr>
          <w:rFonts w:ascii="Times New Roman" w:hAnsi="Times New Roman" w:cs="Times New Roman"/>
          <w:bCs/>
          <w:spacing w:val="2"/>
          <w:sz w:val="28"/>
          <w:szCs w:val="28"/>
        </w:rPr>
      </w:pPr>
    </w:p>
    <w:p w:rsidR="001E2772" w:rsidRPr="005A1D84" w:rsidRDefault="001E2772" w:rsidP="001E2772">
      <w:pPr>
        <w:shd w:val="clear" w:color="auto" w:fill="FFFFFF"/>
        <w:spacing w:after="0" w:line="240" w:lineRule="auto"/>
        <w:jc w:val="both"/>
        <w:textAlignment w:val="baseline"/>
        <w:rPr>
          <w:rFonts w:ascii="Times New Roman" w:hAnsi="Times New Roman" w:cs="Times New Roman"/>
          <w:bCs/>
          <w:spacing w:val="2"/>
          <w:sz w:val="28"/>
          <w:szCs w:val="28"/>
        </w:rPr>
      </w:pPr>
    </w:p>
    <w:p w:rsidR="001B36C3" w:rsidRPr="00756F00" w:rsidRDefault="008305DB" w:rsidP="001E2772">
      <w:pPr>
        <w:autoSpaceDE w:val="0"/>
        <w:autoSpaceDN w:val="0"/>
        <w:adjustRightInd w:val="0"/>
        <w:spacing w:after="0" w:line="240" w:lineRule="auto"/>
        <w:jc w:val="both"/>
        <w:rPr>
          <w:rFonts w:ascii="Times New Roman" w:hAnsi="Times New Roman" w:cs="Times New Roman"/>
          <w:sz w:val="28"/>
          <w:szCs w:val="28"/>
        </w:rPr>
      </w:pPr>
      <w:r w:rsidRPr="005A1D84">
        <w:rPr>
          <w:rFonts w:ascii="Times New Roman" w:hAnsi="Times New Roman" w:cs="Times New Roman"/>
          <w:sz w:val="28"/>
          <w:szCs w:val="28"/>
        </w:rPr>
        <w:t xml:space="preserve">Глава </w:t>
      </w:r>
      <w:r w:rsidR="007A47FE" w:rsidRPr="005A1D84">
        <w:rPr>
          <w:rFonts w:ascii="Times New Roman" w:hAnsi="Times New Roman" w:cs="Times New Roman"/>
          <w:sz w:val="28"/>
          <w:szCs w:val="28"/>
        </w:rPr>
        <w:t>Республики Тыва</w:t>
      </w:r>
      <w:r w:rsidR="00000DA2" w:rsidRPr="005A1D84">
        <w:rPr>
          <w:rFonts w:ascii="Times New Roman" w:hAnsi="Times New Roman" w:cs="Times New Roman"/>
          <w:sz w:val="28"/>
          <w:szCs w:val="28"/>
        </w:rPr>
        <w:t xml:space="preserve">                                       </w:t>
      </w:r>
      <w:r w:rsidR="001E2772">
        <w:rPr>
          <w:rFonts w:ascii="Times New Roman" w:hAnsi="Times New Roman" w:cs="Times New Roman"/>
          <w:sz w:val="28"/>
          <w:szCs w:val="28"/>
        </w:rPr>
        <w:t xml:space="preserve">    </w:t>
      </w:r>
      <w:r w:rsidR="00000DA2" w:rsidRPr="005A1D84">
        <w:rPr>
          <w:rFonts w:ascii="Times New Roman" w:hAnsi="Times New Roman" w:cs="Times New Roman"/>
          <w:sz w:val="28"/>
          <w:szCs w:val="28"/>
        </w:rPr>
        <w:t xml:space="preserve">                                  В. Ховалыг</w:t>
      </w:r>
    </w:p>
    <w:sectPr w:rsidR="001B36C3" w:rsidRPr="00756F00" w:rsidSect="001E2772">
      <w:headerReference w:type="default" r:id="rId8"/>
      <w:pgSz w:w="11906" w:h="16838"/>
      <w:pgMar w:top="1134" w:right="567" w:bottom="1134" w:left="1701" w:header="624"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0D0" w:rsidRDefault="009510D0" w:rsidP="001E2772">
      <w:pPr>
        <w:spacing w:after="0" w:line="240" w:lineRule="auto"/>
      </w:pPr>
      <w:r>
        <w:separator/>
      </w:r>
    </w:p>
  </w:endnote>
  <w:endnote w:type="continuationSeparator" w:id="0">
    <w:p w:rsidR="009510D0" w:rsidRDefault="009510D0" w:rsidP="001E2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0D0" w:rsidRDefault="009510D0" w:rsidP="001E2772">
      <w:pPr>
        <w:spacing w:after="0" w:line="240" w:lineRule="auto"/>
      </w:pPr>
      <w:r>
        <w:separator/>
      </w:r>
    </w:p>
  </w:footnote>
  <w:footnote w:type="continuationSeparator" w:id="0">
    <w:p w:rsidR="009510D0" w:rsidRDefault="009510D0" w:rsidP="001E27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052563"/>
      <w:docPartObj>
        <w:docPartGallery w:val="Page Numbers (Top of Page)"/>
        <w:docPartUnique/>
      </w:docPartObj>
    </w:sdtPr>
    <w:sdtEndPr>
      <w:rPr>
        <w:rFonts w:ascii="Times New Roman" w:hAnsi="Times New Roman" w:cs="Times New Roman"/>
        <w:sz w:val="24"/>
      </w:rPr>
    </w:sdtEndPr>
    <w:sdtContent>
      <w:p w:rsidR="001E2772" w:rsidRPr="001E2772" w:rsidRDefault="001E2772">
        <w:pPr>
          <w:pStyle w:val="a7"/>
          <w:jc w:val="right"/>
          <w:rPr>
            <w:rFonts w:ascii="Times New Roman" w:hAnsi="Times New Roman" w:cs="Times New Roman"/>
            <w:sz w:val="24"/>
          </w:rPr>
        </w:pPr>
        <w:r w:rsidRPr="001E2772">
          <w:rPr>
            <w:rFonts w:ascii="Times New Roman" w:hAnsi="Times New Roman" w:cs="Times New Roman"/>
            <w:sz w:val="24"/>
          </w:rPr>
          <w:fldChar w:fldCharType="begin"/>
        </w:r>
        <w:r w:rsidRPr="001E2772">
          <w:rPr>
            <w:rFonts w:ascii="Times New Roman" w:hAnsi="Times New Roman" w:cs="Times New Roman"/>
            <w:sz w:val="24"/>
          </w:rPr>
          <w:instrText>PAGE   \* MERGEFORMAT</w:instrText>
        </w:r>
        <w:r w:rsidRPr="001E2772">
          <w:rPr>
            <w:rFonts w:ascii="Times New Roman" w:hAnsi="Times New Roman" w:cs="Times New Roman"/>
            <w:sz w:val="24"/>
          </w:rPr>
          <w:fldChar w:fldCharType="separate"/>
        </w:r>
        <w:r w:rsidR="00C85ECF">
          <w:rPr>
            <w:rFonts w:ascii="Times New Roman" w:hAnsi="Times New Roman" w:cs="Times New Roman"/>
            <w:noProof/>
            <w:sz w:val="24"/>
          </w:rPr>
          <w:t>2</w:t>
        </w:r>
        <w:r w:rsidRPr="001E2772">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013C4F"/>
    <w:multiLevelType w:val="multilevel"/>
    <w:tmpl w:val="43604D6A"/>
    <w:lvl w:ilvl="0">
      <w:start w:val="1"/>
      <w:numFmt w:val="decimal"/>
      <w:lvlText w:val="%1."/>
      <w:lvlJc w:val="left"/>
      <w:pPr>
        <w:ind w:left="720" w:hanging="360"/>
      </w:pPr>
      <w:rPr>
        <w:rFonts w:hint="default"/>
      </w:rPr>
    </w:lvl>
    <w:lvl w:ilvl="1">
      <w:start w:val="1"/>
      <w:numFmt w:val="decimal"/>
      <w:isLgl/>
      <w:lvlText w:val="%1.%2."/>
      <w:lvlJc w:val="left"/>
      <w:pPr>
        <w:ind w:left="1284" w:hanging="720"/>
      </w:pPr>
      <w:rPr>
        <w:rFonts w:hint="default"/>
      </w:rPr>
    </w:lvl>
    <w:lvl w:ilvl="2">
      <w:start w:val="1"/>
      <w:numFmt w:val="decimal"/>
      <w:isLgl/>
      <w:lvlText w:val="%1.%2.%3."/>
      <w:lvlJc w:val="left"/>
      <w:pPr>
        <w:ind w:left="1488" w:hanging="720"/>
      </w:pPr>
      <w:rPr>
        <w:rFonts w:hint="default"/>
      </w:rPr>
    </w:lvl>
    <w:lvl w:ilvl="3">
      <w:start w:val="1"/>
      <w:numFmt w:val="decimal"/>
      <w:isLgl/>
      <w:lvlText w:val="%1.%2.%3.%4."/>
      <w:lvlJc w:val="left"/>
      <w:pPr>
        <w:ind w:left="2052" w:hanging="1080"/>
      </w:pPr>
      <w:rPr>
        <w:rFonts w:hint="default"/>
      </w:rPr>
    </w:lvl>
    <w:lvl w:ilvl="4">
      <w:start w:val="1"/>
      <w:numFmt w:val="decimal"/>
      <w:isLgl/>
      <w:lvlText w:val="%1.%2.%3.%4.%5."/>
      <w:lvlJc w:val="left"/>
      <w:pPr>
        <w:ind w:left="2256" w:hanging="1080"/>
      </w:pPr>
      <w:rPr>
        <w:rFonts w:hint="default"/>
      </w:rPr>
    </w:lvl>
    <w:lvl w:ilvl="5">
      <w:start w:val="1"/>
      <w:numFmt w:val="decimal"/>
      <w:isLgl/>
      <w:lvlText w:val="%1.%2.%3.%4.%5.%6."/>
      <w:lvlJc w:val="left"/>
      <w:pPr>
        <w:ind w:left="2820" w:hanging="1440"/>
      </w:pPr>
      <w:rPr>
        <w:rFonts w:hint="default"/>
      </w:rPr>
    </w:lvl>
    <w:lvl w:ilvl="6">
      <w:start w:val="1"/>
      <w:numFmt w:val="decimal"/>
      <w:isLgl/>
      <w:lvlText w:val="%1.%2.%3.%4.%5.%6.%7."/>
      <w:lvlJc w:val="left"/>
      <w:pPr>
        <w:ind w:left="3384" w:hanging="1800"/>
      </w:pPr>
      <w:rPr>
        <w:rFonts w:hint="default"/>
      </w:rPr>
    </w:lvl>
    <w:lvl w:ilvl="7">
      <w:start w:val="1"/>
      <w:numFmt w:val="decimal"/>
      <w:isLgl/>
      <w:lvlText w:val="%1.%2.%3.%4.%5.%6.%7.%8."/>
      <w:lvlJc w:val="left"/>
      <w:pPr>
        <w:ind w:left="3588" w:hanging="1800"/>
      </w:pPr>
      <w:rPr>
        <w:rFonts w:hint="default"/>
      </w:rPr>
    </w:lvl>
    <w:lvl w:ilvl="8">
      <w:start w:val="1"/>
      <w:numFmt w:val="decimal"/>
      <w:isLgl/>
      <w:lvlText w:val="%1.%2.%3.%4.%5.%6.%7.%8.%9."/>
      <w:lvlJc w:val="left"/>
      <w:pPr>
        <w:ind w:left="415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21058729-25a8-46ba-8ac4-12a321857649"/>
  </w:docVars>
  <w:rsids>
    <w:rsidRoot w:val="00756F00"/>
    <w:rsid w:val="00000DA2"/>
    <w:rsid w:val="00044E4D"/>
    <w:rsid w:val="00091F1C"/>
    <w:rsid w:val="000C03E2"/>
    <w:rsid w:val="000D3C0E"/>
    <w:rsid w:val="00105B8F"/>
    <w:rsid w:val="00154688"/>
    <w:rsid w:val="001761F3"/>
    <w:rsid w:val="001A5712"/>
    <w:rsid w:val="001B36C3"/>
    <w:rsid w:val="001C0642"/>
    <w:rsid w:val="001D77ED"/>
    <w:rsid w:val="001E2772"/>
    <w:rsid w:val="001E3F92"/>
    <w:rsid w:val="002141BB"/>
    <w:rsid w:val="00231DE9"/>
    <w:rsid w:val="002421B6"/>
    <w:rsid w:val="002959C4"/>
    <w:rsid w:val="002A6BDB"/>
    <w:rsid w:val="002C39A5"/>
    <w:rsid w:val="002F3CF2"/>
    <w:rsid w:val="00315156"/>
    <w:rsid w:val="00326BDC"/>
    <w:rsid w:val="003306AF"/>
    <w:rsid w:val="003338ED"/>
    <w:rsid w:val="003430CD"/>
    <w:rsid w:val="003612FA"/>
    <w:rsid w:val="00361F97"/>
    <w:rsid w:val="00371AAD"/>
    <w:rsid w:val="003B776E"/>
    <w:rsid w:val="0041693D"/>
    <w:rsid w:val="0042174D"/>
    <w:rsid w:val="00430CFE"/>
    <w:rsid w:val="004756C2"/>
    <w:rsid w:val="00485FE4"/>
    <w:rsid w:val="00497162"/>
    <w:rsid w:val="004A7612"/>
    <w:rsid w:val="004D2A4C"/>
    <w:rsid w:val="004E6CB9"/>
    <w:rsid w:val="004F3C77"/>
    <w:rsid w:val="00515F34"/>
    <w:rsid w:val="00521F9E"/>
    <w:rsid w:val="00525821"/>
    <w:rsid w:val="00525BAB"/>
    <w:rsid w:val="005742FD"/>
    <w:rsid w:val="005A1D84"/>
    <w:rsid w:val="005A3705"/>
    <w:rsid w:val="005C6427"/>
    <w:rsid w:val="005D2137"/>
    <w:rsid w:val="00601B37"/>
    <w:rsid w:val="00671E6A"/>
    <w:rsid w:val="006848E5"/>
    <w:rsid w:val="006B02B0"/>
    <w:rsid w:val="006B2C03"/>
    <w:rsid w:val="007231CC"/>
    <w:rsid w:val="00745513"/>
    <w:rsid w:val="00756F00"/>
    <w:rsid w:val="007A47FE"/>
    <w:rsid w:val="007B316A"/>
    <w:rsid w:val="008305DB"/>
    <w:rsid w:val="00855640"/>
    <w:rsid w:val="008567A3"/>
    <w:rsid w:val="00871FBA"/>
    <w:rsid w:val="008745E4"/>
    <w:rsid w:val="008D2999"/>
    <w:rsid w:val="008D4CF0"/>
    <w:rsid w:val="00935A32"/>
    <w:rsid w:val="00943F41"/>
    <w:rsid w:val="009510D0"/>
    <w:rsid w:val="00977C9C"/>
    <w:rsid w:val="00982942"/>
    <w:rsid w:val="009B5506"/>
    <w:rsid w:val="009D7CFD"/>
    <w:rsid w:val="009E3BB5"/>
    <w:rsid w:val="009F7C14"/>
    <w:rsid w:val="00A26A01"/>
    <w:rsid w:val="00A356A6"/>
    <w:rsid w:val="00A72A8F"/>
    <w:rsid w:val="00A73DFB"/>
    <w:rsid w:val="00A94AD8"/>
    <w:rsid w:val="00AF08AC"/>
    <w:rsid w:val="00B107C5"/>
    <w:rsid w:val="00B419D5"/>
    <w:rsid w:val="00B631E4"/>
    <w:rsid w:val="00B9232A"/>
    <w:rsid w:val="00BA1225"/>
    <w:rsid w:val="00BB3567"/>
    <w:rsid w:val="00BC731A"/>
    <w:rsid w:val="00BD0DCA"/>
    <w:rsid w:val="00BD1674"/>
    <w:rsid w:val="00BE6222"/>
    <w:rsid w:val="00BF2CA2"/>
    <w:rsid w:val="00C07E89"/>
    <w:rsid w:val="00C327F8"/>
    <w:rsid w:val="00C52F9D"/>
    <w:rsid w:val="00C72626"/>
    <w:rsid w:val="00C85ECF"/>
    <w:rsid w:val="00C913B9"/>
    <w:rsid w:val="00CA605E"/>
    <w:rsid w:val="00CB48C2"/>
    <w:rsid w:val="00CD577A"/>
    <w:rsid w:val="00CD6029"/>
    <w:rsid w:val="00CD64F3"/>
    <w:rsid w:val="00D12CE0"/>
    <w:rsid w:val="00D13B62"/>
    <w:rsid w:val="00D23EFF"/>
    <w:rsid w:val="00D2418E"/>
    <w:rsid w:val="00D876A1"/>
    <w:rsid w:val="00D91E09"/>
    <w:rsid w:val="00DD2A84"/>
    <w:rsid w:val="00E05E12"/>
    <w:rsid w:val="00E10B11"/>
    <w:rsid w:val="00E95196"/>
    <w:rsid w:val="00ED0E02"/>
    <w:rsid w:val="00F07957"/>
    <w:rsid w:val="00F25464"/>
    <w:rsid w:val="00F84D1E"/>
    <w:rsid w:val="00FB68E0"/>
    <w:rsid w:val="00FC4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52EE97-A2B7-40BF-A2CA-4261C9832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2CE0"/>
  </w:style>
  <w:style w:type="paragraph" w:styleId="3">
    <w:name w:val="heading 3"/>
    <w:basedOn w:val="a"/>
    <w:link w:val="30"/>
    <w:uiPriority w:val="9"/>
    <w:qFormat/>
    <w:rsid w:val="00756F0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6F0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56F0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56F00"/>
    <w:pPr>
      <w:widowControl w:val="0"/>
      <w:autoSpaceDE w:val="0"/>
      <w:autoSpaceDN w:val="0"/>
      <w:spacing w:after="0" w:line="240" w:lineRule="auto"/>
    </w:pPr>
    <w:rPr>
      <w:rFonts w:ascii="Tahoma" w:eastAsiaTheme="minorEastAsia" w:hAnsi="Tahoma" w:cs="Tahoma"/>
      <w:sz w:val="20"/>
      <w:lang w:eastAsia="ru-RU"/>
    </w:rPr>
  </w:style>
  <w:style w:type="character" w:customStyle="1" w:styleId="30">
    <w:name w:val="Заголовок 3 Знак"/>
    <w:basedOn w:val="a0"/>
    <w:link w:val="3"/>
    <w:uiPriority w:val="9"/>
    <w:rsid w:val="00756F00"/>
    <w:rPr>
      <w:rFonts w:ascii="Times New Roman" w:eastAsia="Times New Roman" w:hAnsi="Times New Roman" w:cs="Times New Roman"/>
      <w:b/>
      <w:bCs/>
      <w:sz w:val="27"/>
      <w:szCs w:val="27"/>
      <w:lang w:eastAsia="ru-RU"/>
    </w:rPr>
  </w:style>
  <w:style w:type="character" w:styleId="a3">
    <w:name w:val="Hyperlink"/>
    <w:basedOn w:val="a0"/>
    <w:uiPriority w:val="99"/>
    <w:unhideWhenUsed/>
    <w:rsid w:val="00485FE4"/>
    <w:rPr>
      <w:color w:val="0563C1" w:themeColor="hyperlink"/>
      <w:u w:val="single"/>
    </w:rPr>
  </w:style>
  <w:style w:type="paragraph" w:styleId="a4">
    <w:name w:val="No Spacing"/>
    <w:uiPriority w:val="1"/>
    <w:qFormat/>
    <w:rsid w:val="00E10B11"/>
    <w:pPr>
      <w:spacing w:after="0" w:line="240" w:lineRule="auto"/>
    </w:pPr>
  </w:style>
  <w:style w:type="paragraph" w:styleId="a5">
    <w:name w:val="Balloon Text"/>
    <w:basedOn w:val="a"/>
    <w:link w:val="a6"/>
    <w:uiPriority w:val="99"/>
    <w:semiHidden/>
    <w:unhideWhenUsed/>
    <w:rsid w:val="007B316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B316A"/>
    <w:rPr>
      <w:rFonts w:ascii="Tahoma" w:hAnsi="Tahoma" w:cs="Tahoma"/>
      <w:sz w:val="16"/>
      <w:szCs w:val="16"/>
    </w:rPr>
  </w:style>
  <w:style w:type="paragraph" w:styleId="a7">
    <w:name w:val="header"/>
    <w:basedOn w:val="a"/>
    <w:link w:val="a8"/>
    <w:uiPriority w:val="99"/>
    <w:unhideWhenUsed/>
    <w:rsid w:val="001E277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E2772"/>
  </w:style>
  <w:style w:type="paragraph" w:styleId="a9">
    <w:name w:val="footer"/>
    <w:basedOn w:val="a"/>
    <w:link w:val="aa"/>
    <w:uiPriority w:val="99"/>
    <w:unhideWhenUsed/>
    <w:rsid w:val="001E277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E2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ogin.consultant.ru/link/?req=doc&amp;base=RLAW434&amp;n=42779&amp;dst=1000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1904</Words>
  <Characters>10853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Тас-оол Оксана Всеволодовна</cp:lastModifiedBy>
  <cp:revision>2</cp:revision>
  <cp:lastPrinted>2024-09-04T03:17:00Z</cp:lastPrinted>
  <dcterms:created xsi:type="dcterms:W3CDTF">2024-09-04T03:17:00Z</dcterms:created>
  <dcterms:modified xsi:type="dcterms:W3CDTF">2024-09-04T03:17:00Z</dcterms:modified>
</cp:coreProperties>
</file>