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7B" w:rsidRDefault="0016757B" w:rsidP="0016757B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6757B" w:rsidRDefault="0016757B" w:rsidP="0016757B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6757B" w:rsidRPr="0016757B" w:rsidRDefault="0016757B" w:rsidP="0016757B">
      <w:pPr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16757B" w:rsidRPr="0016757B" w:rsidRDefault="0016757B" w:rsidP="0016757B">
      <w:pPr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16757B">
        <w:rPr>
          <w:rFonts w:ascii="Times New Roman" w:eastAsia="Calibri" w:hAnsi="Times New Roman" w:cs="Times New Roman"/>
          <w:sz w:val="32"/>
          <w:szCs w:val="32"/>
          <w:lang w:eastAsia="en-US"/>
        </w:rPr>
        <w:t>ТЫВА РЕСПУБЛИКАНЫӉ ЧАЗАА</w:t>
      </w:r>
      <w:r w:rsidRPr="0016757B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16757B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ДОКТААЛ</w:t>
      </w:r>
    </w:p>
    <w:p w:rsidR="0016757B" w:rsidRPr="0016757B" w:rsidRDefault="0016757B" w:rsidP="0016757B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16757B">
        <w:rPr>
          <w:rFonts w:ascii="Times New Roman" w:eastAsia="Calibr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16757B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16757B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ПОСТАНОВЛЕНИЕ</w:t>
      </w:r>
    </w:p>
    <w:p w:rsidR="00471B49" w:rsidRDefault="00471B49" w:rsidP="00471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57B" w:rsidRDefault="0016757B" w:rsidP="00471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B49" w:rsidRDefault="00770476" w:rsidP="007704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августа 2021 г. № 427</w:t>
      </w:r>
    </w:p>
    <w:p w:rsidR="00770476" w:rsidRPr="00471B49" w:rsidRDefault="00770476" w:rsidP="007704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471B49" w:rsidRPr="00471B49" w:rsidRDefault="00471B49" w:rsidP="00471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B49" w:rsidRDefault="00471B49" w:rsidP="00471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B49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из</w:t>
      </w:r>
    </w:p>
    <w:p w:rsidR="00471B49" w:rsidRDefault="00471B49" w:rsidP="00471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B49">
        <w:rPr>
          <w:rFonts w:ascii="Times New Roman" w:hAnsi="Times New Roman" w:cs="Times New Roman"/>
          <w:b/>
          <w:sz w:val="28"/>
          <w:szCs w:val="28"/>
        </w:rPr>
        <w:t xml:space="preserve">республиканского бюджета Республики Тыва </w:t>
      </w:r>
    </w:p>
    <w:p w:rsidR="00471B49" w:rsidRDefault="00471B49" w:rsidP="00471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B49">
        <w:rPr>
          <w:rFonts w:ascii="Times New Roman" w:hAnsi="Times New Roman" w:cs="Times New Roman"/>
          <w:b/>
          <w:sz w:val="28"/>
          <w:szCs w:val="28"/>
        </w:rPr>
        <w:t>субсидии организациям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b/>
          <w:sz w:val="28"/>
          <w:szCs w:val="28"/>
        </w:rPr>
        <w:t>электроснабжения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b/>
          <w:sz w:val="28"/>
          <w:szCs w:val="28"/>
        </w:rPr>
        <w:t xml:space="preserve">на </w:t>
      </w:r>
    </w:p>
    <w:p w:rsidR="00471B49" w:rsidRDefault="00471B49" w:rsidP="00471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B49">
        <w:rPr>
          <w:rFonts w:ascii="Times New Roman" w:hAnsi="Times New Roman" w:cs="Times New Roman"/>
          <w:b/>
          <w:sz w:val="28"/>
          <w:szCs w:val="28"/>
        </w:rPr>
        <w:t xml:space="preserve">компенсацию выпадающих доходов в связи </w:t>
      </w:r>
    </w:p>
    <w:p w:rsidR="00471B49" w:rsidRDefault="00471B49" w:rsidP="00471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B49">
        <w:rPr>
          <w:rFonts w:ascii="Times New Roman" w:hAnsi="Times New Roman" w:cs="Times New Roman"/>
          <w:b/>
          <w:sz w:val="28"/>
          <w:szCs w:val="28"/>
        </w:rPr>
        <w:t xml:space="preserve">с установлением льготного тарифа на </w:t>
      </w:r>
    </w:p>
    <w:p w:rsidR="00471B49" w:rsidRDefault="00471B49" w:rsidP="00471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B49">
        <w:rPr>
          <w:rFonts w:ascii="Times New Roman" w:hAnsi="Times New Roman" w:cs="Times New Roman"/>
          <w:b/>
          <w:sz w:val="28"/>
          <w:szCs w:val="28"/>
        </w:rPr>
        <w:t xml:space="preserve">электрическую энергию для населения и </w:t>
      </w:r>
    </w:p>
    <w:p w:rsidR="00471B49" w:rsidRPr="00471B49" w:rsidRDefault="00471B49" w:rsidP="00471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B49">
        <w:rPr>
          <w:rFonts w:ascii="Times New Roman" w:hAnsi="Times New Roman" w:cs="Times New Roman"/>
          <w:b/>
          <w:sz w:val="28"/>
          <w:szCs w:val="28"/>
        </w:rPr>
        <w:t>приравненных к нему категорий потребителей</w:t>
      </w:r>
    </w:p>
    <w:p w:rsidR="00471B49" w:rsidRDefault="00471B49" w:rsidP="00471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B49" w:rsidRPr="00471B49" w:rsidRDefault="00471B49" w:rsidP="00471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B49" w:rsidRPr="00471B49" w:rsidRDefault="00471B49" w:rsidP="00471B4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tooltip="&quot;Бюджетный кодекс Российской Федерации&quot; от 31.07.1998 N 145-ФЗ (ред. от 30.04.2021){КонсультантПлюс}" w:history="1">
        <w:r w:rsidRPr="00471B49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78</w:t>
        </w:r>
      </w:hyperlink>
      <w:r w:rsidRPr="00471B4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сентября </w:t>
      </w:r>
      <w:r w:rsidRPr="00471B49">
        <w:rPr>
          <w:rFonts w:ascii="Times New Roman" w:hAnsi="Times New Roman" w:cs="Times New Roman"/>
          <w:sz w:val="28"/>
          <w:szCs w:val="28"/>
        </w:rPr>
        <w:t xml:space="preserve">2020 г.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71B49">
        <w:rPr>
          <w:rFonts w:ascii="Times New Roman" w:hAnsi="Times New Roman" w:cs="Times New Roman"/>
          <w:sz w:val="28"/>
          <w:szCs w:val="28"/>
        </w:rPr>
        <w:t xml:space="preserve">№ 1492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1B49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sz w:val="28"/>
          <w:szCs w:val="28"/>
        </w:rPr>
        <w:t>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1B49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471B49" w:rsidRPr="00471B49" w:rsidRDefault="00471B49" w:rsidP="00471B4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B49" w:rsidRPr="00471B49" w:rsidRDefault="00471B49" w:rsidP="00471B4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>1. Утвердить прилагаемый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sz w:val="28"/>
          <w:szCs w:val="28"/>
        </w:rPr>
        <w:t>предоставления из республиканского бюджета Республики Тыва субсидии энергоснабжающим организациям на компенсацию выпадающих доходов в связи с установлением льготного тарифа на электрическую энергию для населения и приравненных к нему категорий потребителей.</w:t>
      </w:r>
    </w:p>
    <w:p w:rsidR="00471B49" w:rsidRPr="00471B49" w:rsidRDefault="00471B49" w:rsidP="00471B4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lastRenderedPageBreak/>
        <w:t xml:space="preserve">2. Разместить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471B49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1B49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1B4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1B49">
        <w:rPr>
          <w:rFonts w:ascii="Times New Roman" w:hAnsi="Times New Roman" w:cs="Times New Roman"/>
          <w:sz w:val="28"/>
          <w:szCs w:val="28"/>
        </w:rPr>
        <w:t>.</w:t>
      </w:r>
    </w:p>
    <w:p w:rsidR="00471B49" w:rsidRDefault="00471B49" w:rsidP="00471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B49" w:rsidRPr="00471B49" w:rsidRDefault="00471B49" w:rsidP="00471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B49" w:rsidRPr="00471B49" w:rsidRDefault="00471B49" w:rsidP="00471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B49" w:rsidRPr="00471B49" w:rsidRDefault="00471B49" w:rsidP="00471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471B49" w:rsidRPr="00471B49" w:rsidRDefault="00471B49" w:rsidP="00471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1B49">
        <w:rPr>
          <w:rFonts w:ascii="Times New Roman" w:hAnsi="Times New Roman" w:cs="Times New Roman"/>
          <w:sz w:val="28"/>
          <w:szCs w:val="28"/>
        </w:rPr>
        <w:t>Главы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471B49">
        <w:rPr>
          <w:rFonts w:ascii="Times New Roman" w:hAnsi="Times New Roman" w:cs="Times New Roman"/>
          <w:sz w:val="28"/>
          <w:szCs w:val="28"/>
        </w:rPr>
        <w:t>В. Ховалыг</w:t>
      </w:r>
    </w:p>
    <w:p w:rsidR="00471B49" w:rsidRPr="00471B49" w:rsidRDefault="00471B49" w:rsidP="0047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1B49" w:rsidRPr="00471B49" w:rsidRDefault="00471B49" w:rsidP="0047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B49" w:rsidRDefault="00471B49" w:rsidP="0047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471B49" w:rsidSect="00AE3D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71B49" w:rsidRPr="00471B49" w:rsidRDefault="00471B49" w:rsidP="00471B4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71B49" w:rsidRPr="00471B49" w:rsidRDefault="00471B49" w:rsidP="00471B4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471B49" w:rsidRPr="00471B49" w:rsidRDefault="00471B49" w:rsidP="00471B4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770476" w:rsidRDefault="00770476" w:rsidP="00770476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от 12 августа 2021 г. № 427</w:t>
      </w:r>
    </w:p>
    <w:p w:rsidR="00471B49" w:rsidRPr="00471B49" w:rsidRDefault="00471B49" w:rsidP="00471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B49" w:rsidRPr="00471B49" w:rsidRDefault="00471B49" w:rsidP="00471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B4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b/>
          <w:sz w:val="28"/>
          <w:szCs w:val="28"/>
        </w:rPr>
        <w:t>К</w:t>
      </w:r>
    </w:p>
    <w:p w:rsidR="00471B49" w:rsidRDefault="00471B49" w:rsidP="00471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 xml:space="preserve">предоставления из республиканского бюджета </w:t>
      </w:r>
    </w:p>
    <w:p w:rsidR="00471B49" w:rsidRDefault="00471B49" w:rsidP="00471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>Республики Тыва субсидии организациям электроснабжения</w:t>
      </w:r>
    </w:p>
    <w:p w:rsidR="00471B49" w:rsidRDefault="00471B49" w:rsidP="00471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 xml:space="preserve">на компенсацию выпадающих доходов в связи с </w:t>
      </w:r>
    </w:p>
    <w:p w:rsidR="00471B49" w:rsidRDefault="00471B49" w:rsidP="00471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 xml:space="preserve">установлением льготного тарифа на электрическую энергию </w:t>
      </w:r>
    </w:p>
    <w:p w:rsidR="00471B49" w:rsidRPr="00471B49" w:rsidRDefault="00471B49" w:rsidP="00471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>для населения и приравненных к нему категорий потребителей</w:t>
      </w:r>
    </w:p>
    <w:p w:rsidR="00471B49" w:rsidRPr="00471B49" w:rsidRDefault="00471B49" w:rsidP="00471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устанавливает процедуру и условия предоставления из республиканского бюджета Республики Тыва </w:t>
      </w:r>
      <w:bookmarkStart w:id="1" w:name="_Hlk75272934"/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на компенсацию выпадающих доходов в связи с установлением льготного тарифа на электрическую энергию для населения и приравненных к нему категорий потребителей, организациям электроснабжения: гарантирующему поставщику</w:t>
      </w:r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и организациям, вырабатыва</w:t>
      </w:r>
      <w:r w:rsidR="00361891">
        <w:rPr>
          <w:rFonts w:ascii="Times New Roman" w:hAnsi="Times New Roman" w:cs="Times New Roman"/>
          <w:color w:val="000000" w:themeColor="text1"/>
          <w:sz w:val="28"/>
          <w:szCs w:val="28"/>
        </w:rPr>
        <w:t>ющим</w:t>
      </w: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электрическую энергию автономными дизельными электростанциями в населенных пунктах, не имеющих централизованного энергоснабжения (далее – субсидия).</w:t>
      </w:r>
      <w:bookmarkStart w:id="2" w:name="Par54"/>
      <w:bookmarkEnd w:id="2"/>
    </w:p>
    <w:p w:rsidR="00973A7A" w:rsidRPr="00471B49" w:rsidRDefault="00973A7A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</w:t>
      </w: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единый портал) (в разделе единого портала) при формировании проекта закона Республики Тыва о республиканском бюджете Республики Тыва (проекта закона Республики Тыва о внесении изменений в закон Республики Тыва о республиканском бюджете Республики Тыва). 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2. Целью предоставления субсидии является компенсация части потерь в доходах, связанных с установлением льготного тарифа на электрическую энергию для населения и приравненных к нему категорий потребителей, гарантирующему поставщику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и организациям, вырабатыва</w:t>
      </w:r>
      <w:r w:rsidR="00361891">
        <w:rPr>
          <w:rFonts w:ascii="Times New Roman" w:hAnsi="Times New Roman" w:cs="Times New Roman"/>
          <w:color w:val="000000" w:themeColor="text1"/>
          <w:sz w:val="28"/>
          <w:szCs w:val="28"/>
        </w:rPr>
        <w:t>ющим</w:t>
      </w: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электрическую энергию автономными дизельными электростанциями в населенных пунктах, не имеющих централизованного энергоснабжения (за исключением государственных (муниципальных) учреждений).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3. Субсидия предоставляется по результатам отбора по форме запроса предложений (далее – отбор) Министерством топлива и энергетики Республики Тыва, находящимся по адресу: 667010, Республика Тыва, г. Кызыл, ул. Калинина, 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11, адрес электронной почты mte@tuva.ru,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(далее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</w:t>
      </w: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главный распорядитель, Министерство).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4. Предоставление субсидии осуществляется на основании соглашения (договора) о предоставлении субсидии, заключенного между главным распорядителем,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гарантирующим поставщиком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и организацией, вырабатыва</w:t>
      </w:r>
      <w:r w:rsidR="00361891">
        <w:rPr>
          <w:rFonts w:ascii="Times New Roman" w:hAnsi="Times New Roman" w:cs="Times New Roman"/>
          <w:color w:val="000000" w:themeColor="text1"/>
          <w:sz w:val="28"/>
          <w:szCs w:val="28"/>
        </w:rPr>
        <w:t>ющей</w:t>
      </w: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электрическую </w:t>
      </w: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энергию автономными дизельными электростанциями в населенных пунктах, не имеющих централизованного энергоснабжения, в соответствии с типовой формой, установленной Министерством финансов Республики Тыва (далее – соглашение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субсидии), предусматривающего согласие на осуществление проверок главным распорядителем и органом исполнительной власти Республики Тыва, осуществляющим функции органа внутреннего государственного финансового контроля, соблюдения целей, условий и порядка предоставления субсидии.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5. Решение о проведении отбора, сроках (дате начала и дате окончания) приема заявок и документов, указанных в пункте 11 настоящего Порядка, месте их приема, сроках проведения отбора утверждается правовым актом Министерства о проведении отбора не позднее пяти рабочих дней до даты начала приема заявок.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6. Объявление о проведении отбора размещается на едином портале и официальном сайте Министерства (http://minenergo.tuva.ru) (далее –</w:t>
      </w:r>
      <w:r w:rsidR="00973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сайт) не позднее одного рабочего дня со дня принятия правового акта Министерства о проведении отбора.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7. В объявлении о проведении отбора указываются:</w:t>
      </w:r>
    </w:p>
    <w:p w:rsidR="00471B49" w:rsidRPr="00471B49" w:rsidRDefault="00361891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471B49"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сроки проведения отбора (даты и времени начала (окончания) подачи (приема) заявок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471B49" w:rsidRPr="00471B49" w:rsidRDefault="00361891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471B49"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наименование, место нахождения, почтовый адрес, адрес электронной почты Министерства;</w:t>
      </w:r>
    </w:p>
    <w:p w:rsidR="00471B49" w:rsidRPr="00471B49" w:rsidRDefault="00361891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471B49"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предоставления субсидии;</w:t>
      </w:r>
    </w:p>
    <w:p w:rsidR="00471B49" w:rsidRPr="00471B49" w:rsidRDefault="00361891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471B49"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доменное имя, и (или) сетевой адрес, и (или) указатель страниц сайта в информационно-телекоммуникационной сети </w:t>
      </w:r>
      <w:r w:rsidR="00471B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71B49"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471B4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71B49"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, на котором обеспечивается проведение отбора;</w:t>
      </w:r>
    </w:p>
    <w:p w:rsidR="00471B49" w:rsidRPr="00471B49" w:rsidRDefault="00361891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="00471B49"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471B49" w:rsidRPr="00471B49" w:rsidRDefault="00361891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="00471B49"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подачи заявок участниками отбора и требования, предъявляемые к форме и содержанию заявок, подаваемых участниками отбора, в соответствии с настоящим Порядком;</w:t>
      </w:r>
    </w:p>
    <w:p w:rsidR="00471B49" w:rsidRPr="00471B49" w:rsidRDefault="00361891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</w:t>
      </w:r>
      <w:r w:rsidR="00471B49"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отзыва заявок участников отбора, порядок возврата заявок участников отбора, определяющего в том числе основания для возврата заявок участников отбора, порядок внесения изменений в заявки участников отбора;</w:t>
      </w:r>
    </w:p>
    <w:p w:rsidR="00471B49" w:rsidRPr="00471B49" w:rsidRDefault="00361891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</w:t>
      </w:r>
      <w:r w:rsidR="00471B49"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правила рассмотрения и оценки заявок участников отбора в соответствии с настоящим Порядком;</w:t>
      </w:r>
    </w:p>
    <w:p w:rsidR="00471B49" w:rsidRPr="00471B49" w:rsidRDefault="00361891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</w:t>
      </w:r>
      <w:r w:rsidR="00471B49"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471B49" w:rsidRPr="00471B49" w:rsidRDefault="00361891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к) </w:t>
      </w:r>
      <w:r w:rsidR="00471B49"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срок, в течение которого получатель субсидии должен подписать соглашение о предоставлении субсидии;</w:t>
      </w:r>
    </w:p>
    <w:p w:rsidR="00471B49" w:rsidRPr="00471B49" w:rsidRDefault="00361891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л) </w:t>
      </w:r>
      <w:r w:rsidR="00471B49"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условия признания получателя субсидии</w:t>
      </w:r>
      <w:r w:rsidR="00471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1B49"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уклонившимся от заключения соглашения о предоставлении субсидии;</w:t>
      </w:r>
    </w:p>
    <w:p w:rsidR="00471B49" w:rsidRPr="00471B49" w:rsidRDefault="00361891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м) </w:t>
      </w:r>
      <w:r w:rsidR="00471B49"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дата размещения результатов отбора на едином портале, а также на официальном сайте Министерства.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8. Критериями отбора являются:</w:t>
      </w:r>
    </w:p>
    <w:p w:rsidR="00471B49" w:rsidRPr="00471B49" w:rsidRDefault="00361891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а) </w:t>
      </w:r>
      <w:r w:rsidR="00471B49"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услуги по энергосбытовой деятельности на территории Республики Тыва (для гарантирующего поставщика);</w:t>
      </w:r>
    </w:p>
    <w:p w:rsidR="00471B49" w:rsidRPr="00471B49" w:rsidRDefault="00361891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471B49"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услуги деятельности по производству, передаче и распределению электрической энергии на территории населенных пунктов Республики Тыва, не имеющих централизованного энергоснабжения (для организаций, вырабатыва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ющих</w:t>
      </w:r>
      <w:r w:rsidR="00471B49"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электрическую энергию автономными дизельными электростанциями).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9. Участники отбора должны соответствовать на первое число месяца, предшествующего месяцу, в котором планируется проведение отбора, следующим требованиям: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а) должен быть зарегистрирован на территории Республики Тыва в качестве налогоплательщика;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б)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в) у заявителя должна отсутствовать просроченная задолженность по возврату в республиканский бюджет Республики Тыва,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Тыва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заявители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д)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е)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ж) участники отбора не должны получать средства из республиканского бюджета Республики Тыва на основании иных нормативных правовых актов Республики Тыва на цели, установленные настоящим Порядком.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10. Субсидия предоставляется при соблюдении следующих условий: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уплата получателями субсидий в полном объеме платежей по налогу на доходы физических лиц, срок исполнения по которым наступил в соответствии с законодательством Российской Федерации;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б) соблюдение запрета приобретения получателями субсидий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нормативными правовыми актами, регулирующими порядок предоставления субсидий указанным юридическим лицам;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в) установлени</w:t>
      </w:r>
      <w:r w:rsidR="0036189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льготного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тарифа на электрическую энергию для населения и приравненных к нему категорий потребителей.</w:t>
      </w:r>
      <w:bookmarkStart w:id="3" w:name="Par76"/>
      <w:bookmarkEnd w:id="3"/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11. Получатели субсидии представляют главному распорядителю следующие документы: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а) заявку о предоставлении субсидии, оформленн</w:t>
      </w:r>
      <w:r w:rsidR="00361891">
        <w:rPr>
          <w:rFonts w:ascii="Times New Roman" w:hAnsi="Times New Roman" w:cs="Times New Roman"/>
          <w:color w:val="000000" w:themeColor="text1"/>
          <w:sz w:val="28"/>
          <w:szCs w:val="28"/>
        </w:rPr>
        <w:t>ую по форме согласно</w:t>
      </w: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</w:t>
      </w:r>
      <w:r w:rsidR="0036189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 к настоящему Порядку, а также согласие на публикацию (размещение) в информационно-телекоммуникационной сети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об участнике отбора, иной информации об участнике отбора, связанной с отбором;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б) копии учредительных документов;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в) копию свидетельства о государственной регистрации юридического лица;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г) копию свидетельства о постановке на учет в налоговом органе;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д) выписку из единого государственного реестра юридических лиц;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hyperlink w:anchor="Par215" w:tooltip="                                 Сведения" w:history="1">
        <w:r w:rsidRPr="00471B49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сведения</w:t>
        </w:r>
      </w:hyperlink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предприятии по форме согласно приложению </w:t>
      </w:r>
      <w:r w:rsidR="00361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2 к настоящему Порядку;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ж) копи</w:t>
      </w:r>
      <w:r w:rsidR="0036189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приказа о назначении руководителя юридических лиц (за исключением государственных (муниципальных) учреждений);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з) документы, подтверждающие полномочие заявителя действовать от имени юридического лица (за исключением государственных (муниципальных) учреждений).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Копии указанных документов предоставляются при одновременном предъявлении подлинника для сличения либо должны быть заверены в порядке, установленном действующим законодательством.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12. Документы, предусмотренные в пункте 11 настоящего Порядка, регистрируются главным распорядителем в день их поступления в журнале регистрации в порядке очередности поступления.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Главный распорядитель рассматривает документы, указанные в </w:t>
      </w:r>
      <w:hyperlink w:anchor="Par76" w:tooltip="8. Для получения субсидии юридические лица (за исключением государственных (муниципальных) учреждений), индивидуальные предприниматели, а также физические лица - производители товаров, работ, услуг представляют главному распорядителю заявку по форме согласно п" w:history="1">
        <w:r w:rsidRPr="00471B49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</w:t>
        </w:r>
      </w:hyperlink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настоящего Порядка, в течение десяти рабочих дней со дня их поступления и принимает решение о </w:t>
      </w:r>
      <w:r w:rsidR="00973A7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субсидии</w:t>
      </w: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об отказе в предоставлении субсидии, которое оформляется приказом главного распорядителя.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 о предоставлении субсидии направляется получателю субсидии в течение пяти дней со дня принятия главным распорядителем решения о его заключении.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14. Основаниями для отклонения заявки участника отбора на стадии рассмотрения и оценки заявок являются: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несоответствие участника отбора требованиям, установленным в пункте 9 настоящего Порядка;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б)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г) подача участником отбора заявки после даты и (или) времени, определенных для подачи заявок.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="00361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отказа получателю субсидии в предоставлении субсидии являются: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а)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б) установление факта недостоверности представленной получателем субсидии информации.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16. В случае принятия главным распорядителем решения о предоставлении  субсидии главный распорядитель в течение пяти дней со дня принятия соответствующего решения письменно уведомляет получателей субсидии о принятом решении и направляет им проект соглашения о предоставлении субсидии.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главным распорядителем решения об отказе </w:t>
      </w:r>
      <w:r w:rsidR="00361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 w:rsidR="0036189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главный распорядитель в течение пяти дней со дня принятия соответствующего решения письменно уведомляет участника отбора о принятом решении</w:t>
      </w:r>
      <w:r w:rsidR="00973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оснований отказа в предоставлении субсидии</w:t>
      </w: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17. Получатели субсидии в течение пяти рабочих дней со дня получения проекта соглашения о предоставлении субсидии подписывают его и направляют в Министерство с указанием расчетного или корреспондентского счета, открытого в учреждениях Центрального банка Российской Федерации или кредитных организациях, для перечисления субсидии.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В случае, если получатель субсидии в течении пяти рабочих дней со дня получения проекта соглашения о предоставлении субсидии не направляет подписанный проект </w:t>
      </w:r>
      <w:r w:rsidR="00973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</w:t>
      </w: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в Министерство, то он считается уклонившимся от заключения соглашения</w:t>
      </w:r>
      <w:r w:rsidR="00973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</w:t>
      </w: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19. Субсидии перечисляются получателю субсидии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10-го рабочего дня, следующего за днем принятия главным распорядителем решения о предоставлении субсидии,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20. Соглашение о предоставлении субсидии и внесение изменений в Соглашение с заключением дополнительного соглашения заключается по типовой форме, установленной Министерством финансов Республики Тыва, в котором предусматриваются в том числе: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а) цель, условия и порядок предоставления субсидии, порядок расчета размера субсидии;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порядок, форма и сроки представления отчетности об осуществлении расходов, источником финансового обеспечения которых является субсидия, а также отчетности о достижении показателей результативности предоставления субсидии;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в) ответственность сторон за нарушение условий соглашения о предоставлении субсидии;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перечень документов, представляемых получателем субсидии </w:t>
      </w:r>
      <w:r w:rsidR="00361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</w:t>
      </w:r>
      <w:r w:rsidR="0036189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получения субсидии;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д) в случае уменьшения главному распорядителю как получателю бюджетных средств ранее доведенных лимитов бюджетных обязательств</w:t>
      </w:r>
      <w:r w:rsidR="00075B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21. Министерство размещает на едином портале, а также на своем официальном сайте информацию о результатах рассмотрения заявок, включающей следующие сведения:</w:t>
      </w:r>
    </w:p>
    <w:p w:rsidR="00471B49" w:rsidRPr="00471B49" w:rsidRDefault="00361891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471B49"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дата, время и место проведения рассмотрения заявок;</w:t>
      </w:r>
    </w:p>
    <w:p w:rsidR="00471B49" w:rsidRPr="00471B49" w:rsidRDefault="00361891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471B49"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дата, время и место оценки заявок участников отбора;</w:t>
      </w:r>
    </w:p>
    <w:p w:rsidR="00471B49" w:rsidRPr="00471B49" w:rsidRDefault="00361891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471B49"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об участниках отбора, заявки которых были рассмотрены;</w:t>
      </w:r>
    </w:p>
    <w:p w:rsidR="00471B49" w:rsidRPr="00471B49" w:rsidRDefault="00361891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471B49"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471B49" w:rsidRPr="00471B49" w:rsidRDefault="00361891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="00471B49"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471B49" w:rsidRPr="00471B49" w:rsidRDefault="00361891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="00471B49"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получателя (получателей) субсидии, с которым заключается соглашение о предоставлении субсидий, и размер предоставляемой ему субсидии.</w:t>
      </w:r>
    </w:p>
    <w:p w:rsid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Размер субсидии определяется в соответствии с </w:t>
      </w:r>
      <w:bookmarkStart w:id="4" w:name="_Hlk75273268"/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приложением № 3 к настоящему Порядку.</w:t>
      </w:r>
    </w:p>
    <w:p w:rsidR="00973A7A" w:rsidRPr="00471B49" w:rsidRDefault="00973A7A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Результатом предоставления субсидии является применение льготных тарифов на электрическую энергию для населения и приравненных к нему категорий. 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73A7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. Получатели субсидий в соответствии с законодательством Российской Федерации и законодательством Республики Тыва несут ответственность за нарушение условий, целей и порядка предоставления субсидии.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Получатель субсидии, заключивший соглашение о предоставлении субсидии, ежемесячно не позднее </w:t>
      </w:r>
      <w:r w:rsidR="00ED534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числа месяца, следующего за отчетным, представляет в Министерство </w:t>
      </w:r>
      <w:hyperlink r:id="rId15" w:history="1">
        <w:r w:rsidRPr="00471B49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отчет</w:t>
        </w:r>
      </w:hyperlink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установленной настоящим Порядком.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 несет ответственность за достоверность сведений, содержащихся в отчетах.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73A7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. Министерство и орган государственного финансового контроля Республики Тыва в обязательном порядке осуществляют проверку соблюдения условий, целей и порядка предоставления субсидий получателям субсидий.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73A7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нарушения получателем субсидии условий, целей и порядка предоставления субсидии, установленных настоящим Порядком, а также невыполнения условий соглашения о предоставлении субсидии, выявленного по фактам </w:t>
      </w: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проверок, проведенных Министерством и уполномоченным органом государственного финансового контроля Республики Тыва: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6"/>
      <w:bookmarkEnd w:id="5"/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>а) Министерство в течение пяти рабочих дней со дня обнаружения нарушений принимает решение о прекращении предоставления субсидии получателю субсидии и установлении суммы субсидии, подлежащей возврату в республиканский бюджет Республики Тыва;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7"/>
      <w:bookmarkEnd w:id="6"/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Министерство в течение семи рабочих дней со дня принятия правового акта, предусмотренного </w:t>
      </w:r>
      <w:hyperlink w:anchor="Par6" w:history="1">
        <w:r w:rsidRPr="0036189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</w:t>
        </w:r>
        <w:r w:rsidR="00902CE7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361891" w:rsidRPr="00361891">
          <w:rPr>
            <w:rFonts w:ascii="Times New Roman" w:hAnsi="Times New Roman" w:cs="Times New Roman"/>
            <w:sz w:val="28"/>
            <w:szCs w:val="28"/>
          </w:rPr>
          <w:t>«</w:t>
        </w:r>
        <w:r w:rsidR="00361891" w:rsidRPr="0036189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</w:t>
        </w:r>
      </w:hyperlink>
      <w:r w:rsidR="00361891" w:rsidRPr="00361891">
        <w:rPr>
          <w:rFonts w:ascii="Times New Roman" w:hAnsi="Times New Roman" w:cs="Times New Roman"/>
          <w:sz w:val="28"/>
          <w:szCs w:val="28"/>
        </w:rPr>
        <w:t>»</w:t>
      </w: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направляет получателю субсидии письменное требование о возврате средств субсидии с приложением копии решения о возврате субсидии и платежных реквизитов для осуществления возврата средств субсидии;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8"/>
      <w:bookmarkEnd w:id="7"/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получатель субсидии обязан в течение 30 календарных дней со дня получения требования, предусмотренного </w:t>
      </w:r>
      <w:hyperlink w:anchor="Par7" w:history="1">
        <w:r w:rsidRPr="0036189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подпунктом </w:t>
        </w:r>
        <w:r w:rsidR="00361891" w:rsidRPr="00361891">
          <w:rPr>
            <w:rFonts w:ascii="Times New Roman" w:hAnsi="Times New Roman" w:cs="Times New Roman"/>
            <w:sz w:val="28"/>
            <w:szCs w:val="28"/>
          </w:rPr>
          <w:t>«</w:t>
        </w:r>
        <w:r w:rsidR="00361891" w:rsidRPr="0036189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</w:t>
        </w:r>
      </w:hyperlink>
      <w:r w:rsidR="00361891" w:rsidRPr="00361891">
        <w:rPr>
          <w:rFonts w:ascii="Times New Roman" w:hAnsi="Times New Roman" w:cs="Times New Roman"/>
          <w:sz w:val="28"/>
          <w:szCs w:val="28"/>
        </w:rPr>
        <w:t>»</w:t>
      </w: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возвратить средства субсидии в республиканский бюджет Республики Тыва;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в случае, если в течение срока, установленного в </w:t>
      </w:r>
      <w:hyperlink w:anchor="Par8" w:history="1">
        <w:r w:rsidRPr="00471B49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подпункте </w:t>
        </w:r>
        <w:r w:rsidR="00361891" w:rsidRPr="00471B49">
          <w:rPr>
            <w:rFonts w:ascii="Times New Roman" w:hAnsi="Times New Roman" w:cs="Times New Roman"/>
            <w:sz w:val="28"/>
            <w:szCs w:val="28"/>
          </w:rPr>
          <w:t>«</w:t>
        </w:r>
        <w:r w:rsidR="0036189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</w:t>
        </w:r>
        <w:r w:rsidR="00361891" w:rsidRPr="00471B49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471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получатель субсидии не возвратил средства субсидии в республиканский бюджет Республики Тыва, Министерство направляет материалы в суд для взыскания средств субсидии в судебном порядке.</w:t>
      </w:r>
    </w:p>
    <w:p w:rsidR="00471B49" w:rsidRPr="00471B49" w:rsidRDefault="00471B49" w:rsidP="00471B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1B49" w:rsidRPr="00471B49" w:rsidRDefault="00471B49" w:rsidP="00471B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1B49" w:rsidRPr="00471B49" w:rsidRDefault="00471B49" w:rsidP="0047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471B49" w:rsidRPr="00471B49" w:rsidRDefault="00471B49" w:rsidP="004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B49" w:rsidRPr="00471B49" w:rsidRDefault="00471B49" w:rsidP="004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B49" w:rsidRPr="00471B49" w:rsidRDefault="00471B49" w:rsidP="004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B49" w:rsidRDefault="00471B49" w:rsidP="004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71B49" w:rsidSect="00471B49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bookmarkEnd w:id="4"/>
    <w:p w:rsidR="00471B49" w:rsidRPr="00471B49" w:rsidRDefault="00471B49" w:rsidP="00471B4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71B49" w:rsidRDefault="00471B49" w:rsidP="00471B4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sz w:val="28"/>
          <w:szCs w:val="28"/>
        </w:rPr>
        <w:t xml:space="preserve">из </w:t>
      </w:r>
    </w:p>
    <w:p w:rsidR="00471B49" w:rsidRDefault="00471B49" w:rsidP="00471B4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 xml:space="preserve">республиканского бюджета </w:t>
      </w:r>
    </w:p>
    <w:p w:rsidR="00471B49" w:rsidRDefault="00471B49" w:rsidP="00471B4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sz w:val="28"/>
          <w:szCs w:val="28"/>
        </w:rPr>
        <w:t xml:space="preserve">организациям </w:t>
      </w:r>
    </w:p>
    <w:p w:rsidR="00471B49" w:rsidRDefault="00471B49" w:rsidP="00471B4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>электроснабжения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sz w:val="28"/>
          <w:szCs w:val="28"/>
        </w:rPr>
        <w:t>компенсацию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B49" w:rsidRDefault="00471B49" w:rsidP="00471B4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>выпадающих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sz w:val="28"/>
          <w:szCs w:val="28"/>
        </w:rPr>
        <w:t xml:space="preserve">доходов в связи с </w:t>
      </w:r>
    </w:p>
    <w:p w:rsidR="00471B49" w:rsidRPr="00471B49" w:rsidRDefault="00471B49" w:rsidP="00471B4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>установлением льготного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sz w:val="28"/>
          <w:szCs w:val="28"/>
        </w:rPr>
        <w:t>тарифа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sz w:val="28"/>
          <w:szCs w:val="28"/>
        </w:rPr>
        <w:t>на</w:t>
      </w:r>
    </w:p>
    <w:p w:rsidR="00471B49" w:rsidRDefault="00471B49" w:rsidP="00471B4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 xml:space="preserve">электрическую энергию для населения </w:t>
      </w:r>
    </w:p>
    <w:p w:rsidR="00471B49" w:rsidRDefault="00471B49" w:rsidP="00471B4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sz w:val="28"/>
          <w:szCs w:val="28"/>
        </w:rPr>
        <w:t>приравненных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sz w:val="28"/>
          <w:szCs w:val="28"/>
        </w:rPr>
        <w:t xml:space="preserve">к нему </w:t>
      </w:r>
    </w:p>
    <w:p w:rsidR="00471B49" w:rsidRPr="00471B49" w:rsidRDefault="00471B49" w:rsidP="00471B4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>категорий потребителей</w:t>
      </w:r>
    </w:p>
    <w:p w:rsidR="00471B49" w:rsidRDefault="00471B49" w:rsidP="00471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B49" w:rsidRPr="00471B49" w:rsidRDefault="00361891" w:rsidP="003618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361891" w:rsidRDefault="00361891" w:rsidP="00471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133"/>
      <w:bookmarkEnd w:id="8"/>
    </w:p>
    <w:p w:rsidR="00471B49" w:rsidRPr="00471B49" w:rsidRDefault="00471B49" w:rsidP="00471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B49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b/>
          <w:sz w:val="28"/>
          <w:szCs w:val="28"/>
        </w:rPr>
        <w:t>А</w:t>
      </w:r>
    </w:p>
    <w:p w:rsidR="00471B49" w:rsidRDefault="00471B49" w:rsidP="00471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 xml:space="preserve">о предоставлении субсидии на компенсацию части потерь </w:t>
      </w:r>
    </w:p>
    <w:p w:rsidR="00471B49" w:rsidRDefault="00471B49" w:rsidP="00471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 xml:space="preserve">в доходах, связанных с установлением льготного тарифа </w:t>
      </w:r>
    </w:p>
    <w:p w:rsidR="00471B49" w:rsidRDefault="00471B49" w:rsidP="00471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 xml:space="preserve">на электрическую энергию для населения и приравненных </w:t>
      </w:r>
    </w:p>
    <w:p w:rsidR="00471B49" w:rsidRDefault="00471B49" w:rsidP="00471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>к нему категорий потребителей, гарантирующим поставщиком</w:t>
      </w:r>
    </w:p>
    <w:p w:rsidR="00471B49" w:rsidRDefault="00471B49" w:rsidP="00471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 xml:space="preserve">и организациям, вырабатываемым электрическую энергию </w:t>
      </w:r>
    </w:p>
    <w:p w:rsidR="00471B49" w:rsidRDefault="00471B49" w:rsidP="00471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 xml:space="preserve">автономными дизельными электростанциями в населенных </w:t>
      </w:r>
    </w:p>
    <w:p w:rsidR="00471B49" w:rsidRPr="00471B49" w:rsidRDefault="00471B49" w:rsidP="00471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>пунктах, не имеющих централизованного энергоснабжения</w:t>
      </w:r>
    </w:p>
    <w:p w:rsidR="00471B49" w:rsidRPr="00471B49" w:rsidRDefault="00471B49" w:rsidP="0047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1B4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471B49" w:rsidRPr="00471B49" w:rsidRDefault="00471B49" w:rsidP="00471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4"/>
          <w:szCs w:val="28"/>
        </w:rPr>
        <w:t xml:space="preserve">(полное наименование получателя) </w:t>
      </w:r>
      <w:r w:rsidRPr="00471B4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71B49" w:rsidRPr="00471B49" w:rsidRDefault="00471B49" w:rsidP="00471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71B49">
        <w:rPr>
          <w:rFonts w:ascii="Times New Roman" w:hAnsi="Times New Roman" w:cs="Times New Roman"/>
          <w:sz w:val="24"/>
          <w:szCs w:val="28"/>
        </w:rPr>
        <w:t>(должность и Ф.И.О. (полностью) руководителя)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>Юридический адрес_____________________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71B49" w:rsidRDefault="00471B49" w:rsidP="00471B49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8"/>
        </w:rPr>
      </w:pPr>
      <w:r w:rsidRPr="00471B49">
        <w:rPr>
          <w:rFonts w:ascii="Times New Roman" w:hAnsi="Times New Roman" w:cs="Times New Roman"/>
          <w:sz w:val="24"/>
          <w:szCs w:val="28"/>
        </w:rPr>
        <w:t xml:space="preserve">(адрес регистрации заявителя в соответствии с ЕГРЮЛ) </w:t>
      </w:r>
    </w:p>
    <w:p w:rsidR="00471B49" w:rsidRPr="00471B49" w:rsidRDefault="00471B49" w:rsidP="00471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>Фактический адрес осуществления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471B49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>Почтовый адрес: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471B49">
        <w:rPr>
          <w:rFonts w:ascii="Times New Roman" w:hAnsi="Times New Roman" w:cs="Times New Roman"/>
          <w:sz w:val="28"/>
          <w:szCs w:val="28"/>
        </w:rPr>
        <w:t>_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>Телефоны: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>Адрес электронной почты:__________________________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>Контактное лицо заявителя:_________________________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>Коды и наименования видов экономической деятельности по ОКВЭД в соответствии с ЕГРЮЛ: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71B49" w:rsidRPr="00471B49" w:rsidRDefault="00471B49" w:rsidP="00471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>1. Изучив порядок предоставления субсидии, а также применяемое законодательство и нормативные правовые акты, 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471B4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71B49" w:rsidRPr="00471B49" w:rsidRDefault="00471B49" w:rsidP="00471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71B49">
        <w:rPr>
          <w:rFonts w:ascii="Times New Roman" w:hAnsi="Times New Roman" w:cs="Times New Roman"/>
          <w:sz w:val="24"/>
          <w:szCs w:val="28"/>
        </w:rPr>
        <w:t>(наименование получателя)</w:t>
      </w:r>
    </w:p>
    <w:p w:rsidR="00471B49" w:rsidRPr="00471B49" w:rsidRDefault="00471B49" w:rsidP="00471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>в лице____________________________________________________________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71B49" w:rsidRPr="00471B49" w:rsidRDefault="00471B49" w:rsidP="00471B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471B49">
        <w:rPr>
          <w:rFonts w:ascii="Times New Roman" w:hAnsi="Times New Roman" w:cs="Times New Roman"/>
          <w:sz w:val="24"/>
          <w:szCs w:val="28"/>
        </w:rPr>
        <w:t>(наименование должности, Ф.И.О. руководителя)</w:t>
      </w:r>
    </w:p>
    <w:p w:rsidR="00471B49" w:rsidRPr="00471B49" w:rsidRDefault="00471B49" w:rsidP="00471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 xml:space="preserve">сообщает о согласии на рассмотрение документов на получение субсидии на условиях, установленных в Порядке предоставления субсидии на компенсацию части </w:t>
      </w:r>
      <w:r w:rsidRPr="00471B49">
        <w:rPr>
          <w:rFonts w:ascii="Times New Roman" w:hAnsi="Times New Roman" w:cs="Times New Roman"/>
          <w:sz w:val="28"/>
          <w:szCs w:val="28"/>
        </w:rPr>
        <w:lastRenderedPageBreak/>
        <w:t>потерь в доходах, связанных с установлением льготного тарифа на электрическую энергию для населения и приравненных к нему категорий потребителей, гарантирующим поставщиком и организациям, вырабатываемым электрическую энергию автономными дизельными электростанциями в населенных пунктах, не имеющих централизованного энергоснабжения.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>2. К настоящей заявке прилагаются документы согласно описи на ____ стр.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>Настоящей заявкой подтверждаю достоверность сведений, представленных в</w:t>
      </w:r>
      <w:r w:rsidR="00A272C1">
        <w:rPr>
          <w:rFonts w:ascii="Times New Roman" w:hAnsi="Times New Roman" w:cs="Times New Roman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sz w:val="28"/>
          <w:szCs w:val="28"/>
        </w:rPr>
        <w:t>документах, обязуюсь нести предусмотренную законодательством Российской Федерации ответственность за неправомерное получение бюджетных средств.</w:t>
      </w:r>
    </w:p>
    <w:p w:rsidR="00471B49" w:rsidRPr="00471B49" w:rsidRDefault="00471B49" w:rsidP="0047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>Даю согласие Министерству топлива и энергетики Республики Тыва на обработку, распространение, использование и хранение представленных данных (в том</w:t>
      </w:r>
      <w:r w:rsidR="00A272C1">
        <w:rPr>
          <w:rFonts w:ascii="Times New Roman" w:hAnsi="Times New Roman" w:cs="Times New Roman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sz w:val="28"/>
          <w:szCs w:val="28"/>
        </w:rPr>
        <w:t>числе персональных данных), а также иных данных, которые необходимы для предоставления субсидий, в том числе на получение необходимых документов из соответствующих органов, требуемых для предоставления субсидии, а также согласие на публикацию (размещение) в информационно-телекоммуникационной сети «Интернет» информации как об участнике отбора, иной информации, связанной с отбором.</w:t>
      </w:r>
    </w:p>
    <w:p w:rsidR="00471B49" w:rsidRDefault="00471B49" w:rsidP="00A27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2C1" w:rsidRPr="00471B49" w:rsidRDefault="00A272C1" w:rsidP="00A27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B49" w:rsidRPr="00471B49" w:rsidRDefault="00471B49" w:rsidP="00A27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>Руководитель</w:t>
      </w:r>
      <w:r w:rsidR="00A272C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71B49">
        <w:rPr>
          <w:rFonts w:ascii="Times New Roman" w:hAnsi="Times New Roman" w:cs="Times New Roman"/>
          <w:sz w:val="28"/>
          <w:szCs w:val="28"/>
        </w:rPr>
        <w:t>_________________/_______________________/</w:t>
      </w:r>
    </w:p>
    <w:p w:rsidR="00471B49" w:rsidRPr="00A272C1" w:rsidRDefault="00A272C1" w:rsidP="00A272C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</w:t>
      </w:r>
      <w:r w:rsidR="00471B49" w:rsidRPr="00A272C1">
        <w:rPr>
          <w:rFonts w:ascii="Times New Roman" w:hAnsi="Times New Roman" w:cs="Times New Roman"/>
          <w:sz w:val="24"/>
          <w:szCs w:val="28"/>
        </w:rPr>
        <w:t>(подпись)                           (ФИО)</w:t>
      </w:r>
    </w:p>
    <w:p w:rsidR="00A272C1" w:rsidRDefault="00A272C1" w:rsidP="00A27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B49" w:rsidRPr="00471B49" w:rsidRDefault="00471B49" w:rsidP="00A27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A272C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71B49">
        <w:rPr>
          <w:rFonts w:ascii="Times New Roman" w:hAnsi="Times New Roman" w:cs="Times New Roman"/>
          <w:sz w:val="28"/>
          <w:szCs w:val="28"/>
        </w:rPr>
        <w:t xml:space="preserve"> _________________/_______________________/</w:t>
      </w:r>
    </w:p>
    <w:p w:rsidR="00471B49" w:rsidRPr="00A272C1" w:rsidRDefault="00A272C1" w:rsidP="00A27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71B49" w:rsidRPr="00A272C1">
        <w:rPr>
          <w:rFonts w:ascii="Times New Roman" w:hAnsi="Times New Roman" w:cs="Times New Roman"/>
          <w:sz w:val="24"/>
          <w:szCs w:val="24"/>
        </w:rPr>
        <w:t>(подпись)                      (ФИО)</w:t>
      </w:r>
    </w:p>
    <w:p w:rsidR="00A272C1" w:rsidRDefault="00471B49" w:rsidP="00A27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 xml:space="preserve">«_____» _______________ 20___ года                      </w:t>
      </w:r>
    </w:p>
    <w:p w:rsidR="00471B49" w:rsidRPr="00471B49" w:rsidRDefault="00471B49" w:rsidP="00A27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 xml:space="preserve"> М.П.».</w:t>
      </w:r>
    </w:p>
    <w:p w:rsidR="00471B49" w:rsidRDefault="00471B49" w:rsidP="00471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  <w:sectPr w:rsidR="00471B49" w:rsidSect="00471B49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71B49" w:rsidRPr="00471B49" w:rsidRDefault="00471B49" w:rsidP="00471B4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71B49" w:rsidRDefault="00471B49" w:rsidP="00471B4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sz w:val="28"/>
          <w:szCs w:val="28"/>
        </w:rPr>
        <w:t xml:space="preserve">из </w:t>
      </w:r>
    </w:p>
    <w:p w:rsidR="00471B49" w:rsidRDefault="00471B49" w:rsidP="00471B4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 xml:space="preserve">республиканского бюджета </w:t>
      </w:r>
    </w:p>
    <w:p w:rsidR="00471B49" w:rsidRDefault="00471B49" w:rsidP="00471B4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sz w:val="28"/>
          <w:szCs w:val="28"/>
        </w:rPr>
        <w:t xml:space="preserve">организациям </w:t>
      </w:r>
    </w:p>
    <w:p w:rsidR="00471B49" w:rsidRDefault="00471B49" w:rsidP="00471B4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>электроснабжения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sz w:val="28"/>
          <w:szCs w:val="28"/>
        </w:rPr>
        <w:t>компенсацию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B49" w:rsidRDefault="00471B49" w:rsidP="00471B4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>выпадающих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sz w:val="28"/>
          <w:szCs w:val="28"/>
        </w:rPr>
        <w:t xml:space="preserve">доходов в связи с </w:t>
      </w:r>
    </w:p>
    <w:p w:rsidR="00471B49" w:rsidRPr="00471B49" w:rsidRDefault="00471B49" w:rsidP="00471B4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>установлением льготного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sz w:val="28"/>
          <w:szCs w:val="28"/>
        </w:rPr>
        <w:t>тарифа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sz w:val="28"/>
          <w:szCs w:val="28"/>
        </w:rPr>
        <w:t>на</w:t>
      </w:r>
    </w:p>
    <w:p w:rsidR="00471B49" w:rsidRDefault="00471B49" w:rsidP="00471B4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 xml:space="preserve">электрическую энергию для населения </w:t>
      </w:r>
    </w:p>
    <w:p w:rsidR="00471B49" w:rsidRDefault="00471B49" w:rsidP="00471B4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sz w:val="28"/>
          <w:szCs w:val="28"/>
        </w:rPr>
        <w:t>приравненных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sz w:val="28"/>
          <w:szCs w:val="28"/>
        </w:rPr>
        <w:t xml:space="preserve">к нему </w:t>
      </w:r>
    </w:p>
    <w:p w:rsidR="00471B49" w:rsidRPr="00471B49" w:rsidRDefault="00471B49" w:rsidP="00471B4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>категорий потребителей</w:t>
      </w:r>
    </w:p>
    <w:p w:rsidR="00361891" w:rsidRPr="00361891" w:rsidRDefault="00361891" w:rsidP="0036189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61891" w:rsidRPr="00471B49" w:rsidRDefault="00361891" w:rsidP="003618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471B49" w:rsidRPr="00361891" w:rsidRDefault="00471B49" w:rsidP="00471B4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71B49" w:rsidRPr="00471B49" w:rsidRDefault="00471B49" w:rsidP="00471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215"/>
      <w:bookmarkEnd w:id="9"/>
      <w:r w:rsidRPr="00471B4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71B49" w:rsidRDefault="00471B49" w:rsidP="00471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71B4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sz w:val="28"/>
          <w:szCs w:val="28"/>
        </w:rPr>
        <w:t>участнике отбора</w:t>
      </w:r>
    </w:p>
    <w:p w:rsidR="00A272C1" w:rsidRPr="00361891" w:rsidRDefault="00A272C1" w:rsidP="00471B4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997"/>
        <w:gridCol w:w="4448"/>
      </w:tblGrid>
      <w:tr w:rsidR="00A272C1" w:rsidRPr="00A272C1" w:rsidTr="00361891">
        <w:trPr>
          <w:jc w:val="center"/>
        </w:trPr>
        <w:tc>
          <w:tcPr>
            <w:tcW w:w="5997" w:type="dxa"/>
          </w:tcPr>
          <w:p w:rsidR="00A272C1" w:rsidRPr="00A272C1" w:rsidRDefault="00A272C1" w:rsidP="00A2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272C1">
              <w:rPr>
                <w:rFonts w:ascii="Times New Roman" w:hAnsi="Times New Roman" w:cs="Times New Roman"/>
                <w:sz w:val="24"/>
                <w:szCs w:val="28"/>
              </w:rPr>
              <w:t>Наименование юридического лица (фамилия, имя, отчество индивидуального  предпринимателя, физического лица)</w:t>
            </w:r>
          </w:p>
        </w:tc>
        <w:tc>
          <w:tcPr>
            <w:tcW w:w="4448" w:type="dxa"/>
          </w:tcPr>
          <w:p w:rsidR="00A272C1" w:rsidRPr="00A272C1" w:rsidRDefault="00A272C1" w:rsidP="00A27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72C1" w:rsidRPr="00A272C1" w:rsidTr="00361891">
        <w:trPr>
          <w:jc w:val="center"/>
        </w:trPr>
        <w:tc>
          <w:tcPr>
            <w:tcW w:w="5997" w:type="dxa"/>
          </w:tcPr>
          <w:p w:rsidR="00A272C1" w:rsidRPr="00A272C1" w:rsidRDefault="00A272C1" w:rsidP="00A2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272C1">
              <w:rPr>
                <w:rFonts w:ascii="Times New Roman" w:hAnsi="Times New Roman" w:cs="Times New Roman"/>
                <w:sz w:val="24"/>
                <w:szCs w:val="28"/>
              </w:rPr>
              <w:t>Юридиче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ский адрес юридического лица  </w:t>
            </w:r>
            <w:r w:rsidRPr="00A272C1">
              <w:rPr>
                <w:rFonts w:ascii="Times New Roman" w:hAnsi="Times New Roman" w:cs="Times New Roman"/>
                <w:sz w:val="24"/>
                <w:szCs w:val="28"/>
              </w:rPr>
              <w:t>(адрес места жительства индивидуального предпринимателя, физического лица</w:t>
            </w:r>
          </w:p>
        </w:tc>
        <w:tc>
          <w:tcPr>
            <w:tcW w:w="4448" w:type="dxa"/>
          </w:tcPr>
          <w:p w:rsidR="00A272C1" w:rsidRPr="00A272C1" w:rsidRDefault="00A272C1" w:rsidP="00A27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72C1" w:rsidRPr="00A272C1" w:rsidTr="00361891">
        <w:trPr>
          <w:jc w:val="center"/>
        </w:trPr>
        <w:tc>
          <w:tcPr>
            <w:tcW w:w="5997" w:type="dxa"/>
          </w:tcPr>
          <w:p w:rsidR="00A272C1" w:rsidRPr="00A272C1" w:rsidRDefault="00A272C1" w:rsidP="00A2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272C1">
              <w:rPr>
                <w:rFonts w:ascii="Times New Roman" w:hAnsi="Times New Roman" w:cs="Times New Roman"/>
                <w:sz w:val="24"/>
                <w:szCs w:val="28"/>
              </w:rPr>
              <w:t>Почтовый адрес юридического лица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272C1">
              <w:rPr>
                <w:rFonts w:ascii="Times New Roman" w:hAnsi="Times New Roman" w:cs="Times New Roman"/>
                <w:sz w:val="24"/>
                <w:szCs w:val="28"/>
              </w:rPr>
              <w:t>(индивидуального предпринимателя,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272C1">
              <w:rPr>
                <w:rFonts w:ascii="Times New Roman" w:hAnsi="Times New Roman" w:cs="Times New Roman"/>
                <w:sz w:val="24"/>
                <w:szCs w:val="28"/>
              </w:rPr>
              <w:t>физического лица)</w:t>
            </w:r>
          </w:p>
        </w:tc>
        <w:tc>
          <w:tcPr>
            <w:tcW w:w="4448" w:type="dxa"/>
          </w:tcPr>
          <w:p w:rsidR="00A272C1" w:rsidRPr="00A272C1" w:rsidRDefault="00A272C1" w:rsidP="00A27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72C1" w:rsidRPr="00A272C1" w:rsidTr="00361891">
        <w:trPr>
          <w:jc w:val="center"/>
        </w:trPr>
        <w:tc>
          <w:tcPr>
            <w:tcW w:w="5997" w:type="dxa"/>
          </w:tcPr>
          <w:p w:rsidR="00A272C1" w:rsidRPr="00A272C1" w:rsidRDefault="00A272C1" w:rsidP="00A2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272C1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и наименование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272C1">
              <w:rPr>
                <w:rFonts w:ascii="Times New Roman" w:hAnsi="Times New Roman" w:cs="Times New Roman"/>
                <w:sz w:val="24"/>
                <w:szCs w:val="28"/>
              </w:rPr>
              <w:t>должности руководителя юридического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272C1">
              <w:rPr>
                <w:rFonts w:ascii="Times New Roman" w:hAnsi="Times New Roman" w:cs="Times New Roman"/>
                <w:sz w:val="24"/>
                <w:szCs w:val="28"/>
              </w:rPr>
              <w:t>лица, фамилия, имя, отчество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272C1">
              <w:rPr>
                <w:rFonts w:ascii="Times New Roman" w:hAnsi="Times New Roman" w:cs="Times New Roman"/>
                <w:sz w:val="24"/>
                <w:szCs w:val="28"/>
              </w:rPr>
              <w:t>индивидуального предпринимателя,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272C1">
              <w:rPr>
                <w:rFonts w:ascii="Times New Roman" w:hAnsi="Times New Roman" w:cs="Times New Roman"/>
                <w:sz w:val="24"/>
                <w:szCs w:val="28"/>
              </w:rPr>
              <w:t>физического лица (иного уполномоченного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272C1">
              <w:rPr>
                <w:rFonts w:ascii="Times New Roman" w:hAnsi="Times New Roman" w:cs="Times New Roman"/>
                <w:sz w:val="24"/>
                <w:szCs w:val="28"/>
              </w:rPr>
              <w:t>лица), контактный телефон</w:t>
            </w:r>
          </w:p>
        </w:tc>
        <w:tc>
          <w:tcPr>
            <w:tcW w:w="4448" w:type="dxa"/>
          </w:tcPr>
          <w:p w:rsidR="00A272C1" w:rsidRPr="00A272C1" w:rsidRDefault="00A272C1" w:rsidP="00A27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72C1" w:rsidRPr="00A272C1" w:rsidTr="00361891">
        <w:trPr>
          <w:jc w:val="center"/>
        </w:trPr>
        <w:tc>
          <w:tcPr>
            <w:tcW w:w="5997" w:type="dxa"/>
          </w:tcPr>
          <w:p w:rsidR="00A272C1" w:rsidRPr="00A272C1" w:rsidRDefault="00A272C1" w:rsidP="00A27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72C1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главного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272C1">
              <w:rPr>
                <w:rFonts w:ascii="Times New Roman" w:hAnsi="Times New Roman" w:cs="Times New Roman"/>
                <w:sz w:val="24"/>
                <w:szCs w:val="28"/>
              </w:rPr>
              <w:t>бухгалтера (при наличии), контактный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272C1">
              <w:rPr>
                <w:rFonts w:ascii="Times New Roman" w:hAnsi="Times New Roman" w:cs="Times New Roman"/>
                <w:sz w:val="24"/>
                <w:szCs w:val="28"/>
              </w:rPr>
              <w:t xml:space="preserve">телефон </w:t>
            </w:r>
          </w:p>
        </w:tc>
        <w:tc>
          <w:tcPr>
            <w:tcW w:w="4448" w:type="dxa"/>
          </w:tcPr>
          <w:p w:rsidR="00A272C1" w:rsidRPr="00A272C1" w:rsidRDefault="00A272C1" w:rsidP="00A27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72C1" w:rsidRPr="00A272C1" w:rsidTr="00361891">
        <w:trPr>
          <w:jc w:val="center"/>
        </w:trPr>
        <w:tc>
          <w:tcPr>
            <w:tcW w:w="5997" w:type="dxa"/>
          </w:tcPr>
          <w:p w:rsidR="00A272C1" w:rsidRPr="00A272C1" w:rsidRDefault="00A272C1" w:rsidP="00A2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272C1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специалиста,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272C1">
              <w:rPr>
                <w:rFonts w:ascii="Times New Roman" w:hAnsi="Times New Roman" w:cs="Times New Roman"/>
                <w:sz w:val="24"/>
                <w:szCs w:val="28"/>
              </w:rPr>
              <w:t>ответственного за составление отчетных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272C1">
              <w:rPr>
                <w:rFonts w:ascii="Times New Roman" w:hAnsi="Times New Roman" w:cs="Times New Roman"/>
                <w:sz w:val="24"/>
                <w:szCs w:val="28"/>
              </w:rPr>
              <w:t>форм, контактный телефон</w:t>
            </w:r>
          </w:p>
        </w:tc>
        <w:tc>
          <w:tcPr>
            <w:tcW w:w="4448" w:type="dxa"/>
          </w:tcPr>
          <w:p w:rsidR="00A272C1" w:rsidRPr="00A272C1" w:rsidRDefault="00A272C1" w:rsidP="00A27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72C1" w:rsidRPr="00A272C1" w:rsidTr="00361891">
        <w:trPr>
          <w:jc w:val="center"/>
        </w:trPr>
        <w:tc>
          <w:tcPr>
            <w:tcW w:w="5997" w:type="dxa"/>
          </w:tcPr>
          <w:p w:rsidR="00A272C1" w:rsidRPr="00A272C1" w:rsidRDefault="00A272C1" w:rsidP="00A2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272C1">
              <w:rPr>
                <w:rFonts w:ascii="Times New Roman" w:hAnsi="Times New Roman" w:cs="Times New Roman"/>
                <w:sz w:val="24"/>
                <w:szCs w:val="28"/>
              </w:rPr>
              <w:t>E-mail</w:t>
            </w:r>
          </w:p>
        </w:tc>
        <w:tc>
          <w:tcPr>
            <w:tcW w:w="4448" w:type="dxa"/>
          </w:tcPr>
          <w:p w:rsidR="00A272C1" w:rsidRPr="00A272C1" w:rsidRDefault="00A272C1" w:rsidP="00A27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72C1" w:rsidRPr="00A272C1" w:rsidTr="00361891">
        <w:trPr>
          <w:jc w:val="center"/>
        </w:trPr>
        <w:tc>
          <w:tcPr>
            <w:tcW w:w="5997" w:type="dxa"/>
          </w:tcPr>
          <w:p w:rsidR="00A272C1" w:rsidRPr="00A272C1" w:rsidRDefault="00A272C1" w:rsidP="00A2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272C1">
              <w:rPr>
                <w:rFonts w:ascii="Times New Roman" w:hAnsi="Times New Roman" w:cs="Times New Roman"/>
                <w:sz w:val="24"/>
                <w:szCs w:val="28"/>
              </w:rPr>
              <w:t>ИНН</w:t>
            </w:r>
          </w:p>
        </w:tc>
        <w:tc>
          <w:tcPr>
            <w:tcW w:w="4448" w:type="dxa"/>
          </w:tcPr>
          <w:p w:rsidR="00A272C1" w:rsidRPr="00A272C1" w:rsidRDefault="00A272C1" w:rsidP="00A27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72C1" w:rsidRPr="00A272C1" w:rsidTr="00361891">
        <w:trPr>
          <w:jc w:val="center"/>
        </w:trPr>
        <w:tc>
          <w:tcPr>
            <w:tcW w:w="5997" w:type="dxa"/>
          </w:tcPr>
          <w:p w:rsidR="00A272C1" w:rsidRPr="00A272C1" w:rsidRDefault="00A272C1" w:rsidP="00A2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272C1">
              <w:rPr>
                <w:rFonts w:ascii="Times New Roman" w:hAnsi="Times New Roman" w:cs="Times New Roman"/>
                <w:sz w:val="24"/>
                <w:szCs w:val="28"/>
              </w:rPr>
              <w:t>КПП</w:t>
            </w:r>
          </w:p>
        </w:tc>
        <w:tc>
          <w:tcPr>
            <w:tcW w:w="4448" w:type="dxa"/>
          </w:tcPr>
          <w:p w:rsidR="00A272C1" w:rsidRPr="00A272C1" w:rsidRDefault="00A272C1" w:rsidP="00A27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72C1" w:rsidRPr="00A272C1" w:rsidTr="00361891">
        <w:trPr>
          <w:jc w:val="center"/>
        </w:trPr>
        <w:tc>
          <w:tcPr>
            <w:tcW w:w="5997" w:type="dxa"/>
          </w:tcPr>
          <w:p w:rsidR="00A272C1" w:rsidRPr="00A272C1" w:rsidRDefault="00A272C1" w:rsidP="00A2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272C1">
              <w:rPr>
                <w:rFonts w:ascii="Times New Roman" w:hAnsi="Times New Roman" w:cs="Times New Roman"/>
                <w:sz w:val="24"/>
                <w:szCs w:val="28"/>
              </w:rPr>
              <w:t>Банковские реквизиты &lt;*&gt;</w:t>
            </w:r>
          </w:p>
        </w:tc>
        <w:tc>
          <w:tcPr>
            <w:tcW w:w="4448" w:type="dxa"/>
          </w:tcPr>
          <w:p w:rsidR="00A272C1" w:rsidRPr="00A272C1" w:rsidRDefault="00A272C1" w:rsidP="00A27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2C1">
              <w:rPr>
                <w:rFonts w:ascii="Times New Roman" w:hAnsi="Times New Roman" w:cs="Times New Roman"/>
                <w:sz w:val="24"/>
                <w:szCs w:val="28"/>
              </w:rPr>
              <w:t>(наименование банка)</w:t>
            </w:r>
          </w:p>
          <w:p w:rsidR="00A272C1" w:rsidRPr="00A272C1" w:rsidRDefault="00A272C1" w:rsidP="00A2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272C1">
              <w:rPr>
                <w:rFonts w:ascii="Times New Roman" w:hAnsi="Times New Roman" w:cs="Times New Roman"/>
                <w:sz w:val="24"/>
                <w:szCs w:val="28"/>
              </w:rPr>
              <w:t>в городе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__________________________</w:t>
            </w:r>
          </w:p>
          <w:p w:rsidR="00A272C1" w:rsidRPr="00A272C1" w:rsidRDefault="00A272C1" w:rsidP="00A2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272C1">
              <w:rPr>
                <w:rFonts w:ascii="Times New Roman" w:hAnsi="Times New Roman" w:cs="Times New Roman"/>
                <w:sz w:val="24"/>
                <w:szCs w:val="28"/>
              </w:rPr>
              <w:t>р/с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________________________________</w:t>
            </w:r>
          </w:p>
          <w:p w:rsidR="00A272C1" w:rsidRPr="00A272C1" w:rsidRDefault="00A272C1" w:rsidP="00A2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272C1">
              <w:rPr>
                <w:rFonts w:ascii="Times New Roman" w:hAnsi="Times New Roman" w:cs="Times New Roman"/>
                <w:sz w:val="24"/>
                <w:szCs w:val="28"/>
              </w:rPr>
              <w:t>к/с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________________________________</w:t>
            </w:r>
          </w:p>
          <w:p w:rsidR="00A272C1" w:rsidRPr="00A272C1" w:rsidRDefault="00A272C1" w:rsidP="00A2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272C1">
              <w:rPr>
                <w:rFonts w:ascii="Times New Roman" w:hAnsi="Times New Roman" w:cs="Times New Roman"/>
                <w:sz w:val="24"/>
                <w:szCs w:val="28"/>
              </w:rPr>
              <w:t>БИК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______________________________</w:t>
            </w:r>
          </w:p>
        </w:tc>
      </w:tr>
    </w:tbl>
    <w:p w:rsidR="00A272C1" w:rsidRPr="00361891" w:rsidRDefault="00A272C1" w:rsidP="00471B4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10456"/>
      </w:tblGrid>
      <w:tr w:rsidR="00471B49" w:rsidRPr="00A272C1" w:rsidTr="00A272C1">
        <w:trPr>
          <w:trHeight w:val="100"/>
        </w:trPr>
        <w:tc>
          <w:tcPr>
            <w:tcW w:w="10456" w:type="dxa"/>
          </w:tcPr>
          <w:p w:rsidR="00471B49" w:rsidRPr="00A272C1" w:rsidRDefault="00471B49" w:rsidP="00A2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2C1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 / индивидуальный предприниматель /</w:t>
            </w:r>
          </w:p>
          <w:p w:rsidR="00471B49" w:rsidRPr="00361891" w:rsidRDefault="00471B49" w:rsidP="00A27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2C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              </w:t>
            </w:r>
            <w:r w:rsidR="00A272C1" w:rsidRPr="00A272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A272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A272C1" w:rsidRPr="00A27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2C1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A272C1" w:rsidRPr="00A272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272C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471B49" w:rsidRPr="00A272C1" w:rsidRDefault="00471B49" w:rsidP="00A2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2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A272C1" w:rsidRPr="00A272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A272C1">
              <w:rPr>
                <w:rFonts w:ascii="Times New Roman" w:hAnsi="Times New Roman" w:cs="Times New Roman"/>
                <w:sz w:val="24"/>
                <w:szCs w:val="24"/>
              </w:rPr>
              <w:t xml:space="preserve">    (подпись)  </w:t>
            </w:r>
            <w:r w:rsidR="00A272C1" w:rsidRPr="00A272C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272C1">
              <w:rPr>
                <w:rFonts w:ascii="Times New Roman" w:hAnsi="Times New Roman" w:cs="Times New Roman"/>
                <w:sz w:val="24"/>
                <w:szCs w:val="24"/>
              </w:rPr>
              <w:t xml:space="preserve">  (расшифровка подписи)</w:t>
            </w:r>
          </w:p>
          <w:p w:rsidR="00471B49" w:rsidRPr="00361891" w:rsidRDefault="00471B49" w:rsidP="00A27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2C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(при наличии) </w:t>
            </w:r>
            <w:r w:rsidR="00A272C1" w:rsidRPr="00A272C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272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272C1" w:rsidRPr="00A272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72C1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A272C1" w:rsidRPr="00A272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272C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471B49" w:rsidRPr="00A272C1" w:rsidRDefault="00471B49" w:rsidP="00A2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2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A272C1" w:rsidRPr="00A272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A272C1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</w:t>
            </w:r>
            <w:r w:rsidR="00A272C1" w:rsidRPr="00A272C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272C1">
              <w:rPr>
                <w:rFonts w:ascii="Times New Roman" w:hAnsi="Times New Roman" w:cs="Times New Roman"/>
                <w:sz w:val="24"/>
                <w:szCs w:val="24"/>
              </w:rPr>
              <w:t xml:space="preserve"> (расшифровка подписи)</w:t>
            </w:r>
          </w:p>
          <w:p w:rsidR="00471B49" w:rsidRPr="00A272C1" w:rsidRDefault="00471B49" w:rsidP="00A2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2C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471B49" w:rsidRPr="00A272C1" w:rsidRDefault="00471B49" w:rsidP="00A2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2C1">
              <w:rPr>
                <w:rFonts w:ascii="Times New Roman" w:hAnsi="Times New Roman" w:cs="Times New Roman"/>
                <w:sz w:val="24"/>
                <w:szCs w:val="24"/>
              </w:rPr>
              <w:t>«____» ___________ 20___ г.</w:t>
            </w:r>
          </w:p>
          <w:p w:rsidR="00471B49" w:rsidRPr="00A272C1" w:rsidRDefault="00471B49" w:rsidP="00A272C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275"/>
            <w:bookmarkEnd w:id="10"/>
            <w:r w:rsidRPr="00A272C1">
              <w:rPr>
                <w:rFonts w:ascii="Times New Roman" w:hAnsi="Times New Roman" w:cs="Times New Roman"/>
                <w:sz w:val="24"/>
                <w:szCs w:val="24"/>
              </w:rPr>
              <w:t>&lt;*&gt;  В  случае  наличия  нескольких  расчетных  счетов указывается одинрасчетный счет, на который будет перечисляться субсидия.</w:t>
            </w:r>
          </w:p>
        </w:tc>
      </w:tr>
    </w:tbl>
    <w:p w:rsidR="00A272C1" w:rsidRDefault="00A272C1" w:rsidP="00A272C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A272C1" w:rsidSect="00A272C1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bookmarkStart w:id="11" w:name="_Hlk75275328"/>
    </w:p>
    <w:p w:rsidR="00A272C1" w:rsidRPr="00471B49" w:rsidRDefault="00A272C1" w:rsidP="00A272C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272C1" w:rsidRDefault="00A272C1" w:rsidP="00A272C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sz w:val="28"/>
          <w:szCs w:val="28"/>
        </w:rPr>
        <w:t xml:space="preserve">из </w:t>
      </w:r>
    </w:p>
    <w:p w:rsidR="00A272C1" w:rsidRDefault="00A272C1" w:rsidP="00A272C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 xml:space="preserve">республиканского бюджета </w:t>
      </w:r>
    </w:p>
    <w:p w:rsidR="00A272C1" w:rsidRDefault="00A272C1" w:rsidP="00A272C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sz w:val="28"/>
          <w:szCs w:val="28"/>
        </w:rPr>
        <w:t xml:space="preserve">организациям </w:t>
      </w:r>
    </w:p>
    <w:p w:rsidR="00A272C1" w:rsidRDefault="00A272C1" w:rsidP="00A272C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>электроснабжения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sz w:val="28"/>
          <w:szCs w:val="28"/>
        </w:rPr>
        <w:t>компенсацию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2C1" w:rsidRDefault="00A272C1" w:rsidP="00A272C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>выпадающих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sz w:val="28"/>
          <w:szCs w:val="28"/>
        </w:rPr>
        <w:t xml:space="preserve">доходов в связи с </w:t>
      </w:r>
    </w:p>
    <w:p w:rsidR="00A272C1" w:rsidRPr="00471B49" w:rsidRDefault="00A272C1" w:rsidP="00A272C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>установлением льготного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sz w:val="28"/>
          <w:szCs w:val="28"/>
        </w:rPr>
        <w:t>тарифа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sz w:val="28"/>
          <w:szCs w:val="28"/>
        </w:rPr>
        <w:t>на</w:t>
      </w:r>
    </w:p>
    <w:p w:rsidR="00A272C1" w:rsidRDefault="00A272C1" w:rsidP="00A272C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 xml:space="preserve">электрическую энергию для населения </w:t>
      </w:r>
    </w:p>
    <w:p w:rsidR="00A272C1" w:rsidRDefault="00A272C1" w:rsidP="00A272C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sz w:val="28"/>
          <w:szCs w:val="28"/>
        </w:rPr>
        <w:t>приравненных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49">
        <w:rPr>
          <w:rFonts w:ascii="Times New Roman" w:hAnsi="Times New Roman" w:cs="Times New Roman"/>
          <w:sz w:val="28"/>
          <w:szCs w:val="28"/>
        </w:rPr>
        <w:t xml:space="preserve">к нему </w:t>
      </w:r>
    </w:p>
    <w:p w:rsidR="00A272C1" w:rsidRPr="00471B49" w:rsidRDefault="00A272C1" w:rsidP="00A272C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1B49">
        <w:rPr>
          <w:rFonts w:ascii="Times New Roman" w:hAnsi="Times New Roman" w:cs="Times New Roman"/>
          <w:sz w:val="28"/>
          <w:szCs w:val="28"/>
        </w:rPr>
        <w:t>категорий потребителей</w:t>
      </w:r>
    </w:p>
    <w:p w:rsidR="00471B49" w:rsidRPr="00252CCB" w:rsidRDefault="00471B49" w:rsidP="00252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CCB" w:rsidRPr="00252CCB" w:rsidRDefault="00252CCB" w:rsidP="00252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CCB" w:rsidRPr="00252CCB" w:rsidRDefault="00252CCB" w:rsidP="00252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11"/>
    <w:p w:rsidR="00471B49" w:rsidRPr="00252CCB" w:rsidRDefault="00471B49" w:rsidP="00252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CCB">
        <w:rPr>
          <w:rFonts w:ascii="Times New Roman" w:hAnsi="Times New Roman" w:cs="Times New Roman"/>
          <w:b/>
          <w:sz w:val="28"/>
          <w:szCs w:val="28"/>
        </w:rPr>
        <w:t>П</w:t>
      </w:r>
      <w:r w:rsidR="00252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CCB">
        <w:rPr>
          <w:rFonts w:ascii="Times New Roman" w:hAnsi="Times New Roman" w:cs="Times New Roman"/>
          <w:b/>
          <w:sz w:val="28"/>
          <w:szCs w:val="28"/>
        </w:rPr>
        <w:t>О</w:t>
      </w:r>
      <w:r w:rsidR="00252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CCB">
        <w:rPr>
          <w:rFonts w:ascii="Times New Roman" w:hAnsi="Times New Roman" w:cs="Times New Roman"/>
          <w:b/>
          <w:sz w:val="28"/>
          <w:szCs w:val="28"/>
        </w:rPr>
        <w:t>Р</w:t>
      </w:r>
      <w:r w:rsidR="00252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CCB">
        <w:rPr>
          <w:rFonts w:ascii="Times New Roman" w:hAnsi="Times New Roman" w:cs="Times New Roman"/>
          <w:b/>
          <w:sz w:val="28"/>
          <w:szCs w:val="28"/>
        </w:rPr>
        <w:t>Я</w:t>
      </w:r>
      <w:r w:rsidR="00252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CCB">
        <w:rPr>
          <w:rFonts w:ascii="Times New Roman" w:hAnsi="Times New Roman" w:cs="Times New Roman"/>
          <w:b/>
          <w:sz w:val="28"/>
          <w:szCs w:val="28"/>
        </w:rPr>
        <w:t>Д</w:t>
      </w:r>
      <w:r w:rsidR="00252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CCB">
        <w:rPr>
          <w:rFonts w:ascii="Times New Roman" w:hAnsi="Times New Roman" w:cs="Times New Roman"/>
          <w:b/>
          <w:sz w:val="28"/>
          <w:szCs w:val="28"/>
        </w:rPr>
        <w:t>О</w:t>
      </w:r>
      <w:r w:rsidR="00252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CCB">
        <w:rPr>
          <w:rFonts w:ascii="Times New Roman" w:hAnsi="Times New Roman" w:cs="Times New Roman"/>
          <w:b/>
          <w:sz w:val="28"/>
          <w:szCs w:val="28"/>
        </w:rPr>
        <w:t>К</w:t>
      </w:r>
    </w:p>
    <w:p w:rsidR="00252CCB" w:rsidRDefault="00471B49" w:rsidP="00252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t xml:space="preserve">расчета размера </w:t>
      </w:r>
      <w:bookmarkStart w:id="12" w:name="_Hlk75273701"/>
      <w:r w:rsidRPr="00252CCB">
        <w:rPr>
          <w:rFonts w:ascii="Times New Roman" w:hAnsi="Times New Roman" w:cs="Times New Roman"/>
          <w:sz w:val="28"/>
          <w:szCs w:val="28"/>
        </w:rPr>
        <w:t xml:space="preserve">субсидии на компенсацию части потерь </w:t>
      </w:r>
    </w:p>
    <w:p w:rsidR="00252CCB" w:rsidRDefault="00471B49" w:rsidP="00252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t xml:space="preserve">в доходах, связанных с установлением льготного тарифа </w:t>
      </w:r>
    </w:p>
    <w:p w:rsidR="00252CCB" w:rsidRDefault="00471B49" w:rsidP="00252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t xml:space="preserve">на электрическую энергию для населения и приравненных </w:t>
      </w:r>
    </w:p>
    <w:p w:rsidR="00252CCB" w:rsidRDefault="00471B49" w:rsidP="00252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t>к нему категорий потребителей, гарантирующему поставщик</w:t>
      </w:r>
      <w:bookmarkEnd w:id="12"/>
      <w:r w:rsidRPr="00252CCB"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252CCB" w:rsidRDefault="00471B49" w:rsidP="00252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t>и организациям, вырабатыва</w:t>
      </w:r>
      <w:r w:rsidR="00361891">
        <w:rPr>
          <w:rFonts w:ascii="Times New Roman" w:hAnsi="Times New Roman" w:cs="Times New Roman"/>
          <w:sz w:val="28"/>
          <w:szCs w:val="28"/>
        </w:rPr>
        <w:t>ющим</w:t>
      </w:r>
      <w:r w:rsidRPr="00252CCB">
        <w:rPr>
          <w:rFonts w:ascii="Times New Roman" w:hAnsi="Times New Roman" w:cs="Times New Roman"/>
          <w:sz w:val="28"/>
          <w:szCs w:val="28"/>
        </w:rPr>
        <w:t xml:space="preserve"> электрическую энергию </w:t>
      </w:r>
    </w:p>
    <w:p w:rsidR="00252CCB" w:rsidRDefault="00471B49" w:rsidP="00252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t xml:space="preserve">автономными дизельными электростанциями в населенных </w:t>
      </w:r>
    </w:p>
    <w:p w:rsidR="00471B49" w:rsidRPr="00252CCB" w:rsidRDefault="00471B49" w:rsidP="00252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t>пунктах, не имеющих централизованного энергоснабжения</w:t>
      </w:r>
    </w:p>
    <w:p w:rsidR="00471B49" w:rsidRPr="00252CCB" w:rsidRDefault="00471B49" w:rsidP="00252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B49" w:rsidRPr="00252CCB" w:rsidRDefault="00471B49" w:rsidP="0025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t>1. Размер субсидий определяется как разница между доходом от реализации электрической энергии населению</w:t>
      </w:r>
      <w:r w:rsidR="00252CCB">
        <w:rPr>
          <w:rFonts w:ascii="Times New Roman" w:hAnsi="Times New Roman" w:cs="Times New Roman"/>
          <w:sz w:val="28"/>
          <w:szCs w:val="28"/>
        </w:rPr>
        <w:t xml:space="preserve"> </w:t>
      </w:r>
      <w:r w:rsidRPr="00252CCB">
        <w:rPr>
          <w:rFonts w:ascii="Times New Roman" w:hAnsi="Times New Roman" w:cs="Times New Roman"/>
          <w:sz w:val="28"/>
          <w:szCs w:val="28"/>
        </w:rPr>
        <w:t>(за исключением потребления электрической энергии согласно акту о неучтенном потреблении электрической энергии, составляемом в случае выявления безучетного или бездоговорного потребления электрической энергии) по установленным льготным тарифам и доходом, рассчитанным по экономически обоснованным тарифам.</w:t>
      </w:r>
    </w:p>
    <w:p w:rsidR="00471B49" w:rsidRPr="00252CCB" w:rsidRDefault="00471B49" w:rsidP="0025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t xml:space="preserve">2. Расчет размера субсидий производится по установленным льготным тарифам с учетом групп потребителей (с коэффициентом 1,0 и 0,7) </w:t>
      </w:r>
      <w:r w:rsidR="00361891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252CC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361891">
        <w:rPr>
          <w:rFonts w:ascii="Times New Roman" w:hAnsi="Times New Roman" w:cs="Times New Roman"/>
          <w:sz w:val="28"/>
          <w:szCs w:val="28"/>
        </w:rPr>
        <w:t xml:space="preserve">№ </w:t>
      </w:r>
      <w:r w:rsidRPr="00252CCB"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471B49" w:rsidRPr="00252CCB" w:rsidRDefault="00471B49" w:rsidP="0025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t>3. Итоговый расчет размера субсидии за декабрь истекшего года осуществляется в пределах лимита бюджетных обязательств на предоставление субсидии в текущем финансовом году, доведенного до главного распорядителя в установленном порядке:</w:t>
      </w:r>
    </w:p>
    <w:p w:rsidR="00471B49" w:rsidRPr="00252CCB" w:rsidRDefault="00471B49" w:rsidP="0025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t>гарантирующим поставщикам – по результатам расчета фактических потерь согласно скорректированных данных, полученных от системного оператора Единой энергетической системы России, совета рынка и территориальной сетевой организации;</w:t>
      </w:r>
    </w:p>
    <w:p w:rsidR="00471B49" w:rsidRPr="00252CCB" w:rsidRDefault="00471B49" w:rsidP="0025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t>организациям, вырабатыва</w:t>
      </w:r>
      <w:r w:rsidR="00361891">
        <w:rPr>
          <w:rFonts w:ascii="Times New Roman" w:hAnsi="Times New Roman" w:cs="Times New Roman"/>
          <w:sz w:val="28"/>
          <w:szCs w:val="28"/>
        </w:rPr>
        <w:t>ющим</w:t>
      </w:r>
      <w:r w:rsidRPr="00252CCB">
        <w:rPr>
          <w:rFonts w:ascii="Times New Roman" w:hAnsi="Times New Roman" w:cs="Times New Roman"/>
          <w:sz w:val="28"/>
          <w:szCs w:val="28"/>
        </w:rPr>
        <w:t xml:space="preserve"> электрическую энергию автономными дизельными электростанциями в населенных пунктах, не имеющих централизованного энергоснабжения – по результатам расчета фактических потерь согласно скорректированных данных, полученных от администраций </w:t>
      </w:r>
      <w:r w:rsidR="00361891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252CCB">
        <w:rPr>
          <w:rFonts w:ascii="Times New Roman" w:hAnsi="Times New Roman" w:cs="Times New Roman"/>
          <w:sz w:val="28"/>
          <w:szCs w:val="28"/>
        </w:rPr>
        <w:t>.</w:t>
      </w:r>
    </w:p>
    <w:p w:rsidR="00471B49" w:rsidRDefault="00471B49" w:rsidP="0025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t xml:space="preserve">4. Подтверждением фактически недополученных доходов является ежемесячный отчет, </w:t>
      </w:r>
      <w:bookmarkStart w:id="13" w:name="_Hlk75276106"/>
      <w:r w:rsidRPr="00252CCB">
        <w:rPr>
          <w:rFonts w:ascii="Times New Roman" w:hAnsi="Times New Roman" w:cs="Times New Roman"/>
          <w:sz w:val="28"/>
          <w:szCs w:val="28"/>
        </w:rPr>
        <w:t xml:space="preserve">согласованный со Службой по тарифам Республики Тыва, о фактических </w:t>
      </w:r>
      <w:r w:rsidRPr="00252CCB">
        <w:rPr>
          <w:rFonts w:ascii="Times New Roman" w:hAnsi="Times New Roman" w:cs="Times New Roman"/>
          <w:sz w:val="28"/>
          <w:szCs w:val="28"/>
        </w:rPr>
        <w:lastRenderedPageBreak/>
        <w:t>потерях в доходах, связанных с установлением льготного тарифа на электрическую энергию для населения и приравненных к нему категорий потребителей, гарантирующего поставщика и организаци</w:t>
      </w:r>
      <w:r w:rsidR="00361891">
        <w:rPr>
          <w:rFonts w:ascii="Times New Roman" w:hAnsi="Times New Roman" w:cs="Times New Roman"/>
          <w:sz w:val="28"/>
          <w:szCs w:val="28"/>
        </w:rPr>
        <w:t>й, вырабатывающи</w:t>
      </w:r>
      <w:r w:rsidRPr="00252CCB">
        <w:rPr>
          <w:rFonts w:ascii="Times New Roman" w:hAnsi="Times New Roman" w:cs="Times New Roman"/>
          <w:sz w:val="28"/>
          <w:szCs w:val="28"/>
        </w:rPr>
        <w:t>х электрическую энергию автономными дизельными электростанциями в населенных пунктах, не имеющих централизованного энергоснабжения</w:t>
      </w:r>
      <w:bookmarkEnd w:id="13"/>
      <w:r w:rsidRPr="00252CCB">
        <w:rPr>
          <w:rFonts w:ascii="Times New Roman" w:hAnsi="Times New Roman" w:cs="Times New Roman"/>
          <w:sz w:val="28"/>
          <w:szCs w:val="28"/>
        </w:rPr>
        <w:t xml:space="preserve">, </w:t>
      </w:r>
      <w:r w:rsidR="00361891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252CC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361891">
        <w:rPr>
          <w:rFonts w:ascii="Times New Roman" w:hAnsi="Times New Roman" w:cs="Times New Roman"/>
          <w:sz w:val="28"/>
          <w:szCs w:val="28"/>
        </w:rPr>
        <w:t xml:space="preserve">№ </w:t>
      </w:r>
      <w:r w:rsidRPr="00252CCB">
        <w:rPr>
          <w:rFonts w:ascii="Times New Roman" w:hAnsi="Times New Roman" w:cs="Times New Roman"/>
          <w:sz w:val="28"/>
          <w:szCs w:val="28"/>
        </w:rPr>
        <w:t>2 к настоящему Порядку.</w:t>
      </w:r>
    </w:p>
    <w:p w:rsidR="00361891" w:rsidRDefault="00361891" w:rsidP="0025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891" w:rsidRPr="00252CCB" w:rsidRDefault="00361891" w:rsidP="00361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71B49" w:rsidRPr="00252CCB" w:rsidRDefault="00471B49" w:rsidP="0025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CCB" w:rsidRDefault="00252CCB" w:rsidP="004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52CCB" w:rsidSect="00252CCB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71B49" w:rsidRPr="00252CCB" w:rsidRDefault="00471B49" w:rsidP="00252CC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13"/>
      <w:bookmarkEnd w:id="14"/>
      <w:r w:rsidRPr="00252CC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52CCB">
        <w:rPr>
          <w:rFonts w:ascii="Times New Roman" w:hAnsi="Times New Roman" w:cs="Times New Roman"/>
          <w:sz w:val="28"/>
          <w:szCs w:val="28"/>
        </w:rPr>
        <w:t xml:space="preserve"> </w:t>
      </w:r>
      <w:r w:rsidRPr="00252CCB">
        <w:rPr>
          <w:rFonts w:ascii="Times New Roman" w:hAnsi="Times New Roman" w:cs="Times New Roman"/>
          <w:sz w:val="28"/>
          <w:szCs w:val="28"/>
        </w:rPr>
        <w:t>1</w:t>
      </w:r>
    </w:p>
    <w:p w:rsidR="00252CCB" w:rsidRDefault="00471B49" w:rsidP="00252CC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t>к Порядку</w:t>
      </w:r>
      <w:r w:rsidR="00252CCB">
        <w:rPr>
          <w:rFonts w:ascii="Times New Roman" w:hAnsi="Times New Roman" w:cs="Times New Roman"/>
          <w:sz w:val="28"/>
          <w:szCs w:val="28"/>
        </w:rPr>
        <w:t xml:space="preserve"> </w:t>
      </w:r>
      <w:r w:rsidRPr="00252CCB">
        <w:rPr>
          <w:rFonts w:ascii="Times New Roman" w:hAnsi="Times New Roman" w:cs="Times New Roman"/>
          <w:sz w:val="28"/>
          <w:szCs w:val="28"/>
        </w:rPr>
        <w:t xml:space="preserve">расчета размера субсидии </w:t>
      </w:r>
    </w:p>
    <w:p w:rsidR="00252CCB" w:rsidRDefault="00471B49" w:rsidP="00252CC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t>на компенсацию</w:t>
      </w:r>
      <w:r w:rsidR="00252CCB">
        <w:rPr>
          <w:rFonts w:ascii="Times New Roman" w:hAnsi="Times New Roman" w:cs="Times New Roman"/>
          <w:sz w:val="28"/>
          <w:szCs w:val="28"/>
        </w:rPr>
        <w:t xml:space="preserve"> </w:t>
      </w:r>
      <w:r w:rsidRPr="00252CCB">
        <w:rPr>
          <w:rFonts w:ascii="Times New Roman" w:hAnsi="Times New Roman" w:cs="Times New Roman"/>
          <w:sz w:val="28"/>
          <w:szCs w:val="28"/>
        </w:rPr>
        <w:t xml:space="preserve">части потерь в доходах, </w:t>
      </w:r>
    </w:p>
    <w:p w:rsidR="00471B49" w:rsidRPr="00252CCB" w:rsidRDefault="00471B49" w:rsidP="00252CC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t>связанных с установлением льготного</w:t>
      </w:r>
    </w:p>
    <w:p w:rsidR="00252CCB" w:rsidRDefault="00471B49" w:rsidP="00252CC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t xml:space="preserve">тарифа на электрическую энергию для </w:t>
      </w:r>
    </w:p>
    <w:p w:rsidR="00252CCB" w:rsidRDefault="00471B49" w:rsidP="00252CC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t>населения и приравненных к нему</w:t>
      </w:r>
      <w:r w:rsidR="00252CCB">
        <w:rPr>
          <w:rFonts w:ascii="Times New Roman" w:hAnsi="Times New Roman" w:cs="Times New Roman"/>
          <w:sz w:val="28"/>
          <w:szCs w:val="28"/>
        </w:rPr>
        <w:t xml:space="preserve"> </w:t>
      </w:r>
      <w:r w:rsidRPr="00252CCB">
        <w:rPr>
          <w:rFonts w:ascii="Times New Roman" w:hAnsi="Times New Roman" w:cs="Times New Roman"/>
          <w:sz w:val="28"/>
          <w:szCs w:val="28"/>
        </w:rPr>
        <w:t>категорий потребителей, гарантирующему поставщику</w:t>
      </w:r>
      <w:r w:rsidR="00252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CCB" w:rsidRDefault="00471B49" w:rsidP="00252CC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t>и организациям, вырабатыва</w:t>
      </w:r>
      <w:r w:rsidR="00361891">
        <w:rPr>
          <w:rFonts w:ascii="Times New Roman" w:hAnsi="Times New Roman" w:cs="Times New Roman"/>
          <w:sz w:val="28"/>
          <w:szCs w:val="28"/>
        </w:rPr>
        <w:t>ющим</w:t>
      </w:r>
      <w:r w:rsidRPr="00252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CCB" w:rsidRDefault="00471B49" w:rsidP="00252CC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t xml:space="preserve">электрическую энергию автономными </w:t>
      </w:r>
    </w:p>
    <w:p w:rsidR="00252CCB" w:rsidRDefault="00471B49" w:rsidP="00252CC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t xml:space="preserve">дизельными электростанциями в </w:t>
      </w:r>
    </w:p>
    <w:p w:rsidR="00252CCB" w:rsidRDefault="00471B49" w:rsidP="00252CC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t xml:space="preserve">населенных пунктах, не имеющих </w:t>
      </w:r>
    </w:p>
    <w:p w:rsidR="00471B49" w:rsidRPr="00252CCB" w:rsidRDefault="00471B49" w:rsidP="00252CC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t>централизованного энергоснабжения</w:t>
      </w:r>
    </w:p>
    <w:p w:rsidR="00471B49" w:rsidRPr="00361891" w:rsidRDefault="00471B49" w:rsidP="00252C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D534A" w:rsidRPr="00ED534A" w:rsidRDefault="00361891" w:rsidP="00ED53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bookmarkStart w:id="15" w:name="Par68"/>
      <w:bookmarkEnd w:id="15"/>
    </w:p>
    <w:p w:rsidR="00252CCB" w:rsidRPr="00902CE7" w:rsidRDefault="00361891" w:rsidP="00252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CE7">
        <w:rPr>
          <w:rFonts w:ascii="Times New Roman" w:hAnsi="Times New Roman" w:cs="Times New Roman"/>
          <w:b/>
          <w:sz w:val="28"/>
          <w:szCs w:val="28"/>
        </w:rPr>
        <w:t>РАЗМЕР</w:t>
      </w:r>
      <w:r w:rsidR="00252CCB" w:rsidRPr="00902CE7">
        <w:rPr>
          <w:rFonts w:ascii="Times New Roman" w:hAnsi="Times New Roman" w:cs="Times New Roman"/>
          <w:b/>
          <w:sz w:val="28"/>
          <w:szCs w:val="28"/>
        </w:rPr>
        <w:t xml:space="preserve"> СУБСИДИЙ </w:t>
      </w:r>
    </w:p>
    <w:p w:rsidR="00252CCB" w:rsidRDefault="00471B49" w:rsidP="00252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t xml:space="preserve">на _______ год для гарантирующего поставщика_____________________ </w:t>
      </w:r>
    </w:p>
    <w:p w:rsidR="00252CCB" w:rsidRDefault="00471B49" w:rsidP="00252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t>или организации, вырабатыва</w:t>
      </w:r>
      <w:r w:rsidR="00902CE7">
        <w:rPr>
          <w:rFonts w:ascii="Times New Roman" w:hAnsi="Times New Roman" w:cs="Times New Roman"/>
          <w:sz w:val="28"/>
          <w:szCs w:val="28"/>
        </w:rPr>
        <w:t>ющей</w:t>
      </w:r>
      <w:r w:rsidRPr="00252CCB">
        <w:rPr>
          <w:rFonts w:ascii="Times New Roman" w:hAnsi="Times New Roman" w:cs="Times New Roman"/>
          <w:sz w:val="28"/>
          <w:szCs w:val="28"/>
        </w:rPr>
        <w:t xml:space="preserve"> электрическую энергию автономными </w:t>
      </w:r>
    </w:p>
    <w:p w:rsidR="00252CCB" w:rsidRDefault="00471B49" w:rsidP="00252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t xml:space="preserve">дизельными электростанциями в населенных пунктах, не имеющих </w:t>
      </w:r>
    </w:p>
    <w:p w:rsidR="00471B49" w:rsidRPr="00252CCB" w:rsidRDefault="00471B49" w:rsidP="00252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t>централизованного энергоснабжения _____________________</w:t>
      </w:r>
    </w:p>
    <w:p w:rsidR="00252CCB" w:rsidRDefault="00471B49" w:rsidP="00252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t xml:space="preserve">на поставляемую электрическую энергию для населения и </w:t>
      </w:r>
    </w:p>
    <w:p w:rsidR="00471B49" w:rsidRPr="00252CCB" w:rsidRDefault="00471B49" w:rsidP="00252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t>приравненных к нему категорий потребителей</w:t>
      </w:r>
    </w:p>
    <w:p w:rsidR="00471B49" w:rsidRPr="00361891" w:rsidRDefault="00471B49" w:rsidP="00252C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056"/>
        <w:gridCol w:w="1843"/>
        <w:gridCol w:w="1134"/>
        <w:gridCol w:w="1203"/>
        <w:gridCol w:w="1276"/>
        <w:gridCol w:w="1490"/>
        <w:gridCol w:w="1204"/>
      </w:tblGrid>
      <w:tr w:rsidR="00471B49" w:rsidRPr="00252CCB" w:rsidTr="00ED534A">
        <w:trPr>
          <w:trHeight w:val="160"/>
          <w:jc w:val="center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252CCB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CB">
              <w:rPr>
                <w:rFonts w:ascii="Times New Roman" w:hAnsi="Times New Roman" w:cs="Times New Roman"/>
                <w:sz w:val="24"/>
                <w:szCs w:val="24"/>
              </w:rPr>
              <w:t>Группы потребителей</w:t>
            </w:r>
          </w:p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34A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534A">
              <w:rPr>
                <w:rFonts w:ascii="Times New Roman" w:hAnsi="Times New Roman" w:cs="Times New Roman"/>
                <w:sz w:val="24"/>
                <w:szCs w:val="24"/>
              </w:rPr>
              <w:t>лановое</w:t>
            </w:r>
          </w:p>
          <w:p w:rsidR="00471B49" w:rsidRPr="00252CCB" w:rsidRDefault="00ED534A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1B49" w:rsidRPr="00252CCB">
              <w:rPr>
                <w:rFonts w:ascii="Times New Roman" w:hAnsi="Times New Roman" w:cs="Times New Roman"/>
                <w:sz w:val="24"/>
                <w:szCs w:val="24"/>
              </w:rPr>
              <w:t>отребление</w:t>
            </w:r>
          </w:p>
          <w:p w:rsidR="00ED534A" w:rsidRDefault="00471B49" w:rsidP="00ED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CB">
              <w:rPr>
                <w:rFonts w:ascii="Times New Roman" w:hAnsi="Times New Roman" w:cs="Times New Roman"/>
                <w:sz w:val="24"/>
                <w:szCs w:val="24"/>
              </w:rPr>
              <w:t>электрической</w:t>
            </w:r>
            <w:r w:rsidR="0025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CCB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="006173D7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25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34A">
              <w:rPr>
                <w:rFonts w:ascii="Times New Roman" w:hAnsi="Times New Roman" w:cs="Times New Roman"/>
                <w:sz w:val="24"/>
                <w:szCs w:val="24"/>
              </w:rPr>
              <w:t>второе полугодие текущего года</w:t>
            </w:r>
            <w:r w:rsidRPr="00252C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5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B49" w:rsidRPr="00252CCB" w:rsidRDefault="00471B49" w:rsidP="00ED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CB">
              <w:rPr>
                <w:rFonts w:ascii="Times New Roman" w:hAnsi="Times New Roman" w:cs="Times New Roman"/>
                <w:sz w:val="24"/>
                <w:szCs w:val="24"/>
              </w:rPr>
              <w:t>(тыс. кВт.ч)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CB">
              <w:rPr>
                <w:rFonts w:ascii="Times New Roman" w:hAnsi="Times New Roman" w:cs="Times New Roman"/>
                <w:sz w:val="24"/>
                <w:szCs w:val="24"/>
              </w:rPr>
              <w:t>Льготный тариф,</w:t>
            </w:r>
          </w:p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CB">
              <w:rPr>
                <w:rFonts w:ascii="Times New Roman" w:hAnsi="Times New Roman" w:cs="Times New Roman"/>
                <w:sz w:val="24"/>
                <w:szCs w:val="24"/>
              </w:rPr>
              <w:t>руб. за 1</w:t>
            </w:r>
          </w:p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CB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CB">
              <w:rPr>
                <w:rFonts w:ascii="Times New Roman" w:hAnsi="Times New Roman" w:cs="Times New Roman"/>
                <w:sz w:val="24"/>
                <w:szCs w:val="24"/>
              </w:rPr>
              <w:t>Экономически обоснованный  тариф,</w:t>
            </w:r>
          </w:p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CB">
              <w:rPr>
                <w:rFonts w:ascii="Times New Roman" w:hAnsi="Times New Roman" w:cs="Times New Roman"/>
                <w:sz w:val="24"/>
                <w:szCs w:val="24"/>
              </w:rPr>
              <w:t>руб. за 1  кВт.ч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CB">
              <w:rPr>
                <w:rFonts w:ascii="Times New Roman" w:hAnsi="Times New Roman" w:cs="Times New Roman"/>
                <w:sz w:val="24"/>
                <w:szCs w:val="24"/>
              </w:rPr>
              <w:t>Доход по   льготным</w:t>
            </w:r>
          </w:p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CB">
              <w:rPr>
                <w:rFonts w:ascii="Times New Roman" w:hAnsi="Times New Roman" w:cs="Times New Roman"/>
                <w:sz w:val="24"/>
                <w:szCs w:val="24"/>
              </w:rPr>
              <w:t>тарифам  (тыс. руб.)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CB">
              <w:rPr>
                <w:rFonts w:ascii="Times New Roman" w:hAnsi="Times New Roman" w:cs="Times New Roman"/>
                <w:sz w:val="24"/>
                <w:szCs w:val="24"/>
              </w:rPr>
              <w:t>Необходимый</w:t>
            </w:r>
            <w:r w:rsidR="0025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CCB">
              <w:rPr>
                <w:rFonts w:ascii="Times New Roman" w:hAnsi="Times New Roman" w:cs="Times New Roman"/>
                <w:sz w:val="24"/>
                <w:szCs w:val="24"/>
              </w:rPr>
              <w:t>доход по экономически обоснованным</w:t>
            </w:r>
            <w:r w:rsidR="0025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CCB">
              <w:rPr>
                <w:rFonts w:ascii="Times New Roman" w:hAnsi="Times New Roman" w:cs="Times New Roman"/>
                <w:sz w:val="24"/>
                <w:szCs w:val="24"/>
              </w:rPr>
              <w:t>тарифам,</w:t>
            </w:r>
          </w:p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CB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252CCB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252C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CB">
              <w:rPr>
                <w:rFonts w:ascii="Times New Roman" w:hAnsi="Times New Roman" w:cs="Times New Roman"/>
                <w:sz w:val="24"/>
                <w:szCs w:val="24"/>
              </w:rPr>
              <w:t>Необходимая</w:t>
            </w:r>
            <w:r w:rsidR="0025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CCB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  <w:r w:rsidR="0025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CCB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252CCB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252C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1B49" w:rsidRPr="00252CCB" w:rsidTr="00ED534A">
        <w:trPr>
          <w:jc w:val="center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252CCB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1B49" w:rsidRPr="00252CCB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</w:tr>
      <w:tr w:rsidR="00471B49" w:rsidRPr="00252CCB" w:rsidTr="00ED534A">
        <w:trPr>
          <w:trHeight w:val="168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CB">
              <w:rPr>
                <w:rFonts w:ascii="Times New Roman" w:hAnsi="Times New Roman" w:cs="Times New Roman"/>
                <w:sz w:val="24"/>
                <w:szCs w:val="24"/>
              </w:rPr>
              <w:t>6=3*4</w:t>
            </w: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CB">
              <w:rPr>
                <w:rFonts w:ascii="Times New Roman" w:hAnsi="Times New Roman" w:cs="Times New Roman"/>
                <w:sz w:val="24"/>
                <w:szCs w:val="24"/>
              </w:rPr>
              <w:t>7=3*5</w:t>
            </w:r>
          </w:p>
        </w:tc>
        <w:tc>
          <w:tcPr>
            <w:tcW w:w="1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CB">
              <w:rPr>
                <w:rFonts w:ascii="Times New Roman" w:hAnsi="Times New Roman" w:cs="Times New Roman"/>
                <w:sz w:val="24"/>
                <w:szCs w:val="24"/>
              </w:rPr>
              <w:t>8=7-6</w:t>
            </w:r>
          </w:p>
        </w:tc>
      </w:tr>
      <w:tr w:rsidR="00471B49" w:rsidRPr="00252CCB" w:rsidTr="00ED534A">
        <w:trPr>
          <w:trHeight w:val="160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CCB">
              <w:rPr>
                <w:rFonts w:ascii="Times New Roman" w:hAnsi="Times New Roman" w:cs="Times New Roman"/>
                <w:sz w:val="24"/>
                <w:szCs w:val="24"/>
              </w:rPr>
              <w:t>С коэффициентом 1,0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B49" w:rsidRPr="00252CCB" w:rsidTr="00ED534A">
        <w:trPr>
          <w:trHeight w:val="160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CCB">
              <w:rPr>
                <w:rFonts w:ascii="Times New Roman" w:hAnsi="Times New Roman" w:cs="Times New Roman"/>
                <w:sz w:val="24"/>
                <w:szCs w:val="24"/>
              </w:rPr>
              <w:t>С коэффициентом 0,7,</w:t>
            </w:r>
            <w:r w:rsidR="0025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CC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B49" w:rsidRPr="00252CCB" w:rsidTr="00ED534A">
        <w:trPr>
          <w:trHeight w:val="160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C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CC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B49" w:rsidRPr="00252CCB" w:rsidTr="00ED534A">
        <w:trPr>
          <w:trHeight w:val="160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C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CCB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B49" w:rsidRPr="00252CCB" w:rsidTr="00ED534A">
        <w:trPr>
          <w:trHeight w:val="160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C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252CCB" w:rsidRDefault="00471B49" w:rsidP="0025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B49" w:rsidRPr="00471B49" w:rsidRDefault="00471B49" w:rsidP="00252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B49">
        <w:rPr>
          <w:rFonts w:ascii="Calibri" w:eastAsia="Calibri" w:hAnsi="Calibri" w:cs="Times New Roman"/>
          <w:sz w:val="28"/>
          <w:szCs w:val="28"/>
          <w:lang w:eastAsia="en-US"/>
        </w:rPr>
        <w:t>*</w:t>
      </w:r>
      <w:r w:rsidRPr="00471B49">
        <w:rPr>
          <w:rFonts w:ascii="Times New Roman" w:eastAsia="Calibri" w:hAnsi="Times New Roman" w:cs="Times New Roman"/>
          <w:sz w:val="24"/>
          <w:szCs w:val="24"/>
          <w:lang w:eastAsia="en-US"/>
        </w:rPr>
        <w:t>за исключением потребления электрической энергии согласно акту о неучтенном потреблении электрической энергии, составляемом</w:t>
      </w:r>
      <w:r w:rsidR="00361891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471B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случае выявления бездоговорного потребления электрической энергии</w:t>
      </w:r>
    </w:p>
    <w:p w:rsidR="00471B49" w:rsidRPr="00252CCB" w:rsidRDefault="00471B49" w:rsidP="00471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  <w:lang w:eastAsia="en-US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471B49" w:rsidRPr="00252CCB" w:rsidTr="00252CCB">
        <w:trPr>
          <w:jc w:val="center"/>
        </w:trPr>
        <w:tc>
          <w:tcPr>
            <w:tcW w:w="4955" w:type="dxa"/>
          </w:tcPr>
          <w:p w:rsidR="00252CCB" w:rsidRPr="00252CCB" w:rsidRDefault="00471B49" w:rsidP="0025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C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Руководитель гарантирующего </w:t>
            </w:r>
          </w:p>
          <w:p w:rsidR="00471B49" w:rsidRPr="00252CCB" w:rsidRDefault="00471B49" w:rsidP="0025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C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поставщика:</w:t>
            </w:r>
          </w:p>
          <w:p w:rsidR="00471B49" w:rsidRPr="00252CCB" w:rsidRDefault="00471B49" w:rsidP="0025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471B49" w:rsidRPr="00252CCB" w:rsidRDefault="00471B49" w:rsidP="0025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C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___________________(Ф.И.О.)</w:t>
            </w:r>
          </w:p>
          <w:p w:rsidR="00471B49" w:rsidRPr="00252CCB" w:rsidRDefault="00471B49" w:rsidP="0025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C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М.П.</w:t>
            </w:r>
          </w:p>
          <w:p w:rsidR="00471B49" w:rsidRPr="00252CCB" w:rsidRDefault="00471B49" w:rsidP="0025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71B49" w:rsidRPr="00252CCB" w:rsidRDefault="00471B49" w:rsidP="0025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C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Исп.</w:t>
            </w:r>
            <w:r w:rsidR="00252CCB" w:rsidRPr="00252C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52C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_______________(Ф.И.О.)</w:t>
            </w:r>
          </w:p>
          <w:p w:rsidR="00471B49" w:rsidRPr="00252CCB" w:rsidRDefault="00471B49" w:rsidP="0025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471B49" w:rsidRPr="00252CCB" w:rsidRDefault="00471B49" w:rsidP="0025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C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тел.______________</w:t>
            </w:r>
          </w:p>
        </w:tc>
        <w:tc>
          <w:tcPr>
            <w:tcW w:w="4956" w:type="dxa"/>
          </w:tcPr>
          <w:p w:rsidR="00252CCB" w:rsidRDefault="00471B49" w:rsidP="0025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C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Руководитель Службы по тарифам </w:t>
            </w:r>
          </w:p>
          <w:p w:rsidR="00471B49" w:rsidRPr="00252CCB" w:rsidRDefault="00471B49" w:rsidP="0025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C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Республики Тыва</w:t>
            </w:r>
          </w:p>
          <w:p w:rsidR="00471B49" w:rsidRPr="00252CCB" w:rsidRDefault="00471B49" w:rsidP="0025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471B49" w:rsidRPr="00252CCB" w:rsidRDefault="00471B49" w:rsidP="0025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C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___________________(Ф.И.О.)</w:t>
            </w:r>
          </w:p>
          <w:p w:rsidR="00471B49" w:rsidRPr="00252CCB" w:rsidRDefault="00471B49" w:rsidP="0025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C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М.П.</w:t>
            </w:r>
          </w:p>
          <w:p w:rsidR="00471B49" w:rsidRPr="00252CCB" w:rsidRDefault="00471B49" w:rsidP="0025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71B49" w:rsidRPr="00252CCB" w:rsidRDefault="00471B49" w:rsidP="0025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71B49" w:rsidRPr="00252CCB" w:rsidRDefault="00471B49" w:rsidP="0025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471B49" w:rsidRPr="00252CCB" w:rsidRDefault="00471B49" w:rsidP="0025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C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тел.______________</w:t>
            </w:r>
          </w:p>
        </w:tc>
      </w:tr>
    </w:tbl>
    <w:p w:rsidR="00252CCB" w:rsidRDefault="00252CCB" w:rsidP="00471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  <w:sectPr w:rsidR="00252CCB" w:rsidSect="00AE3DE8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52CCB" w:rsidRPr="00252CCB" w:rsidRDefault="00252CCB" w:rsidP="00252CC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52CCB" w:rsidRDefault="00252CCB" w:rsidP="00252CC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CCB">
        <w:rPr>
          <w:rFonts w:ascii="Times New Roman" w:hAnsi="Times New Roman" w:cs="Times New Roman"/>
          <w:sz w:val="28"/>
          <w:szCs w:val="28"/>
        </w:rPr>
        <w:t xml:space="preserve">расчета размера субсидии </w:t>
      </w:r>
    </w:p>
    <w:p w:rsidR="00252CCB" w:rsidRDefault="00252CCB" w:rsidP="00252CC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t>на компенсацию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CCB">
        <w:rPr>
          <w:rFonts w:ascii="Times New Roman" w:hAnsi="Times New Roman" w:cs="Times New Roman"/>
          <w:sz w:val="28"/>
          <w:szCs w:val="28"/>
        </w:rPr>
        <w:t xml:space="preserve">части потерь в доходах, </w:t>
      </w:r>
    </w:p>
    <w:p w:rsidR="00252CCB" w:rsidRPr="00252CCB" w:rsidRDefault="00252CCB" w:rsidP="00252CC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t>связанных с установлением льготного</w:t>
      </w:r>
    </w:p>
    <w:p w:rsidR="00252CCB" w:rsidRDefault="00252CCB" w:rsidP="00252CC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t xml:space="preserve">тарифа на электрическую энергию для </w:t>
      </w:r>
    </w:p>
    <w:p w:rsidR="00252CCB" w:rsidRDefault="00252CCB" w:rsidP="00252CC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t>населения и приравненных к 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CCB">
        <w:rPr>
          <w:rFonts w:ascii="Times New Roman" w:hAnsi="Times New Roman" w:cs="Times New Roman"/>
          <w:sz w:val="28"/>
          <w:szCs w:val="28"/>
        </w:rPr>
        <w:t>категорий потребителей, гарантирующему поставщику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CCB" w:rsidRDefault="00252CCB" w:rsidP="00252CC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t xml:space="preserve">и организациям, вырабатываемым </w:t>
      </w:r>
    </w:p>
    <w:p w:rsidR="00252CCB" w:rsidRDefault="00252CCB" w:rsidP="00252CC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t xml:space="preserve">электрическую энергию автономными </w:t>
      </w:r>
    </w:p>
    <w:p w:rsidR="00252CCB" w:rsidRDefault="00252CCB" w:rsidP="00252CC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t xml:space="preserve">дизельными электростанциями в </w:t>
      </w:r>
    </w:p>
    <w:p w:rsidR="00252CCB" w:rsidRDefault="00252CCB" w:rsidP="00252CC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t xml:space="preserve">населенных пунктах, не имеющих </w:t>
      </w:r>
    </w:p>
    <w:p w:rsidR="00252CCB" w:rsidRPr="00252CCB" w:rsidRDefault="00252CCB" w:rsidP="00252CC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t>централизованного энергоснабжения</w:t>
      </w:r>
    </w:p>
    <w:p w:rsidR="00471B49" w:rsidRDefault="00471B49" w:rsidP="00252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891" w:rsidRPr="00471B49" w:rsidRDefault="00361891" w:rsidP="003618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252CCB" w:rsidRPr="00252CCB" w:rsidRDefault="00252CCB" w:rsidP="00252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B49" w:rsidRPr="00902CE7" w:rsidRDefault="00252CCB" w:rsidP="00252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CE7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252CCB" w:rsidRDefault="00471B49" w:rsidP="00252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t xml:space="preserve">о фактических потерях в доходах, связанных </w:t>
      </w:r>
    </w:p>
    <w:p w:rsidR="00252CCB" w:rsidRDefault="00471B49" w:rsidP="00252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t xml:space="preserve">с установлением льготного тарифа на электрическую </w:t>
      </w:r>
    </w:p>
    <w:p w:rsidR="00252CCB" w:rsidRDefault="00471B49" w:rsidP="00252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t xml:space="preserve">энергию для населения и приравненных к нему категорий </w:t>
      </w:r>
    </w:p>
    <w:p w:rsidR="00252CCB" w:rsidRDefault="00471B49" w:rsidP="00252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t xml:space="preserve">потребителей, гарантирующему поставщику и организациям, </w:t>
      </w:r>
    </w:p>
    <w:p w:rsidR="00252CCB" w:rsidRDefault="00902CE7" w:rsidP="00252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вырабатыва</w:t>
      </w:r>
      <w:r w:rsidR="00361891">
        <w:rPr>
          <w:rFonts w:ascii="Times New Roman" w:hAnsi="Times New Roman" w:cs="Times New Roman"/>
          <w:sz w:val="28"/>
          <w:szCs w:val="28"/>
        </w:rPr>
        <w:t>ющим</w:t>
      </w:r>
      <w:r w:rsidR="00471B49" w:rsidRPr="00252CCB">
        <w:rPr>
          <w:rFonts w:ascii="Times New Roman" w:hAnsi="Times New Roman" w:cs="Times New Roman"/>
          <w:sz w:val="28"/>
          <w:szCs w:val="28"/>
        </w:rPr>
        <w:t xml:space="preserve"> электрическую энергию автономными </w:t>
      </w:r>
    </w:p>
    <w:p w:rsidR="00252CCB" w:rsidRDefault="00471B49" w:rsidP="00252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t xml:space="preserve">дизельными электростанциями в населенных пунктах, </w:t>
      </w:r>
    </w:p>
    <w:p w:rsidR="00471B49" w:rsidRPr="00252CCB" w:rsidRDefault="00471B49" w:rsidP="00252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t>не имеющих централизованного энергоснабжения</w:t>
      </w:r>
    </w:p>
    <w:p w:rsidR="00471B49" w:rsidRPr="00252CCB" w:rsidRDefault="00471B49" w:rsidP="00252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CCB">
        <w:rPr>
          <w:rFonts w:ascii="Times New Roman" w:hAnsi="Times New Roman" w:cs="Times New Roman"/>
          <w:sz w:val="28"/>
          <w:szCs w:val="28"/>
        </w:rPr>
        <w:t>за ____________ 20___г. по __________________________</w:t>
      </w:r>
    </w:p>
    <w:p w:rsidR="00471B49" w:rsidRPr="00252CCB" w:rsidRDefault="00471B49" w:rsidP="00252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3"/>
        <w:gridCol w:w="707"/>
        <w:gridCol w:w="723"/>
        <w:gridCol w:w="723"/>
        <w:gridCol w:w="722"/>
        <w:gridCol w:w="1017"/>
        <w:gridCol w:w="1301"/>
        <w:gridCol w:w="1302"/>
        <w:gridCol w:w="1158"/>
        <w:gridCol w:w="1447"/>
      </w:tblGrid>
      <w:tr w:rsidR="00471B49" w:rsidRPr="00CB171D" w:rsidTr="00CB171D">
        <w:trPr>
          <w:trHeight w:val="114"/>
          <w:jc w:val="center"/>
        </w:trPr>
        <w:tc>
          <w:tcPr>
            <w:tcW w:w="11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1D"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38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1D">
              <w:rPr>
                <w:rFonts w:ascii="Times New Roman" w:hAnsi="Times New Roman" w:cs="Times New Roman"/>
                <w:sz w:val="24"/>
                <w:szCs w:val="24"/>
              </w:rPr>
              <w:t>Фактически отпущено за ____________</w:t>
            </w:r>
          </w:p>
        </w:tc>
        <w:tc>
          <w:tcPr>
            <w:tcW w:w="3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1D">
              <w:rPr>
                <w:rFonts w:ascii="Times New Roman" w:hAnsi="Times New Roman" w:cs="Times New Roman"/>
                <w:sz w:val="24"/>
                <w:szCs w:val="24"/>
              </w:rPr>
              <w:t>Возмещение у</w:t>
            </w:r>
            <w:r w:rsidR="00CB171D">
              <w:rPr>
                <w:rFonts w:ascii="Times New Roman" w:hAnsi="Times New Roman" w:cs="Times New Roman"/>
                <w:sz w:val="24"/>
                <w:szCs w:val="24"/>
              </w:rPr>
              <w:t>бытков за ___________, тыс. рублей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1D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</w:p>
        </w:tc>
      </w:tr>
      <w:tr w:rsidR="00471B49" w:rsidRPr="00CB171D" w:rsidTr="00CB171D">
        <w:trPr>
          <w:trHeight w:val="1564"/>
          <w:jc w:val="center"/>
        </w:trPr>
        <w:tc>
          <w:tcPr>
            <w:tcW w:w="11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1D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1D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1D">
              <w:rPr>
                <w:rFonts w:ascii="Times New Roman" w:hAnsi="Times New Roman" w:cs="Times New Roman"/>
                <w:sz w:val="24"/>
                <w:szCs w:val="24"/>
              </w:rPr>
              <w:t>льготный тариф,  руб. за 1 кВт.ч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1D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471B49" w:rsidRPr="00CB171D" w:rsidRDefault="00CB171D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1D">
              <w:rPr>
                <w:rFonts w:ascii="Times New Roman" w:hAnsi="Times New Roman" w:cs="Times New Roman"/>
                <w:sz w:val="24"/>
                <w:szCs w:val="24"/>
              </w:rPr>
              <w:t>экономически обоснованный  тариф,</w:t>
            </w:r>
          </w:p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1D">
              <w:rPr>
                <w:rFonts w:ascii="Times New Roman" w:hAnsi="Times New Roman" w:cs="Times New Roman"/>
                <w:sz w:val="24"/>
                <w:szCs w:val="24"/>
              </w:rPr>
              <w:t>руб. за 1 кВт.ч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1D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1D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CB171D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CB171D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1D">
              <w:rPr>
                <w:rFonts w:ascii="Times New Roman" w:hAnsi="Times New Roman" w:cs="Times New Roman"/>
                <w:sz w:val="24"/>
                <w:szCs w:val="24"/>
              </w:rPr>
              <w:t>необходимая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71D">
              <w:rPr>
                <w:rFonts w:ascii="Times New Roman" w:hAnsi="Times New Roman" w:cs="Times New Roman"/>
                <w:sz w:val="24"/>
                <w:szCs w:val="24"/>
              </w:rPr>
              <w:t>сумма субсидий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CB171D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1D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71D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71D">
              <w:rPr>
                <w:rFonts w:ascii="Times New Roman" w:hAnsi="Times New Roman" w:cs="Times New Roman"/>
                <w:sz w:val="24"/>
                <w:szCs w:val="24"/>
              </w:rPr>
              <w:t>за __________</w:t>
            </w: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CB171D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1D">
              <w:rPr>
                <w:rFonts w:ascii="Times New Roman" w:hAnsi="Times New Roman" w:cs="Times New Roman"/>
                <w:sz w:val="24"/>
                <w:szCs w:val="24"/>
              </w:rPr>
              <w:t>остаток к</w:t>
            </w:r>
          </w:p>
          <w:p w:rsidR="00471B49" w:rsidRPr="00CB171D" w:rsidRDefault="00CB171D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1D">
              <w:rPr>
                <w:rFonts w:ascii="Times New Roman" w:hAnsi="Times New Roman" w:cs="Times New Roman"/>
                <w:sz w:val="24"/>
                <w:szCs w:val="24"/>
              </w:rPr>
              <w:t>финансированию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CB171D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1D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71D">
              <w:rPr>
                <w:rFonts w:ascii="Times New Roman" w:hAnsi="Times New Roman" w:cs="Times New Roman"/>
                <w:sz w:val="24"/>
                <w:szCs w:val="24"/>
              </w:rPr>
              <w:t>в 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71D">
              <w:rPr>
                <w:rFonts w:ascii="Times New Roman" w:hAnsi="Times New Roman" w:cs="Times New Roman"/>
                <w:sz w:val="24"/>
                <w:szCs w:val="24"/>
              </w:rPr>
              <w:t>сумма субсидий</w:t>
            </w:r>
          </w:p>
          <w:p w:rsidR="00471B49" w:rsidRPr="00CB171D" w:rsidRDefault="00CB171D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1D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471B49" w:rsidRPr="00CB171D" w:rsidTr="00CB171D">
        <w:trPr>
          <w:trHeight w:val="114"/>
          <w:jc w:val="center"/>
        </w:trPr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1D">
              <w:rPr>
                <w:rFonts w:ascii="Times New Roman" w:hAnsi="Times New Roman" w:cs="Times New Roman"/>
                <w:sz w:val="24"/>
                <w:szCs w:val="24"/>
              </w:rPr>
              <w:t>7=6-4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1D">
              <w:rPr>
                <w:rFonts w:ascii="Times New Roman" w:hAnsi="Times New Roman" w:cs="Times New Roman"/>
                <w:sz w:val="24"/>
                <w:szCs w:val="24"/>
              </w:rPr>
              <w:t>9=7-8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1B49" w:rsidRPr="00CB171D" w:rsidTr="00CB171D">
        <w:trPr>
          <w:trHeight w:val="114"/>
          <w:jc w:val="center"/>
        </w:trPr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B49" w:rsidRPr="00CB171D" w:rsidTr="00CB171D">
        <w:trPr>
          <w:trHeight w:val="114"/>
          <w:jc w:val="center"/>
        </w:trPr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B49" w:rsidRPr="00CB171D" w:rsidTr="00CB171D">
        <w:trPr>
          <w:trHeight w:val="114"/>
          <w:jc w:val="center"/>
        </w:trPr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B49" w:rsidRPr="00CB171D" w:rsidTr="00CB171D">
        <w:trPr>
          <w:trHeight w:val="114"/>
          <w:jc w:val="center"/>
        </w:trPr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B49" w:rsidRPr="00CB171D" w:rsidTr="00CB171D">
        <w:trPr>
          <w:trHeight w:val="114"/>
          <w:jc w:val="center"/>
        </w:trPr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B49" w:rsidRPr="00CB171D" w:rsidTr="00CB171D">
        <w:trPr>
          <w:trHeight w:val="114"/>
          <w:jc w:val="center"/>
        </w:trPr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1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B49" w:rsidRPr="00CB171D" w:rsidRDefault="00471B49" w:rsidP="00CB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B49" w:rsidRPr="00471B49" w:rsidRDefault="00471B49" w:rsidP="00471B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1B49" w:rsidRPr="00471B49" w:rsidRDefault="00471B49" w:rsidP="00471B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471B49" w:rsidRPr="00CB171D" w:rsidTr="00CB171D">
        <w:trPr>
          <w:jc w:val="center"/>
        </w:trPr>
        <w:tc>
          <w:tcPr>
            <w:tcW w:w="4955" w:type="dxa"/>
          </w:tcPr>
          <w:p w:rsidR="00CB171D" w:rsidRDefault="00471B49" w:rsidP="00CB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CB171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Руководитель гарантирующего </w:t>
            </w:r>
          </w:p>
          <w:p w:rsidR="00471B49" w:rsidRPr="00CB171D" w:rsidRDefault="00471B49" w:rsidP="00CB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CB171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поставщика:</w:t>
            </w:r>
          </w:p>
          <w:p w:rsidR="00471B49" w:rsidRPr="00CB171D" w:rsidRDefault="00471B49" w:rsidP="00CB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471B49" w:rsidRPr="00CB171D" w:rsidRDefault="00471B49" w:rsidP="00CB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CB171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___________________(Ф.И.О.)</w:t>
            </w:r>
          </w:p>
          <w:p w:rsidR="00471B49" w:rsidRPr="00CB171D" w:rsidRDefault="00471B49" w:rsidP="00CB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CB171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М.П.</w:t>
            </w:r>
          </w:p>
          <w:p w:rsidR="00471B49" w:rsidRPr="00CB171D" w:rsidRDefault="00471B49" w:rsidP="00CB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471B49" w:rsidRPr="00CB171D" w:rsidRDefault="00471B49" w:rsidP="00CB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CB171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Исп</w:t>
            </w:r>
            <w:r w:rsidR="00CB171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Pr="00CB171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._______________(Ф.И.О.)</w:t>
            </w:r>
          </w:p>
          <w:p w:rsidR="00471B49" w:rsidRPr="00CB171D" w:rsidRDefault="00471B49" w:rsidP="00CB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471B49" w:rsidRPr="00CB171D" w:rsidRDefault="00471B49" w:rsidP="00CB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CB171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тел._________________</w:t>
            </w:r>
          </w:p>
          <w:p w:rsidR="00471B49" w:rsidRPr="00CB171D" w:rsidRDefault="00471B49" w:rsidP="00CB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4956" w:type="dxa"/>
          </w:tcPr>
          <w:p w:rsidR="00471B49" w:rsidRPr="00CB171D" w:rsidRDefault="00471B49" w:rsidP="00CB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CB171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Руководитель Службы по тарифам Республики Тыва</w:t>
            </w:r>
          </w:p>
          <w:p w:rsidR="00471B49" w:rsidRPr="00CB171D" w:rsidRDefault="00471B49" w:rsidP="00CB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471B49" w:rsidRPr="00CB171D" w:rsidRDefault="00471B49" w:rsidP="00CB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CB171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___________________(Ф.И.О.)</w:t>
            </w:r>
          </w:p>
          <w:p w:rsidR="00471B49" w:rsidRPr="00CB171D" w:rsidRDefault="00471B49" w:rsidP="00CB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CB171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М.П.</w:t>
            </w:r>
          </w:p>
          <w:p w:rsidR="00471B49" w:rsidRPr="00CB171D" w:rsidRDefault="00471B49" w:rsidP="00CB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471B49" w:rsidRPr="00CB171D" w:rsidRDefault="00471B49" w:rsidP="00CB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471B49" w:rsidRPr="00CB171D" w:rsidRDefault="00471B49" w:rsidP="00CB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471B49" w:rsidRPr="00CB171D" w:rsidRDefault="00471B49" w:rsidP="00CB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CB171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тел._____________</w:t>
            </w:r>
          </w:p>
        </w:tc>
      </w:tr>
    </w:tbl>
    <w:p w:rsidR="00471B49" w:rsidRPr="00471B49" w:rsidRDefault="00471B49" w:rsidP="00471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3460F" w:rsidRPr="00471B49" w:rsidRDefault="0073460F" w:rsidP="00471B49">
      <w:pPr>
        <w:rPr>
          <w:szCs w:val="20"/>
        </w:rPr>
      </w:pPr>
    </w:p>
    <w:sectPr w:rsidR="0073460F" w:rsidRPr="00471B49" w:rsidSect="00CB171D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302" w:rsidRPr="00424549" w:rsidRDefault="008E5302" w:rsidP="00424549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8E5302" w:rsidRPr="00424549" w:rsidRDefault="008E5302" w:rsidP="00424549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3D7" w:rsidRDefault="006173D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3D7" w:rsidRDefault="006173D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3D7" w:rsidRDefault="006173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302" w:rsidRPr="00424549" w:rsidRDefault="008E5302" w:rsidP="00424549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8E5302" w:rsidRPr="00424549" w:rsidRDefault="008E5302" w:rsidP="00424549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3D7" w:rsidRDefault="006173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454"/>
    </w:sdtPr>
    <w:sdtEndPr>
      <w:rPr>
        <w:rFonts w:ascii="Times New Roman" w:hAnsi="Times New Roman" w:cs="Times New Roman"/>
        <w:sz w:val="24"/>
      </w:rPr>
    </w:sdtEndPr>
    <w:sdtContent>
      <w:p w:rsidR="00973A7A" w:rsidRPr="00AE3DE8" w:rsidRDefault="00596824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AE3DE8">
          <w:rPr>
            <w:rFonts w:ascii="Times New Roman" w:hAnsi="Times New Roman" w:cs="Times New Roman"/>
            <w:sz w:val="24"/>
          </w:rPr>
          <w:fldChar w:fldCharType="begin"/>
        </w:r>
        <w:r w:rsidR="00973A7A" w:rsidRPr="00AE3DE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E3DE8">
          <w:rPr>
            <w:rFonts w:ascii="Times New Roman" w:hAnsi="Times New Roman" w:cs="Times New Roman"/>
            <w:sz w:val="24"/>
          </w:rPr>
          <w:fldChar w:fldCharType="separate"/>
        </w:r>
        <w:r w:rsidR="0016757B">
          <w:rPr>
            <w:rFonts w:ascii="Times New Roman" w:hAnsi="Times New Roman" w:cs="Times New Roman"/>
            <w:noProof/>
            <w:sz w:val="24"/>
          </w:rPr>
          <w:t>2</w:t>
        </w:r>
        <w:r w:rsidRPr="00AE3DE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3D7" w:rsidRDefault="006173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F3BC4"/>
    <w:multiLevelType w:val="hybridMultilevel"/>
    <w:tmpl w:val="7FE6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93e0097-bb14-4ea5-b06d-d31e179478f8"/>
  </w:docVars>
  <w:rsids>
    <w:rsidRoot w:val="005F4E3E"/>
    <w:rsid w:val="0000348A"/>
    <w:rsid w:val="00006AF8"/>
    <w:rsid w:val="00007469"/>
    <w:rsid w:val="00026CC4"/>
    <w:rsid w:val="0003787C"/>
    <w:rsid w:val="00043B77"/>
    <w:rsid w:val="00061005"/>
    <w:rsid w:val="00061FE9"/>
    <w:rsid w:val="000754EC"/>
    <w:rsid w:val="00075B08"/>
    <w:rsid w:val="00080FEF"/>
    <w:rsid w:val="000927BE"/>
    <w:rsid w:val="0009742C"/>
    <w:rsid w:val="000C0237"/>
    <w:rsid w:val="00115EF5"/>
    <w:rsid w:val="001246FD"/>
    <w:rsid w:val="00143A2E"/>
    <w:rsid w:val="00163B4D"/>
    <w:rsid w:val="0016757B"/>
    <w:rsid w:val="001754A4"/>
    <w:rsid w:val="001872C8"/>
    <w:rsid w:val="00190BD0"/>
    <w:rsid w:val="001A143D"/>
    <w:rsid w:val="001A2405"/>
    <w:rsid w:val="001A7755"/>
    <w:rsid w:val="001B02BB"/>
    <w:rsid w:val="001C13FE"/>
    <w:rsid w:val="001C6E99"/>
    <w:rsid w:val="001C7417"/>
    <w:rsid w:val="001F21D9"/>
    <w:rsid w:val="00202561"/>
    <w:rsid w:val="002117B9"/>
    <w:rsid w:val="00215DF4"/>
    <w:rsid w:val="002225C6"/>
    <w:rsid w:val="002272A4"/>
    <w:rsid w:val="00252CCB"/>
    <w:rsid w:val="0026306D"/>
    <w:rsid w:val="002777EC"/>
    <w:rsid w:val="0029781A"/>
    <w:rsid w:val="002A24F6"/>
    <w:rsid w:val="002A5449"/>
    <w:rsid w:val="002C5459"/>
    <w:rsid w:val="002D51EF"/>
    <w:rsid w:val="002D7F0F"/>
    <w:rsid w:val="002E2866"/>
    <w:rsid w:val="003100C9"/>
    <w:rsid w:val="00312B02"/>
    <w:rsid w:val="00343158"/>
    <w:rsid w:val="003527A3"/>
    <w:rsid w:val="00361891"/>
    <w:rsid w:val="00380512"/>
    <w:rsid w:val="0039735C"/>
    <w:rsid w:val="003A09D2"/>
    <w:rsid w:val="003A7B93"/>
    <w:rsid w:val="003B347F"/>
    <w:rsid w:val="003B740C"/>
    <w:rsid w:val="003E1BC9"/>
    <w:rsid w:val="00412581"/>
    <w:rsid w:val="00424549"/>
    <w:rsid w:val="00424D30"/>
    <w:rsid w:val="00471B49"/>
    <w:rsid w:val="004A1B77"/>
    <w:rsid w:val="004A7915"/>
    <w:rsid w:val="004B0BDC"/>
    <w:rsid w:val="004C1DC6"/>
    <w:rsid w:val="004D7AF3"/>
    <w:rsid w:val="004F014B"/>
    <w:rsid w:val="00515A00"/>
    <w:rsid w:val="00524AF1"/>
    <w:rsid w:val="0058164E"/>
    <w:rsid w:val="00581E8E"/>
    <w:rsid w:val="00594CDC"/>
    <w:rsid w:val="00596824"/>
    <w:rsid w:val="005975E9"/>
    <w:rsid w:val="005A0032"/>
    <w:rsid w:val="005B18A5"/>
    <w:rsid w:val="005C22CE"/>
    <w:rsid w:val="005F286E"/>
    <w:rsid w:val="005F4E3E"/>
    <w:rsid w:val="00613133"/>
    <w:rsid w:val="006173D7"/>
    <w:rsid w:val="006336C1"/>
    <w:rsid w:val="0063440C"/>
    <w:rsid w:val="00640006"/>
    <w:rsid w:val="00676787"/>
    <w:rsid w:val="00682DA5"/>
    <w:rsid w:val="00683E3F"/>
    <w:rsid w:val="006C162F"/>
    <w:rsid w:val="006C2D7B"/>
    <w:rsid w:val="006C7DCC"/>
    <w:rsid w:val="006D3310"/>
    <w:rsid w:val="006E77ED"/>
    <w:rsid w:val="006F58A4"/>
    <w:rsid w:val="00705536"/>
    <w:rsid w:val="0073460F"/>
    <w:rsid w:val="00742C01"/>
    <w:rsid w:val="00746F61"/>
    <w:rsid w:val="00750B85"/>
    <w:rsid w:val="0075312A"/>
    <w:rsid w:val="00764F32"/>
    <w:rsid w:val="00767F87"/>
    <w:rsid w:val="00770476"/>
    <w:rsid w:val="00780F94"/>
    <w:rsid w:val="00790091"/>
    <w:rsid w:val="0079654D"/>
    <w:rsid w:val="007A657A"/>
    <w:rsid w:val="007E644B"/>
    <w:rsid w:val="007F0189"/>
    <w:rsid w:val="007F5C83"/>
    <w:rsid w:val="00802BF6"/>
    <w:rsid w:val="00814087"/>
    <w:rsid w:val="00827FE5"/>
    <w:rsid w:val="00860CEE"/>
    <w:rsid w:val="00861176"/>
    <w:rsid w:val="00863299"/>
    <w:rsid w:val="0089292D"/>
    <w:rsid w:val="008934E6"/>
    <w:rsid w:val="00893DFE"/>
    <w:rsid w:val="008D4368"/>
    <w:rsid w:val="008E5302"/>
    <w:rsid w:val="008F2D8B"/>
    <w:rsid w:val="00902CE7"/>
    <w:rsid w:val="00910361"/>
    <w:rsid w:val="00950DD7"/>
    <w:rsid w:val="00960023"/>
    <w:rsid w:val="00963064"/>
    <w:rsid w:val="00973A7A"/>
    <w:rsid w:val="00980B0D"/>
    <w:rsid w:val="00982164"/>
    <w:rsid w:val="00984E36"/>
    <w:rsid w:val="00987202"/>
    <w:rsid w:val="009A22AD"/>
    <w:rsid w:val="009B308C"/>
    <w:rsid w:val="009B6AC2"/>
    <w:rsid w:val="009D0494"/>
    <w:rsid w:val="009D1D63"/>
    <w:rsid w:val="009D4905"/>
    <w:rsid w:val="009D4BB9"/>
    <w:rsid w:val="009E4D09"/>
    <w:rsid w:val="00A11488"/>
    <w:rsid w:val="00A15833"/>
    <w:rsid w:val="00A165A9"/>
    <w:rsid w:val="00A16DBD"/>
    <w:rsid w:val="00A272C1"/>
    <w:rsid w:val="00A46B04"/>
    <w:rsid w:val="00A70C6B"/>
    <w:rsid w:val="00AA3041"/>
    <w:rsid w:val="00AC08F7"/>
    <w:rsid w:val="00AD6A85"/>
    <w:rsid w:val="00AE3DE8"/>
    <w:rsid w:val="00B07FD9"/>
    <w:rsid w:val="00B10C8C"/>
    <w:rsid w:val="00B3259B"/>
    <w:rsid w:val="00B32EB8"/>
    <w:rsid w:val="00B50F2B"/>
    <w:rsid w:val="00B628C8"/>
    <w:rsid w:val="00B75087"/>
    <w:rsid w:val="00B76EE8"/>
    <w:rsid w:val="00B813CB"/>
    <w:rsid w:val="00B93A7A"/>
    <w:rsid w:val="00BB19F4"/>
    <w:rsid w:val="00BB43B4"/>
    <w:rsid w:val="00BD44E4"/>
    <w:rsid w:val="00BF6254"/>
    <w:rsid w:val="00C1655D"/>
    <w:rsid w:val="00C16B0F"/>
    <w:rsid w:val="00C25E12"/>
    <w:rsid w:val="00C26BA9"/>
    <w:rsid w:val="00C3032F"/>
    <w:rsid w:val="00C60002"/>
    <w:rsid w:val="00C95623"/>
    <w:rsid w:val="00CB131B"/>
    <w:rsid w:val="00CB171D"/>
    <w:rsid w:val="00CC0959"/>
    <w:rsid w:val="00CD1F24"/>
    <w:rsid w:val="00CD75E2"/>
    <w:rsid w:val="00CE40CD"/>
    <w:rsid w:val="00CF03E3"/>
    <w:rsid w:val="00D07E1C"/>
    <w:rsid w:val="00D124EF"/>
    <w:rsid w:val="00D31947"/>
    <w:rsid w:val="00D33497"/>
    <w:rsid w:val="00D612B3"/>
    <w:rsid w:val="00DA0BDD"/>
    <w:rsid w:val="00DB17BA"/>
    <w:rsid w:val="00DC20C9"/>
    <w:rsid w:val="00DD0932"/>
    <w:rsid w:val="00DE3A40"/>
    <w:rsid w:val="00DF1917"/>
    <w:rsid w:val="00E0631D"/>
    <w:rsid w:val="00E20EF0"/>
    <w:rsid w:val="00E31F15"/>
    <w:rsid w:val="00E343BA"/>
    <w:rsid w:val="00E372FD"/>
    <w:rsid w:val="00E4054D"/>
    <w:rsid w:val="00E43CFB"/>
    <w:rsid w:val="00E62346"/>
    <w:rsid w:val="00E83A32"/>
    <w:rsid w:val="00EA3E4A"/>
    <w:rsid w:val="00EA409B"/>
    <w:rsid w:val="00EB4853"/>
    <w:rsid w:val="00EC7B95"/>
    <w:rsid w:val="00ED12C8"/>
    <w:rsid w:val="00ED4607"/>
    <w:rsid w:val="00ED534A"/>
    <w:rsid w:val="00ED737C"/>
    <w:rsid w:val="00F01C6E"/>
    <w:rsid w:val="00F033D1"/>
    <w:rsid w:val="00F03F3C"/>
    <w:rsid w:val="00F17FF9"/>
    <w:rsid w:val="00F25FD4"/>
    <w:rsid w:val="00F367D0"/>
    <w:rsid w:val="00F52773"/>
    <w:rsid w:val="00F57AB7"/>
    <w:rsid w:val="00F629CA"/>
    <w:rsid w:val="00F66013"/>
    <w:rsid w:val="00F74C3A"/>
    <w:rsid w:val="00F94E4F"/>
    <w:rsid w:val="00FB7E14"/>
    <w:rsid w:val="00FF1946"/>
    <w:rsid w:val="00FF1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6EE6E1-3240-402B-9911-9146B250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7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43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460F"/>
    <w:pPr>
      <w:ind w:left="720"/>
      <w:contextualSpacing/>
    </w:pPr>
  </w:style>
  <w:style w:type="table" w:styleId="a4">
    <w:name w:val="Table Grid"/>
    <w:basedOn w:val="a1"/>
    <w:uiPriority w:val="39"/>
    <w:rsid w:val="007F0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24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454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24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454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6CC4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71B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2DEB942D0044B3067CA6FA8037ECFF84F189D4CE2773134C2BF1DA8DD6187168E047044931243A08CC4804BC3CC21C92944B6D2500B7BBp0aD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B25A3EAA519F463DC7146CCFB4251F7B0737706F97C392726BD2CE7AE3F973DC041E3768CCD397E5C0483DC2180A8D1100534C874AC30457D192A2b6D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AF966-46E4-43E7-8BC3-ECBE53B0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4804</Words>
  <Characters>27383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Саая К.О.</dc:creator>
  <cp:lastModifiedBy>Цховребова Н.С.</cp:lastModifiedBy>
  <cp:revision>3</cp:revision>
  <cp:lastPrinted>2021-08-14T02:12:00Z</cp:lastPrinted>
  <dcterms:created xsi:type="dcterms:W3CDTF">2021-08-12T10:27:00Z</dcterms:created>
  <dcterms:modified xsi:type="dcterms:W3CDTF">2021-08-14T02:13:00Z</dcterms:modified>
</cp:coreProperties>
</file>