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44" w:rsidRDefault="00EE4244" w:rsidP="00EE424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A3EA0" w:rsidRDefault="008A3EA0" w:rsidP="00EE424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A3EA0" w:rsidRDefault="008A3EA0" w:rsidP="00EE424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E4244" w:rsidRPr="005347C3" w:rsidRDefault="00EE4244" w:rsidP="00EE424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E4244" w:rsidRPr="004C14FF" w:rsidRDefault="00EE4244" w:rsidP="00EE42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B5751" w:rsidRDefault="007B5751" w:rsidP="007B5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51" w:rsidRDefault="007B5751" w:rsidP="007B5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51" w:rsidRDefault="00962602" w:rsidP="009626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сентября 2021 г. № 422-р</w:t>
      </w:r>
    </w:p>
    <w:p w:rsidR="007B5751" w:rsidRDefault="00962602" w:rsidP="009626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5751" w:rsidRDefault="007B5751" w:rsidP="007B5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B5751" w:rsidTr="007B5751">
        <w:trPr>
          <w:jc w:val="center"/>
        </w:trPr>
        <w:tc>
          <w:tcPr>
            <w:tcW w:w="6912" w:type="dxa"/>
          </w:tcPr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решения Комиссии по 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>предоставлению мер социальной поддержки по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обеспечению жильем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>граждан из числа ветеранов,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 инвалидов и семей, имеющих детей-инвалидов,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 признанных нуждающимися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улучшении 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жилищных условий в форме предоставления </w:t>
            </w:r>
          </w:p>
          <w:p w:rsidR="007B5751" w:rsidRDefault="007B5751" w:rsidP="007B5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 xml:space="preserve">единовременной денежной выплаты на </w:t>
            </w:r>
          </w:p>
          <w:p w:rsidR="007B5751" w:rsidRDefault="007B5751" w:rsidP="007B5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5751">
              <w:rPr>
                <w:rFonts w:ascii="Times New Roman" w:hAnsi="Times New Roman"/>
                <w:b/>
                <w:sz w:val="28"/>
                <w:szCs w:val="28"/>
              </w:rPr>
              <w:t>риобретение (строительство) жилья</w:t>
            </w:r>
          </w:p>
        </w:tc>
      </w:tr>
    </w:tbl>
    <w:p w:rsidR="007B5751" w:rsidRDefault="007B5751" w:rsidP="007B5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A96" w:rsidRPr="007B5751" w:rsidRDefault="00502A96" w:rsidP="007B5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555" w:rsidRPr="007B5751" w:rsidRDefault="001C0EF0" w:rsidP="007B57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751">
        <w:rPr>
          <w:rFonts w:ascii="Times New Roman" w:hAnsi="Times New Roman"/>
          <w:sz w:val="28"/>
          <w:szCs w:val="28"/>
        </w:rPr>
        <w:t>В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246EA7" w:rsidRPr="007B5751">
        <w:rPr>
          <w:rFonts w:ascii="Times New Roman" w:hAnsi="Times New Roman"/>
          <w:sz w:val="28"/>
          <w:szCs w:val="28"/>
        </w:rPr>
        <w:t xml:space="preserve">соответствии </w:t>
      </w:r>
      <w:r w:rsidRPr="007B5751">
        <w:rPr>
          <w:rFonts w:ascii="Times New Roman" w:hAnsi="Times New Roman"/>
          <w:sz w:val="28"/>
          <w:szCs w:val="28"/>
        </w:rPr>
        <w:t xml:space="preserve">с </w:t>
      </w:r>
      <w:r w:rsidR="000140A2">
        <w:rPr>
          <w:rFonts w:ascii="Times New Roman" w:hAnsi="Times New Roman"/>
          <w:sz w:val="28"/>
          <w:szCs w:val="28"/>
        </w:rPr>
        <w:t>ф</w:t>
      </w:r>
      <w:r w:rsidRPr="007B5751">
        <w:rPr>
          <w:rFonts w:ascii="Times New Roman" w:hAnsi="Times New Roman"/>
          <w:sz w:val="28"/>
          <w:szCs w:val="28"/>
        </w:rPr>
        <w:t>едеральным</w:t>
      </w:r>
      <w:r w:rsidR="000140A2">
        <w:rPr>
          <w:rFonts w:ascii="Times New Roman" w:hAnsi="Times New Roman"/>
          <w:sz w:val="28"/>
          <w:szCs w:val="28"/>
        </w:rPr>
        <w:t>и</w:t>
      </w:r>
      <w:r w:rsidRPr="007B5751">
        <w:rPr>
          <w:rFonts w:ascii="Times New Roman" w:hAnsi="Times New Roman"/>
          <w:sz w:val="28"/>
          <w:szCs w:val="28"/>
        </w:rPr>
        <w:t xml:space="preserve"> закон</w:t>
      </w:r>
      <w:r w:rsidR="000140A2">
        <w:rPr>
          <w:rFonts w:ascii="Times New Roman" w:hAnsi="Times New Roman"/>
          <w:sz w:val="28"/>
          <w:szCs w:val="28"/>
        </w:rPr>
        <w:t>ами</w:t>
      </w:r>
      <w:r w:rsidRPr="007B5751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Pr="007B5751">
        <w:rPr>
          <w:rFonts w:ascii="Times New Roman" w:hAnsi="Times New Roman"/>
          <w:sz w:val="28"/>
          <w:szCs w:val="28"/>
        </w:rPr>
        <w:t>5-ФЗ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Pr="007B5751">
        <w:rPr>
          <w:rFonts w:ascii="Times New Roman" w:hAnsi="Times New Roman"/>
          <w:sz w:val="28"/>
          <w:szCs w:val="28"/>
        </w:rPr>
        <w:t xml:space="preserve">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7B5751">
          <w:rPr>
            <w:rFonts w:ascii="Times New Roman" w:hAnsi="Times New Roman"/>
            <w:sz w:val="28"/>
            <w:szCs w:val="28"/>
          </w:rPr>
          <w:t>1995 г</w:t>
        </w:r>
      </w:smartTag>
      <w:r w:rsidRPr="007B5751">
        <w:rPr>
          <w:rFonts w:ascii="Times New Roman" w:hAnsi="Times New Roman"/>
          <w:sz w:val="28"/>
          <w:szCs w:val="28"/>
        </w:rPr>
        <w:t>. № 181-ФЗ</w:t>
      </w:r>
      <w:r w:rsidR="00374575" w:rsidRPr="007B5751">
        <w:rPr>
          <w:rFonts w:ascii="Times New Roman" w:hAnsi="Times New Roman"/>
          <w:sz w:val="28"/>
          <w:szCs w:val="28"/>
        </w:rPr>
        <w:t xml:space="preserve"> «О социальной защите </w:t>
      </w:r>
      <w:r w:rsidRPr="007B5751">
        <w:rPr>
          <w:rFonts w:ascii="Times New Roman" w:hAnsi="Times New Roman"/>
          <w:sz w:val="28"/>
          <w:szCs w:val="28"/>
        </w:rPr>
        <w:t>инвалидов в Российской Федерации»,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580555" w:rsidRPr="007B5751">
        <w:rPr>
          <w:rFonts w:ascii="Times New Roman" w:hAnsi="Times New Roman"/>
          <w:sz w:val="28"/>
          <w:szCs w:val="28"/>
        </w:rPr>
        <w:t>постанов</w:t>
      </w:r>
      <w:r w:rsidR="00246EA7" w:rsidRPr="007B5751">
        <w:rPr>
          <w:rFonts w:ascii="Times New Roman" w:hAnsi="Times New Roman"/>
          <w:sz w:val="28"/>
          <w:szCs w:val="28"/>
        </w:rPr>
        <w:t>лением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580555" w:rsidRPr="007B5751">
        <w:rPr>
          <w:rFonts w:ascii="Times New Roman" w:hAnsi="Times New Roman"/>
          <w:sz w:val="28"/>
          <w:szCs w:val="28"/>
        </w:rPr>
        <w:t>Правительства Республики Тыва от 22 февраля 2013 г. № 110</w:t>
      </w:r>
      <w:r w:rsidR="008A5CA2" w:rsidRPr="007B5751">
        <w:rPr>
          <w:rFonts w:ascii="Times New Roman" w:hAnsi="Times New Roman"/>
          <w:sz w:val="28"/>
          <w:szCs w:val="28"/>
        </w:rPr>
        <w:t xml:space="preserve"> «О порядке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7B5751">
        <w:rPr>
          <w:rFonts w:ascii="Times New Roman" w:hAnsi="Times New Roman"/>
          <w:sz w:val="28"/>
          <w:szCs w:val="28"/>
        </w:rPr>
        <w:t>»</w:t>
      </w:r>
      <w:r w:rsidR="008A5CA2" w:rsidRPr="007B5751">
        <w:rPr>
          <w:rFonts w:ascii="Times New Roman" w:hAnsi="Times New Roman"/>
          <w:sz w:val="28"/>
          <w:szCs w:val="28"/>
        </w:rPr>
        <w:t>:</w:t>
      </w:r>
    </w:p>
    <w:p w:rsidR="00046E32" w:rsidRPr="007B5751" w:rsidRDefault="00046E32" w:rsidP="007B57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7B57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751">
        <w:rPr>
          <w:rFonts w:ascii="Times New Roman" w:hAnsi="Times New Roman"/>
          <w:sz w:val="28"/>
          <w:szCs w:val="28"/>
        </w:rPr>
        <w:t xml:space="preserve">1. </w:t>
      </w:r>
      <w:r w:rsidR="00892FDA" w:rsidRPr="007B5751">
        <w:rPr>
          <w:rFonts w:ascii="Times New Roman" w:hAnsi="Times New Roman"/>
          <w:sz w:val="28"/>
          <w:szCs w:val="28"/>
        </w:rPr>
        <w:t>Утвердить прилагаемое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892FDA" w:rsidRPr="007B5751">
        <w:rPr>
          <w:rFonts w:ascii="Times New Roman" w:hAnsi="Times New Roman"/>
          <w:sz w:val="28"/>
          <w:szCs w:val="28"/>
        </w:rPr>
        <w:t>реше</w:t>
      </w:r>
      <w:r w:rsidR="00DC4DF4" w:rsidRPr="007B5751">
        <w:rPr>
          <w:rFonts w:ascii="Times New Roman" w:hAnsi="Times New Roman"/>
          <w:sz w:val="28"/>
          <w:szCs w:val="28"/>
        </w:rPr>
        <w:t xml:space="preserve">ние </w:t>
      </w:r>
      <w:r w:rsidR="00157B38" w:rsidRPr="007B5751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241EC0" w:rsidRPr="007B5751">
        <w:rPr>
          <w:rFonts w:ascii="Times New Roman" w:hAnsi="Times New Roman"/>
          <w:sz w:val="28"/>
          <w:szCs w:val="28"/>
        </w:rPr>
        <w:t xml:space="preserve">от </w:t>
      </w:r>
      <w:r w:rsidR="00146712" w:rsidRPr="007B5751">
        <w:rPr>
          <w:rFonts w:ascii="Times New Roman" w:hAnsi="Times New Roman"/>
          <w:sz w:val="28"/>
          <w:szCs w:val="28"/>
        </w:rPr>
        <w:t>2</w:t>
      </w:r>
      <w:r w:rsidR="0011784D" w:rsidRPr="007B5751">
        <w:rPr>
          <w:rFonts w:ascii="Times New Roman" w:hAnsi="Times New Roman"/>
          <w:sz w:val="28"/>
          <w:szCs w:val="28"/>
        </w:rPr>
        <w:t>5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11784D" w:rsidRPr="007B5751">
        <w:rPr>
          <w:rFonts w:ascii="Times New Roman" w:hAnsi="Times New Roman"/>
          <w:sz w:val="28"/>
          <w:szCs w:val="28"/>
        </w:rPr>
        <w:t>августа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0D5BE2" w:rsidRPr="007B5751">
        <w:rPr>
          <w:rFonts w:ascii="Times New Roman" w:hAnsi="Times New Roman"/>
          <w:sz w:val="28"/>
          <w:szCs w:val="28"/>
        </w:rPr>
        <w:t>2021</w:t>
      </w:r>
      <w:r w:rsidR="007B5751">
        <w:rPr>
          <w:rFonts w:ascii="Times New Roman" w:hAnsi="Times New Roman"/>
          <w:sz w:val="28"/>
          <w:szCs w:val="28"/>
        </w:rPr>
        <w:t xml:space="preserve"> </w:t>
      </w:r>
      <w:r w:rsidR="00740E3C" w:rsidRPr="007B5751">
        <w:rPr>
          <w:rFonts w:ascii="Times New Roman" w:hAnsi="Times New Roman"/>
          <w:sz w:val="28"/>
          <w:szCs w:val="28"/>
        </w:rPr>
        <w:t>г</w:t>
      </w:r>
      <w:r w:rsidR="00502A96" w:rsidRPr="007B5751">
        <w:rPr>
          <w:rFonts w:ascii="Times New Roman" w:hAnsi="Times New Roman"/>
          <w:sz w:val="28"/>
          <w:szCs w:val="28"/>
        </w:rPr>
        <w:t>.</w:t>
      </w:r>
      <w:r w:rsidR="00740E3C" w:rsidRPr="007B5751">
        <w:rPr>
          <w:rFonts w:ascii="Times New Roman" w:hAnsi="Times New Roman"/>
          <w:sz w:val="28"/>
          <w:szCs w:val="28"/>
        </w:rPr>
        <w:t xml:space="preserve"> № </w:t>
      </w:r>
      <w:r w:rsidR="0011784D" w:rsidRPr="007B5751">
        <w:rPr>
          <w:rFonts w:ascii="Times New Roman" w:hAnsi="Times New Roman"/>
          <w:sz w:val="28"/>
          <w:szCs w:val="28"/>
        </w:rPr>
        <w:t>3</w:t>
      </w:r>
      <w:r w:rsidR="00A970D2" w:rsidRPr="007B5751">
        <w:rPr>
          <w:rFonts w:ascii="Times New Roman" w:hAnsi="Times New Roman"/>
          <w:sz w:val="28"/>
          <w:szCs w:val="28"/>
        </w:rPr>
        <w:t>.</w:t>
      </w:r>
    </w:p>
    <w:p w:rsidR="007B5751" w:rsidRPr="007B5751" w:rsidRDefault="007B5751" w:rsidP="007B57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555" w:rsidRPr="007B5751" w:rsidRDefault="006A143B" w:rsidP="007B57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75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7B5751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7B5751">
        <w:rPr>
          <w:rFonts w:ascii="Times New Roman" w:hAnsi="Times New Roman"/>
          <w:sz w:val="28"/>
          <w:szCs w:val="28"/>
        </w:rPr>
        <w:t xml:space="preserve"> на </w:t>
      </w:r>
      <w:r w:rsidR="00AF797F" w:rsidRPr="007B5751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7B5751">
        <w:rPr>
          <w:rFonts w:ascii="Times New Roman" w:hAnsi="Times New Roman"/>
          <w:sz w:val="28"/>
          <w:szCs w:val="28"/>
        </w:rPr>
        <w:t xml:space="preserve"> (</w:t>
      </w:r>
      <w:r w:rsidR="006A5083" w:rsidRPr="007B5751">
        <w:rPr>
          <w:rFonts w:ascii="Times New Roman" w:hAnsi="Times New Roman"/>
          <w:sz w:val="28"/>
          <w:szCs w:val="28"/>
        </w:rPr>
        <w:t>www.pravo.gov.ru</w:t>
      </w:r>
      <w:r w:rsidR="00197A46" w:rsidRPr="007B5751">
        <w:rPr>
          <w:rFonts w:ascii="Times New Roman" w:hAnsi="Times New Roman"/>
          <w:sz w:val="28"/>
          <w:szCs w:val="28"/>
        </w:rPr>
        <w:t>)</w:t>
      </w:r>
      <w:r w:rsidR="006A5083" w:rsidRPr="007B5751">
        <w:rPr>
          <w:rFonts w:ascii="Times New Roman" w:hAnsi="Times New Roman"/>
          <w:sz w:val="28"/>
          <w:szCs w:val="28"/>
        </w:rPr>
        <w:t xml:space="preserve"> и официальном сайте Республики Тыва </w:t>
      </w:r>
      <w:r w:rsidR="00A33D85" w:rsidRPr="007B575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502A96" w:rsidRPr="007B5751">
        <w:rPr>
          <w:rFonts w:ascii="Times New Roman" w:hAnsi="Times New Roman"/>
          <w:sz w:val="28"/>
          <w:szCs w:val="28"/>
        </w:rPr>
        <w:t xml:space="preserve">с </w:t>
      </w:r>
      <w:r w:rsidR="00A33D85" w:rsidRPr="007B5751">
        <w:rPr>
          <w:rFonts w:ascii="Times New Roman" w:hAnsi="Times New Roman"/>
          <w:sz w:val="28"/>
          <w:szCs w:val="28"/>
        </w:rPr>
        <w:t xml:space="preserve">соблюдением </w:t>
      </w:r>
      <w:r w:rsidR="00022580" w:rsidRPr="007B5751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7B5751">
        <w:rPr>
          <w:rFonts w:ascii="Times New Roman" w:hAnsi="Times New Roman"/>
          <w:sz w:val="28"/>
          <w:szCs w:val="28"/>
        </w:rPr>
        <w:t>от 27 июля 2006 г</w:t>
      </w:r>
      <w:r w:rsidR="00502A96" w:rsidRPr="007B5751">
        <w:rPr>
          <w:rFonts w:ascii="Times New Roman" w:hAnsi="Times New Roman"/>
          <w:sz w:val="28"/>
          <w:szCs w:val="28"/>
        </w:rPr>
        <w:t xml:space="preserve">. </w:t>
      </w:r>
      <w:r w:rsidR="005646E2" w:rsidRPr="007B5751">
        <w:rPr>
          <w:rFonts w:ascii="Times New Roman" w:hAnsi="Times New Roman"/>
          <w:sz w:val="28"/>
          <w:szCs w:val="28"/>
        </w:rPr>
        <w:t>№ 152</w:t>
      </w:r>
      <w:r w:rsidR="006A7B61" w:rsidRPr="007B5751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Pr="007B5751" w:rsidRDefault="00AF797F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6" w:rsidRPr="007B5751" w:rsidRDefault="00502A96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A96" w:rsidRPr="007B5751" w:rsidRDefault="00502A96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971" w:rsidRPr="007B5751" w:rsidRDefault="00483FC9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751">
        <w:rPr>
          <w:rFonts w:ascii="Times New Roman" w:hAnsi="Times New Roman"/>
          <w:sz w:val="28"/>
          <w:szCs w:val="28"/>
        </w:rPr>
        <w:t>Вр</w:t>
      </w:r>
      <w:r w:rsidR="00913971" w:rsidRPr="007B5751">
        <w:rPr>
          <w:rFonts w:ascii="Times New Roman" w:hAnsi="Times New Roman"/>
          <w:sz w:val="28"/>
          <w:szCs w:val="28"/>
        </w:rPr>
        <w:t>еменно исполняющий обязанности</w:t>
      </w:r>
    </w:p>
    <w:p w:rsidR="00373C03" w:rsidRDefault="007B5751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83FC9" w:rsidRPr="007B5751">
        <w:rPr>
          <w:rFonts w:ascii="Times New Roman" w:hAnsi="Times New Roman"/>
          <w:sz w:val="28"/>
          <w:szCs w:val="28"/>
        </w:rPr>
        <w:t xml:space="preserve">Главы </w:t>
      </w:r>
      <w:r w:rsidR="00373C03" w:rsidRPr="007B5751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 w:rsidR="00D50813" w:rsidRPr="007B57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50813" w:rsidRPr="007B575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FC9" w:rsidRPr="007B5751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7B5751" w:rsidRDefault="007B5751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751" w:rsidRPr="007B5751" w:rsidRDefault="007B5751" w:rsidP="007B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B5751" w:rsidRPr="007B5751" w:rsidSect="00EE42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D6" w:rsidRDefault="001560D6" w:rsidP="007B5751">
      <w:pPr>
        <w:spacing w:after="0" w:line="240" w:lineRule="auto"/>
      </w:pPr>
      <w:r>
        <w:separator/>
      </w:r>
    </w:p>
  </w:endnote>
  <w:endnote w:type="continuationSeparator" w:id="0">
    <w:p w:rsidR="001560D6" w:rsidRDefault="001560D6" w:rsidP="007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D6" w:rsidRDefault="001560D6" w:rsidP="007B5751">
      <w:pPr>
        <w:spacing w:after="0" w:line="240" w:lineRule="auto"/>
      </w:pPr>
      <w:r>
        <w:separator/>
      </w:r>
    </w:p>
  </w:footnote>
  <w:footnote w:type="continuationSeparator" w:id="0">
    <w:p w:rsidR="001560D6" w:rsidRDefault="001560D6" w:rsidP="007B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Default="00420544">
    <w:pPr>
      <w:pStyle w:val="a8"/>
      <w:jc w:val="right"/>
    </w:pPr>
    <w:r>
      <w:fldChar w:fldCharType="begin"/>
    </w:r>
    <w:r w:rsidR="007503E4">
      <w:instrText>PAGE   \* MERGEFORMAT</w:instrText>
    </w:r>
    <w:r>
      <w:fldChar w:fldCharType="separate"/>
    </w:r>
    <w:r w:rsidR="008A3EA0">
      <w:rPr>
        <w:noProof/>
      </w:rPr>
      <w:t>2</w:t>
    </w:r>
    <w:r>
      <w:fldChar w:fldCharType="end"/>
    </w:r>
  </w:p>
  <w:p w:rsidR="000A6D1B" w:rsidRDefault="001560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285e41-7df5-4a9e-947c-e3e1d7a82333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0A2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84D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6712"/>
    <w:rsid w:val="00147AF1"/>
    <w:rsid w:val="00151E79"/>
    <w:rsid w:val="00152818"/>
    <w:rsid w:val="00153CA3"/>
    <w:rsid w:val="00154E96"/>
    <w:rsid w:val="001560D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373B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4575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44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0E39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2A96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03E4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5751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3EA0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5F3A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602"/>
    <w:rsid w:val="00962953"/>
    <w:rsid w:val="00971BC6"/>
    <w:rsid w:val="00971CBC"/>
    <w:rsid w:val="00972220"/>
    <w:rsid w:val="009753C5"/>
    <w:rsid w:val="0097622C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3A1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72A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4244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43164DC-9CAF-48F5-929E-EBA8CBA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5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05C1-AC77-443F-A994-9369B8D0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2021-09-22T08:29:00Z</cp:lastPrinted>
  <dcterms:created xsi:type="dcterms:W3CDTF">2021-09-22T08:28:00Z</dcterms:created>
  <dcterms:modified xsi:type="dcterms:W3CDTF">2021-09-22T08:29:00Z</dcterms:modified>
</cp:coreProperties>
</file>