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31" w:rsidRDefault="00766C31" w:rsidP="00766C31">
      <w:pPr>
        <w:spacing w:after="200" w:line="276" w:lineRule="auto"/>
        <w:jc w:val="center"/>
        <w:rPr>
          <w:rFonts w:ascii="Times New Roman" w:hAnsi="Times New Roman" w:cs="Times New Roman"/>
          <w:noProof/>
          <w:sz w:val="24"/>
          <w:szCs w:val="24"/>
          <w:lang w:eastAsia="ru-RU"/>
        </w:rPr>
      </w:pPr>
    </w:p>
    <w:p w:rsidR="00766C31" w:rsidRDefault="00766C31" w:rsidP="00766C31">
      <w:pPr>
        <w:spacing w:after="200" w:line="276" w:lineRule="auto"/>
        <w:jc w:val="center"/>
        <w:rPr>
          <w:rFonts w:ascii="Times New Roman" w:hAnsi="Times New Roman" w:cs="Times New Roman"/>
          <w:noProof/>
          <w:sz w:val="24"/>
          <w:szCs w:val="24"/>
          <w:lang w:eastAsia="ru-RU"/>
        </w:rPr>
      </w:pPr>
    </w:p>
    <w:p w:rsidR="00766C31" w:rsidRDefault="00766C31" w:rsidP="00766C31">
      <w:pPr>
        <w:spacing w:after="200" w:line="276" w:lineRule="auto"/>
        <w:jc w:val="center"/>
        <w:rPr>
          <w:rFonts w:ascii="Times New Roman" w:hAnsi="Times New Roman" w:cs="Times New Roman"/>
          <w:sz w:val="24"/>
          <w:szCs w:val="24"/>
          <w:lang w:val="en-US"/>
        </w:rPr>
      </w:pPr>
      <w:bookmarkStart w:id="0" w:name="_GoBack"/>
      <w:bookmarkEnd w:id="0"/>
    </w:p>
    <w:p w:rsidR="00766C31" w:rsidRPr="0025472A" w:rsidRDefault="00766C31" w:rsidP="00766C31">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766C31" w:rsidRPr="004C14FF" w:rsidRDefault="00766C31" w:rsidP="00766C31">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C25A1B" w:rsidRDefault="00C25A1B" w:rsidP="00C25A1B">
      <w:pPr>
        <w:spacing w:after="0" w:line="240" w:lineRule="auto"/>
        <w:jc w:val="center"/>
        <w:rPr>
          <w:rFonts w:ascii="Times New Roman" w:eastAsia="Calibri" w:hAnsi="Times New Roman" w:cs="Times New Roman"/>
          <w:color w:val="000000" w:themeColor="text1"/>
          <w:sz w:val="28"/>
          <w:szCs w:val="28"/>
        </w:rPr>
      </w:pPr>
    </w:p>
    <w:p w:rsidR="00C25A1B" w:rsidRDefault="00C25A1B" w:rsidP="00C25A1B">
      <w:pPr>
        <w:spacing w:after="0" w:line="240" w:lineRule="auto"/>
        <w:jc w:val="center"/>
        <w:rPr>
          <w:rFonts w:ascii="Times New Roman" w:eastAsia="Calibri" w:hAnsi="Times New Roman" w:cs="Times New Roman"/>
          <w:color w:val="000000" w:themeColor="text1"/>
          <w:sz w:val="28"/>
          <w:szCs w:val="28"/>
        </w:rPr>
      </w:pPr>
    </w:p>
    <w:p w:rsidR="00C25A1B" w:rsidRDefault="00013C74" w:rsidP="00013C74">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16 июня 2023 г. № 404</w:t>
      </w:r>
    </w:p>
    <w:p w:rsidR="00C25A1B" w:rsidRDefault="00013C74" w:rsidP="00013C74">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г.Кызыл</w:t>
      </w:r>
    </w:p>
    <w:p w:rsidR="00C25A1B" w:rsidRPr="00C25A1B" w:rsidRDefault="00C25A1B" w:rsidP="00C25A1B">
      <w:pPr>
        <w:spacing w:after="0" w:line="240" w:lineRule="auto"/>
        <w:jc w:val="center"/>
        <w:rPr>
          <w:rFonts w:ascii="Times New Roman" w:eastAsia="Calibri" w:hAnsi="Times New Roman" w:cs="Times New Roman"/>
          <w:color w:val="000000" w:themeColor="text1"/>
          <w:sz w:val="28"/>
          <w:szCs w:val="28"/>
        </w:rPr>
      </w:pPr>
    </w:p>
    <w:p w:rsidR="00D32DA1" w:rsidRPr="00C25A1B" w:rsidRDefault="001F3981" w:rsidP="00C25A1B">
      <w:pPr>
        <w:spacing w:after="0" w:line="240" w:lineRule="auto"/>
        <w:jc w:val="center"/>
        <w:rPr>
          <w:rFonts w:ascii="Times New Roman" w:eastAsia="Calibri" w:hAnsi="Times New Roman" w:cs="Times New Roman"/>
          <w:b/>
          <w:color w:val="000000" w:themeColor="text1"/>
          <w:sz w:val="28"/>
          <w:szCs w:val="28"/>
        </w:rPr>
      </w:pPr>
      <w:r w:rsidRPr="00C25A1B">
        <w:rPr>
          <w:rFonts w:ascii="Times New Roman" w:eastAsia="Calibri" w:hAnsi="Times New Roman" w:cs="Times New Roman"/>
          <w:b/>
          <w:color w:val="000000" w:themeColor="text1"/>
          <w:sz w:val="28"/>
          <w:szCs w:val="28"/>
        </w:rPr>
        <w:t xml:space="preserve">Об утверждении </w:t>
      </w:r>
      <w:r w:rsidR="00D32DA1" w:rsidRPr="00C25A1B">
        <w:rPr>
          <w:rFonts w:ascii="Times New Roman" w:eastAsia="Calibri" w:hAnsi="Times New Roman" w:cs="Times New Roman"/>
          <w:b/>
          <w:color w:val="000000" w:themeColor="text1"/>
          <w:sz w:val="28"/>
          <w:szCs w:val="28"/>
        </w:rPr>
        <w:t xml:space="preserve">региональной </w:t>
      </w:r>
      <w:r w:rsidR="002E0E9F" w:rsidRPr="00C25A1B">
        <w:rPr>
          <w:rFonts w:ascii="Times New Roman" w:eastAsia="Calibri" w:hAnsi="Times New Roman" w:cs="Times New Roman"/>
          <w:b/>
          <w:color w:val="000000" w:themeColor="text1"/>
          <w:sz w:val="28"/>
          <w:szCs w:val="28"/>
        </w:rPr>
        <w:t>программы</w:t>
      </w:r>
    </w:p>
    <w:p w:rsidR="00C25A1B" w:rsidRDefault="00D32DA1" w:rsidP="00C25A1B">
      <w:pPr>
        <w:spacing w:after="0" w:line="240" w:lineRule="auto"/>
        <w:jc w:val="center"/>
        <w:rPr>
          <w:rFonts w:ascii="Times New Roman" w:eastAsia="Calibri" w:hAnsi="Times New Roman" w:cs="Times New Roman"/>
          <w:b/>
          <w:color w:val="000000" w:themeColor="text1"/>
          <w:sz w:val="28"/>
          <w:szCs w:val="28"/>
        </w:rPr>
      </w:pPr>
      <w:r w:rsidRPr="00C25A1B">
        <w:rPr>
          <w:rFonts w:ascii="Times New Roman" w:eastAsia="Calibri" w:hAnsi="Times New Roman" w:cs="Times New Roman"/>
          <w:b/>
          <w:color w:val="000000" w:themeColor="text1"/>
          <w:sz w:val="28"/>
          <w:szCs w:val="28"/>
        </w:rPr>
        <w:t xml:space="preserve">по </w:t>
      </w:r>
      <w:r w:rsidR="00E6769B" w:rsidRPr="00C25A1B">
        <w:rPr>
          <w:rFonts w:ascii="Times New Roman" w:eastAsia="Calibri" w:hAnsi="Times New Roman" w:cs="Times New Roman"/>
          <w:b/>
          <w:color w:val="000000" w:themeColor="text1"/>
          <w:sz w:val="28"/>
          <w:szCs w:val="28"/>
        </w:rPr>
        <w:t>л</w:t>
      </w:r>
      <w:r w:rsidR="00D5299E" w:rsidRPr="00C25A1B">
        <w:rPr>
          <w:rFonts w:ascii="Times New Roman" w:eastAsia="Calibri" w:hAnsi="Times New Roman" w:cs="Times New Roman"/>
          <w:b/>
          <w:color w:val="000000" w:themeColor="text1"/>
          <w:sz w:val="28"/>
          <w:szCs w:val="28"/>
        </w:rPr>
        <w:t>иквидаци</w:t>
      </w:r>
      <w:r w:rsidR="00586E60" w:rsidRPr="00C25A1B">
        <w:rPr>
          <w:rFonts w:ascii="Times New Roman" w:eastAsia="Calibri" w:hAnsi="Times New Roman" w:cs="Times New Roman"/>
          <w:b/>
          <w:color w:val="000000" w:themeColor="text1"/>
          <w:sz w:val="28"/>
          <w:szCs w:val="28"/>
        </w:rPr>
        <w:t xml:space="preserve">и </w:t>
      </w:r>
      <w:r w:rsidR="001F3981" w:rsidRPr="00C25A1B">
        <w:rPr>
          <w:rFonts w:ascii="Times New Roman" w:eastAsia="Calibri" w:hAnsi="Times New Roman" w:cs="Times New Roman"/>
          <w:b/>
          <w:color w:val="000000" w:themeColor="text1"/>
          <w:sz w:val="28"/>
          <w:szCs w:val="28"/>
        </w:rPr>
        <w:t>накопившейся задолженности</w:t>
      </w:r>
    </w:p>
    <w:p w:rsidR="00C25A1B" w:rsidRDefault="001F3981" w:rsidP="00C25A1B">
      <w:pPr>
        <w:spacing w:after="0" w:line="240" w:lineRule="auto"/>
        <w:jc w:val="center"/>
        <w:rPr>
          <w:rFonts w:ascii="Times New Roman" w:eastAsia="Calibri" w:hAnsi="Times New Roman" w:cs="Times New Roman"/>
          <w:b/>
          <w:color w:val="000000" w:themeColor="text1"/>
          <w:sz w:val="28"/>
          <w:szCs w:val="28"/>
        </w:rPr>
      </w:pPr>
      <w:r w:rsidRPr="00C25A1B">
        <w:rPr>
          <w:rFonts w:ascii="Times New Roman" w:eastAsia="Calibri" w:hAnsi="Times New Roman" w:cs="Times New Roman"/>
          <w:b/>
          <w:color w:val="000000" w:themeColor="text1"/>
          <w:sz w:val="28"/>
          <w:szCs w:val="28"/>
        </w:rPr>
        <w:t xml:space="preserve"> по обеспечению</w:t>
      </w:r>
      <w:r w:rsidR="00C25A1B">
        <w:rPr>
          <w:rFonts w:ascii="Times New Roman" w:eastAsia="Calibri" w:hAnsi="Times New Roman" w:cs="Times New Roman"/>
          <w:b/>
          <w:color w:val="000000" w:themeColor="text1"/>
          <w:sz w:val="28"/>
          <w:szCs w:val="28"/>
        </w:rPr>
        <w:t xml:space="preserve"> </w:t>
      </w:r>
      <w:r w:rsidRPr="00C25A1B">
        <w:rPr>
          <w:rFonts w:ascii="Times New Roman" w:eastAsia="Calibri" w:hAnsi="Times New Roman" w:cs="Times New Roman"/>
          <w:b/>
          <w:color w:val="000000" w:themeColor="text1"/>
          <w:sz w:val="28"/>
          <w:szCs w:val="28"/>
        </w:rPr>
        <w:t xml:space="preserve">жилыми помещениями </w:t>
      </w:r>
    </w:p>
    <w:p w:rsidR="00C25A1B" w:rsidRDefault="00A77E6F" w:rsidP="00C25A1B">
      <w:pPr>
        <w:spacing w:after="0" w:line="240" w:lineRule="auto"/>
        <w:jc w:val="center"/>
        <w:rPr>
          <w:rFonts w:ascii="Times New Roman" w:eastAsia="Calibri" w:hAnsi="Times New Roman" w:cs="Times New Roman"/>
          <w:b/>
          <w:color w:val="000000" w:themeColor="text1"/>
          <w:sz w:val="28"/>
          <w:szCs w:val="28"/>
        </w:rPr>
      </w:pPr>
      <w:r w:rsidRPr="00C25A1B">
        <w:rPr>
          <w:rFonts w:ascii="Times New Roman" w:eastAsia="Calibri" w:hAnsi="Times New Roman" w:cs="Times New Roman"/>
          <w:b/>
          <w:color w:val="000000" w:themeColor="text1"/>
          <w:sz w:val="28"/>
          <w:szCs w:val="28"/>
        </w:rPr>
        <w:t>детей-сирот и де</w:t>
      </w:r>
      <w:r w:rsidR="00586E60" w:rsidRPr="00C25A1B">
        <w:rPr>
          <w:rFonts w:ascii="Times New Roman" w:eastAsia="Calibri" w:hAnsi="Times New Roman" w:cs="Times New Roman"/>
          <w:b/>
          <w:color w:val="000000" w:themeColor="text1"/>
          <w:sz w:val="28"/>
          <w:szCs w:val="28"/>
        </w:rPr>
        <w:t xml:space="preserve">тей, оставшихся без попечения </w:t>
      </w:r>
    </w:p>
    <w:p w:rsidR="00C25A1B" w:rsidRDefault="00586E60" w:rsidP="00C25A1B">
      <w:pPr>
        <w:spacing w:after="0" w:line="240" w:lineRule="auto"/>
        <w:jc w:val="center"/>
        <w:rPr>
          <w:rFonts w:ascii="Times New Roman" w:eastAsia="Calibri" w:hAnsi="Times New Roman" w:cs="Times New Roman"/>
          <w:b/>
          <w:color w:val="000000" w:themeColor="text1"/>
          <w:sz w:val="28"/>
          <w:szCs w:val="28"/>
        </w:rPr>
      </w:pPr>
      <w:r w:rsidRPr="00C25A1B">
        <w:rPr>
          <w:rFonts w:ascii="Times New Roman" w:eastAsia="Calibri" w:hAnsi="Times New Roman" w:cs="Times New Roman"/>
          <w:b/>
          <w:color w:val="000000" w:themeColor="text1"/>
          <w:sz w:val="28"/>
          <w:szCs w:val="28"/>
        </w:rPr>
        <w:t>ро</w:t>
      </w:r>
      <w:r w:rsidR="00A77E6F" w:rsidRPr="00C25A1B">
        <w:rPr>
          <w:rFonts w:ascii="Times New Roman" w:eastAsia="Calibri" w:hAnsi="Times New Roman" w:cs="Times New Roman"/>
          <w:b/>
          <w:color w:val="000000" w:themeColor="text1"/>
          <w:sz w:val="28"/>
          <w:szCs w:val="28"/>
        </w:rPr>
        <w:t xml:space="preserve">дителей, лиц из их числа </w:t>
      </w:r>
      <w:r w:rsidR="001F3981" w:rsidRPr="00C25A1B">
        <w:rPr>
          <w:rFonts w:ascii="Times New Roman" w:eastAsia="Calibri" w:hAnsi="Times New Roman" w:cs="Times New Roman"/>
          <w:b/>
          <w:color w:val="000000" w:themeColor="text1"/>
          <w:sz w:val="28"/>
          <w:szCs w:val="28"/>
        </w:rPr>
        <w:t xml:space="preserve">на территории </w:t>
      </w:r>
    </w:p>
    <w:p w:rsidR="001F3981" w:rsidRPr="00C25A1B" w:rsidRDefault="001F3981" w:rsidP="00C25A1B">
      <w:pPr>
        <w:spacing w:after="0" w:line="240" w:lineRule="auto"/>
        <w:jc w:val="center"/>
        <w:rPr>
          <w:rFonts w:ascii="Times New Roman" w:eastAsia="Calibri" w:hAnsi="Times New Roman" w:cs="Times New Roman"/>
          <w:b/>
          <w:color w:val="000000" w:themeColor="text1"/>
          <w:sz w:val="28"/>
          <w:szCs w:val="28"/>
        </w:rPr>
      </w:pPr>
      <w:r w:rsidRPr="00C25A1B">
        <w:rPr>
          <w:rFonts w:ascii="Times New Roman" w:eastAsia="Calibri" w:hAnsi="Times New Roman" w:cs="Times New Roman"/>
          <w:b/>
          <w:color w:val="000000" w:themeColor="text1"/>
          <w:sz w:val="28"/>
          <w:szCs w:val="28"/>
        </w:rPr>
        <w:t>Республики Тыва</w:t>
      </w:r>
      <w:r w:rsidR="006A16EA" w:rsidRPr="00C25A1B">
        <w:rPr>
          <w:rFonts w:ascii="Times New Roman" w:eastAsia="Calibri" w:hAnsi="Times New Roman" w:cs="Times New Roman"/>
          <w:b/>
          <w:color w:val="000000" w:themeColor="text1"/>
          <w:sz w:val="28"/>
          <w:szCs w:val="28"/>
        </w:rPr>
        <w:t xml:space="preserve"> до 2030 года</w:t>
      </w:r>
    </w:p>
    <w:p w:rsidR="00731B0C" w:rsidRDefault="00731B0C" w:rsidP="00C25A1B">
      <w:pPr>
        <w:spacing w:after="0" w:line="240" w:lineRule="auto"/>
        <w:jc w:val="center"/>
        <w:rPr>
          <w:rFonts w:ascii="Times New Roman" w:eastAsia="Calibri" w:hAnsi="Times New Roman" w:cs="Times New Roman"/>
          <w:color w:val="000000" w:themeColor="text1"/>
          <w:sz w:val="28"/>
          <w:szCs w:val="28"/>
        </w:rPr>
      </w:pPr>
    </w:p>
    <w:p w:rsidR="00C25A1B" w:rsidRPr="00C25A1B" w:rsidRDefault="00C25A1B" w:rsidP="00C25A1B">
      <w:pPr>
        <w:spacing w:after="0" w:line="240" w:lineRule="auto"/>
        <w:jc w:val="center"/>
        <w:rPr>
          <w:rFonts w:ascii="Times New Roman" w:eastAsia="Calibri" w:hAnsi="Times New Roman" w:cs="Times New Roman"/>
          <w:color w:val="000000" w:themeColor="text1"/>
          <w:sz w:val="28"/>
          <w:szCs w:val="28"/>
        </w:rPr>
      </w:pPr>
    </w:p>
    <w:p w:rsidR="00C25A1B" w:rsidRDefault="00C838E1" w:rsidP="00C25A1B">
      <w:pPr>
        <w:tabs>
          <w:tab w:val="left" w:pos="1134"/>
        </w:tabs>
        <w:spacing w:after="0" w:line="360" w:lineRule="atLeast"/>
        <w:ind w:firstLine="709"/>
        <w:jc w:val="both"/>
        <w:rPr>
          <w:rFonts w:ascii="Times New Roman" w:eastAsia="Calibri" w:hAnsi="Times New Roman" w:cs="Times New Roman"/>
          <w:color w:val="000000" w:themeColor="text1"/>
          <w:sz w:val="28"/>
          <w:szCs w:val="28"/>
        </w:rPr>
      </w:pPr>
      <w:r w:rsidRPr="00C25A1B">
        <w:rPr>
          <w:rFonts w:ascii="Times New Roman" w:eastAsia="Calibri" w:hAnsi="Times New Roman" w:cs="Times New Roman"/>
          <w:color w:val="000000" w:themeColor="text1"/>
          <w:sz w:val="28"/>
        </w:rPr>
        <w:t>В</w:t>
      </w:r>
      <w:r w:rsidR="00A77E6F" w:rsidRPr="00C25A1B">
        <w:rPr>
          <w:rFonts w:ascii="Times New Roman" w:eastAsia="Calibri" w:hAnsi="Times New Roman" w:cs="Times New Roman"/>
          <w:color w:val="000000" w:themeColor="text1"/>
          <w:sz w:val="28"/>
        </w:rPr>
        <w:t xml:space="preserve"> </w:t>
      </w:r>
      <w:r w:rsidR="00BF0587" w:rsidRPr="00C25A1B">
        <w:rPr>
          <w:rFonts w:ascii="Times New Roman" w:eastAsia="Calibri" w:hAnsi="Times New Roman" w:cs="Times New Roman"/>
          <w:color w:val="000000" w:themeColor="text1"/>
          <w:sz w:val="28"/>
        </w:rPr>
        <w:t xml:space="preserve">соответствии с </w:t>
      </w:r>
      <w:r w:rsidR="006110AF" w:rsidRPr="00C25A1B">
        <w:rPr>
          <w:rFonts w:ascii="Times New Roman" w:eastAsia="Calibri" w:hAnsi="Times New Roman" w:cs="Times New Roman"/>
          <w:color w:val="000000" w:themeColor="text1"/>
          <w:sz w:val="28"/>
        </w:rPr>
        <w:t xml:space="preserve">Федеральным законом от 21 декабря 1996 г. № 159-ФЗ </w:t>
      </w:r>
      <w:r w:rsidR="00C25A1B">
        <w:rPr>
          <w:rFonts w:ascii="Times New Roman" w:eastAsia="Calibri" w:hAnsi="Times New Roman" w:cs="Times New Roman"/>
          <w:color w:val="000000" w:themeColor="text1"/>
          <w:sz w:val="28"/>
        </w:rPr>
        <w:t xml:space="preserve">                </w:t>
      </w:r>
      <w:r w:rsidR="006110AF" w:rsidRPr="00C25A1B">
        <w:rPr>
          <w:rFonts w:ascii="Times New Roman" w:eastAsia="Calibri" w:hAnsi="Times New Roman" w:cs="Times New Roman"/>
          <w:color w:val="000000" w:themeColor="text1"/>
          <w:sz w:val="28"/>
        </w:rPr>
        <w:t xml:space="preserve">«О дополнительных гарантиях по социальной поддержке детей-сирот и детей, оставшихся без попечения родителей» Правительство Республики Тыва </w:t>
      </w:r>
      <w:r w:rsidR="0065615C" w:rsidRPr="00C25A1B">
        <w:rPr>
          <w:rFonts w:ascii="Times New Roman" w:eastAsia="Calibri" w:hAnsi="Times New Roman" w:cs="Times New Roman"/>
          <w:color w:val="000000" w:themeColor="text1"/>
          <w:sz w:val="28"/>
        </w:rPr>
        <w:t>ПОСТАНОВЛЯЕТ</w:t>
      </w:r>
      <w:r w:rsidR="001F3981" w:rsidRPr="00C25A1B">
        <w:rPr>
          <w:rFonts w:ascii="Times New Roman" w:eastAsia="Calibri" w:hAnsi="Times New Roman" w:cs="Times New Roman"/>
          <w:color w:val="000000" w:themeColor="text1"/>
          <w:sz w:val="28"/>
          <w:szCs w:val="28"/>
        </w:rPr>
        <w:t>:</w:t>
      </w:r>
    </w:p>
    <w:p w:rsidR="00C25A1B" w:rsidRDefault="00C25A1B" w:rsidP="00C25A1B">
      <w:pPr>
        <w:tabs>
          <w:tab w:val="left" w:pos="1134"/>
        </w:tabs>
        <w:spacing w:after="0" w:line="360" w:lineRule="atLeast"/>
        <w:ind w:firstLine="709"/>
        <w:jc w:val="both"/>
        <w:rPr>
          <w:rFonts w:ascii="Times New Roman" w:eastAsia="Calibri" w:hAnsi="Times New Roman" w:cs="Times New Roman"/>
          <w:color w:val="000000" w:themeColor="text1"/>
          <w:sz w:val="28"/>
          <w:szCs w:val="28"/>
        </w:rPr>
      </w:pPr>
    </w:p>
    <w:p w:rsidR="00C25A1B" w:rsidRDefault="00C25A1B" w:rsidP="00C25A1B">
      <w:pPr>
        <w:tabs>
          <w:tab w:val="left" w:pos="1134"/>
        </w:tabs>
        <w:spacing w:after="0" w:line="360" w:lineRule="atLeast"/>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BF0587" w:rsidRPr="00C25A1B">
        <w:rPr>
          <w:rFonts w:ascii="Times New Roman" w:eastAsia="Calibri" w:hAnsi="Times New Roman" w:cs="Times New Roman"/>
          <w:color w:val="000000" w:themeColor="text1"/>
          <w:sz w:val="28"/>
        </w:rPr>
        <w:t>Утвердить</w:t>
      </w:r>
      <w:r w:rsidR="00E6769B" w:rsidRPr="00C25A1B">
        <w:rPr>
          <w:rFonts w:ascii="Times New Roman" w:eastAsia="Calibri" w:hAnsi="Times New Roman" w:cs="Times New Roman"/>
          <w:color w:val="000000" w:themeColor="text1"/>
          <w:sz w:val="28"/>
        </w:rPr>
        <w:t xml:space="preserve"> прилагаемую </w:t>
      </w:r>
      <w:r w:rsidR="00D32DA1" w:rsidRPr="00C25A1B">
        <w:rPr>
          <w:rFonts w:ascii="Times New Roman" w:eastAsia="Calibri" w:hAnsi="Times New Roman" w:cs="Times New Roman"/>
          <w:color w:val="000000" w:themeColor="text1"/>
          <w:sz w:val="28"/>
        </w:rPr>
        <w:t xml:space="preserve">региональную </w:t>
      </w:r>
      <w:r w:rsidR="006A16EA" w:rsidRPr="00C25A1B">
        <w:rPr>
          <w:rFonts w:ascii="Times New Roman" w:eastAsia="Calibri" w:hAnsi="Times New Roman" w:cs="Times New Roman"/>
          <w:color w:val="000000" w:themeColor="text1"/>
          <w:sz w:val="28"/>
        </w:rPr>
        <w:t xml:space="preserve">программу </w:t>
      </w:r>
      <w:r w:rsidR="00D32DA1" w:rsidRPr="00C25A1B">
        <w:rPr>
          <w:rFonts w:ascii="Times New Roman" w:eastAsia="Calibri" w:hAnsi="Times New Roman" w:cs="Times New Roman"/>
          <w:color w:val="000000" w:themeColor="text1"/>
          <w:sz w:val="28"/>
        </w:rPr>
        <w:t>по</w:t>
      </w:r>
      <w:r w:rsidR="00BC0B81" w:rsidRPr="00C25A1B">
        <w:rPr>
          <w:rFonts w:ascii="Times New Roman" w:eastAsia="Calibri" w:hAnsi="Times New Roman" w:cs="Times New Roman"/>
          <w:color w:val="000000" w:themeColor="text1"/>
          <w:sz w:val="28"/>
        </w:rPr>
        <w:t xml:space="preserve"> ликвидации </w:t>
      </w:r>
      <w:r w:rsidR="001F3981" w:rsidRPr="00C25A1B">
        <w:rPr>
          <w:rFonts w:ascii="Times New Roman" w:eastAsia="Calibri" w:hAnsi="Times New Roman" w:cs="Times New Roman"/>
          <w:color w:val="000000" w:themeColor="text1"/>
          <w:sz w:val="28"/>
        </w:rPr>
        <w:t>накопившейся задолженности по обеспечению жилыми помещениями детей-сирот и детей, оставшихся без попечения родителей, лиц из их числа</w:t>
      </w:r>
      <w:r w:rsidR="00F53F0B" w:rsidRPr="00C25A1B">
        <w:rPr>
          <w:rFonts w:ascii="Times New Roman" w:eastAsia="Calibri" w:hAnsi="Times New Roman" w:cs="Times New Roman"/>
          <w:color w:val="000000" w:themeColor="text1"/>
          <w:sz w:val="28"/>
        </w:rPr>
        <w:t xml:space="preserve"> </w:t>
      </w:r>
      <w:r w:rsidR="001F3981" w:rsidRPr="00C25A1B">
        <w:rPr>
          <w:rFonts w:ascii="Times New Roman" w:eastAsia="Calibri" w:hAnsi="Times New Roman" w:cs="Times New Roman"/>
          <w:color w:val="000000" w:themeColor="text1"/>
          <w:sz w:val="28"/>
        </w:rPr>
        <w:t>на территории Республики Тыва</w:t>
      </w:r>
      <w:r w:rsidR="00D32DA1" w:rsidRPr="00C25A1B">
        <w:rPr>
          <w:rFonts w:ascii="Times New Roman" w:eastAsia="Calibri" w:hAnsi="Times New Roman" w:cs="Times New Roman"/>
          <w:color w:val="000000" w:themeColor="text1"/>
          <w:sz w:val="28"/>
        </w:rPr>
        <w:t xml:space="preserve"> до 2030 года</w:t>
      </w:r>
      <w:r w:rsidR="00913015" w:rsidRPr="00C25A1B">
        <w:rPr>
          <w:rFonts w:ascii="Times New Roman" w:eastAsia="Calibri" w:hAnsi="Times New Roman" w:cs="Times New Roman"/>
          <w:color w:val="000000" w:themeColor="text1"/>
          <w:sz w:val="28"/>
        </w:rPr>
        <w:t xml:space="preserve"> </w:t>
      </w:r>
      <w:r w:rsidR="001F3981" w:rsidRPr="00C25A1B">
        <w:rPr>
          <w:rFonts w:ascii="Times New Roman" w:eastAsia="Calibri" w:hAnsi="Times New Roman" w:cs="Times New Roman"/>
          <w:color w:val="000000" w:themeColor="text1"/>
          <w:sz w:val="28"/>
        </w:rPr>
        <w:t>(далее –</w:t>
      </w:r>
      <w:r w:rsidR="00836DCD">
        <w:rPr>
          <w:rFonts w:ascii="Times New Roman" w:eastAsia="Calibri" w:hAnsi="Times New Roman" w:cs="Times New Roman"/>
          <w:color w:val="000000" w:themeColor="text1"/>
          <w:sz w:val="28"/>
        </w:rPr>
        <w:t xml:space="preserve"> </w:t>
      </w:r>
      <w:r w:rsidR="00932D40" w:rsidRPr="00C25A1B">
        <w:rPr>
          <w:rFonts w:ascii="Times New Roman" w:eastAsia="Calibri" w:hAnsi="Times New Roman" w:cs="Times New Roman"/>
          <w:color w:val="000000" w:themeColor="text1"/>
          <w:sz w:val="28"/>
        </w:rPr>
        <w:t>П</w:t>
      </w:r>
      <w:r w:rsidR="006A16EA" w:rsidRPr="00C25A1B">
        <w:rPr>
          <w:rFonts w:ascii="Times New Roman" w:eastAsia="Calibri" w:hAnsi="Times New Roman" w:cs="Times New Roman"/>
          <w:color w:val="000000" w:themeColor="text1"/>
          <w:sz w:val="28"/>
        </w:rPr>
        <w:t>рограмма</w:t>
      </w:r>
      <w:r w:rsidR="001F3981" w:rsidRPr="00C25A1B">
        <w:rPr>
          <w:rFonts w:ascii="Times New Roman" w:eastAsia="Calibri" w:hAnsi="Times New Roman" w:cs="Times New Roman"/>
          <w:color w:val="000000" w:themeColor="text1"/>
          <w:sz w:val="28"/>
        </w:rPr>
        <w:t>).</w:t>
      </w:r>
    </w:p>
    <w:p w:rsidR="00C25A1B" w:rsidRDefault="00C25A1B" w:rsidP="00C25A1B">
      <w:pPr>
        <w:tabs>
          <w:tab w:val="left" w:pos="1134"/>
        </w:tabs>
        <w:spacing w:after="0" w:line="360" w:lineRule="atLeast"/>
        <w:ind w:firstLine="709"/>
        <w:jc w:val="both"/>
        <w:rPr>
          <w:rFonts w:ascii="Times New Roman" w:eastAsia="Calibri" w:hAnsi="Times New Roman" w:cs="Times New Roman"/>
          <w:color w:val="000000" w:themeColor="text1"/>
          <w:sz w:val="28"/>
        </w:rPr>
      </w:pPr>
      <w:r>
        <w:rPr>
          <w:rFonts w:ascii="Times New Roman" w:eastAsia="Calibri" w:hAnsi="Times New Roman" w:cs="Times New Roman"/>
          <w:color w:val="000000" w:themeColor="text1"/>
          <w:sz w:val="28"/>
          <w:szCs w:val="28"/>
        </w:rPr>
        <w:t xml:space="preserve">2. </w:t>
      </w:r>
      <w:r w:rsidR="001F3981" w:rsidRPr="00C25A1B">
        <w:rPr>
          <w:rFonts w:ascii="Times New Roman" w:eastAsia="Calibri" w:hAnsi="Times New Roman" w:cs="Times New Roman"/>
          <w:color w:val="000000" w:themeColor="text1"/>
          <w:sz w:val="28"/>
        </w:rPr>
        <w:t xml:space="preserve">Ответственным исполнителям </w:t>
      </w:r>
      <w:r w:rsidR="00CC0BF9" w:rsidRPr="00C25A1B">
        <w:rPr>
          <w:rFonts w:ascii="Times New Roman" w:eastAsia="Calibri" w:hAnsi="Times New Roman" w:cs="Times New Roman"/>
          <w:color w:val="000000" w:themeColor="text1"/>
          <w:sz w:val="28"/>
        </w:rPr>
        <w:t>мероприятий</w:t>
      </w:r>
      <w:r w:rsidR="00BA76A2" w:rsidRPr="00C25A1B">
        <w:rPr>
          <w:rFonts w:ascii="Times New Roman" w:eastAsia="Calibri" w:hAnsi="Times New Roman" w:cs="Times New Roman"/>
          <w:color w:val="000000" w:themeColor="text1"/>
          <w:sz w:val="28"/>
        </w:rPr>
        <w:t xml:space="preserve"> </w:t>
      </w:r>
      <w:r w:rsidR="00B92E74">
        <w:rPr>
          <w:rFonts w:ascii="Times New Roman" w:eastAsia="Calibri" w:hAnsi="Times New Roman" w:cs="Times New Roman"/>
          <w:color w:val="000000" w:themeColor="text1"/>
          <w:sz w:val="28"/>
        </w:rPr>
        <w:t>П</w:t>
      </w:r>
      <w:r w:rsidR="0035223D" w:rsidRPr="00C25A1B">
        <w:rPr>
          <w:rFonts w:ascii="Times New Roman" w:eastAsia="Calibri" w:hAnsi="Times New Roman" w:cs="Times New Roman"/>
          <w:color w:val="000000" w:themeColor="text1"/>
          <w:sz w:val="28"/>
        </w:rPr>
        <w:t xml:space="preserve">рограммы </w:t>
      </w:r>
      <w:r w:rsidR="00836DCD" w:rsidRPr="00C25A1B">
        <w:rPr>
          <w:rFonts w:ascii="Times New Roman" w:eastAsia="Calibri" w:hAnsi="Times New Roman" w:cs="Times New Roman"/>
          <w:color w:val="000000" w:themeColor="text1"/>
          <w:sz w:val="28"/>
        </w:rPr>
        <w:t>ежеквартально, до 5-го числа, с</w:t>
      </w:r>
      <w:r w:rsidR="00836DCD">
        <w:rPr>
          <w:rFonts w:ascii="Times New Roman" w:eastAsia="Calibri" w:hAnsi="Times New Roman" w:cs="Times New Roman"/>
          <w:color w:val="000000" w:themeColor="text1"/>
          <w:sz w:val="28"/>
        </w:rPr>
        <w:t>ледующего за отчетным периодом</w:t>
      </w:r>
      <w:r w:rsidR="00B92E74">
        <w:rPr>
          <w:rFonts w:ascii="Times New Roman" w:eastAsia="Calibri" w:hAnsi="Times New Roman" w:cs="Times New Roman"/>
          <w:color w:val="000000" w:themeColor="text1"/>
          <w:sz w:val="28"/>
        </w:rPr>
        <w:t>,</w:t>
      </w:r>
      <w:r w:rsidR="00836DCD" w:rsidRPr="00C25A1B">
        <w:rPr>
          <w:rFonts w:ascii="Times New Roman" w:eastAsia="Calibri" w:hAnsi="Times New Roman" w:cs="Times New Roman"/>
          <w:color w:val="000000" w:themeColor="text1"/>
          <w:sz w:val="28"/>
        </w:rPr>
        <w:t xml:space="preserve"> </w:t>
      </w:r>
      <w:r w:rsidR="001F3981" w:rsidRPr="00C25A1B">
        <w:rPr>
          <w:rFonts w:ascii="Times New Roman" w:eastAsia="Calibri" w:hAnsi="Times New Roman" w:cs="Times New Roman"/>
          <w:color w:val="000000" w:themeColor="text1"/>
          <w:sz w:val="28"/>
        </w:rPr>
        <w:t>обеспечить своевр</w:t>
      </w:r>
      <w:r w:rsidR="00586E60" w:rsidRPr="00C25A1B">
        <w:rPr>
          <w:rFonts w:ascii="Times New Roman" w:eastAsia="Calibri" w:hAnsi="Times New Roman" w:cs="Times New Roman"/>
          <w:color w:val="000000" w:themeColor="text1"/>
          <w:sz w:val="28"/>
        </w:rPr>
        <w:t>еменное и надлежащее исполнение</w:t>
      </w:r>
      <w:r w:rsidR="001F3981" w:rsidRPr="00C25A1B">
        <w:rPr>
          <w:rFonts w:ascii="Times New Roman" w:eastAsia="Calibri" w:hAnsi="Times New Roman" w:cs="Times New Roman"/>
          <w:color w:val="000000" w:themeColor="text1"/>
          <w:sz w:val="28"/>
        </w:rPr>
        <w:t xml:space="preserve"> </w:t>
      </w:r>
      <w:r w:rsidR="00F53F0B" w:rsidRPr="00C25A1B">
        <w:rPr>
          <w:rFonts w:ascii="Times New Roman" w:eastAsia="Calibri" w:hAnsi="Times New Roman" w:cs="Times New Roman"/>
          <w:color w:val="000000" w:themeColor="text1"/>
          <w:sz w:val="28"/>
        </w:rPr>
        <w:t xml:space="preserve">и </w:t>
      </w:r>
      <w:r w:rsidR="001F3981" w:rsidRPr="00C25A1B">
        <w:rPr>
          <w:rFonts w:ascii="Times New Roman" w:eastAsia="Calibri" w:hAnsi="Times New Roman" w:cs="Times New Roman"/>
          <w:color w:val="000000" w:themeColor="text1"/>
          <w:sz w:val="28"/>
        </w:rPr>
        <w:t>пред</w:t>
      </w:r>
      <w:r w:rsidR="00F53F0B" w:rsidRPr="00C25A1B">
        <w:rPr>
          <w:rFonts w:ascii="Times New Roman" w:eastAsia="Calibri" w:hAnsi="Times New Roman" w:cs="Times New Roman"/>
          <w:color w:val="000000" w:themeColor="text1"/>
          <w:sz w:val="28"/>
        </w:rPr>
        <w:t xml:space="preserve">оставление </w:t>
      </w:r>
      <w:r w:rsidR="001F3981" w:rsidRPr="00C25A1B">
        <w:rPr>
          <w:rFonts w:ascii="Times New Roman" w:eastAsia="Calibri" w:hAnsi="Times New Roman" w:cs="Times New Roman"/>
          <w:color w:val="000000" w:themeColor="text1"/>
          <w:sz w:val="28"/>
        </w:rPr>
        <w:t>информаци</w:t>
      </w:r>
      <w:r w:rsidR="00F53F0B" w:rsidRPr="00C25A1B">
        <w:rPr>
          <w:rFonts w:ascii="Times New Roman" w:eastAsia="Calibri" w:hAnsi="Times New Roman" w:cs="Times New Roman"/>
          <w:color w:val="000000" w:themeColor="text1"/>
          <w:sz w:val="28"/>
        </w:rPr>
        <w:t>и</w:t>
      </w:r>
      <w:r w:rsidR="001F3981" w:rsidRPr="00C25A1B">
        <w:rPr>
          <w:rFonts w:ascii="Times New Roman" w:eastAsia="Calibri" w:hAnsi="Times New Roman" w:cs="Times New Roman"/>
          <w:color w:val="000000" w:themeColor="text1"/>
          <w:sz w:val="28"/>
        </w:rPr>
        <w:t xml:space="preserve"> о ходе и </w:t>
      </w:r>
      <w:r w:rsidR="00B92E74">
        <w:rPr>
          <w:rFonts w:ascii="Times New Roman" w:eastAsia="Calibri" w:hAnsi="Times New Roman" w:cs="Times New Roman"/>
          <w:color w:val="000000" w:themeColor="text1"/>
          <w:sz w:val="28"/>
        </w:rPr>
        <w:t xml:space="preserve">об </w:t>
      </w:r>
      <w:r w:rsidR="001F3981" w:rsidRPr="00C25A1B">
        <w:rPr>
          <w:rFonts w:ascii="Times New Roman" w:eastAsia="Calibri" w:hAnsi="Times New Roman" w:cs="Times New Roman"/>
          <w:color w:val="000000" w:themeColor="text1"/>
          <w:sz w:val="28"/>
        </w:rPr>
        <w:t>итогах исполнения</w:t>
      </w:r>
      <w:r w:rsidR="00586E60" w:rsidRPr="00C25A1B">
        <w:rPr>
          <w:rFonts w:ascii="Times New Roman" w:eastAsia="Calibri" w:hAnsi="Times New Roman" w:cs="Times New Roman"/>
          <w:color w:val="000000" w:themeColor="text1"/>
          <w:sz w:val="28"/>
        </w:rPr>
        <w:t xml:space="preserve"> Программы</w:t>
      </w:r>
      <w:r w:rsidR="001F3981" w:rsidRPr="00C25A1B">
        <w:rPr>
          <w:rFonts w:ascii="Times New Roman" w:eastAsia="Calibri" w:hAnsi="Times New Roman" w:cs="Times New Roman"/>
          <w:color w:val="000000" w:themeColor="text1"/>
          <w:sz w:val="28"/>
        </w:rPr>
        <w:t xml:space="preserve"> в Министерство </w:t>
      </w:r>
      <w:r w:rsidR="00F53F0B" w:rsidRPr="00C25A1B">
        <w:rPr>
          <w:rFonts w:ascii="Times New Roman" w:eastAsia="Calibri" w:hAnsi="Times New Roman" w:cs="Times New Roman"/>
          <w:color w:val="000000" w:themeColor="text1"/>
          <w:sz w:val="28"/>
        </w:rPr>
        <w:t>образования</w:t>
      </w:r>
      <w:r w:rsidR="001F3981" w:rsidRPr="00C25A1B">
        <w:rPr>
          <w:rFonts w:ascii="Times New Roman" w:eastAsia="Calibri" w:hAnsi="Times New Roman" w:cs="Times New Roman"/>
          <w:color w:val="000000" w:themeColor="text1"/>
          <w:sz w:val="28"/>
        </w:rPr>
        <w:t xml:space="preserve"> Республики Тыва</w:t>
      </w:r>
      <w:r w:rsidR="00836DCD">
        <w:rPr>
          <w:rFonts w:ascii="Times New Roman" w:eastAsia="Calibri" w:hAnsi="Times New Roman" w:cs="Times New Roman"/>
          <w:color w:val="000000" w:themeColor="text1"/>
          <w:sz w:val="28"/>
        </w:rPr>
        <w:t>.</w:t>
      </w:r>
    </w:p>
    <w:p w:rsidR="00C25A1B" w:rsidRDefault="00C25A1B" w:rsidP="00C25A1B">
      <w:pPr>
        <w:tabs>
          <w:tab w:val="left" w:pos="1134"/>
        </w:tabs>
        <w:spacing w:after="0" w:line="360" w:lineRule="atLeast"/>
        <w:ind w:firstLine="709"/>
        <w:jc w:val="both"/>
        <w:rPr>
          <w:rFonts w:ascii="Times New Roman" w:eastAsia="Calibri" w:hAnsi="Times New Roman" w:cs="Times New Roman"/>
          <w:color w:val="000000" w:themeColor="text1"/>
          <w:sz w:val="28"/>
        </w:rPr>
      </w:pPr>
    </w:p>
    <w:p w:rsidR="00766C31" w:rsidRDefault="00766C31" w:rsidP="00C25A1B">
      <w:pPr>
        <w:tabs>
          <w:tab w:val="left" w:pos="1134"/>
        </w:tabs>
        <w:spacing w:after="0" w:line="360" w:lineRule="atLeast"/>
        <w:ind w:firstLine="709"/>
        <w:jc w:val="both"/>
        <w:rPr>
          <w:rFonts w:ascii="Times New Roman" w:eastAsia="Calibri" w:hAnsi="Times New Roman" w:cs="Times New Roman"/>
          <w:color w:val="000000" w:themeColor="text1"/>
          <w:sz w:val="28"/>
        </w:rPr>
      </w:pPr>
    </w:p>
    <w:p w:rsidR="00C25A1B" w:rsidRDefault="00C25A1B" w:rsidP="00C25A1B">
      <w:pPr>
        <w:tabs>
          <w:tab w:val="left" w:pos="1134"/>
        </w:tabs>
        <w:spacing w:after="0" w:line="360" w:lineRule="atLeast"/>
        <w:ind w:firstLine="709"/>
        <w:jc w:val="both"/>
        <w:rPr>
          <w:rFonts w:ascii="Times New Roman" w:eastAsia="Calibri" w:hAnsi="Times New Roman" w:cs="Times New Roman"/>
          <w:color w:val="000000" w:themeColor="text1"/>
          <w:sz w:val="28"/>
          <w:szCs w:val="28"/>
        </w:rPr>
      </w:pPr>
    </w:p>
    <w:p w:rsidR="001F3981" w:rsidRPr="00C25A1B" w:rsidRDefault="00C25A1B" w:rsidP="00C25A1B">
      <w:pPr>
        <w:tabs>
          <w:tab w:val="left" w:pos="1134"/>
        </w:tabs>
        <w:spacing w:after="0" w:line="360" w:lineRule="atLeast"/>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3. </w:t>
      </w:r>
      <w:r w:rsidR="001F3981" w:rsidRPr="00C25A1B">
        <w:rPr>
          <w:rFonts w:ascii="Times New Roman" w:eastAsia="Calibri" w:hAnsi="Times New Roman" w:cs="Times New Roman"/>
          <w:color w:val="000000" w:themeColor="text1"/>
          <w:sz w:val="28"/>
        </w:rPr>
        <w:t xml:space="preserve">Контроль за исполнением настоящего </w:t>
      </w:r>
      <w:r w:rsidR="006A16EA" w:rsidRPr="00C25A1B">
        <w:rPr>
          <w:rFonts w:ascii="Times New Roman" w:eastAsia="Calibri" w:hAnsi="Times New Roman" w:cs="Times New Roman"/>
          <w:color w:val="000000" w:themeColor="text1"/>
          <w:sz w:val="28"/>
        </w:rPr>
        <w:t>постановления</w:t>
      </w:r>
      <w:r w:rsidR="001F3981" w:rsidRPr="00C25A1B">
        <w:rPr>
          <w:rFonts w:ascii="Times New Roman" w:eastAsia="Calibri" w:hAnsi="Times New Roman" w:cs="Times New Roman"/>
          <w:color w:val="000000" w:themeColor="text1"/>
          <w:sz w:val="28"/>
        </w:rPr>
        <w:t xml:space="preserve"> </w:t>
      </w:r>
      <w:r w:rsidR="00CC0BF9" w:rsidRPr="00C25A1B">
        <w:rPr>
          <w:rFonts w:ascii="Times New Roman" w:eastAsia="Calibri" w:hAnsi="Times New Roman" w:cs="Times New Roman"/>
          <w:color w:val="000000" w:themeColor="text1"/>
          <w:sz w:val="28"/>
        </w:rPr>
        <w:t>возложить на Министерст</w:t>
      </w:r>
      <w:r w:rsidR="00083CA3" w:rsidRPr="00C25A1B">
        <w:rPr>
          <w:rFonts w:ascii="Times New Roman" w:eastAsia="Calibri" w:hAnsi="Times New Roman" w:cs="Times New Roman"/>
          <w:color w:val="000000" w:themeColor="text1"/>
          <w:sz w:val="28"/>
        </w:rPr>
        <w:t>во образования Республики Тыва.</w:t>
      </w:r>
    </w:p>
    <w:p w:rsidR="006F24F3" w:rsidRPr="00C25A1B" w:rsidRDefault="006F24F3" w:rsidP="00DC4D42">
      <w:pPr>
        <w:spacing w:after="0" w:line="240" w:lineRule="auto"/>
        <w:jc w:val="both"/>
        <w:rPr>
          <w:rFonts w:ascii="Times New Roman" w:eastAsia="Calibri" w:hAnsi="Times New Roman" w:cs="Times New Roman"/>
          <w:color w:val="000000" w:themeColor="text1"/>
          <w:sz w:val="28"/>
        </w:rPr>
      </w:pPr>
    </w:p>
    <w:p w:rsidR="00CC0BF9" w:rsidRDefault="00CC0BF9" w:rsidP="00DC4D42">
      <w:pPr>
        <w:spacing w:after="0" w:line="240" w:lineRule="auto"/>
        <w:jc w:val="both"/>
        <w:rPr>
          <w:rFonts w:ascii="Times New Roman" w:eastAsia="Calibri" w:hAnsi="Times New Roman" w:cs="Times New Roman"/>
          <w:color w:val="000000" w:themeColor="text1"/>
          <w:sz w:val="28"/>
        </w:rPr>
      </w:pPr>
    </w:p>
    <w:p w:rsidR="00C25A1B" w:rsidRPr="00C25A1B" w:rsidRDefault="00C25A1B" w:rsidP="00DC4D42">
      <w:pPr>
        <w:spacing w:after="0" w:line="240" w:lineRule="auto"/>
        <w:jc w:val="both"/>
        <w:rPr>
          <w:rFonts w:ascii="Times New Roman" w:eastAsia="Calibri" w:hAnsi="Times New Roman" w:cs="Times New Roman"/>
          <w:color w:val="000000" w:themeColor="text1"/>
          <w:sz w:val="28"/>
        </w:rPr>
      </w:pPr>
    </w:p>
    <w:p w:rsidR="001F3981" w:rsidRPr="00C25A1B" w:rsidRDefault="00836DCD" w:rsidP="00C25A1B">
      <w:pPr>
        <w:spacing w:after="0" w:line="240" w:lineRule="auto"/>
        <w:jc w:val="both"/>
        <w:rPr>
          <w:rFonts w:ascii="Times New Roman" w:eastAsia="Calibri" w:hAnsi="Times New Roman" w:cs="Times New Roman"/>
          <w:color w:val="000000" w:themeColor="text1"/>
          <w:sz w:val="28"/>
        </w:rPr>
      </w:pPr>
      <w:r>
        <w:rPr>
          <w:rFonts w:ascii="Times New Roman" w:eastAsia="Calibri" w:hAnsi="Times New Roman" w:cs="Times New Roman"/>
          <w:color w:val="000000" w:themeColor="text1"/>
          <w:sz w:val="28"/>
        </w:rPr>
        <w:t>Глава</w:t>
      </w:r>
      <w:r w:rsidR="004631B1" w:rsidRPr="00C25A1B">
        <w:rPr>
          <w:rFonts w:ascii="Times New Roman" w:eastAsia="Calibri" w:hAnsi="Times New Roman" w:cs="Times New Roman"/>
          <w:color w:val="000000" w:themeColor="text1"/>
          <w:sz w:val="28"/>
        </w:rPr>
        <w:t xml:space="preserve"> </w:t>
      </w:r>
      <w:r w:rsidR="002B63C0" w:rsidRPr="00C25A1B">
        <w:rPr>
          <w:rFonts w:ascii="Times New Roman" w:eastAsia="Calibri" w:hAnsi="Times New Roman" w:cs="Times New Roman"/>
          <w:color w:val="000000" w:themeColor="text1"/>
          <w:sz w:val="28"/>
        </w:rPr>
        <w:t>Республики Тыва</w:t>
      </w:r>
      <w:r w:rsidR="00C25A1B">
        <w:rPr>
          <w:rFonts w:ascii="Times New Roman" w:eastAsia="Calibri" w:hAnsi="Times New Roman" w:cs="Times New Roman"/>
          <w:color w:val="000000" w:themeColor="text1"/>
          <w:sz w:val="28"/>
        </w:rPr>
        <w:t xml:space="preserve">                                                              </w:t>
      </w:r>
      <w:r>
        <w:rPr>
          <w:rFonts w:ascii="Times New Roman" w:eastAsia="Calibri" w:hAnsi="Times New Roman" w:cs="Times New Roman"/>
          <w:color w:val="000000" w:themeColor="text1"/>
          <w:sz w:val="28"/>
        </w:rPr>
        <w:t xml:space="preserve">                       В. Ховалыг</w:t>
      </w:r>
    </w:p>
    <w:p w:rsidR="00DC4D42" w:rsidRPr="00C25A1B" w:rsidRDefault="00DC4D42" w:rsidP="002F4B46">
      <w:pPr>
        <w:tabs>
          <w:tab w:val="left" w:pos="7753"/>
        </w:tabs>
        <w:spacing w:after="0" w:line="240" w:lineRule="auto"/>
        <w:rPr>
          <w:rFonts w:ascii="Times New Roman" w:eastAsia="Calibri" w:hAnsi="Times New Roman" w:cs="Times New Roman"/>
          <w:color w:val="000000" w:themeColor="text1"/>
          <w:sz w:val="28"/>
        </w:rPr>
      </w:pPr>
    </w:p>
    <w:p w:rsidR="00C25A1B" w:rsidRDefault="00C25A1B" w:rsidP="00DC4D42">
      <w:pPr>
        <w:spacing w:after="0" w:line="240" w:lineRule="auto"/>
        <w:rPr>
          <w:rFonts w:ascii="Times New Roman" w:eastAsia="Calibri" w:hAnsi="Times New Roman" w:cs="Times New Roman"/>
          <w:color w:val="000000" w:themeColor="text1"/>
          <w:sz w:val="28"/>
        </w:rPr>
        <w:sectPr w:rsidR="00C25A1B" w:rsidSect="002D6CD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pPr>
    </w:p>
    <w:p w:rsidR="00324322" w:rsidRPr="00C25A1B" w:rsidRDefault="00324322" w:rsidP="00C25A1B">
      <w:pPr>
        <w:pStyle w:val="ConsPlusNormal"/>
        <w:ind w:left="6379"/>
        <w:jc w:val="center"/>
        <w:outlineLvl w:val="0"/>
        <w:rPr>
          <w:rFonts w:ascii="Times New Roman" w:hAnsi="Times New Roman" w:cs="Times New Roman"/>
          <w:color w:val="000000" w:themeColor="text1"/>
          <w:sz w:val="28"/>
          <w:szCs w:val="28"/>
        </w:rPr>
      </w:pPr>
      <w:r w:rsidRPr="00C25A1B">
        <w:rPr>
          <w:rFonts w:ascii="Times New Roman" w:hAnsi="Times New Roman" w:cs="Times New Roman"/>
          <w:color w:val="000000" w:themeColor="text1"/>
          <w:sz w:val="28"/>
          <w:szCs w:val="28"/>
        </w:rPr>
        <w:lastRenderedPageBreak/>
        <w:t>Утверждена</w:t>
      </w:r>
    </w:p>
    <w:p w:rsidR="00324322" w:rsidRPr="00C25A1B" w:rsidRDefault="00324322" w:rsidP="00C25A1B">
      <w:pPr>
        <w:pStyle w:val="ConsPlusNormal"/>
        <w:ind w:left="6379"/>
        <w:jc w:val="center"/>
        <w:rPr>
          <w:rFonts w:ascii="Times New Roman" w:hAnsi="Times New Roman" w:cs="Times New Roman"/>
          <w:color w:val="000000" w:themeColor="text1"/>
          <w:sz w:val="28"/>
          <w:szCs w:val="28"/>
        </w:rPr>
      </w:pPr>
      <w:r w:rsidRPr="00C25A1B">
        <w:rPr>
          <w:rFonts w:ascii="Times New Roman" w:hAnsi="Times New Roman" w:cs="Times New Roman"/>
          <w:color w:val="000000" w:themeColor="text1"/>
          <w:sz w:val="28"/>
          <w:szCs w:val="28"/>
        </w:rPr>
        <w:t>постановлением Правительства</w:t>
      </w:r>
    </w:p>
    <w:p w:rsidR="00324322" w:rsidRDefault="00324322" w:rsidP="00C25A1B">
      <w:pPr>
        <w:pStyle w:val="ConsPlusNormal"/>
        <w:ind w:left="6379"/>
        <w:jc w:val="center"/>
        <w:rPr>
          <w:rFonts w:ascii="Times New Roman" w:hAnsi="Times New Roman" w:cs="Times New Roman"/>
          <w:color w:val="000000" w:themeColor="text1"/>
          <w:sz w:val="28"/>
          <w:szCs w:val="28"/>
        </w:rPr>
      </w:pPr>
      <w:r w:rsidRPr="00C25A1B">
        <w:rPr>
          <w:rFonts w:ascii="Times New Roman" w:hAnsi="Times New Roman" w:cs="Times New Roman"/>
          <w:color w:val="000000" w:themeColor="text1"/>
          <w:sz w:val="28"/>
          <w:szCs w:val="28"/>
        </w:rPr>
        <w:t>Республики Тыва</w:t>
      </w:r>
    </w:p>
    <w:p w:rsidR="00C25A1B" w:rsidRDefault="00013C74" w:rsidP="00C25A1B">
      <w:pPr>
        <w:pStyle w:val="ConsPlusNormal"/>
        <w:ind w:left="6379"/>
        <w:jc w:val="center"/>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от 16 июня 2023 г. № 404</w:t>
      </w:r>
    </w:p>
    <w:p w:rsidR="00C25A1B" w:rsidRDefault="00C25A1B" w:rsidP="00C25A1B">
      <w:pPr>
        <w:pStyle w:val="ConsPlusNormal"/>
        <w:ind w:left="6379"/>
        <w:jc w:val="center"/>
        <w:rPr>
          <w:rFonts w:ascii="Times New Roman" w:hAnsi="Times New Roman" w:cs="Times New Roman"/>
          <w:color w:val="000000" w:themeColor="text1"/>
          <w:sz w:val="28"/>
          <w:szCs w:val="28"/>
        </w:rPr>
      </w:pPr>
    </w:p>
    <w:p w:rsidR="00C25A1B" w:rsidRPr="00C25A1B" w:rsidRDefault="00C25A1B" w:rsidP="00C25A1B">
      <w:pPr>
        <w:pStyle w:val="ConsPlusNormal"/>
        <w:ind w:left="6379"/>
        <w:jc w:val="center"/>
        <w:rPr>
          <w:rFonts w:ascii="Times New Roman" w:hAnsi="Times New Roman" w:cs="Times New Roman"/>
          <w:color w:val="000000" w:themeColor="text1"/>
          <w:sz w:val="28"/>
          <w:szCs w:val="28"/>
        </w:rPr>
      </w:pPr>
    </w:p>
    <w:p w:rsidR="00DC4D42" w:rsidRPr="00C25A1B" w:rsidRDefault="00D32DA1" w:rsidP="00DC4D42">
      <w:pPr>
        <w:pStyle w:val="ConsPlusTitle"/>
        <w:jc w:val="center"/>
        <w:rPr>
          <w:rFonts w:ascii="Times New Roman" w:hAnsi="Times New Roman" w:cs="Times New Roman"/>
          <w:color w:val="000000" w:themeColor="text1"/>
          <w:sz w:val="28"/>
          <w:szCs w:val="28"/>
        </w:rPr>
      </w:pPr>
      <w:bookmarkStart w:id="1" w:name="P34"/>
      <w:bookmarkEnd w:id="1"/>
      <w:r w:rsidRPr="00C25A1B">
        <w:rPr>
          <w:rFonts w:ascii="Times New Roman" w:hAnsi="Times New Roman" w:cs="Times New Roman"/>
          <w:color w:val="000000" w:themeColor="text1"/>
          <w:sz w:val="28"/>
          <w:szCs w:val="28"/>
        </w:rPr>
        <w:t xml:space="preserve">РЕГИОНАЛЬНАЯ </w:t>
      </w:r>
      <w:r w:rsidR="00DC4D42" w:rsidRPr="00C25A1B">
        <w:rPr>
          <w:rFonts w:ascii="Times New Roman" w:hAnsi="Times New Roman" w:cs="Times New Roman"/>
          <w:color w:val="000000" w:themeColor="text1"/>
          <w:sz w:val="28"/>
          <w:szCs w:val="28"/>
        </w:rPr>
        <w:t xml:space="preserve">ПРОГРАММА </w:t>
      </w:r>
    </w:p>
    <w:p w:rsidR="00C25A1B" w:rsidRDefault="00D32DA1" w:rsidP="00C25A1B">
      <w:pPr>
        <w:spacing w:after="0" w:line="240" w:lineRule="auto"/>
        <w:jc w:val="center"/>
        <w:rPr>
          <w:rFonts w:ascii="Times New Roman" w:eastAsia="Calibri" w:hAnsi="Times New Roman" w:cs="Times New Roman"/>
          <w:color w:val="000000" w:themeColor="text1"/>
          <w:sz w:val="28"/>
          <w:szCs w:val="28"/>
        </w:rPr>
      </w:pPr>
      <w:bookmarkStart w:id="2" w:name="_Hlk136415662"/>
      <w:r w:rsidRPr="00C25A1B">
        <w:rPr>
          <w:rFonts w:ascii="Times New Roman" w:eastAsia="Calibri" w:hAnsi="Times New Roman" w:cs="Times New Roman"/>
          <w:color w:val="000000" w:themeColor="text1"/>
          <w:sz w:val="28"/>
          <w:szCs w:val="28"/>
        </w:rPr>
        <w:t xml:space="preserve">по </w:t>
      </w:r>
      <w:r w:rsidR="00DC4D42" w:rsidRPr="00C25A1B">
        <w:rPr>
          <w:rFonts w:ascii="Times New Roman" w:eastAsia="Calibri" w:hAnsi="Times New Roman" w:cs="Times New Roman"/>
          <w:color w:val="000000" w:themeColor="text1"/>
          <w:sz w:val="28"/>
          <w:szCs w:val="28"/>
        </w:rPr>
        <w:t xml:space="preserve">ликвидации накопившейся задолженности </w:t>
      </w:r>
    </w:p>
    <w:p w:rsidR="00C25A1B" w:rsidRDefault="00DC4D42" w:rsidP="00C25A1B">
      <w:pPr>
        <w:spacing w:after="0" w:line="240" w:lineRule="auto"/>
        <w:jc w:val="center"/>
        <w:rPr>
          <w:rFonts w:ascii="Times New Roman" w:eastAsia="Calibri" w:hAnsi="Times New Roman" w:cs="Times New Roman"/>
          <w:color w:val="000000" w:themeColor="text1"/>
          <w:sz w:val="28"/>
          <w:szCs w:val="28"/>
        </w:rPr>
      </w:pPr>
      <w:r w:rsidRPr="00C25A1B">
        <w:rPr>
          <w:rFonts w:ascii="Times New Roman" w:eastAsia="Calibri" w:hAnsi="Times New Roman" w:cs="Times New Roman"/>
          <w:color w:val="000000" w:themeColor="text1"/>
          <w:sz w:val="28"/>
          <w:szCs w:val="28"/>
        </w:rPr>
        <w:t>по обеспечению</w:t>
      </w:r>
      <w:r w:rsidR="00C25A1B">
        <w:rPr>
          <w:rFonts w:ascii="Times New Roman" w:eastAsia="Calibri" w:hAnsi="Times New Roman" w:cs="Times New Roman"/>
          <w:color w:val="000000" w:themeColor="text1"/>
          <w:sz w:val="28"/>
          <w:szCs w:val="28"/>
        </w:rPr>
        <w:t xml:space="preserve"> </w:t>
      </w:r>
      <w:r w:rsidRPr="00C25A1B">
        <w:rPr>
          <w:rFonts w:ascii="Times New Roman" w:eastAsia="Calibri" w:hAnsi="Times New Roman" w:cs="Times New Roman"/>
          <w:color w:val="000000" w:themeColor="text1"/>
          <w:sz w:val="28"/>
          <w:szCs w:val="28"/>
        </w:rPr>
        <w:t xml:space="preserve">жилыми помещениями </w:t>
      </w:r>
    </w:p>
    <w:p w:rsidR="00C25A1B" w:rsidRDefault="00DC4D42" w:rsidP="00C25A1B">
      <w:pPr>
        <w:spacing w:after="0" w:line="240" w:lineRule="auto"/>
        <w:jc w:val="center"/>
        <w:rPr>
          <w:rFonts w:ascii="Times New Roman" w:eastAsia="Calibri" w:hAnsi="Times New Roman" w:cs="Times New Roman"/>
          <w:color w:val="000000" w:themeColor="text1"/>
          <w:sz w:val="28"/>
          <w:szCs w:val="28"/>
        </w:rPr>
      </w:pPr>
      <w:r w:rsidRPr="00C25A1B">
        <w:rPr>
          <w:rFonts w:ascii="Times New Roman" w:eastAsia="Calibri" w:hAnsi="Times New Roman" w:cs="Times New Roman"/>
          <w:color w:val="000000" w:themeColor="text1"/>
          <w:sz w:val="28"/>
          <w:szCs w:val="28"/>
        </w:rPr>
        <w:t xml:space="preserve">детей-сирот и детей, оставшихся без попечения </w:t>
      </w:r>
    </w:p>
    <w:p w:rsidR="00C25A1B" w:rsidRDefault="00DC4D42" w:rsidP="00C25A1B">
      <w:pPr>
        <w:spacing w:after="0" w:line="240" w:lineRule="auto"/>
        <w:jc w:val="center"/>
        <w:rPr>
          <w:rFonts w:ascii="Times New Roman" w:eastAsia="Calibri" w:hAnsi="Times New Roman" w:cs="Times New Roman"/>
          <w:color w:val="000000" w:themeColor="text1"/>
          <w:sz w:val="28"/>
          <w:szCs w:val="28"/>
        </w:rPr>
      </w:pPr>
      <w:r w:rsidRPr="00C25A1B">
        <w:rPr>
          <w:rFonts w:ascii="Times New Roman" w:eastAsia="Calibri" w:hAnsi="Times New Roman" w:cs="Times New Roman"/>
          <w:color w:val="000000" w:themeColor="text1"/>
          <w:sz w:val="28"/>
          <w:szCs w:val="28"/>
        </w:rPr>
        <w:t xml:space="preserve">родителей, лиц из их числа на территории </w:t>
      </w:r>
    </w:p>
    <w:p w:rsidR="00DC4D42" w:rsidRPr="00C25A1B" w:rsidRDefault="00836DCD" w:rsidP="00C25A1B">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Республики Тыва до 2030 года</w:t>
      </w:r>
    </w:p>
    <w:bookmarkEnd w:id="2"/>
    <w:p w:rsidR="0037256D" w:rsidRPr="00C25A1B" w:rsidRDefault="0037256D" w:rsidP="00C25A1B">
      <w:pPr>
        <w:pStyle w:val="ConsPlusTitle"/>
        <w:jc w:val="center"/>
        <w:outlineLvl w:val="1"/>
        <w:rPr>
          <w:rFonts w:ascii="Times New Roman" w:hAnsi="Times New Roman" w:cs="Times New Roman"/>
          <w:b w:val="0"/>
          <w:color w:val="000000" w:themeColor="text1"/>
          <w:sz w:val="28"/>
          <w:szCs w:val="28"/>
        </w:rPr>
      </w:pPr>
    </w:p>
    <w:p w:rsidR="00324322" w:rsidRPr="00C25A1B" w:rsidRDefault="00324322" w:rsidP="00C25A1B">
      <w:pPr>
        <w:pStyle w:val="ConsPlusTitle"/>
        <w:jc w:val="center"/>
        <w:outlineLvl w:val="1"/>
        <w:rPr>
          <w:rFonts w:ascii="Times New Roman" w:hAnsi="Times New Roman" w:cs="Times New Roman"/>
          <w:b w:val="0"/>
          <w:color w:val="000000" w:themeColor="text1"/>
          <w:sz w:val="28"/>
          <w:szCs w:val="28"/>
        </w:rPr>
      </w:pPr>
      <w:r w:rsidRPr="00C25A1B">
        <w:rPr>
          <w:rFonts w:ascii="Times New Roman" w:hAnsi="Times New Roman" w:cs="Times New Roman"/>
          <w:b w:val="0"/>
          <w:color w:val="000000" w:themeColor="text1"/>
          <w:sz w:val="28"/>
          <w:szCs w:val="28"/>
        </w:rPr>
        <w:t>П</w:t>
      </w:r>
      <w:r w:rsidR="00C25A1B">
        <w:rPr>
          <w:rFonts w:ascii="Times New Roman" w:hAnsi="Times New Roman" w:cs="Times New Roman"/>
          <w:b w:val="0"/>
          <w:color w:val="000000" w:themeColor="text1"/>
          <w:sz w:val="28"/>
          <w:szCs w:val="28"/>
        </w:rPr>
        <w:t xml:space="preserve"> </w:t>
      </w:r>
      <w:r w:rsidRPr="00C25A1B">
        <w:rPr>
          <w:rFonts w:ascii="Times New Roman" w:hAnsi="Times New Roman" w:cs="Times New Roman"/>
          <w:b w:val="0"/>
          <w:color w:val="000000" w:themeColor="text1"/>
          <w:sz w:val="28"/>
          <w:szCs w:val="28"/>
        </w:rPr>
        <w:t>А</w:t>
      </w:r>
      <w:r w:rsidR="00C25A1B">
        <w:rPr>
          <w:rFonts w:ascii="Times New Roman" w:hAnsi="Times New Roman" w:cs="Times New Roman"/>
          <w:b w:val="0"/>
          <w:color w:val="000000" w:themeColor="text1"/>
          <w:sz w:val="28"/>
          <w:szCs w:val="28"/>
        </w:rPr>
        <w:t xml:space="preserve"> </w:t>
      </w:r>
      <w:r w:rsidRPr="00C25A1B">
        <w:rPr>
          <w:rFonts w:ascii="Times New Roman" w:hAnsi="Times New Roman" w:cs="Times New Roman"/>
          <w:b w:val="0"/>
          <w:color w:val="000000" w:themeColor="text1"/>
          <w:sz w:val="28"/>
          <w:szCs w:val="28"/>
        </w:rPr>
        <w:t>С</w:t>
      </w:r>
      <w:r w:rsidR="00C25A1B">
        <w:rPr>
          <w:rFonts w:ascii="Times New Roman" w:hAnsi="Times New Roman" w:cs="Times New Roman"/>
          <w:b w:val="0"/>
          <w:color w:val="000000" w:themeColor="text1"/>
          <w:sz w:val="28"/>
          <w:szCs w:val="28"/>
        </w:rPr>
        <w:t xml:space="preserve"> </w:t>
      </w:r>
      <w:r w:rsidRPr="00C25A1B">
        <w:rPr>
          <w:rFonts w:ascii="Times New Roman" w:hAnsi="Times New Roman" w:cs="Times New Roman"/>
          <w:b w:val="0"/>
          <w:color w:val="000000" w:themeColor="text1"/>
          <w:sz w:val="28"/>
          <w:szCs w:val="28"/>
        </w:rPr>
        <w:t>П</w:t>
      </w:r>
      <w:r w:rsidR="00C25A1B">
        <w:rPr>
          <w:rFonts w:ascii="Times New Roman" w:hAnsi="Times New Roman" w:cs="Times New Roman"/>
          <w:b w:val="0"/>
          <w:color w:val="000000" w:themeColor="text1"/>
          <w:sz w:val="28"/>
          <w:szCs w:val="28"/>
        </w:rPr>
        <w:t xml:space="preserve"> </w:t>
      </w:r>
      <w:r w:rsidRPr="00C25A1B">
        <w:rPr>
          <w:rFonts w:ascii="Times New Roman" w:hAnsi="Times New Roman" w:cs="Times New Roman"/>
          <w:b w:val="0"/>
          <w:color w:val="000000" w:themeColor="text1"/>
          <w:sz w:val="28"/>
          <w:szCs w:val="28"/>
        </w:rPr>
        <w:t>О</w:t>
      </w:r>
      <w:r w:rsidR="00C25A1B">
        <w:rPr>
          <w:rFonts w:ascii="Times New Roman" w:hAnsi="Times New Roman" w:cs="Times New Roman"/>
          <w:b w:val="0"/>
          <w:color w:val="000000" w:themeColor="text1"/>
          <w:sz w:val="28"/>
          <w:szCs w:val="28"/>
        </w:rPr>
        <w:t xml:space="preserve"> </w:t>
      </w:r>
      <w:r w:rsidRPr="00C25A1B">
        <w:rPr>
          <w:rFonts w:ascii="Times New Roman" w:hAnsi="Times New Roman" w:cs="Times New Roman"/>
          <w:b w:val="0"/>
          <w:color w:val="000000" w:themeColor="text1"/>
          <w:sz w:val="28"/>
          <w:szCs w:val="28"/>
        </w:rPr>
        <w:t>Р</w:t>
      </w:r>
      <w:r w:rsidR="00C25A1B">
        <w:rPr>
          <w:rFonts w:ascii="Times New Roman" w:hAnsi="Times New Roman" w:cs="Times New Roman"/>
          <w:b w:val="0"/>
          <w:color w:val="000000" w:themeColor="text1"/>
          <w:sz w:val="28"/>
          <w:szCs w:val="28"/>
        </w:rPr>
        <w:t xml:space="preserve"> </w:t>
      </w:r>
      <w:r w:rsidRPr="00C25A1B">
        <w:rPr>
          <w:rFonts w:ascii="Times New Roman" w:hAnsi="Times New Roman" w:cs="Times New Roman"/>
          <w:b w:val="0"/>
          <w:color w:val="000000" w:themeColor="text1"/>
          <w:sz w:val="28"/>
          <w:szCs w:val="28"/>
        </w:rPr>
        <w:t>Т</w:t>
      </w:r>
    </w:p>
    <w:p w:rsidR="00C25A1B" w:rsidRDefault="00D32DA1" w:rsidP="00C25A1B">
      <w:pPr>
        <w:spacing w:after="0" w:line="240" w:lineRule="auto"/>
        <w:jc w:val="center"/>
        <w:rPr>
          <w:rFonts w:ascii="Times New Roman" w:eastAsia="Calibri" w:hAnsi="Times New Roman" w:cs="Times New Roman"/>
          <w:color w:val="000000" w:themeColor="text1"/>
          <w:sz w:val="28"/>
          <w:szCs w:val="28"/>
        </w:rPr>
      </w:pPr>
      <w:r w:rsidRPr="00C25A1B">
        <w:rPr>
          <w:rFonts w:ascii="Times New Roman" w:hAnsi="Times New Roman" w:cs="Times New Roman"/>
          <w:color w:val="000000" w:themeColor="text1"/>
          <w:sz w:val="28"/>
          <w:szCs w:val="28"/>
        </w:rPr>
        <w:t xml:space="preserve">региональной </w:t>
      </w:r>
      <w:r w:rsidR="00324322" w:rsidRPr="00C25A1B">
        <w:rPr>
          <w:rFonts w:ascii="Times New Roman" w:hAnsi="Times New Roman" w:cs="Times New Roman"/>
          <w:color w:val="000000" w:themeColor="text1"/>
          <w:sz w:val="28"/>
          <w:szCs w:val="28"/>
        </w:rPr>
        <w:t xml:space="preserve">программы </w:t>
      </w:r>
      <w:r w:rsidRPr="00C25A1B">
        <w:rPr>
          <w:rFonts w:ascii="Times New Roman" w:hAnsi="Times New Roman" w:cs="Times New Roman"/>
          <w:color w:val="000000" w:themeColor="text1"/>
          <w:sz w:val="28"/>
          <w:szCs w:val="28"/>
        </w:rPr>
        <w:t>по</w:t>
      </w:r>
      <w:r w:rsidR="00DC4D42" w:rsidRPr="00C25A1B">
        <w:rPr>
          <w:rFonts w:ascii="Times New Roman" w:eastAsia="Calibri" w:hAnsi="Times New Roman" w:cs="Times New Roman"/>
          <w:color w:val="000000" w:themeColor="text1"/>
          <w:sz w:val="28"/>
          <w:szCs w:val="28"/>
        </w:rPr>
        <w:t xml:space="preserve"> ликвидации </w:t>
      </w:r>
    </w:p>
    <w:p w:rsidR="005869FE" w:rsidRDefault="00DC4D42" w:rsidP="00C25A1B">
      <w:pPr>
        <w:spacing w:after="0" w:line="240" w:lineRule="auto"/>
        <w:jc w:val="center"/>
        <w:rPr>
          <w:rFonts w:ascii="Times New Roman" w:eastAsia="Calibri" w:hAnsi="Times New Roman" w:cs="Times New Roman"/>
          <w:color w:val="000000" w:themeColor="text1"/>
          <w:sz w:val="28"/>
          <w:szCs w:val="28"/>
        </w:rPr>
      </w:pPr>
      <w:r w:rsidRPr="00C25A1B">
        <w:rPr>
          <w:rFonts w:ascii="Times New Roman" w:eastAsia="Calibri" w:hAnsi="Times New Roman" w:cs="Times New Roman"/>
          <w:color w:val="000000" w:themeColor="text1"/>
          <w:sz w:val="28"/>
          <w:szCs w:val="28"/>
        </w:rPr>
        <w:t xml:space="preserve">накопившейся задолженности по обеспечению </w:t>
      </w:r>
    </w:p>
    <w:p w:rsidR="005869FE" w:rsidRDefault="00DC4D42" w:rsidP="00C25A1B">
      <w:pPr>
        <w:spacing w:after="0" w:line="240" w:lineRule="auto"/>
        <w:jc w:val="center"/>
        <w:rPr>
          <w:rFonts w:ascii="Times New Roman" w:eastAsia="Calibri" w:hAnsi="Times New Roman" w:cs="Times New Roman"/>
          <w:color w:val="000000" w:themeColor="text1"/>
          <w:sz w:val="28"/>
          <w:szCs w:val="28"/>
        </w:rPr>
      </w:pPr>
      <w:r w:rsidRPr="00C25A1B">
        <w:rPr>
          <w:rFonts w:ascii="Times New Roman" w:eastAsia="Calibri" w:hAnsi="Times New Roman" w:cs="Times New Roman"/>
          <w:color w:val="000000" w:themeColor="text1"/>
          <w:sz w:val="28"/>
          <w:szCs w:val="28"/>
        </w:rPr>
        <w:t xml:space="preserve">жилыми помещениями детей-сирот и детей, </w:t>
      </w:r>
    </w:p>
    <w:p w:rsidR="005869FE" w:rsidRDefault="00DC4D42" w:rsidP="00C25A1B">
      <w:pPr>
        <w:spacing w:after="0" w:line="240" w:lineRule="auto"/>
        <w:jc w:val="center"/>
        <w:rPr>
          <w:rFonts w:ascii="Times New Roman" w:eastAsia="Calibri" w:hAnsi="Times New Roman" w:cs="Times New Roman"/>
          <w:color w:val="000000" w:themeColor="text1"/>
          <w:sz w:val="28"/>
          <w:szCs w:val="28"/>
        </w:rPr>
      </w:pPr>
      <w:r w:rsidRPr="00C25A1B">
        <w:rPr>
          <w:rFonts w:ascii="Times New Roman" w:eastAsia="Calibri" w:hAnsi="Times New Roman" w:cs="Times New Roman"/>
          <w:color w:val="000000" w:themeColor="text1"/>
          <w:sz w:val="28"/>
          <w:szCs w:val="28"/>
        </w:rPr>
        <w:t xml:space="preserve">оставшихся без попечения родителей, лиц из их </w:t>
      </w:r>
    </w:p>
    <w:p w:rsidR="00DC4D42" w:rsidRPr="00C25A1B" w:rsidRDefault="00DC4D42" w:rsidP="00C25A1B">
      <w:pPr>
        <w:spacing w:after="0" w:line="240" w:lineRule="auto"/>
        <w:jc w:val="center"/>
        <w:rPr>
          <w:rFonts w:ascii="Times New Roman" w:eastAsia="Calibri" w:hAnsi="Times New Roman" w:cs="Times New Roman"/>
          <w:color w:val="000000" w:themeColor="text1"/>
          <w:sz w:val="28"/>
          <w:szCs w:val="28"/>
        </w:rPr>
      </w:pPr>
      <w:r w:rsidRPr="00C25A1B">
        <w:rPr>
          <w:rFonts w:ascii="Times New Roman" w:eastAsia="Calibri" w:hAnsi="Times New Roman" w:cs="Times New Roman"/>
          <w:color w:val="000000" w:themeColor="text1"/>
          <w:sz w:val="28"/>
          <w:szCs w:val="28"/>
        </w:rPr>
        <w:t xml:space="preserve">числа на территории </w:t>
      </w:r>
      <w:r w:rsidR="00D32DA1" w:rsidRPr="00C25A1B">
        <w:rPr>
          <w:rFonts w:ascii="Times New Roman" w:eastAsia="Calibri" w:hAnsi="Times New Roman" w:cs="Times New Roman"/>
          <w:color w:val="000000" w:themeColor="text1"/>
          <w:sz w:val="28"/>
          <w:szCs w:val="28"/>
        </w:rPr>
        <w:t>Республики Тыва до 2030 года</w:t>
      </w:r>
    </w:p>
    <w:p w:rsidR="00324322" w:rsidRPr="00C25A1B" w:rsidRDefault="00324322" w:rsidP="00C25A1B">
      <w:pPr>
        <w:pStyle w:val="ConsPlusNormal"/>
        <w:jc w:val="center"/>
        <w:rPr>
          <w:rFonts w:ascii="Times New Roman" w:hAnsi="Times New Roman" w:cs="Times New Roman"/>
          <w:color w:val="000000" w:themeColor="text1"/>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2609"/>
        <w:gridCol w:w="283"/>
        <w:gridCol w:w="7314"/>
      </w:tblGrid>
      <w:tr w:rsidR="0065615C" w:rsidRPr="005869FE" w:rsidTr="004054AD">
        <w:tc>
          <w:tcPr>
            <w:tcW w:w="2609" w:type="dxa"/>
          </w:tcPr>
          <w:p w:rsidR="0065615C" w:rsidRPr="005869FE" w:rsidRDefault="0065615C" w:rsidP="005869FE">
            <w:pPr>
              <w:pStyle w:val="ConsPlusNormal"/>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Наименование</w:t>
            </w:r>
          </w:p>
        </w:tc>
        <w:tc>
          <w:tcPr>
            <w:tcW w:w="283" w:type="dxa"/>
          </w:tcPr>
          <w:p w:rsidR="0065615C" w:rsidRPr="005869FE" w:rsidRDefault="0065615C" w:rsidP="005869FE">
            <w:pPr>
              <w:pStyle w:val="ConsPlusNormal"/>
              <w:jc w:val="center"/>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w:t>
            </w:r>
          </w:p>
        </w:tc>
        <w:tc>
          <w:tcPr>
            <w:tcW w:w="7314" w:type="dxa"/>
          </w:tcPr>
          <w:p w:rsidR="0065615C" w:rsidRDefault="00836DCD" w:rsidP="005869FE">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D32DA1" w:rsidRPr="005869FE">
              <w:rPr>
                <w:rFonts w:ascii="Times New Roman" w:hAnsi="Times New Roman" w:cs="Times New Roman"/>
                <w:color w:val="000000" w:themeColor="text1"/>
                <w:sz w:val="24"/>
                <w:szCs w:val="24"/>
              </w:rPr>
              <w:t xml:space="preserve">егиональная </w:t>
            </w:r>
            <w:r w:rsidR="0065615C" w:rsidRPr="005869FE">
              <w:rPr>
                <w:rFonts w:ascii="Times New Roman" w:hAnsi="Times New Roman" w:cs="Times New Roman"/>
                <w:color w:val="000000" w:themeColor="text1"/>
                <w:sz w:val="24"/>
                <w:szCs w:val="24"/>
              </w:rPr>
              <w:t xml:space="preserve">программа </w:t>
            </w:r>
            <w:r w:rsidR="00D32DA1" w:rsidRPr="005869FE">
              <w:rPr>
                <w:rFonts w:ascii="Times New Roman" w:hAnsi="Times New Roman" w:cs="Times New Roman"/>
                <w:color w:val="000000" w:themeColor="text1"/>
                <w:sz w:val="24"/>
                <w:szCs w:val="24"/>
              </w:rPr>
              <w:t>по</w:t>
            </w:r>
            <w:r w:rsidR="0065615C" w:rsidRPr="005869FE">
              <w:rPr>
                <w:rFonts w:ascii="Times New Roman" w:hAnsi="Times New Roman" w:cs="Times New Roman"/>
                <w:color w:val="000000" w:themeColor="text1"/>
                <w:sz w:val="24"/>
                <w:szCs w:val="24"/>
              </w:rPr>
              <w:t xml:space="preserve"> ликвидации накопившейся задолженности по обеспечению жилыми помещениями детей-сирот и детей, оставшихся без попечения родителей, лиц из их числа на территории Республики Тыва до 203</w:t>
            </w:r>
            <w:r w:rsidR="00D32DA1" w:rsidRPr="005869FE">
              <w:rPr>
                <w:rFonts w:ascii="Times New Roman" w:hAnsi="Times New Roman" w:cs="Times New Roman"/>
                <w:color w:val="000000" w:themeColor="text1"/>
                <w:sz w:val="24"/>
                <w:szCs w:val="24"/>
              </w:rPr>
              <w:t>0 года</w:t>
            </w:r>
            <w:r w:rsidR="005869FE">
              <w:rPr>
                <w:rFonts w:ascii="Times New Roman" w:hAnsi="Times New Roman" w:cs="Times New Roman"/>
                <w:color w:val="000000" w:themeColor="text1"/>
                <w:sz w:val="24"/>
                <w:szCs w:val="24"/>
              </w:rPr>
              <w:t xml:space="preserve"> (далее –</w:t>
            </w:r>
            <w:r w:rsidR="0065615C" w:rsidRPr="005869FE">
              <w:rPr>
                <w:rFonts w:ascii="Times New Roman" w:hAnsi="Times New Roman" w:cs="Times New Roman"/>
                <w:color w:val="000000" w:themeColor="text1"/>
                <w:sz w:val="24"/>
                <w:szCs w:val="24"/>
              </w:rPr>
              <w:t xml:space="preserve"> Программа)</w:t>
            </w:r>
          </w:p>
          <w:p w:rsidR="005869FE" w:rsidRPr="005869FE" w:rsidRDefault="005869FE" w:rsidP="005869FE">
            <w:pPr>
              <w:pStyle w:val="ConsPlusNormal"/>
              <w:jc w:val="both"/>
              <w:rPr>
                <w:rFonts w:ascii="Times New Roman" w:hAnsi="Times New Roman" w:cs="Times New Roman"/>
                <w:color w:val="000000" w:themeColor="text1"/>
                <w:sz w:val="24"/>
                <w:szCs w:val="24"/>
              </w:rPr>
            </w:pPr>
          </w:p>
        </w:tc>
      </w:tr>
      <w:tr w:rsidR="0065615C" w:rsidRPr="005869FE" w:rsidTr="004054AD">
        <w:tc>
          <w:tcPr>
            <w:tcW w:w="2609" w:type="dxa"/>
          </w:tcPr>
          <w:p w:rsidR="0065615C" w:rsidRPr="005869FE" w:rsidRDefault="0065615C" w:rsidP="005869FE">
            <w:pPr>
              <w:pStyle w:val="ConsPlusNormal"/>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Основания разработки</w:t>
            </w:r>
          </w:p>
        </w:tc>
        <w:tc>
          <w:tcPr>
            <w:tcW w:w="283" w:type="dxa"/>
          </w:tcPr>
          <w:p w:rsidR="0065615C" w:rsidRPr="005869FE" w:rsidRDefault="0065615C" w:rsidP="005869FE">
            <w:pPr>
              <w:pStyle w:val="ConsPlusNormal"/>
              <w:jc w:val="center"/>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w:t>
            </w:r>
          </w:p>
        </w:tc>
        <w:tc>
          <w:tcPr>
            <w:tcW w:w="7314" w:type="dxa"/>
          </w:tcPr>
          <w:p w:rsidR="0065615C" w:rsidRPr="005869FE"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поручение Председателя Правительства Российской Федерации М.В.</w:t>
            </w:r>
            <w:r w:rsidR="00586E60" w:rsidRPr="005869FE">
              <w:rPr>
                <w:rFonts w:ascii="Times New Roman" w:hAnsi="Times New Roman" w:cs="Times New Roman"/>
                <w:color w:val="000000" w:themeColor="text1"/>
                <w:sz w:val="24"/>
                <w:szCs w:val="24"/>
              </w:rPr>
              <w:t xml:space="preserve"> Мишустина от 30 марта 2023 г.</w:t>
            </w:r>
            <w:r w:rsidRPr="005869FE">
              <w:rPr>
                <w:rFonts w:ascii="Times New Roman" w:hAnsi="Times New Roman" w:cs="Times New Roman"/>
                <w:color w:val="000000" w:themeColor="text1"/>
                <w:sz w:val="24"/>
                <w:szCs w:val="24"/>
              </w:rPr>
              <w:t xml:space="preserve"> № ММ-П8-4467;</w:t>
            </w:r>
          </w:p>
          <w:p w:rsidR="0065615C" w:rsidRPr="005869FE"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Федеральн</w:t>
            </w:r>
            <w:r w:rsidR="00586E60" w:rsidRPr="005869FE">
              <w:rPr>
                <w:rFonts w:ascii="Times New Roman" w:hAnsi="Times New Roman" w:cs="Times New Roman"/>
                <w:color w:val="000000" w:themeColor="text1"/>
                <w:sz w:val="24"/>
                <w:szCs w:val="24"/>
              </w:rPr>
              <w:t>ый закон от 21 декабря 1996 г.</w:t>
            </w:r>
            <w:r w:rsidRPr="005869FE">
              <w:rPr>
                <w:rFonts w:ascii="Times New Roman" w:hAnsi="Times New Roman" w:cs="Times New Roman"/>
                <w:color w:val="000000" w:themeColor="text1"/>
                <w:sz w:val="24"/>
                <w:szCs w:val="24"/>
              </w:rPr>
              <w:t xml:space="preserve"> № 159-ФЗ «О дополнительных гарантиях по социальной поддержке детей-сирот и детей, оставшихся без попечения родителей»;</w:t>
            </w:r>
          </w:p>
          <w:p w:rsidR="0065615C" w:rsidRPr="005869FE"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Постановление Правительства Российской</w:t>
            </w:r>
            <w:r w:rsidR="00586E60" w:rsidRPr="005869FE">
              <w:rPr>
                <w:rFonts w:ascii="Times New Roman" w:hAnsi="Times New Roman" w:cs="Times New Roman"/>
                <w:color w:val="000000" w:themeColor="text1"/>
                <w:sz w:val="24"/>
                <w:szCs w:val="24"/>
              </w:rPr>
              <w:t xml:space="preserve"> Федерации от 4 апреля 2019 г.</w:t>
            </w:r>
            <w:r w:rsidRPr="005869FE">
              <w:rPr>
                <w:rFonts w:ascii="Times New Roman" w:hAnsi="Times New Roman" w:cs="Times New Roman"/>
                <w:color w:val="000000" w:themeColor="text1"/>
                <w:sz w:val="24"/>
                <w:szCs w:val="24"/>
              </w:rPr>
              <w:t xml:space="preserve"> № 397 «О ф</w:t>
            </w:r>
            <w:r w:rsidR="00586E60" w:rsidRPr="005869FE">
              <w:rPr>
                <w:rFonts w:ascii="Times New Roman" w:hAnsi="Times New Roman" w:cs="Times New Roman"/>
                <w:color w:val="000000" w:themeColor="text1"/>
                <w:sz w:val="24"/>
                <w:szCs w:val="24"/>
              </w:rPr>
              <w:t>ормировании</w:t>
            </w:r>
            <w:r w:rsidRPr="005869FE">
              <w:rPr>
                <w:rFonts w:ascii="Times New Roman" w:hAnsi="Times New Roman" w:cs="Times New Roman"/>
                <w:color w:val="000000" w:themeColor="text1"/>
                <w:sz w:val="24"/>
                <w:szCs w:val="24"/>
              </w:rPr>
              <w:t xml:space="preserve">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65615C" w:rsidRPr="005869FE"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Закон Республики Тыва от 26 ноября 2004 г. № 918 ВХ-I «О дополнительных гарантиях по социальной поддержке детей-сирот и детей, оставшихся без попечения родителей»;</w:t>
            </w:r>
          </w:p>
          <w:p w:rsidR="0065615C"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Постановление Правительства Республики Тыва от 30 декабря </w:t>
            </w:r>
            <w:r w:rsidR="005869FE">
              <w:rPr>
                <w:rFonts w:ascii="Times New Roman" w:hAnsi="Times New Roman" w:cs="Times New Roman"/>
                <w:color w:val="000000" w:themeColor="text1"/>
                <w:sz w:val="24"/>
                <w:szCs w:val="24"/>
              </w:rPr>
              <w:t xml:space="preserve">              </w:t>
            </w:r>
            <w:r w:rsidRPr="005869FE">
              <w:rPr>
                <w:rFonts w:ascii="Times New Roman" w:hAnsi="Times New Roman" w:cs="Times New Roman"/>
                <w:color w:val="000000" w:themeColor="text1"/>
                <w:sz w:val="24"/>
                <w:szCs w:val="24"/>
              </w:rPr>
              <w:t>2014 г. № 625 «Об утверждении порядка формирования специализированного жилищного фонда Республики Тыва для обеспечения жи</w:t>
            </w:r>
            <w:r w:rsidRPr="005869FE">
              <w:rPr>
                <w:rFonts w:ascii="Times New Roman" w:hAnsi="Times New Roman" w:cs="Times New Roman"/>
                <w:color w:val="000000" w:themeColor="text1"/>
                <w:sz w:val="24"/>
                <w:szCs w:val="24"/>
              </w:rPr>
              <w:lastRenderedPageBreak/>
              <w:t>лыми помещениями детей-сирот и детей, оставшихся без попечения родителей, лиц из числа детей-сирот и детей, оставшихся без попечения родителей», и предоставления жилых помещений из указанного фон</w:t>
            </w:r>
            <w:r w:rsidR="005869FE">
              <w:rPr>
                <w:rFonts w:ascii="Times New Roman" w:hAnsi="Times New Roman" w:cs="Times New Roman"/>
                <w:color w:val="000000" w:themeColor="text1"/>
                <w:sz w:val="24"/>
                <w:szCs w:val="24"/>
              </w:rPr>
              <w:t>да»</w:t>
            </w:r>
          </w:p>
          <w:p w:rsidR="005869FE" w:rsidRPr="005869FE" w:rsidRDefault="005869FE" w:rsidP="005869FE">
            <w:pPr>
              <w:pStyle w:val="ConsPlusNormal"/>
              <w:jc w:val="both"/>
              <w:rPr>
                <w:rFonts w:ascii="Times New Roman" w:hAnsi="Times New Roman" w:cs="Times New Roman"/>
                <w:color w:val="000000" w:themeColor="text1"/>
                <w:sz w:val="24"/>
                <w:szCs w:val="24"/>
              </w:rPr>
            </w:pPr>
          </w:p>
        </w:tc>
      </w:tr>
      <w:tr w:rsidR="0065615C" w:rsidRPr="005869FE" w:rsidTr="004054AD">
        <w:tc>
          <w:tcPr>
            <w:tcW w:w="2609" w:type="dxa"/>
          </w:tcPr>
          <w:p w:rsidR="0065615C" w:rsidRDefault="0065615C" w:rsidP="005869FE">
            <w:pPr>
              <w:pStyle w:val="ConsPlusNormal"/>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lastRenderedPageBreak/>
              <w:t>Ответственный исполнитель Программы</w:t>
            </w:r>
          </w:p>
          <w:p w:rsidR="005869FE" w:rsidRPr="005869FE" w:rsidRDefault="005869FE" w:rsidP="005869FE">
            <w:pPr>
              <w:pStyle w:val="ConsPlusNormal"/>
              <w:rPr>
                <w:rFonts w:ascii="Times New Roman" w:hAnsi="Times New Roman" w:cs="Times New Roman"/>
                <w:color w:val="000000" w:themeColor="text1"/>
                <w:sz w:val="24"/>
                <w:szCs w:val="24"/>
              </w:rPr>
            </w:pPr>
          </w:p>
        </w:tc>
        <w:tc>
          <w:tcPr>
            <w:tcW w:w="283" w:type="dxa"/>
          </w:tcPr>
          <w:p w:rsidR="0065615C" w:rsidRPr="005869FE" w:rsidRDefault="0065615C" w:rsidP="005869FE">
            <w:pPr>
              <w:pStyle w:val="ConsPlusNormal"/>
              <w:jc w:val="center"/>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w:t>
            </w:r>
          </w:p>
        </w:tc>
        <w:tc>
          <w:tcPr>
            <w:tcW w:w="7314" w:type="dxa"/>
          </w:tcPr>
          <w:p w:rsidR="0065615C" w:rsidRPr="005869FE"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Министерство образования Республики Тыва</w:t>
            </w:r>
          </w:p>
        </w:tc>
      </w:tr>
      <w:tr w:rsidR="0065615C" w:rsidRPr="005869FE" w:rsidTr="004054AD">
        <w:tc>
          <w:tcPr>
            <w:tcW w:w="2609" w:type="dxa"/>
          </w:tcPr>
          <w:p w:rsidR="0065615C" w:rsidRPr="005869FE" w:rsidRDefault="0065615C" w:rsidP="005869FE">
            <w:pPr>
              <w:pStyle w:val="ConsPlusNormal"/>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Соисполнители Программы</w:t>
            </w:r>
          </w:p>
        </w:tc>
        <w:tc>
          <w:tcPr>
            <w:tcW w:w="283" w:type="dxa"/>
          </w:tcPr>
          <w:p w:rsidR="0065615C" w:rsidRPr="005869FE" w:rsidRDefault="0065615C" w:rsidP="005869FE">
            <w:pPr>
              <w:pStyle w:val="ConsPlusNormal"/>
              <w:jc w:val="center"/>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w:t>
            </w:r>
          </w:p>
        </w:tc>
        <w:tc>
          <w:tcPr>
            <w:tcW w:w="7314" w:type="dxa"/>
          </w:tcPr>
          <w:p w:rsidR="0065615C" w:rsidRPr="005869FE"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Министерство строительства Республики Тыва;</w:t>
            </w:r>
          </w:p>
          <w:p w:rsidR="0065615C" w:rsidRPr="005869FE"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Министерство земельных и имущественных отношений Республики Тыва;</w:t>
            </w:r>
          </w:p>
          <w:p w:rsidR="0065615C" w:rsidRPr="005869FE" w:rsidRDefault="00836DCD" w:rsidP="005869FE">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65615C" w:rsidRPr="005869FE">
              <w:rPr>
                <w:rFonts w:ascii="Times New Roman" w:hAnsi="Times New Roman" w:cs="Times New Roman"/>
                <w:color w:val="000000" w:themeColor="text1"/>
                <w:sz w:val="24"/>
                <w:szCs w:val="24"/>
              </w:rPr>
              <w:t>осударственное казенное учреждение Республики Тыва «Госстройзаказ»;</w:t>
            </w:r>
          </w:p>
          <w:p w:rsidR="0065615C"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органы местного самоуправления муниципальных образова</w:t>
            </w:r>
            <w:r w:rsidR="005869FE">
              <w:rPr>
                <w:rFonts w:ascii="Times New Roman" w:hAnsi="Times New Roman" w:cs="Times New Roman"/>
                <w:color w:val="000000" w:themeColor="text1"/>
                <w:sz w:val="24"/>
                <w:szCs w:val="24"/>
              </w:rPr>
              <w:t>ний (по согласованию)</w:t>
            </w:r>
          </w:p>
          <w:p w:rsidR="005869FE" w:rsidRPr="005869FE" w:rsidRDefault="005869FE" w:rsidP="005869FE">
            <w:pPr>
              <w:pStyle w:val="ConsPlusNormal"/>
              <w:jc w:val="both"/>
              <w:rPr>
                <w:rFonts w:ascii="Times New Roman" w:hAnsi="Times New Roman" w:cs="Times New Roman"/>
                <w:color w:val="000000" w:themeColor="text1"/>
                <w:sz w:val="24"/>
                <w:szCs w:val="24"/>
              </w:rPr>
            </w:pPr>
          </w:p>
        </w:tc>
      </w:tr>
      <w:tr w:rsidR="0065615C" w:rsidRPr="005869FE" w:rsidTr="004054AD">
        <w:tc>
          <w:tcPr>
            <w:tcW w:w="2609" w:type="dxa"/>
          </w:tcPr>
          <w:p w:rsidR="0065615C" w:rsidRPr="005869FE" w:rsidRDefault="0065615C" w:rsidP="005869FE">
            <w:pPr>
              <w:pStyle w:val="ConsPlusNormal"/>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Цель Программы</w:t>
            </w:r>
          </w:p>
        </w:tc>
        <w:tc>
          <w:tcPr>
            <w:tcW w:w="283" w:type="dxa"/>
          </w:tcPr>
          <w:p w:rsidR="0065615C" w:rsidRPr="005869FE" w:rsidRDefault="0065615C" w:rsidP="005869FE">
            <w:pPr>
              <w:pStyle w:val="ConsPlusNormal"/>
              <w:jc w:val="center"/>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w:t>
            </w:r>
          </w:p>
        </w:tc>
        <w:tc>
          <w:tcPr>
            <w:tcW w:w="7314" w:type="dxa"/>
          </w:tcPr>
          <w:p w:rsidR="0065615C"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обеспечение ликвидации накопившейся задолженности по обеспечению жилыми помещениями детей-сирот, детей, оставшихся без попечения родителей, лиц из числа детей-сирот и детей, оставшихся без попечения родителей</w:t>
            </w:r>
            <w:r w:rsidR="00836DCD">
              <w:rPr>
                <w:rFonts w:ascii="Times New Roman" w:hAnsi="Times New Roman" w:cs="Times New Roman"/>
                <w:color w:val="000000" w:themeColor="text1"/>
                <w:sz w:val="24"/>
                <w:szCs w:val="24"/>
              </w:rPr>
              <w:t>,</w:t>
            </w:r>
            <w:r w:rsidRPr="005869FE">
              <w:rPr>
                <w:rFonts w:ascii="Times New Roman" w:hAnsi="Times New Roman" w:cs="Times New Roman"/>
                <w:color w:val="000000" w:themeColor="text1"/>
                <w:sz w:val="24"/>
                <w:szCs w:val="24"/>
              </w:rPr>
              <w:t xml:space="preserve"> на террит</w:t>
            </w:r>
            <w:r w:rsidR="005869FE">
              <w:rPr>
                <w:rFonts w:ascii="Times New Roman" w:hAnsi="Times New Roman" w:cs="Times New Roman"/>
                <w:color w:val="000000" w:themeColor="text1"/>
                <w:sz w:val="24"/>
                <w:szCs w:val="24"/>
              </w:rPr>
              <w:t>ории Республики Тыва до 2030 года</w:t>
            </w:r>
          </w:p>
          <w:p w:rsidR="005869FE" w:rsidRPr="005869FE" w:rsidRDefault="005869FE" w:rsidP="005869FE">
            <w:pPr>
              <w:pStyle w:val="ConsPlusNormal"/>
              <w:jc w:val="both"/>
              <w:rPr>
                <w:rFonts w:ascii="Times New Roman" w:hAnsi="Times New Roman" w:cs="Times New Roman"/>
                <w:color w:val="000000" w:themeColor="text1"/>
                <w:sz w:val="24"/>
                <w:szCs w:val="24"/>
              </w:rPr>
            </w:pPr>
          </w:p>
        </w:tc>
      </w:tr>
      <w:tr w:rsidR="0065615C" w:rsidRPr="005869FE" w:rsidTr="004054AD">
        <w:tc>
          <w:tcPr>
            <w:tcW w:w="2609" w:type="dxa"/>
          </w:tcPr>
          <w:p w:rsidR="0065615C" w:rsidRPr="005869FE" w:rsidRDefault="0065615C" w:rsidP="005869FE">
            <w:pPr>
              <w:pStyle w:val="ConsPlusNormal"/>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Задачи Программы</w:t>
            </w:r>
          </w:p>
        </w:tc>
        <w:tc>
          <w:tcPr>
            <w:tcW w:w="283" w:type="dxa"/>
          </w:tcPr>
          <w:p w:rsidR="0065615C" w:rsidRPr="005869FE" w:rsidRDefault="0065615C" w:rsidP="005869FE">
            <w:pPr>
              <w:pStyle w:val="ConsPlusNormal"/>
              <w:jc w:val="center"/>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w:t>
            </w:r>
          </w:p>
        </w:tc>
        <w:tc>
          <w:tcPr>
            <w:tcW w:w="7314" w:type="dxa"/>
          </w:tcPr>
          <w:p w:rsidR="0065615C" w:rsidRPr="005869FE"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создание условий для ликвидации накопившейся задолженности по сокращению численности детей-сирот и детей, оставшихся без попечения родителей, лиц из числа детей-сирот и детей, оставшихся без попечения родителей, на территории Республики Тыва;</w:t>
            </w:r>
          </w:p>
          <w:p w:rsidR="0065615C" w:rsidRPr="005869FE"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обеспечение жилыми помещениями детей-сирот и детей, оставшихся без попечения родителей, у которых наступило </w:t>
            </w:r>
            <w:r w:rsidR="00836DCD" w:rsidRPr="005869FE">
              <w:rPr>
                <w:rFonts w:ascii="Times New Roman" w:hAnsi="Times New Roman" w:cs="Times New Roman"/>
                <w:color w:val="000000" w:themeColor="text1"/>
                <w:sz w:val="24"/>
                <w:szCs w:val="24"/>
              </w:rPr>
              <w:t xml:space="preserve">право </w:t>
            </w:r>
            <w:r w:rsidRPr="005869FE">
              <w:rPr>
                <w:rFonts w:ascii="Times New Roman" w:hAnsi="Times New Roman" w:cs="Times New Roman"/>
                <w:color w:val="000000" w:themeColor="text1"/>
                <w:sz w:val="24"/>
                <w:szCs w:val="24"/>
              </w:rPr>
              <w:t>на получение жилого помещения;</w:t>
            </w:r>
          </w:p>
          <w:p w:rsidR="0065615C"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координация и контроль за деятельностью органов государственной власти, </w:t>
            </w:r>
            <w:r w:rsidR="00836DCD">
              <w:rPr>
                <w:rFonts w:ascii="Times New Roman" w:hAnsi="Times New Roman" w:cs="Times New Roman"/>
                <w:color w:val="000000" w:themeColor="text1"/>
                <w:sz w:val="24"/>
                <w:szCs w:val="24"/>
              </w:rPr>
              <w:t xml:space="preserve">органов </w:t>
            </w:r>
            <w:r w:rsidRPr="005869FE">
              <w:rPr>
                <w:rFonts w:ascii="Times New Roman" w:hAnsi="Times New Roman" w:cs="Times New Roman"/>
                <w:color w:val="000000" w:themeColor="text1"/>
                <w:sz w:val="24"/>
                <w:szCs w:val="24"/>
              </w:rPr>
              <w:t>местного самоуправления по ликвидации задолженности по предоставлению жилых помещений детям-сиротам и детям, оставшимся без попечения родителей, и лица</w:t>
            </w:r>
            <w:r w:rsidR="005869FE">
              <w:rPr>
                <w:rFonts w:ascii="Times New Roman" w:hAnsi="Times New Roman" w:cs="Times New Roman"/>
                <w:color w:val="000000" w:themeColor="text1"/>
                <w:sz w:val="24"/>
                <w:szCs w:val="24"/>
              </w:rPr>
              <w:t>м из их числа в Республике Тыва</w:t>
            </w:r>
          </w:p>
          <w:p w:rsidR="005869FE" w:rsidRPr="005869FE" w:rsidRDefault="005869FE" w:rsidP="005869FE">
            <w:pPr>
              <w:pStyle w:val="ConsPlusNormal"/>
              <w:jc w:val="both"/>
              <w:rPr>
                <w:rFonts w:ascii="Times New Roman" w:hAnsi="Times New Roman" w:cs="Times New Roman"/>
                <w:color w:val="000000" w:themeColor="text1"/>
                <w:sz w:val="24"/>
                <w:szCs w:val="24"/>
              </w:rPr>
            </w:pPr>
          </w:p>
        </w:tc>
      </w:tr>
      <w:tr w:rsidR="0065615C" w:rsidRPr="005869FE" w:rsidTr="004054AD">
        <w:tc>
          <w:tcPr>
            <w:tcW w:w="2609" w:type="dxa"/>
          </w:tcPr>
          <w:p w:rsidR="0065615C" w:rsidRPr="005869FE"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Целевые индикаторы и показатели Программы</w:t>
            </w:r>
          </w:p>
        </w:tc>
        <w:tc>
          <w:tcPr>
            <w:tcW w:w="283" w:type="dxa"/>
          </w:tcPr>
          <w:p w:rsidR="0065615C" w:rsidRPr="005869FE" w:rsidRDefault="0065615C" w:rsidP="005869FE">
            <w:pPr>
              <w:pStyle w:val="ConsPlusNormal"/>
              <w:jc w:val="center"/>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w:t>
            </w:r>
          </w:p>
        </w:tc>
        <w:tc>
          <w:tcPr>
            <w:tcW w:w="7314" w:type="dxa"/>
          </w:tcPr>
          <w:p w:rsidR="009C249D" w:rsidRPr="005869FE" w:rsidRDefault="009C249D" w:rsidP="005869FE">
            <w:pPr>
              <w:pStyle w:val="ConsPlusNormal"/>
              <w:keepNext/>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из специализированного жилищного фонда по договорам найма специализированных жилых помещений, а также путем предоставления мер социальной поддержки в виде социальной выплаты на приобретение жилого помещения, удостоверяемой сертификатом, лицам из числа детей-сирот старше 23 лет;</w:t>
            </w:r>
          </w:p>
          <w:p w:rsidR="002415DD" w:rsidRDefault="009C249D" w:rsidP="005869FE">
            <w:pPr>
              <w:pStyle w:val="ConsPlusNormal"/>
              <w:keepNext/>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доля детей-сирот и детей, оставшихся без попечения родителей, и лиц из числа детей-сирот и детей, оставшихся без попечения родителей, которым предоставлены жилые помещения из специализированного жилищного фонда по договорам найма специализированных жилых помещений, а также путем предоставления мер социальной поддержки в виде социальной выплаты на приобретение жилого помещения, удостоверяемой сертификатом, лицам из числа детей-сирот старше 23 лет, от общей численности детей-сирот и лиц из их числа </w:t>
            </w:r>
          </w:p>
          <w:p w:rsidR="004054AD" w:rsidRDefault="004054AD" w:rsidP="005869FE">
            <w:pPr>
              <w:pStyle w:val="ConsPlusNormal"/>
              <w:keepNext/>
              <w:jc w:val="both"/>
              <w:rPr>
                <w:rFonts w:ascii="Times New Roman" w:hAnsi="Times New Roman" w:cs="Times New Roman"/>
                <w:color w:val="000000" w:themeColor="text1"/>
                <w:sz w:val="24"/>
                <w:szCs w:val="24"/>
              </w:rPr>
            </w:pPr>
          </w:p>
          <w:p w:rsidR="00836DCD" w:rsidRPr="005869FE" w:rsidRDefault="00836DCD" w:rsidP="005869FE">
            <w:pPr>
              <w:pStyle w:val="ConsPlusNormal"/>
              <w:keepNext/>
              <w:jc w:val="both"/>
              <w:rPr>
                <w:rFonts w:ascii="Times New Roman" w:hAnsi="Times New Roman" w:cs="Times New Roman"/>
                <w:color w:val="000000" w:themeColor="text1"/>
                <w:sz w:val="24"/>
                <w:szCs w:val="24"/>
              </w:rPr>
            </w:pPr>
          </w:p>
        </w:tc>
      </w:tr>
      <w:tr w:rsidR="0065615C" w:rsidRPr="005869FE" w:rsidTr="004054AD">
        <w:tc>
          <w:tcPr>
            <w:tcW w:w="2609" w:type="dxa"/>
          </w:tcPr>
          <w:p w:rsidR="0065615C"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lastRenderedPageBreak/>
              <w:t>Этапы и сроки реализации Программы</w:t>
            </w:r>
          </w:p>
          <w:p w:rsidR="004054AD" w:rsidRPr="005869FE" w:rsidRDefault="004054AD" w:rsidP="005869FE">
            <w:pPr>
              <w:pStyle w:val="ConsPlusNormal"/>
              <w:jc w:val="both"/>
              <w:rPr>
                <w:rFonts w:ascii="Times New Roman" w:hAnsi="Times New Roman" w:cs="Times New Roman"/>
                <w:color w:val="000000" w:themeColor="text1"/>
                <w:sz w:val="24"/>
                <w:szCs w:val="24"/>
              </w:rPr>
            </w:pPr>
          </w:p>
        </w:tc>
        <w:tc>
          <w:tcPr>
            <w:tcW w:w="283" w:type="dxa"/>
          </w:tcPr>
          <w:p w:rsidR="0065615C" w:rsidRPr="005869FE" w:rsidRDefault="0065615C" w:rsidP="005869FE">
            <w:pPr>
              <w:pStyle w:val="ConsPlusNormal"/>
              <w:jc w:val="center"/>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w:t>
            </w:r>
          </w:p>
        </w:tc>
        <w:tc>
          <w:tcPr>
            <w:tcW w:w="7314" w:type="dxa"/>
          </w:tcPr>
          <w:p w:rsidR="0017225B" w:rsidRPr="005869FE" w:rsidRDefault="004054AD" w:rsidP="004054AD">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r w:rsidR="0065615C" w:rsidRPr="005869FE">
              <w:rPr>
                <w:rFonts w:ascii="Times New Roman" w:hAnsi="Times New Roman" w:cs="Times New Roman"/>
                <w:color w:val="000000" w:themeColor="text1"/>
                <w:sz w:val="24"/>
                <w:szCs w:val="24"/>
              </w:rPr>
              <w:t>-2030 годы</w:t>
            </w:r>
          </w:p>
        </w:tc>
      </w:tr>
      <w:tr w:rsidR="0065615C" w:rsidRPr="005869FE" w:rsidTr="004054AD">
        <w:tc>
          <w:tcPr>
            <w:tcW w:w="2609" w:type="dxa"/>
          </w:tcPr>
          <w:p w:rsidR="0065615C" w:rsidRPr="005869FE" w:rsidRDefault="0065615C" w:rsidP="004054AD">
            <w:pPr>
              <w:pStyle w:val="ConsPlusNormal"/>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Объемы бюджетных ассигнований Программы</w:t>
            </w:r>
          </w:p>
        </w:tc>
        <w:tc>
          <w:tcPr>
            <w:tcW w:w="283" w:type="dxa"/>
          </w:tcPr>
          <w:p w:rsidR="0065615C" w:rsidRPr="005869FE" w:rsidRDefault="0065615C" w:rsidP="005869FE">
            <w:pPr>
              <w:pStyle w:val="ConsPlusNormal"/>
              <w:jc w:val="center"/>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w:t>
            </w:r>
          </w:p>
        </w:tc>
        <w:tc>
          <w:tcPr>
            <w:tcW w:w="7314" w:type="dxa"/>
          </w:tcPr>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общие затраты за счет всех источников финансирования составляют 18</w:t>
            </w:r>
            <w:r w:rsidR="00400C28" w:rsidRPr="005869FE">
              <w:rPr>
                <w:rFonts w:ascii="Times New Roman" w:hAnsi="Times New Roman" w:cs="Times New Roman"/>
                <w:color w:val="000000" w:themeColor="text1"/>
                <w:sz w:val="24"/>
                <w:szCs w:val="24"/>
              </w:rPr>
              <w:t> 869 533,00</w:t>
            </w:r>
            <w:r w:rsidRPr="005869FE">
              <w:rPr>
                <w:rFonts w:ascii="Times New Roman" w:hAnsi="Times New Roman" w:cs="Times New Roman"/>
                <w:color w:val="000000" w:themeColor="text1"/>
                <w:sz w:val="24"/>
                <w:szCs w:val="24"/>
              </w:rPr>
              <w:t xml:space="preserve"> тыс. рублей, в том числе:</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2023 г. – </w:t>
            </w:r>
            <w:r w:rsidR="004C1505" w:rsidRPr="005869FE">
              <w:rPr>
                <w:rFonts w:ascii="Times New Roman" w:hAnsi="Times New Roman" w:cs="Times New Roman"/>
                <w:color w:val="000000" w:themeColor="text1"/>
                <w:sz w:val="24"/>
                <w:szCs w:val="24"/>
              </w:rPr>
              <w:t>370 796,88</w:t>
            </w:r>
            <w:r w:rsidRPr="005869FE">
              <w:rPr>
                <w:rFonts w:ascii="Times New Roman" w:hAnsi="Times New Roman" w:cs="Times New Roman"/>
                <w:color w:val="000000" w:themeColor="text1"/>
                <w:sz w:val="24"/>
                <w:szCs w:val="24"/>
              </w:rPr>
              <w:t xml:space="preserve">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2024 г. – 2 319 816,29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2025 г. – 2 439 164,73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2026 г. – 2 536 731,32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2027 г. – 2 638 200,58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2028 г. – 2 743 728,60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2029 г. – 2 853 477,74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2030 г. – 2 967 616,85 тыс. рублей, из них:</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за счет средств федерального бюджета – 18</w:t>
            </w:r>
            <w:r w:rsidR="004C1505" w:rsidRPr="005869FE">
              <w:rPr>
                <w:rFonts w:ascii="Times New Roman" w:hAnsi="Times New Roman" w:cs="Times New Roman"/>
                <w:color w:val="000000" w:themeColor="text1"/>
                <w:sz w:val="24"/>
                <w:szCs w:val="24"/>
              </w:rPr>
              <w:t> 280 502</w:t>
            </w:r>
            <w:r w:rsidRPr="005869FE">
              <w:rPr>
                <w:rFonts w:ascii="Times New Roman" w:hAnsi="Times New Roman" w:cs="Times New Roman"/>
                <w:color w:val="000000" w:themeColor="text1"/>
                <w:sz w:val="24"/>
                <w:szCs w:val="24"/>
              </w:rPr>
              <w:t>,</w:t>
            </w:r>
            <w:r w:rsidR="004C1505" w:rsidRPr="005869FE">
              <w:rPr>
                <w:rFonts w:ascii="Times New Roman" w:hAnsi="Times New Roman" w:cs="Times New Roman"/>
                <w:color w:val="000000" w:themeColor="text1"/>
                <w:sz w:val="24"/>
                <w:szCs w:val="24"/>
              </w:rPr>
              <w:t>9</w:t>
            </w:r>
            <w:r w:rsidRPr="005869FE">
              <w:rPr>
                <w:rFonts w:ascii="Times New Roman" w:hAnsi="Times New Roman" w:cs="Times New Roman"/>
                <w:color w:val="000000" w:themeColor="text1"/>
                <w:sz w:val="24"/>
                <w:szCs w:val="24"/>
              </w:rPr>
              <w:t>6 тыс. рублей, в том числе:</w:t>
            </w:r>
            <w:r w:rsidR="004E42D4" w:rsidRPr="005869FE">
              <w:rPr>
                <w:rFonts w:ascii="Times New Roman" w:hAnsi="Times New Roman" w:cs="Times New Roman"/>
                <w:color w:val="000000" w:themeColor="text1"/>
                <w:sz w:val="24"/>
                <w:szCs w:val="24"/>
              </w:rPr>
              <w:t xml:space="preserve"> </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2023 г. – 290 332,60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2024 г. – 2 296 618,13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2025 г. – 2 </w:t>
            </w:r>
            <w:r w:rsidR="00400C28" w:rsidRPr="005869FE">
              <w:rPr>
                <w:rFonts w:ascii="Times New Roman" w:hAnsi="Times New Roman" w:cs="Times New Roman"/>
                <w:color w:val="000000" w:themeColor="text1"/>
                <w:sz w:val="24"/>
                <w:szCs w:val="24"/>
              </w:rPr>
              <w:t>365 989,79</w:t>
            </w:r>
            <w:r w:rsidRPr="005869FE">
              <w:rPr>
                <w:rFonts w:ascii="Times New Roman" w:hAnsi="Times New Roman" w:cs="Times New Roman"/>
                <w:color w:val="000000" w:themeColor="text1"/>
                <w:sz w:val="24"/>
                <w:szCs w:val="24"/>
              </w:rPr>
              <w:t xml:space="preserve">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2026 г. – 2</w:t>
            </w:r>
            <w:r w:rsidR="00400C28" w:rsidRPr="005869FE">
              <w:rPr>
                <w:rFonts w:ascii="Times New Roman" w:hAnsi="Times New Roman" w:cs="Times New Roman"/>
                <w:color w:val="000000" w:themeColor="text1"/>
                <w:sz w:val="24"/>
                <w:szCs w:val="24"/>
              </w:rPr>
              <w:t> 460 629</w:t>
            </w:r>
            <w:r w:rsidRPr="005869FE">
              <w:rPr>
                <w:rFonts w:ascii="Times New Roman" w:hAnsi="Times New Roman" w:cs="Times New Roman"/>
                <w:color w:val="000000" w:themeColor="text1"/>
                <w:sz w:val="24"/>
                <w:szCs w:val="24"/>
              </w:rPr>
              <w:t>,</w:t>
            </w:r>
            <w:r w:rsidR="00400C28" w:rsidRPr="005869FE">
              <w:rPr>
                <w:rFonts w:ascii="Times New Roman" w:hAnsi="Times New Roman" w:cs="Times New Roman"/>
                <w:color w:val="000000" w:themeColor="text1"/>
                <w:sz w:val="24"/>
                <w:szCs w:val="24"/>
              </w:rPr>
              <w:t xml:space="preserve">38 </w:t>
            </w:r>
            <w:r w:rsidRPr="005869FE">
              <w:rPr>
                <w:rFonts w:ascii="Times New Roman" w:hAnsi="Times New Roman" w:cs="Times New Roman"/>
                <w:color w:val="000000" w:themeColor="text1"/>
                <w:sz w:val="24"/>
                <w:szCs w:val="24"/>
              </w:rPr>
              <w:t>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2027 г. – 2</w:t>
            </w:r>
            <w:r w:rsidR="00400C28" w:rsidRPr="005869FE">
              <w:rPr>
                <w:rFonts w:ascii="Times New Roman" w:hAnsi="Times New Roman" w:cs="Times New Roman"/>
                <w:color w:val="000000" w:themeColor="text1"/>
                <w:sz w:val="24"/>
                <w:szCs w:val="24"/>
              </w:rPr>
              <w:t> 559 054,56</w:t>
            </w:r>
            <w:r w:rsidRPr="005869FE">
              <w:rPr>
                <w:rFonts w:ascii="Times New Roman" w:hAnsi="Times New Roman" w:cs="Times New Roman"/>
                <w:color w:val="000000" w:themeColor="text1"/>
                <w:sz w:val="24"/>
                <w:szCs w:val="24"/>
              </w:rPr>
              <w:t xml:space="preserve">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2028 г. – 2</w:t>
            </w:r>
            <w:r w:rsidR="00400C28" w:rsidRPr="005869FE">
              <w:rPr>
                <w:rFonts w:ascii="Times New Roman" w:hAnsi="Times New Roman" w:cs="Times New Roman"/>
                <w:color w:val="000000" w:themeColor="text1"/>
                <w:sz w:val="24"/>
                <w:szCs w:val="24"/>
              </w:rPr>
              <w:t> 661 416,74</w:t>
            </w:r>
            <w:r w:rsidRPr="005869FE">
              <w:rPr>
                <w:rFonts w:ascii="Times New Roman" w:hAnsi="Times New Roman" w:cs="Times New Roman"/>
                <w:color w:val="000000" w:themeColor="text1"/>
                <w:sz w:val="24"/>
                <w:szCs w:val="24"/>
              </w:rPr>
              <w:t xml:space="preserve">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2029 г. – 2</w:t>
            </w:r>
            <w:r w:rsidR="00400C28" w:rsidRPr="005869FE">
              <w:rPr>
                <w:rFonts w:ascii="Times New Roman" w:hAnsi="Times New Roman" w:cs="Times New Roman"/>
                <w:color w:val="000000" w:themeColor="text1"/>
                <w:sz w:val="24"/>
                <w:szCs w:val="24"/>
              </w:rPr>
              <w:t> 767 873,41</w:t>
            </w:r>
            <w:r w:rsidRPr="005869FE">
              <w:rPr>
                <w:rFonts w:ascii="Times New Roman" w:hAnsi="Times New Roman" w:cs="Times New Roman"/>
                <w:color w:val="000000" w:themeColor="text1"/>
                <w:sz w:val="24"/>
                <w:szCs w:val="24"/>
              </w:rPr>
              <w:t xml:space="preserve">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2030 г. – 2</w:t>
            </w:r>
            <w:r w:rsidR="00400C28" w:rsidRPr="005869FE">
              <w:rPr>
                <w:rFonts w:ascii="Times New Roman" w:hAnsi="Times New Roman" w:cs="Times New Roman"/>
                <w:color w:val="000000" w:themeColor="text1"/>
                <w:sz w:val="24"/>
                <w:szCs w:val="24"/>
              </w:rPr>
              <w:t> 878 588,35</w:t>
            </w:r>
            <w:r w:rsidRPr="005869FE">
              <w:rPr>
                <w:rFonts w:ascii="Times New Roman" w:hAnsi="Times New Roman" w:cs="Times New Roman"/>
                <w:color w:val="000000" w:themeColor="text1"/>
                <w:sz w:val="24"/>
                <w:szCs w:val="24"/>
              </w:rPr>
              <w:t xml:space="preserve">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за счет средств республиканского бюджета Республики Тыва – </w:t>
            </w:r>
            <w:r w:rsidR="007F5086" w:rsidRPr="005869FE">
              <w:rPr>
                <w:rFonts w:ascii="Times New Roman" w:hAnsi="Times New Roman" w:cs="Times New Roman"/>
                <w:color w:val="000000" w:themeColor="text1"/>
                <w:sz w:val="24"/>
                <w:szCs w:val="24"/>
              </w:rPr>
              <w:t xml:space="preserve">589 030,04 </w:t>
            </w:r>
            <w:r w:rsidRPr="005869FE">
              <w:rPr>
                <w:rFonts w:ascii="Times New Roman" w:hAnsi="Times New Roman" w:cs="Times New Roman"/>
                <w:color w:val="000000" w:themeColor="text1"/>
                <w:sz w:val="24"/>
                <w:szCs w:val="24"/>
              </w:rPr>
              <w:t>тыс. рублей, в том числе:</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2023 г. – 80 464,28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в 2024 г. – 23 198,16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2025 г. – </w:t>
            </w:r>
            <w:r w:rsidR="007F5086" w:rsidRPr="005869FE">
              <w:rPr>
                <w:rFonts w:ascii="Times New Roman" w:hAnsi="Times New Roman" w:cs="Times New Roman"/>
                <w:color w:val="000000" w:themeColor="text1"/>
                <w:sz w:val="24"/>
                <w:szCs w:val="24"/>
              </w:rPr>
              <w:t>73 174,94</w:t>
            </w:r>
            <w:r w:rsidRPr="005869FE">
              <w:rPr>
                <w:rFonts w:ascii="Times New Roman" w:hAnsi="Times New Roman" w:cs="Times New Roman"/>
                <w:color w:val="000000" w:themeColor="text1"/>
                <w:sz w:val="24"/>
                <w:szCs w:val="24"/>
              </w:rPr>
              <w:t xml:space="preserve">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2026 г. – </w:t>
            </w:r>
            <w:r w:rsidR="007F5086" w:rsidRPr="005869FE">
              <w:rPr>
                <w:rFonts w:ascii="Times New Roman" w:hAnsi="Times New Roman" w:cs="Times New Roman"/>
                <w:color w:val="000000" w:themeColor="text1"/>
                <w:sz w:val="24"/>
                <w:szCs w:val="24"/>
              </w:rPr>
              <w:t>76 101,94</w:t>
            </w:r>
            <w:r w:rsidRPr="005869FE">
              <w:rPr>
                <w:rFonts w:ascii="Times New Roman" w:hAnsi="Times New Roman" w:cs="Times New Roman"/>
                <w:color w:val="000000" w:themeColor="text1"/>
                <w:sz w:val="24"/>
                <w:szCs w:val="24"/>
              </w:rPr>
              <w:t xml:space="preserve">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2027 г. – </w:t>
            </w:r>
            <w:r w:rsidR="007F5086" w:rsidRPr="005869FE">
              <w:rPr>
                <w:rFonts w:ascii="Times New Roman" w:hAnsi="Times New Roman" w:cs="Times New Roman"/>
                <w:color w:val="000000" w:themeColor="text1"/>
                <w:sz w:val="24"/>
                <w:szCs w:val="24"/>
              </w:rPr>
              <w:t>79 146,02</w:t>
            </w:r>
            <w:r w:rsidRPr="005869FE">
              <w:rPr>
                <w:rFonts w:ascii="Times New Roman" w:hAnsi="Times New Roman" w:cs="Times New Roman"/>
                <w:color w:val="000000" w:themeColor="text1"/>
                <w:sz w:val="24"/>
                <w:szCs w:val="24"/>
              </w:rPr>
              <w:t xml:space="preserve">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2028 г. – </w:t>
            </w:r>
            <w:r w:rsidR="007F5086" w:rsidRPr="005869FE">
              <w:rPr>
                <w:rFonts w:ascii="Times New Roman" w:hAnsi="Times New Roman" w:cs="Times New Roman"/>
                <w:color w:val="000000" w:themeColor="text1"/>
                <w:sz w:val="24"/>
                <w:szCs w:val="24"/>
              </w:rPr>
              <w:t>82 311,86</w:t>
            </w:r>
            <w:r w:rsidRPr="005869FE">
              <w:rPr>
                <w:rFonts w:ascii="Times New Roman" w:hAnsi="Times New Roman" w:cs="Times New Roman"/>
                <w:color w:val="000000" w:themeColor="text1"/>
                <w:sz w:val="24"/>
                <w:szCs w:val="24"/>
              </w:rPr>
              <w:t xml:space="preserve">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2029 г. – </w:t>
            </w:r>
            <w:r w:rsidR="007F5086" w:rsidRPr="005869FE">
              <w:rPr>
                <w:rFonts w:ascii="Times New Roman" w:hAnsi="Times New Roman" w:cs="Times New Roman"/>
                <w:color w:val="000000" w:themeColor="text1"/>
                <w:sz w:val="24"/>
                <w:szCs w:val="24"/>
              </w:rPr>
              <w:t>85 604,33</w:t>
            </w:r>
            <w:r w:rsidRPr="005869FE">
              <w:rPr>
                <w:rFonts w:ascii="Times New Roman" w:hAnsi="Times New Roman" w:cs="Times New Roman"/>
                <w:color w:val="000000" w:themeColor="text1"/>
                <w:sz w:val="24"/>
                <w:szCs w:val="24"/>
              </w:rPr>
              <w:t xml:space="preserve"> тыс. рублей;</w:t>
            </w:r>
          </w:p>
          <w:p w:rsidR="001A4640" w:rsidRPr="005869FE" w:rsidRDefault="001A4640"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2030 г. – </w:t>
            </w:r>
            <w:r w:rsidR="007F5086" w:rsidRPr="005869FE">
              <w:rPr>
                <w:rFonts w:ascii="Times New Roman" w:hAnsi="Times New Roman" w:cs="Times New Roman"/>
                <w:color w:val="000000" w:themeColor="text1"/>
                <w:sz w:val="24"/>
                <w:szCs w:val="24"/>
              </w:rPr>
              <w:t>89 028,51</w:t>
            </w:r>
            <w:r w:rsidRPr="005869FE">
              <w:rPr>
                <w:rFonts w:ascii="Times New Roman" w:hAnsi="Times New Roman" w:cs="Times New Roman"/>
                <w:color w:val="000000" w:themeColor="text1"/>
                <w:sz w:val="24"/>
                <w:szCs w:val="24"/>
              </w:rPr>
              <w:t xml:space="preserve"> тыс. рублей.</w:t>
            </w:r>
          </w:p>
          <w:p w:rsidR="00E6769B" w:rsidRDefault="006110AF"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Объем финансирования Программы носит прогнозный характер и подлежит ежегодной корректировке исходя из возможностей федерального и республиканского бюджетов</w:t>
            </w:r>
          </w:p>
          <w:p w:rsidR="004054AD" w:rsidRPr="005869FE" w:rsidRDefault="004054AD" w:rsidP="005869FE">
            <w:pPr>
              <w:pStyle w:val="ConsPlusNormal"/>
              <w:jc w:val="both"/>
              <w:rPr>
                <w:rFonts w:ascii="Times New Roman" w:hAnsi="Times New Roman" w:cs="Times New Roman"/>
                <w:color w:val="000000" w:themeColor="text1"/>
                <w:sz w:val="24"/>
                <w:szCs w:val="24"/>
              </w:rPr>
            </w:pPr>
          </w:p>
        </w:tc>
      </w:tr>
      <w:tr w:rsidR="0065615C" w:rsidRPr="005869FE" w:rsidTr="004054AD">
        <w:tc>
          <w:tcPr>
            <w:tcW w:w="2609" w:type="dxa"/>
          </w:tcPr>
          <w:p w:rsidR="0065615C" w:rsidRPr="005869FE"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Ожидаемые результаты реализации Программы</w:t>
            </w:r>
          </w:p>
        </w:tc>
        <w:tc>
          <w:tcPr>
            <w:tcW w:w="283" w:type="dxa"/>
          </w:tcPr>
          <w:p w:rsidR="0065615C" w:rsidRPr="005869FE" w:rsidRDefault="0065615C" w:rsidP="005869FE">
            <w:pPr>
              <w:pStyle w:val="ConsPlusNormal"/>
              <w:jc w:val="center"/>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w:t>
            </w:r>
          </w:p>
        </w:tc>
        <w:tc>
          <w:tcPr>
            <w:tcW w:w="7314" w:type="dxa"/>
          </w:tcPr>
          <w:p w:rsidR="009208B4" w:rsidRPr="005869FE" w:rsidRDefault="0065615C"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ликвидация накопившейся задолженности путем обеспечения жилыми помещениями </w:t>
            </w:r>
            <w:r w:rsidR="002415DD" w:rsidRPr="005869FE">
              <w:rPr>
                <w:rFonts w:ascii="Times New Roman" w:hAnsi="Times New Roman" w:cs="Times New Roman"/>
                <w:color w:val="000000" w:themeColor="text1"/>
                <w:sz w:val="24"/>
                <w:szCs w:val="24"/>
              </w:rPr>
              <w:t xml:space="preserve">4510 </w:t>
            </w:r>
            <w:r w:rsidRPr="005869FE">
              <w:rPr>
                <w:rFonts w:ascii="Times New Roman" w:hAnsi="Times New Roman" w:cs="Times New Roman"/>
                <w:color w:val="000000" w:themeColor="text1"/>
                <w:sz w:val="24"/>
                <w:szCs w:val="24"/>
              </w:rPr>
              <w:t>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r w:rsidR="009208B4" w:rsidRPr="005869FE">
              <w:rPr>
                <w:rFonts w:ascii="Times New Roman" w:hAnsi="Times New Roman" w:cs="Times New Roman"/>
                <w:color w:val="000000" w:themeColor="text1"/>
                <w:sz w:val="24"/>
                <w:szCs w:val="24"/>
              </w:rPr>
              <w:t xml:space="preserve"> </w:t>
            </w:r>
            <w:r w:rsidR="009A0C67">
              <w:rPr>
                <w:rFonts w:ascii="Times New Roman" w:hAnsi="Times New Roman" w:cs="Times New Roman"/>
                <w:color w:val="000000" w:themeColor="text1"/>
                <w:sz w:val="24"/>
                <w:szCs w:val="24"/>
              </w:rPr>
              <w:t>(человек)</w:t>
            </w:r>
            <w:r w:rsidR="00B92E74">
              <w:rPr>
                <w:rFonts w:ascii="Times New Roman" w:hAnsi="Times New Roman" w:cs="Times New Roman"/>
                <w:color w:val="000000" w:themeColor="text1"/>
                <w:sz w:val="24"/>
                <w:szCs w:val="24"/>
              </w:rPr>
              <w:t>,</w:t>
            </w:r>
            <w:r w:rsidR="009A0C67">
              <w:rPr>
                <w:rFonts w:ascii="Times New Roman" w:hAnsi="Times New Roman" w:cs="Times New Roman"/>
                <w:color w:val="000000" w:themeColor="text1"/>
                <w:sz w:val="24"/>
                <w:szCs w:val="24"/>
              </w:rPr>
              <w:t xml:space="preserve"> </w:t>
            </w:r>
            <w:r w:rsidR="009208B4" w:rsidRPr="005869FE">
              <w:rPr>
                <w:rFonts w:ascii="Times New Roman" w:hAnsi="Times New Roman" w:cs="Times New Roman"/>
                <w:color w:val="000000" w:themeColor="text1"/>
                <w:sz w:val="24"/>
                <w:szCs w:val="24"/>
              </w:rPr>
              <w:t>из них</w:t>
            </w:r>
            <w:r w:rsidR="002415DD" w:rsidRPr="005869FE">
              <w:rPr>
                <w:rFonts w:ascii="Times New Roman" w:hAnsi="Times New Roman" w:cs="Times New Roman"/>
                <w:color w:val="000000" w:themeColor="text1"/>
                <w:sz w:val="24"/>
                <w:szCs w:val="24"/>
              </w:rPr>
              <w:t xml:space="preserve">: </w:t>
            </w:r>
          </w:p>
          <w:p w:rsidR="009208B4" w:rsidRPr="005869FE" w:rsidRDefault="009208B4"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2023 году – </w:t>
            </w:r>
            <w:r w:rsidR="001A4640" w:rsidRPr="005869FE">
              <w:rPr>
                <w:rFonts w:ascii="Times New Roman" w:hAnsi="Times New Roman" w:cs="Times New Roman"/>
                <w:color w:val="000000" w:themeColor="text1"/>
                <w:sz w:val="24"/>
                <w:szCs w:val="24"/>
              </w:rPr>
              <w:t>242</w:t>
            </w:r>
            <w:r w:rsidRPr="005869FE">
              <w:rPr>
                <w:rFonts w:ascii="Times New Roman" w:hAnsi="Times New Roman" w:cs="Times New Roman"/>
                <w:color w:val="000000" w:themeColor="text1"/>
                <w:sz w:val="24"/>
                <w:szCs w:val="24"/>
              </w:rPr>
              <w:t xml:space="preserve">; </w:t>
            </w:r>
          </w:p>
          <w:p w:rsidR="009208B4" w:rsidRPr="005869FE" w:rsidRDefault="009208B4"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2024 году – </w:t>
            </w:r>
            <w:r w:rsidR="001A4640" w:rsidRPr="005869FE">
              <w:rPr>
                <w:rFonts w:ascii="Times New Roman" w:hAnsi="Times New Roman" w:cs="Times New Roman"/>
                <w:color w:val="000000" w:themeColor="text1"/>
                <w:sz w:val="24"/>
                <w:szCs w:val="24"/>
              </w:rPr>
              <w:t>608</w:t>
            </w:r>
            <w:r w:rsidR="002415DD" w:rsidRPr="005869FE">
              <w:rPr>
                <w:rFonts w:ascii="Times New Roman" w:hAnsi="Times New Roman" w:cs="Times New Roman"/>
                <w:color w:val="000000" w:themeColor="text1"/>
                <w:sz w:val="24"/>
                <w:szCs w:val="24"/>
              </w:rPr>
              <w:t>;</w:t>
            </w:r>
          </w:p>
          <w:p w:rsidR="009208B4" w:rsidRPr="005869FE" w:rsidRDefault="009208B4"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2025 году – </w:t>
            </w:r>
            <w:r w:rsidR="001A4640" w:rsidRPr="005869FE">
              <w:rPr>
                <w:rFonts w:ascii="Times New Roman" w:hAnsi="Times New Roman" w:cs="Times New Roman"/>
                <w:color w:val="000000" w:themeColor="text1"/>
                <w:sz w:val="24"/>
                <w:szCs w:val="24"/>
              </w:rPr>
              <w:t>610</w:t>
            </w:r>
            <w:r w:rsidR="002415DD" w:rsidRPr="005869FE">
              <w:rPr>
                <w:rFonts w:ascii="Times New Roman" w:hAnsi="Times New Roman" w:cs="Times New Roman"/>
                <w:color w:val="000000" w:themeColor="text1"/>
                <w:sz w:val="24"/>
                <w:szCs w:val="24"/>
              </w:rPr>
              <w:t>;</w:t>
            </w:r>
          </w:p>
          <w:p w:rsidR="009208B4" w:rsidRPr="005869FE" w:rsidRDefault="009208B4"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2026 году – </w:t>
            </w:r>
            <w:r w:rsidR="001A4640" w:rsidRPr="005869FE">
              <w:rPr>
                <w:rFonts w:ascii="Times New Roman" w:hAnsi="Times New Roman" w:cs="Times New Roman"/>
                <w:color w:val="000000" w:themeColor="text1"/>
                <w:sz w:val="24"/>
                <w:szCs w:val="24"/>
              </w:rPr>
              <w:t>610</w:t>
            </w:r>
            <w:r w:rsidR="002415DD" w:rsidRPr="005869FE">
              <w:rPr>
                <w:rFonts w:ascii="Times New Roman" w:hAnsi="Times New Roman" w:cs="Times New Roman"/>
                <w:color w:val="000000" w:themeColor="text1"/>
                <w:sz w:val="24"/>
                <w:szCs w:val="24"/>
              </w:rPr>
              <w:t>;</w:t>
            </w:r>
            <w:r w:rsidRPr="005869FE">
              <w:rPr>
                <w:rFonts w:ascii="Times New Roman" w:hAnsi="Times New Roman" w:cs="Times New Roman"/>
                <w:color w:val="000000" w:themeColor="text1"/>
                <w:sz w:val="24"/>
                <w:szCs w:val="24"/>
              </w:rPr>
              <w:t xml:space="preserve"> </w:t>
            </w:r>
          </w:p>
          <w:p w:rsidR="009208B4" w:rsidRPr="005869FE" w:rsidRDefault="009208B4"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2027 году – </w:t>
            </w:r>
            <w:r w:rsidR="001A4640" w:rsidRPr="005869FE">
              <w:rPr>
                <w:rFonts w:ascii="Times New Roman" w:hAnsi="Times New Roman" w:cs="Times New Roman"/>
                <w:color w:val="000000" w:themeColor="text1"/>
                <w:sz w:val="24"/>
                <w:szCs w:val="24"/>
              </w:rPr>
              <w:t>610</w:t>
            </w:r>
            <w:r w:rsidR="002415DD" w:rsidRPr="005869FE">
              <w:rPr>
                <w:rFonts w:ascii="Times New Roman" w:hAnsi="Times New Roman" w:cs="Times New Roman"/>
                <w:color w:val="000000" w:themeColor="text1"/>
                <w:sz w:val="24"/>
                <w:szCs w:val="24"/>
              </w:rPr>
              <w:t>;</w:t>
            </w:r>
          </w:p>
          <w:p w:rsidR="002415DD" w:rsidRPr="005869FE" w:rsidRDefault="002415DD"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2028 году – </w:t>
            </w:r>
            <w:r w:rsidR="001A4640" w:rsidRPr="005869FE">
              <w:rPr>
                <w:rFonts w:ascii="Times New Roman" w:hAnsi="Times New Roman" w:cs="Times New Roman"/>
                <w:color w:val="000000" w:themeColor="text1"/>
                <w:sz w:val="24"/>
                <w:szCs w:val="24"/>
              </w:rPr>
              <w:t>610</w:t>
            </w:r>
            <w:r w:rsidRPr="005869FE">
              <w:rPr>
                <w:rFonts w:ascii="Times New Roman" w:hAnsi="Times New Roman" w:cs="Times New Roman"/>
                <w:color w:val="000000" w:themeColor="text1"/>
                <w:sz w:val="24"/>
                <w:szCs w:val="24"/>
              </w:rPr>
              <w:t>;</w:t>
            </w:r>
          </w:p>
          <w:p w:rsidR="002415DD" w:rsidRPr="005869FE" w:rsidRDefault="009C69C7"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w:t>
            </w:r>
            <w:r w:rsidR="002415DD" w:rsidRPr="005869FE">
              <w:rPr>
                <w:rFonts w:ascii="Times New Roman" w:hAnsi="Times New Roman" w:cs="Times New Roman"/>
                <w:color w:val="000000" w:themeColor="text1"/>
                <w:sz w:val="24"/>
                <w:szCs w:val="24"/>
              </w:rPr>
              <w:t xml:space="preserve">2029 году – </w:t>
            </w:r>
            <w:r w:rsidR="001A4640" w:rsidRPr="005869FE">
              <w:rPr>
                <w:rFonts w:ascii="Times New Roman" w:hAnsi="Times New Roman" w:cs="Times New Roman"/>
                <w:color w:val="000000" w:themeColor="text1"/>
                <w:sz w:val="24"/>
                <w:szCs w:val="24"/>
              </w:rPr>
              <w:t>610</w:t>
            </w:r>
            <w:r w:rsidR="002415DD" w:rsidRPr="005869FE">
              <w:rPr>
                <w:rFonts w:ascii="Times New Roman" w:hAnsi="Times New Roman" w:cs="Times New Roman"/>
                <w:color w:val="000000" w:themeColor="text1"/>
                <w:sz w:val="24"/>
                <w:szCs w:val="24"/>
              </w:rPr>
              <w:t>;</w:t>
            </w:r>
          </w:p>
          <w:p w:rsidR="009208B4" w:rsidRPr="005869FE" w:rsidRDefault="009C69C7" w:rsidP="005869FE">
            <w:pPr>
              <w:pStyle w:val="ConsPlusNormal"/>
              <w:jc w:val="both"/>
              <w:rPr>
                <w:rFonts w:ascii="Times New Roman" w:hAnsi="Times New Roman" w:cs="Times New Roman"/>
                <w:color w:val="000000" w:themeColor="text1"/>
                <w:sz w:val="24"/>
                <w:szCs w:val="24"/>
              </w:rPr>
            </w:pPr>
            <w:r w:rsidRPr="005869FE">
              <w:rPr>
                <w:rFonts w:ascii="Times New Roman" w:hAnsi="Times New Roman" w:cs="Times New Roman"/>
                <w:color w:val="000000" w:themeColor="text1"/>
                <w:sz w:val="24"/>
                <w:szCs w:val="24"/>
              </w:rPr>
              <w:t xml:space="preserve">в </w:t>
            </w:r>
            <w:r w:rsidR="002415DD" w:rsidRPr="005869FE">
              <w:rPr>
                <w:rFonts w:ascii="Times New Roman" w:hAnsi="Times New Roman" w:cs="Times New Roman"/>
                <w:color w:val="000000" w:themeColor="text1"/>
                <w:sz w:val="24"/>
                <w:szCs w:val="24"/>
              </w:rPr>
              <w:t xml:space="preserve">2030 году – </w:t>
            </w:r>
            <w:r w:rsidR="001A4640" w:rsidRPr="005869FE">
              <w:rPr>
                <w:rFonts w:ascii="Times New Roman" w:hAnsi="Times New Roman" w:cs="Times New Roman"/>
                <w:color w:val="000000" w:themeColor="text1"/>
                <w:sz w:val="24"/>
                <w:szCs w:val="24"/>
              </w:rPr>
              <w:t>610</w:t>
            </w:r>
          </w:p>
        </w:tc>
      </w:tr>
    </w:tbl>
    <w:p w:rsidR="004054AD" w:rsidRDefault="004054A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rsidR="00DF373C" w:rsidRPr="006735B7" w:rsidRDefault="006B7986" w:rsidP="006735B7">
      <w:pPr>
        <w:pStyle w:val="ac"/>
        <w:numPr>
          <w:ilvl w:val="0"/>
          <w:numId w:val="3"/>
        </w:numPr>
        <w:tabs>
          <w:tab w:val="left" w:pos="284"/>
          <w:tab w:val="left" w:pos="426"/>
        </w:tabs>
        <w:ind w:left="0" w:firstLine="0"/>
        <w:jc w:val="center"/>
        <w:rPr>
          <w:rFonts w:eastAsia="Calibri"/>
          <w:color w:val="000000" w:themeColor="text1"/>
          <w:sz w:val="28"/>
          <w:szCs w:val="28"/>
        </w:rPr>
      </w:pPr>
      <w:r w:rsidRPr="006735B7">
        <w:rPr>
          <w:rFonts w:eastAsia="Calibri"/>
          <w:color w:val="000000" w:themeColor="text1"/>
          <w:sz w:val="28"/>
          <w:szCs w:val="28"/>
        </w:rPr>
        <w:lastRenderedPageBreak/>
        <w:t>Характеристика проблемы и обоснование необходимости</w:t>
      </w:r>
    </w:p>
    <w:p w:rsidR="006B7986" w:rsidRPr="006735B7" w:rsidRDefault="006B7986" w:rsidP="006735B7">
      <w:pPr>
        <w:pStyle w:val="ac"/>
        <w:tabs>
          <w:tab w:val="left" w:pos="284"/>
          <w:tab w:val="left" w:pos="426"/>
        </w:tabs>
        <w:ind w:left="0"/>
        <w:jc w:val="center"/>
        <w:rPr>
          <w:rFonts w:eastAsia="Calibri"/>
          <w:color w:val="000000" w:themeColor="text1"/>
          <w:sz w:val="28"/>
          <w:szCs w:val="28"/>
        </w:rPr>
      </w:pPr>
      <w:r w:rsidRPr="006735B7">
        <w:rPr>
          <w:rFonts w:eastAsia="Calibri"/>
          <w:color w:val="000000" w:themeColor="text1"/>
          <w:sz w:val="28"/>
          <w:szCs w:val="28"/>
        </w:rPr>
        <w:t>решения ее программными методами</w:t>
      </w:r>
    </w:p>
    <w:p w:rsidR="00290DFF" w:rsidRPr="006735B7" w:rsidRDefault="00290DFF" w:rsidP="006735B7">
      <w:pPr>
        <w:tabs>
          <w:tab w:val="left" w:pos="284"/>
          <w:tab w:val="left" w:pos="426"/>
        </w:tabs>
        <w:spacing w:after="0" w:line="240" w:lineRule="auto"/>
        <w:jc w:val="center"/>
        <w:rPr>
          <w:rFonts w:ascii="Times New Roman" w:eastAsia="Calibri" w:hAnsi="Times New Roman" w:cs="Times New Roman"/>
          <w:color w:val="000000" w:themeColor="text1"/>
          <w:sz w:val="28"/>
          <w:szCs w:val="28"/>
        </w:rPr>
      </w:pPr>
    </w:p>
    <w:p w:rsidR="006B7986" w:rsidRPr="006735B7" w:rsidRDefault="00A44D98" w:rsidP="006735B7">
      <w:pPr>
        <w:spacing w:after="0" w:line="240" w:lineRule="auto"/>
        <w:ind w:firstLine="709"/>
        <w:jc w:val="both"/>
        <w:rPr>
          <w:rFonts w:ascii="Times New Roman" w:eastAsia="Calibri" w:hAnsi="Times New Roman" w:cs="Times New Roman"/>
          <w:color w:val="000000" w:themeColor="text1"/>
          <w:sz w:val="28"/>
          <w:szCs w:val="28"/>
        </w:rPr>
      </w:pPr>
      <w:r w:rsidRPr="006735B7">
        <w:rPr>
          <w:rFonts w:ascii="Times New Roman" w:eastAsia="Calibri" w:hAnsi="Times New Roman" w:cs="Times New Roman"/>
          <w:color w:val="000000" w:themeColor="text1"/>
          <w:sz w:val="28"/>
          <w:szCs w:val="28"/>
        </w:rPr>
        <w:t xml:space="preserve">Одной из целей государственной политики в области социальной защиты является </w:t>
      </w:r>
      <w:r w:rsidR="00451685" w:rsidRPr="006735B7">
        <w:rPr>
          <w:rFonts w:ascii="Times New Roman" w:eastAsia="Calibri" w:hAnsi="Times New Roman" w:cs="Times New Roman"/>
          <w:color w:val="000000" w:themeColor="text1"/>
          <w:sz w:val="28"/>
          <w:szCs w:val="28"/>
        </w:rPr>
        <w:t>право на защиту жилищных прав детей-сирот и детей, оставшихся без попечения родителей, лиц из числа детей-сирот и детей, оставшихся без попечения родителей (далее</w:t>
      </w:r>
      <w:r w:rsidR="006735B7">
        <w:rPr>
          <w:rFonts w:ascii="Times New Roman" w:eastAsia="Calibri" w:hAnsi="Times New Roman" w:cs="Times New Roman"/>
          <w:color w:val="000000" w:themeColor="text1"/>
          <w:sz w:val="28"/>
          <w:szCs w:val="28"/>
        </w:rPr>
        <w:t xml:space="preserve"> – </w:t>
      </w:r>
      <w:r w:rsidR="00451685" w:rsidRPr="006735B7">
        <w:rPr>
          <w:rFonts w:ascii="Times New Roman" w:eastAsia="Calibri" w:hAnsi="Times New Roman" w:cs="Times New Roman"/>
          <w:color w:val="000000" w:themeColor="text1"/>
          <w:sz w:val="28"/>
          <w:szCs w:val="28"/>
        </w:rPr>
        <w:t>дети-сироты).</w:t>
      </w:r>
    </w:p>
    <w:p w:rsidR="00451685" w:rsidRPr="006735B7" w:rsidRDefault="009F0BF5" w:rsidP="006735B7">
      <w:pPr>
        <w:spacing w:after="0" w:line="240" w:lineRule="auto"/>
        <w:ind w:firstLine="709"/>
        <w:jc w:val="both"/>
        <w:rPr>
          <w:rFonts w:ascii="Times New Roman" w:eastAsia="Calibri" w:hAnsi="Times New Roman" w:cs="Times New Roman"/>
          <w:color w:val="000000" w:themeColor="text1"/>
          <w:sz w:val="28"/>
          <w:szCs w:val="28"/>
        </w:rPr>
      </w:pPr>
      <w:r w:rsidRPr="006735B7">
        <w:rPr>
          <w:rFonts w:ascii="Times New Roman" w:eastAsia="Calibri" w:hAnsi="Times New Roman" w:cs="Times New Roman"/>
          <w:color w:val="000000" w:themeColor="text1"/>
          <w:sz w:val="28"/>
          <w:szCs w:val="28"/>
        </w:rPr>
        <w:t>Согласно пункт</w:t>
      </w:r>
      <w:r w:rsidR="009A0C67">
        <w:rPr>
          <w:rFonts w:ascii="Times New Roman" w:eastAsia="Calibri" w:hAnsi="Times New Roman" w:cs="Times New Roman"/>
          <w:color w:val="000000" w:themeColor="text1"/>
          <w:sz w:val="28"/>
          <w:szCs w:val="28"/>
        </w:rPr>
        <w:t>у</w:t>
      </w:r>
      <w:r w:rsidR="00451685" w:rsidRPr="006735B7">
        <w:rPr>
          <w:rFonts w:ascii="Times New Roman" w:eastAsia="Calibri" w:hAnsi="Times New Roman" w:cs="Times New Roman"/>
          <w:color w:val="000000" w:themeColor="text1"/>
          <w:sz w:val="28"/>
          <w:szCs w:val="28"/>
        </w:rPr>
        <w:t xml:space="preserve"> 1 статьи</w:t>
      </w:r>
      <w:r w:rsidR="00421170" w:rsidRPr="006735B7">
        <w:rPr>
          <w:rFonts w:ascii="Times New Roman" w:eastAsia="Calibri" w:hAnsi="Times New Roman" w:cs="Times New Roman"/>
          <w:color w:val="000000" w:themeColor="text1"/>
          <w:sz w:val="28"/>
          <w:szCs w:val="28"/>
        </w:rPr>
        <w:t xml:space="preserve"> 8 Федерального закона от 21 декабря </w:t>
      </w:r>
      <w:r w:rsidR="00451685" w:rsidRPr="006735B7">
        <w:rPr>
          <w:rFonts w:ascii="Times New Roman" w:eastAsia="Calibri" w:hAnsi="Times New Roman" w:cs="Times New Roman"/>
          <w:color w:val="000000" w:themeColor="text1"/>
          <w:sz w:val="28"/>
          <w:szCs w:val="28"/>
        </w:rPr>
        <w:t>1996 г. №</w:t>
      </w:r>
      <w:r w:rsidR="0035600A" w:rsidRPr="006735B7">
        <w:rPr>
          <w:rFonts w:ascii="Times New Roman" w:eastAsia="Calibri" w:hAnsi="Times New Roman" w:cs="Times New Roman"/>
          <w:color w:val="000000" w:themeColor="text1"/>
          <w:sz w:val="28"/>
          <w:szCs w:val="28"/>
        </w:rPr>
        <w:t xml:space="preserve"> </w:t>
      </w:r>
      <w:r w:rsidR="00451685" w:rsidRPr="006735B7">
        <w:rPr>
          <w:rFonts w:ascii="Times New Roman" w:eastAsia="Calibri" w:hAnsi="Times New Roman" w:cs="Times New Roman"/>
          <w:color w:val="000000" w:themeColor="text1"/>
          <w:sz w:val="28"/>
          <w:szCs w:val="28"/>
        </w:rPr>
        <w:t xml:space="preserve">159-ФЗ «О дополнительных гарантиях по социальной поддержке детей-сирот и детей, оставшихся без попечения родителей» (далее – Федеральный закон № 159-ФЗ) установлено, что детям-сиротам и лицам из их числа </w:t>
      </w:r>
      <w:r w:rsidRPr="006735B7">
        <w:rPr>
          <w:rFonts w:ascii="Times New Roman" w:eastAsia="Calibri" w:hAnsi="Times New Roman" w:cs="Times New Roman"/>
          <w:color w:val="000000" w:themeColor="text1"/>
          <w:sz w:val="28"/>
          <w:szCs w:val="28"/>
        </w:rPr>
        <w:t>по</w:t>
      </w:r>
      <w:r w:rsidR="00451685" w:rsidRPr="006735B7">
        <w:rPr>
          <w:rFonts w:ascii="Times New Roman" w:eastAsia="Calibri" w:hAnsi="Times New Roman" w:cs="Times New Roman"/>
          <w:color w:val="000000" w:themeColor="text1"/>
          <w:sz w:val="28"/>
          <w:szCs w:val="28"/>
        </w:rPr>
        <w:t xml:space="preserve"> мест</w:t>
      </w:r>
      <w:r w:rsidRPr="006735B7">
        <w:rPr>
          <w:rFonts w:ascii="Times New Roman" w:eastAsia="Calibri" w:hAnsi="Times New Roman" w:cs="Times New Roman"/>
          <w:color w:val="000000" w:themeColor="text1"/>
          <w:sz w:val="28"/>
          <w:szCs w:val="28"/>
        </w:rPr>
        <w:t>у</w:t>
      </w:r>
      <w:r w:rsidR="00451685" w:rsidRPr="006735B7">
        <w:rPr>
          <w:rFonts w:ascii="Times New Roman" w:eastAsia="Calibri" w:hAnsi="Times New Roman" w:cs="Times New Roman"/>
          <w:color w:val="000000" w:themeColor="text1"/>
          <w:sz w:val="28"/>
          <w:szCs w:val="28"/>
        </w:rPr>
        <w:t xml:space="preserve"> жительства указанных лиц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451685" w:rsidRPr="006735B7" w:rsidRDefault="00451685" w:rsidP="006735B7">
      <w:pPr>
        <w:spacing w:after="0" w:line="240" w:lineRule="auto"/>
        <w:ind w:firstLine="709"/>
        <w:jc w:val="both"/>
        <w:rPr>
          <w:rFonts w:ascii="Times New Roman" w:eastAsia="Calibri" w:hAnsi="Times New Roman" w:cs="Times New Roman"/>
          <w:color w:val="000000" w:themeColor="text1"/>
          <w:sz w:val="28"/>
          <w:szCs w:val="28"/>
        </w:rPr>
      </w:pPr>
      <w:r w:rsidRPr="006735B7">
        <w:rPr>
          <w:rFonts w:ascii="Times New Roman" w:eastAsia="Calibri" w:hAnsi="Times New Roman" w:cs="Times New Roman"/>
          <w:color w:val="000000" w:themeColor="text1"/>
          <w:sz w:val="28"/>
          <w:szCs w:val="28"/>
        </w:rPr>
        <w:t>В соответствии с подпунктом 34 пункта 1 статьи 44 Федеральног</w:t>
      </w:r>
      <w:r w:rsidR="00586E60" w:rsidRPr="006735B7">
        <w:rPr>
          <w:rFonts w:ascii="Times New Roman" w:eastAsia="Calibri" w:hAnsi="Times New Roman" w:cs="Times New Roman"/>
          <w:color w:val="000000" w:themeColor="text1"/>
          <w:sz w:val="28"/>
          <w:szCs w:val="28"/>
        </w:rPr>
        <w:t xml:space="preserve">о закона от </w:t>
      </w:r>
      <w:r w:rsidR="006735B7">
        <w:rPr>
          <w:rFonts w:ascii="Times New Roman" w:eastAsia="Calibri" w:hAnsi="Times New Roman" w:cs="Times New Roman"/>
          <w:color w:val="000000" w:themeColor="text1"/>
          <w:sz w:val="28"/>
          <w:szCs w:val="28"/>
        </w:rPr>
        <w:t xml:space="preserve"> </w:t>
      </w:r>
      <w:r w:rsidR="00586E60" w:rsidRPr="006735B7">
        <w:rPr>
          <w:rFonts w:ascii="Times New Roman" w:eastAsia="Calibri" w:hAnsi="Times New Roman" w:cs="Times New Roman"/>
          <w:color w:val="000000" w:themeColor="text1"/>
          <w:sz w:val="28"/>
          <w:szCs w:val="28"/>
        </w:rPr>
        <w:t>21 декабря 2021 г.</w:t>
      </w:r>
      <w:r w:rsidRPr="006735B7">
        <w:rPr>
          <w:rFonts w:ascii="Times New Roman" w:eastAsia="Calibri" w:hAnsi="Times New Roman" w:cs="Times New Roman"/>
          <w:color w:val="000000" w:themeColor="text1"/>
          <w:sz w:val="28"/>
          <w:szCs w:val="28"/>
        </w:rPr>
        <w:t xml:space="preserve"> № 414-ФЗ «Об общих принципах организации публичной власти в субъектах Российской Федерации» </w:t>
      </w:r>
      <w:r w:rsidR="001D2DB1" w:rsidRPr="006735B7">
        <w:rPr>
          <w:rFonts w:ascii="Times New Roman" w:eastAsia="Calibri" w:hAnsi="Times New Roman" w:cs="Times New Roman"/>
          <w:color w:val="000000" w:themeColor="text1"/>
          <w:sz w:val="28"/>
          <w:szCs w:val="28"/>
        </w:rPr>
        <w:t>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осуществляемыми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обеспечения детей-сирот жилыми помещениями.</w:t>
      </w:r>
    </w:p>
    <w:p w:rsidR="006B7986" w:rsidRPr="006735B7" w:rsidRDefault="001D2DB1"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eastAsia="Calibri" w:hAnsi="Times New Roman" w:cs="Times New Roman"/>
          <w:color w:val="000000" w:themeColor="text1"/>
          <w:sz w:val="28"/>
          <w:szCs w:val="28"/>
        </w:rPr>
        <w:t>Согласно постановлени</w:t>
      </w:r>
      <w:r w:rsidR="005C4517" w:rsidRPr="006735B7">
        <w:rPr>
          <w:rFonts w:ascii="Times New Roman" w:eastAsia="Calibri" w:hAnsi="Times New Roman" w:cs="Times New Roman"/>
          <w:color w:val="000000" w:themeColor="text1"/>
          <w:sz w:val="28"/>
          <w:szCs w:val="28"/>
        </w:rPr>
        <w:t>ю</w:t>
      </w:r>
      <w:r w:rsidRPr="006735B7">
        <w:rPr>
          <w:rFonts w:ascii="Times New Roman" w:eastAsia="Calibri" w:hAnsi="Times New Roman" w:cs="Times New Roman"/>
          <w:color w:val="000000" w:themeColor="text1"/>
          <w:sz w:val="28"/>
          <w:szCs w:val="28"/>
        </w:rPr>
        <w:t xml:space="preserve"> </w:t>
      </w:r>
      <w:r w:rsidRPr="006735B7">
        <w:rPr>
          <w:rFonts w:ascii="Times New Roman" w:hAnsi="Times New Roman" w:cs="Times New Roman"/>
          <w:color w:val="000000" w:themeColor="text1"/>
          <w:sz w:val="28"/>
          <w:szCs w:val="28"/>
        </w:rPr>
        <w:t xml:space="preserve">Правительства Республики Тыва от 30 декабря </w:t>
      </w:r>
      <w:r w:rsidR="006735B7">
        <w:rPr>
          <w:rFonts w:ascii="Times New Roman" w:hAnsi="Times New Roman" w:cs="Times New Roman"/>
          <w:color w:val="000000" w:themeColor="text1"/>
          <w:sz w:val="28"/>
          <w:szCs w:val="28"/>
        </w:rPr>
        <w:t xml:space="preserve">             </w:t>
      </w:r>
      <w:r w:rsidRPr="006735B7">
        <w:rPr>
          <w:rFonts w:ascii="Times New Roman" w:hAnsi="Times New Roman" w:cs="Times New Roman"/>
          <w:color w:val="000000" w:themeColor="text1"/>
          <w:sz w:val="28"/>
          <w:szCs w:val="28"/>
        </w:rPr>
        <w:t>2014 г. № 625 «Об утверждении порядка формирования специализированного жилищного фонда Республики Тыва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и предоставления жилых помещений из указанного фонда»</w:t>
      </w:r>
      <w:r w:rsidR="009F0BF5" w:rsidRPr="006735B7">
        <w:rPr>
          <w:rFonts w:ascii="Times New Roman" w:hAnsi="Times New Roman" w:cs="Times New Roman"/>
          <w:color w:val="000000" w:themeColor="text1"/>
          <w:sz w:val="28"/>
          <w:szCs w:val="28"/>
        </w:rPr>
        <w:t>,</w:t>
      </w:r>
      <w:r w:rsidRPr="006735B7">
        <w:rPr>
          <w:rFonts w:ascii="Times New Roman" w:hAnsi="Times New Roman" w:cs="Times New Roman"/>
          <w:color w:val="000000" w:themeColor="text1"/>
          <w:sz w:val="28"/>
          <w:szCs w:val="28"/>
        </w:rPr>
        <w:t xml:space="preserve"> полномочия в сфере обеспечения жилыми помещениями специализированного жилищного фонда для детей-сирот распределены между органами исполнительной власти Республики </w:t>
      </w:r>
      <w:r w:rsidR="00544ED3" w:rsidRPr="006735B7">
        <w:rPr>
          <w:rFonts w:ascii="Times New Roman" w:hAnsi="Times New Roman" w:cs="Times New Roman"/>
          <w:color w:val="000000" w:themeColor="text1"/>
          <w:sz w:val="28"/>
          <w:szCs w:val="28"/>
        </w:rPr>
        <w:t>Тыва.</w:t>
      </w:r>
    </w:p>
    <w:p w:rsidR="00544ED3" w:rsidRPr="006735B7" w:rsidRDefault="00544ED3"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xml:space="preserve">Таким образом, Министерство строительства Республики Тыва осуществляет полномочие по формированию жилых помещений, предназначенных для проживания в них детей-сирот. Обеспечение </w:t>
      </w:r>
      <w:r w:rsidR="00601B59" w:rsidRPr="006735B7">
        <w:rPr>
          <w:rFonts w:ascii="Times New Roman" w:hAnsi="Times New Roman" w:cs="Times New Roman"/>
          <w:color w:val="000000" w:themeColor="text1"/>
          <w:sz w:val="28"/>
          <w:szCs w:val="28"/>
        </w:rPr>
        <w:t>жилыми помещениями специализированного жилищного фонда осуществляется посредством строительства и приобретени</w:t>
      </w:r>
      <w:r w:rsidR="009F0BF5" w:rsidRPr="006735B7">
        <w:rPr>
          <w:rFonts w:ascii="Times New Roman" w:hAnsi="Times New Roman" w:cs="Times New Roman"/>
          <w:color w:val="000000" w:themeColor="text1"/>
          <w:sz w:val="28"/>
          <w:szCs w:val="28"/>
        </w:rPr>
        <w:t>я</w:t>
      </w:r>
      <w:r w:rsidR="00601B59" w:rsidRPr="006735B7">
        <w:rPr>
          <w:rFonts w:ascii="Times New Roman" w:hAnsi="Times New Roman" w:cs="Times New Roman"/>
          <w:color w:val="000000" w:themeColor="text1"/>
          <w:sz w:val="28"/>
          <w:szCs w:val="28"/>
        </w:rPr>
        <w:t xml:space="preserve"> (в том числе приобретени</w:t>
      </w:r>
      <w:r w:rsidR="009A0C67">
        <w:rPr>
          <w:rFonts w:ascii="Times New Roman" w:hAnsi="Times New Roman" w:cs="Times New Roman"/>
          <w:color w:val="000000" w:themeColor="text1"/>
          <w:sz w:val="28"/>
          <w:szCs w:val="28"/>
        </w:rPr>
        <w:t>я</w:t>
      </w:r>
      <w:r w:rsidR="009F0BF5" w:rsidRPr="006735B7">
        <w:rPr>
          <w:rFonts w:ascii="Times New Roman" w:hAnsi="Times New Roman" w:cs="Times New Roman"/>
          <w:color w:val="000000" w:themeColor="text1"/>
          <w:sz w:val="28"/>
          <w:szCs w:val="28"/>
        </w:rPr>
        <w:t xml:space="preserve"> на первичном и вторичном рынке</w:t>
      </w:r>
      <w:r w:rsidR="00601B59" w:rsidRPr="006735B7">
        <w:rPr>
          <w:rFonts w:ascii="Times New Roman" w:hAnsi="Times New Roman" w:cs="Times New Roman"/>
          <w:color w:val="000000" w:themeColor="text1"/>
          <w:sz w:val="28"/>
          <w:szCs w:val="28"/>
        </w:rPr>
        <w:t xml:space="preserve"> у физических и юридических лиц) жилых помещений для детей-сирот в виде жилых помещений и домов в государственную собственность Республики Тыва. </w:t>
      </w:r>
    </w:p>
    <w:p w:rsidR="00601B59" w:rsidRPr="006735B7" w:rsidRDefault="00601B59"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Согласно вышеуказанному постановлению Правительства Республики Тыва установлено, что решением об отнесении жилого помещения к специализированному жилищному фонду либо о невозможности тако</w:t>
      </w:r>
      <w:r w:rsidR="009A0C67">
        <w:rPr>
          <w:rFonts w:ascii="Times New Roman" w:hAnsi="Times New Roman" w:cs="Times New Roman"/>
          <w:color w:val="000000" w:themeColor="text1"/>
          <w:sz w:val="28"/>
          <w:szCs w:val="28"/>
        </w:rPr>
        <w:t>го отнесения</w:t>
      </w:r>
      <w:r w:rsidRPr="006735B7">
        <w:rPr>
          <w:rFonts w:ascii="Times New Roman" w:hAnsi="Times New Roman" w:cs="Times New Roman"/>
          <w:color w:val="000000" w:themeColor="text1"/>
          <w:sz w:val="28"/>
          <w:szCs w:val="28"/>
        </w:rPr>
        <w:t xml:space="preserve"> принимается Министерством земельных и имущественных отношений Республики Тыва.</w:t>
      </w:r>
    </w:p>
    <w:p w:rsidR="00601B59" w:rsidRPr="006735B7" w:rsidRDefault="00601B59" w:rsidP="006735B7">
      <w:pPr>
        <w:spacing w:after="0" w:line="240" w:lineRule="auto"/>
        <w:ind w:firstLine="709"/>
        <w:jc w:val="both"/>
        <w:rPr>
          <w:rFonts w:ascii="Times New Roman" w:hAnsi="Times New Roman" w:cs="Times New Roman"/>
          <w:color w:val="000000" w:themeColor="text1"/>
          <w:sz w:val="28"/>
          <w:szCs w:val="28"/>
          <w:shd w:val="clear" w:color="auto" w:fill="FFFFFF"/>
        </w:rPr>
      </w:pPr>
      <w:r w:rsidRPr="006735B7">
        <w:rPr>
          <w:rFonts w:ascii="Times New Roman" w:hAnsi="Times New Roman" w:cs="Times New Roman"/>
          <w:color w:val="000000" w:themeColor="text1"/>
          <w:sz w:val="28"/>
          <w:szCs w:val="28"/>
        </w:rPr>
        <w:t>Министерство образования Республики Тыва осуществляет полномочи</w:t>
      </w:r>
      <w:r w:rsidR="009A0C67">
        <w:rPr>
          <w:rFonts w:ascii="Times New Roman" w:hAnsi="Times New Roman" w:cs="Times New Roman"/>
          <w:color w:val="000000" w:themeColor="text1"/>
          <w:sz w:val="28"/>
          <w:szCs w:val="28"/>
        </w:rPr>
        <w:t>я</w:t>
      </w:r>
      <w:r w:rsidRPr="006735B7">
        <w:rPr>
          <w:rFonts w:ascii="Times New Roman" w:hAnsi="Times New Roman" w:cs="Times New Roman"/>
          <w:color w:val="000000" w:themeColor="text1"/>
          <w:sz w:val="28"/>
          <w:szCs w:val="28"/>
        </w:rPr>
        <w:t xml:space="preserve"> по </w:t>
      </w:r>
      <w:r w:rsidR="00F47B3D" w:rsidRPr="006735B7">
        <w:rPr>
          <w:rFonts w:ascii="Times New Roman" w:hAnsi="Times New Roman" w:cs="Times New Roman"/>
          <w:color w:val="000000" w:themeColor="text1"/>
          <w:sz w:val="28"/>
          <w:szCs w:val="28"/>
        </w:rPr>
        <w:t>ф</w:t>
      </w:r>
      <w:r w:rsidR="00F47B3D" w:rsidRPr="006735B7">
        <w:rPr>
          <w:rFonts w:ascii="Times New Roman" w:hAnsi="Times New Roman" w:cs="Times New Roman"/>
          <w:color w:val="000000" w:themeColor="text1"/>
          <w:sz w:val="28"/>
          <w:szCs w:val="28"/>
          <w:shd w:val="clear" w:color="auto" w:fill="FFFFFF"/>
        </w:rPr>
        <w:t>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w:t>
      </w:r>
      <w:r w:rsidR="00F47B3D" w:rsidRPr="006735B7">
        <w:rPr>
          <w:rFonts w:ascii="Times New Roman" w:hAnsi="Times New Roman" w:cs="Times New Roman"/>
          <w:color w:val="000000" w:themeColor="text1"/>
          <w:sz w:val="28"/>
          <w:szCs w:val="28"/>
          <w:shd w:val="clear" w:color="auto" w:fill="FFFFFF"/>
        </w:rPr>
        <w:lastRenderedPageBreak/>
        <w:t>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w:t>
      </w:r>
      <w:r w:rsidR="009A0C67">
        <w:rPr>
          <w:rFonts w:ascii="Times New Roman" w:hAnsi="Times New Roman" w:cs="Times New Roman"/>
          <w:color w:val="000000" w:themeColor="text1"/>
          <w:sz w:val="28"/>
          <w:szCs w:val="28"/>
          <w:shd w:val="clear" w:color="auto" w:fill="FFFFFF"/>
        </w:rPr>
        <w:t>ю</w:t>
      </w:r>
      <w:r w:rsidR="00F47B3D" w:rsidRPr="006735B7">
        <w:rPr>
          <w:rFonts w:ascii="Times New Roman" w:hAnsi="Times New Roman" w:cs="Times New Roman"/>
          <w:color w:val="000000" w:themeColor="text1"/>
          <w:sz w:val="28"/>
          <w:szCs w:val="28"/>
          <w:shd w:val="clear" w:color="auto" w:fill="FFFFFF"/>
        </w:rPr>
        <w:t xml:space="preserve">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w:t>
      </w:r>
      <w:r w:rsidR="009A0C67">
        <w:rPr>
          <w:rFonts w:ascii="Times New Roman" w:hAnsi="Times New Roman" w:cs="Times New Roman"/>
          <w:color w:val="000000" w:themeColor="text1"/>
          <w:sz w:val="28"/>
          <w:szCs w:val="28"/>
          <w:shd w:val="clear" w:color="auto" w:fill="FFFFFF"/>
        </w:rPr>
        <w:t>ю</w:t>
      </w:r>
      <w:r w:rsidR="00F47B3D" w:rsidRPr="006735B7">
        <w:rPr>
          <w:rFonts w:ascii="Times New Roman" w:hAnsi="Times New Roman" w:cs="Times New Roman"/>
          <w:color w:val="000000" w:themeColor="text1"/>
          <w:sz w:val="28"/>
          <w:szCs w:val="28"/>
          <w:shd w:val="clear" w:color="auto" w:fill="FFFFFF"/>
        </w:rPr>
        <w:t xml:space="preserve"> их в список в субъекте Российской Федерации по новому месту жительства</w:t>
      </w:r>
      <w:r w:rsidR="009A0C67">
        <w:rPr>
          <w:rFonts w:ascii="Times New Roman" w:hAnsi="Times New Roman" w:cs="Times New Roman"/>
          <w:color w:val="000000" w:themeColor="text1"/>
          <w:sz w:val="28"/>
          <w:szCs w:val="28"/>
        </w:rPr>
        <w:t xml:space="preserve"> (далее – с</w:t>
      </w:r>
      <w:r w:rsidR="00F47B3D" w:rsidRPr="006735B7">
        <w:rPr>
          <w:rFonts w:ascii="Times New Roman" w:hAnsi="Times New Roman" w:cs="Times New Roman"/>
          <w:color w:val="000000" w:themeColor="text1"/>
          <w:sz w:val="28"/>
          <w:szCs w:val="28"/>
        </w:rPr>
        <w:t>писок)</w:t>
      </w:r>
      <w:r w:rsidR="00AE4A74" w:rsidRPr="006735B7">
        <w:rPr>
          <w:rFonts w:ascii="Times New Roman" w:hAnsi="Times New Roman" w:cs="Times New Roman"/>
          <w:color w:val="000000" w:themeColor="text1"/>
          <w:sz w:val="28"/>
          <w:szCs w:val="28"/>
          <w:shd w:val="clear" w:color="auto" w:fill="FFFFFF"/>
        </w:rPr>
        <w:t>, а также по предоставлению жилых помещений из специализированного жилищного фонда республики к детям-сиротам.</w:t>
      </w:r>
    </w:p>
    <w:p w:rsidR="00AE4A74" w:rsidRPr="006735B7" w:rsidRDefault="00AE4A74"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shd w:val="clear" w:color="auto" w:fill="FFFFFF"/>
        </w:rPr>
        <w:t>Так, по состоянию на 1 января 2023 г. на территории Республики Тыва число детей-сиро</w:t>
      </w:r>
      <w:r w:rsidR="00421170" w:rsidRPr="006735B7">
        <w:rPr>
          <w:rFonts w:ascii="Times New Roman" w:hAnsi="Times New Roman" w:cs="Times New Roman"/>
          <w:color w:val="000000" w:themeColor="text1"/>
          <w:sz w:val="28"/>
          <w:szCs w:val="28"/>
          <w:shd w:val="clear" w:color="auto" w:fill="FFFFFF"/>
        </w:rPr>
        <w:t>т</w:t>
      </w:r>
      <w:r w:rsidRPr="006735B7">
        <w:rPr>
          <w:rFonts w:ascii="Times New Roman" w:hAnsi="Times New Roman" w:cs="Times New Roman"/>
          <w:color w:val="000000" w:themeColor="text1"/>
          <w:sz w:val="28"/>
          <w:szCs w:val="28"/>
          <w:shd w:val="clear" w:color="auto" w:fill="FFFFFF"/>
        </w:rPr>
        <w:t>, нуждающихся в обеспечении жилыми помещениями специализированного жилищного фонда</w:t>
      </w:r>
      <w:r w:rsidR="00847FB3">
        <w:rPr>
          <w:rFonts w:ascii="Times New Roman" w:hAnsi="Times New Roman" w:cs="Times New Roman"/>
          <w:color w:val="000000" w:themeColor="text1"/>
          <w:sz w:val="28"/>
          <w:szCs w:val="28"/>
          <w:shd w:val="clear" w:color="auto" w:fill="FFFFFF"/>
        </w:rPr>
        <w:t>,</w:t>
      </w:r>
      <w:r w:rsidRPr="006735B7">
        <w:rPr>
          <w:rFonts w:ascii="Times New Roman" w:hAnsi="Times New Roman" w:cs="Times New Roman"/>
          <w:color w:val="000000" w:themeColor="text1"/>
          <w:sz w:val="28"/>
          <w:szCs w:val="28"/>
          <w:shd w:val="clear" w:color="auto" w:fill="FFFFFF"/>
        </w:rPr>
        <w:t xml:space="preserve"> </w:t>
      </w:r>
      <w:r w:rsidR="00E6769B" w:rsidRPr="006735B7">
        <w:rPr>
          <w:rFonts w:ascii="Times New Roman" w:hAnsi="Times New Roman" w:cs="Times New Roman"/>
          <w:color w:val="000000" w:themeColor="text1"/>
          <w:sz w:val="28"/>
          <w:szCs w:val="28"/>
          <w:shd w:val="clear" w:color="auto" w:fill="FFFFFF"/>
        </w:rPr>
        <w:t>в Республике Тыва</w:t>
      </w:r>
      <w:r w:rsidRPr="006735B7">
        <w:rPr>
          <w:rFonts w:ascii="Times New Roman" w:hAnsi="Times New Roman" w:cs="Times New Roman"/>
          <w:color w:val="000000" w:themeColor="text1"/>
          <w:sz w:val="28"/>
          <w:szCs w:val="28"/>
          <w:shd w:val="clear" w:color="auto" w:fill="FFFFFF"/>
        </w:rPr>
        <w:t xml:space="preserve"> составляет </w:t>
      </w:r>
      <w:r w:rsidR="00A307AC" w:rsidRPr="006735B7">
        <w:rPr>
          <w:rFonts w:ascii="Times New Roman" w:hAnsi="Times New Roman" w:cs="Times New Roman"/>
          <w:color w:val="000000" w:themeColor="text1"/>
          <w:sz w:val="28"/>
          <w:szCs w:val="28"/>
          <w:shd w:val="clear" w:color="auto" w:fill="FFFFFF"/>
        </w:rPr>
        <w:t>45</w:t>
      </w:r>
      <w:r w:rsidR="00DF373C" w:rsidRPr="006735B7">
        <w:rPr>
          <w:rFonts w:ascii="Times New Roman" w:hAnsi="Times New Roman" w:cs="Times New Roman"/>
          <w:color w:val="000000" w:themeColor="text1"/>
          <w:sz w:val="28"/>
          <w:szCs w:val="28"/>
          <w:shd w:val="clear" w:color="auto" w:fill="FFFFFF"/>
        </w:rPr>
        <w:t>10</w:t>
      </w:r>
      <w:r w:rsidRPr="006735B7">
        <w:rPr>
          <w:rFonts w:ascii="Times New Roman" w:hAnsi="Times New Roman" w:cs="Times New Roman"/>
          <w:color w:val="000000" w:themeColor="text1"/>
          <w:sz w:val="28"/>
          <w:szCs w:val="28"/>
          <w:shd w:val="clear" w:color="auto" w:fill="FFFFFF"/>
        </w:rPr>
        <w:t xml:space="preserve"> чел.</w:t>
      </w:r>
    </w:p>
    <w:p w:rsidR="00F47B3D" w:rsidRPr="006735B7" w:rsidRDefault="00A307AC"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xml:space="preserve">На сегодняшний день проблема обеспечения жилыми помещениями детей-сирот </w:t>
      </w:r>
      <w:r w:rsidR="00F47B3D" w:rsidRPr="006735B7">
        <w:rPr>
          <w:rFonts w:ascii="Times New Roman" w:hAnsi="Times New Roman" w:cs="Times New Roman"/>
          <w:color w:val="000000" w:themeColor="text1"/>
          <w:sz w:val="28"/>
          <w:szCs w:val="28"/>
        </w:rPr>
        <w:t>находится на особом контроле. Указанные мероприятия направлены на ликвидацию накопившейся задолженности по обеспечению жилыми помещениями де</w:t>
      </w:r>
      <w:r w:rsidR="00847FB3">
        <w:rPr>
          <w:rFonts w:ascii="Times New Roman" w:hAnsi="Times New Roman" w:cs="Times New Roman"/>
          <w:color w:val="000000" w:themeColor="text1"/>
          <w:sz w:val="28"/>
          <w:szCs w:val="28"/>
        </w:rPr>
        <w:t>тей-сирот, включенных в с</w:t>
      </w:r>
      <w:r w:rsidR="00F47B3D" w:rsidRPr="006735B7">
        <w:rPr>
          <w:rFonts w:ascii="Times New Roman" w:hAnsi="Times New Roman" w:cs="Times New Roman"/>
          <w:color w:val="000000" w:themeColor="text1"/>
          <w:sz w:val="28"/>
          <w:szCs w:val="28"/>
        </w:rPr>
        <w:t>писок, которые подлежат обеспечению жилыми помещениями.</w:t>
      </w:r>
    </w:p>
    <w:p w:rsidR="00F47B3D" w:rsidRPr="006735B7" w:rsidRDefault="00F47B3D"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Для реализации Программы требуется комплекс взаимосвязанных и скоординированных мероприятий по оперативному решени</w:t>
      </w:r>
      <w:r w:rsidR="00847FB3">
        <w:rPr>
          <w:rFonts w:ascii="Times New Roman" w:hAnsi="Times New Roman" w:cs="Times New Roman"/>
          <w:color w:val="000000" w:themeColor="text1"/>
          <w:sz w:val="28"/>
          <w:szCs w:val="28"/>
        </w:rPr>
        <w:t>ю</w:t>
      </w:r>
      <w:r w:rsidRPr="006735B7">
        <w:rPr>
          <w:rFonts w:ascii="Times New Roman" w:hAnsi="Times New Roman" w:cs="Times New Roman"/>
          <w:color w:val="000000" w:themeColor="text1"/>
          <w:sz w:val="28"/>
          <w:szCs w:val="28"/>
        </w:rPr>
        <w:t xml:space="preserve"> вопросов реализации права детей-сирот на жилое помещение и наиболее эффективно</w:t>
      </w:r>
      <w:r w:rsidR="00847FB3">
        <w:rPr>
          <w:rFonts w:ascii="Times New Roman" w:hAnsi="Times New Roman" w:cs="Times New Roman"/>
          <w:color w:val="000000" w:themeColor="text1"/>
          <w:sz w:val="28"/>
          <w:szCs w:val="28"/>
        </w:rPr>
        <w:t>му</w:t>
      </w:r>
      <w:r w:rsidRPr="006735B7">
        <w:rPr>
          <w:rFonts w:ascii="Times New Roman" w:hAnsi="Times New Roman" w:cs="Times New Roman"/>
          <w:color w:val="000000" w:themeColor="text1"/>
          <w:sz w:val="28"/>
          <w:szCs w:val="28"/>
        </w:rPr>
        <w:t xml:space="preserve"> расходовани</w:t>
      </w:r>
      <w:r w:rsidR="00847FB3">
        <w:rPr>
          <w:rFonts w:ascii="Times New Roman" w:hAnsi="Times New Roman" w:cs="Times New Roman"/>
          <w:color w:val="000000" w:themeColor="text1"/>
          <w:sz w:val="28"/>
          <w:szCs w:val="28"/>
        </w:rPr>
        <w:t>ю</w:t>
      </w:r>
      <w:r w:rsidRPr="006735B7">
        <w:rPr>
          <w:rFonts w:ascii="Times New Roman" w:hAnsi="Times New Roman" w:cs="Times New Roman"/>
          <w:color w:val="000000" w:themeColor="text1"/>
          <w:sz w:val="28"/>
          <w:szCs w:val="28"/>
        </w:rPr>
        <w:t xml:space="preserve"> средств федерального бюджета и </w:t>
      </w:r>
      <w:r w:rsidR="00847FB3">
        <w:rPr>
          <w:rFonts w:ascii="Times New Roman" w:hAnsi="Times New Roman" w:cs="Times New Roman"/>
          <w:color w:val="000000" w:themeColor="text1"/>
          <w:sz w:val="28"/>
          <w:szCs w:val="28"/>
        </w:rPr>
        <w:t xml:space="preserve">республиканского </w:t>
      </w:r>
      <w:r w:rsidRPr="006735B7">
        <w:rPr>
          <w:rFonts w:ascii="Times New Roman" w:hAnsi="Times New Roman" w:cs="Times New Roman"/>
          <w:color w:val="000000" w:themeColor="text1"/>
          <w:sz w:val="28"/>
          <w:szCs w:val="28"/>
        </w:rPr>
        <w:t>бюджета Республики Тыва.</w:t>
      </w:r>
    </w:p>
    <w:p w:rsidR="00D67E1D" w:rsidRPr="006735B7" w:rsidRDefault="00D67E1D"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Ежегодно между Министерством строительства и жилищно-коммунального хозяйства Российской Федерации и Правительством Республики Тыва заключается Соглашение о предоставлении субсидии из федерального бюджета бюджету Республики Тыва на софинансирование расходных обязательств Республики Тыва по обеспечению жилыми помещениями детей-сирот и лиц из их числа по договорам найма специализированных жилых помещений.</w:t>
      </w:r>
    </w:p>
    <w:p w:rsidR="00D67E1D" w:rsidRPr="006735B7" w:rsidRDefault="00D67E1D"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xml:space="preserve">Первоочередной задачей </w:t>
      </w:r>
      <w:r w:rsidR="00DF373C" w:rsidRPr="006735B7">
        <w:rPr>
          <w:rFonts w:ascii="Times New Roman" w:hAnsi="Times New Roman" w:cs="Times New Roman"/>
          <w:color w:val="000000" w:themeColor="text1"/>
          <w:sz w:val="28"/>
          <w:szCs w:val="28"/>
        </w:rPr>
        <w:t>Правительства</w:t>
      </w:r>
      <w:r w:rsidRPr="006735B7">
        <w:rPr>
          <w:rFonts w:ascii="Times New Roman" w:hAnsi="Times New Roman" w:cs="Times New Roman"/>
          <w:color w:val="000000" w:themeColor="text1"/>
          <w:sz w:val="28"/>
          <w:szCs w:val="28"/>
        </w:rPr>
        <w:t xml:space="preserve"> Республики Тыва в рамках реализации полномочий является обеспечение жилыми помещениями детей-сирот, сокращение очередности списка указанных лиц, нуждающихся в обеспечении жилыми помещениями, путем эффективного освоения выделенных суб</w:t>
      </w:r>
      <w:r w:rsidR="009208B4" w:rsidRPr="006735B7">
        <w:rPr>
          <w:rFonts w:ascii="Times New Roman" w:hAnsi="Times New Roman" w:cs="Times New Roman"/>
          <w:color w:val="000000" w:themeColor="text1"/>
          <w:sz w:val="28"/>
          <w:szCs w:val="28"/>
        </w:rPr>
        <w:t>сидий</w:t>
      </w:r>
      <w:r w:rsidRPr="006735B7">
        <w:rPr>
          <w:rFonts w:ascii="Times New Roman" w:hAnsi="Times New Roman" w:cs="Times New Roman"/>
          <w:color w:val="000000" w:themeColor="text1"/>
          <w:sz w:val="28"/>
          <w:szCs w:val="28"/>
        </w:rPr>
        <w:t xml:space="preserve"> на строительства (приобретение) жилья детей-сирот и лиц из их числа.</w:t>
      </w:r>
    </w:p>
    <w:p w:rsidR="00D67E1D" w:rsidRPr="006735B7" w:rsidRDefault="00D67E1D"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Ежегодный уровень освоения Министерством строительства Республики Тыва суб</w:t>
      </w:r>
      <w:r w:rsidR="009208B4" w:rsidRPr="006735B7">
        <w:rPr>
          <w:rFonts w:ascii="Times New Roman" w:hAnsi="Times New Roman" w:cs="Times New Roman"/>
          <w:color w:val="000000" w:themeColor="text1"/>
          <w:sz w:val="28"/>
          <w:szCs w:val="28"/>
        </w:rPr>
        <w:t>сидий</w:t>
      </w:r>
      <w:r w:rsidRPr="006735B7">
        <w:rPr>
          <w:rFonts w:ascii="Times New Roman" w:hAnsi="Times New Roman" w:cs="Times New Roman"/>
          <w:color w:val="000000" w:themeColor="text1"/>
          <w:sz w:val="28"/>
          <w:szCs w:val="28"/>
        </w:rPr>
        <w:t xml:space="preserve"> на обеспечение жилыми помещениями детей-сирот составлял 100</w:t>
      </w:r>
      <w:r w:rsidR="009141EB">
        <w:rPr>
          <w:rFonts w:ascii="Times New Roman" w:hAnsi="Times New Roman" w:cs="Times New Roman"/>
          <w:color w:val="000000" w:themeColor="text1"/>
          <w:sz w:val="28"/>
          <w:szCs w:val="28"/>
        </w:rPr>
        <w:t xml:space="preserve"> процентов</w:t>
      </w:r>
      <w:r w:rsidRPr="006735B7">
        <w:rPr>
          <w:rFonts w:ascii="Times New Roman" w:hAnsi="Times New Roman" w:cs="Times New Roman"/>
          <w:color w:val="000000" w:themeColor="text1"/>
          <w:sz w:val="28"/>
          <w:szCs w:val="28"/>
        </w:rPr>
        <w:t>.</w:t>
      </w:r>
    </w:p>
    <w:p w:rsidR="0005351A" w:rsidRPr="006735B7" w:rsidRDefault="0005351A" w:rsidP="009141EB">
      <w:pPr>
        <w:tabs>
          <w:tab w:val="left" w:pos="284"/>
        </w:tabs>
        <w:spacing w:after="0" w:line="240" w:lineRule="auto"/>
        <w:jc w:val="center"/>
        <w:rPr>
          <w:rFonts w:ascii="Times New Roman" w:hAnsi="Times New Roman" w:cs="Times New Roman"/>
          <w:color w:val="000000" w:themeColor="text1"/>
          <w:sz w:val="28"/>
          <w:szCs w:val="28"/>
        </w:rPr>
      </w:pPr>
    </w:p>
    <w:p w:rsidR="0025174E" w:rsidRPr="006735B7" w:rsidRDefault="0025174E" w:rsidP="009141EB">
      <w:pPr>
        <w:pStyle w:val="ac"/>
        <w:numPr>
          <w:ilvl w:val="0"/>
          <w:numId w:val="3"/>
        </w:numPr>
        <w:tabs>
          <w:tab w:val="left" w:pos="284"/>
        </w:tabs>
        <w:ind w:left="0" w:firstLine="0"/>
        <w:jc w:val="center"/>
        <w:rPr>
          <w:rFonts w:eastAsia="Calibri"/>
          <w:color w:val="000000" w:themeColor="text1"/>
          <w:sz w:val="28"/>
          <w:szCs w:val="28"/>
        </w:rPr>
      </w:pPr>
      <w:r w:rsidRPr="006735B7">
        <w:rPr>
          <w:rFonts w:eastAsia="Calibri"/>
          <w:color w:val="000000" w:themeColor="text1"/>
          <w:sz w:val="28"/>
          <w:szCs w:val="28"/>
        </w:rPr>
        <w:t>Управление и контроль реализации Программы</w:t>
      </w:r>
    </w:p>
    <w:p w:rsidR="0025174E" w:rsidRPr="006735B7" w:rsidRDefault="0025174E" w:rsidP="009141EB">
      <w:pPr>
        <w:tabs>
          <w:tab w:val="left" w:pos="284"/>
        </w:tabs>
        <w:spacing w:after="0" w:line="240" w:lineRule="auto"/>
        <w:jc w:val="center"/>
        <w:rPr>
          <w:rFonts w:ascii="Times New Roman" w:hAnsi="Times New Roman" w:cs="Times New Roman"/>
          <w:color w:val="000000" w:themeColor="text1"/>
          <w:sz w:val="28"/>
          <w:szCs w:val="28"/>
        </w:rPr>
      </w:pPr>
    </w:p>
    <w:p w:rsidR="0025174E" w:rsidRPr="006735B7" w:rsidRDefault="0025174E"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Контроль за организацией исполнения Программы, текущее управление, координация работ соисполнителей Программы и контроль за ходом реализации программы, в том числе оценка достижения целевых показателей Програ</w:t>
      </w:r>
      <w:r w:rsidR="000A405B" w:rsidRPr="006735B7">
        <w:rPr>
          <w:rFonts w:ascii="Times New Roman" w:hAnsi="Times New Roman" w:cs="Times New Roman"/>
          <w:color w:val="000000" w:themeColor="text1"/>
          <w:sz w:val="28"/>
          <w:szCs w:val="28"/>
        </w:rPr>
        <w:t>ммы осуществляется Министерство</w:t>
      </w:r>
      <w:r w:rsidR="009F0BF5" w:rsidRPr="006735B7">
        <w:rPr>
          <w:rFonts w:ascii="Times New Roman" w:hAnsi="Times New Roman" w:cs="Times New Roman"/>
          <w:color w:val="000000" w:themeColor="text1"/>
          <w:sz w:val="28"/>
          <w:szCs w:val="28"/>
        </w:rPr>
        <w:t xml:space="preserve">м </w:t>
      </w:r>
      <w:r w:rsidRPr="006735B7">
        <w:rPr>
          <w:rFonts w:ascii="Times New Roman" w:hAnsi="Times New Roman" w:cs="Times New Roman"/>
          <w:color w:val="000000" w:themeColor="text1"/>
          <w:sz w:val="28"/>
          <w:szCs w:val="28"/>
        </w:rPr>
        <w:t>образования Республики Тыва.</w:t>
      </w:r>
    </w:p>
    <w:p w:rsidR="0025174E" w:rsidRPr="006735B7" w:rsidRDefault="0025174E"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Ответственный исполнитель Программы:</w:t>
      </w:r>
    </w:p>
    <w:p w:rsidR="0025174E" w:rsidRPr="006735B7" w:rsidRDefault="0025174E"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осуществляет координаци</w:t>
      </w:r>
      <w:r w:rsidR="00847FB3">
        <w:rPr>
          <w:rFonts w:ascii="Times New Roman" w:hAnsi="Times New Roman" w:cs="Times New Roman"/>
          <w:color w:val="000000" w:themeColor="text1"/>
          <w:sz w:val="28"/>
          <w:szCs w:val="28"/>
        </w:rPr>
        <w:t>ю</w:t>
      </w:r>
      <w:r w:rsidRPr="006735B7">
        <w:rPr>
          <w:rFonts w:ascii="Times New Roman" w:hAnsi="Times New Roman" w:cs="Times New Roman"/>
          <w:color w:val="000000" w:themeColor="text1"/>
          <w:sz w:val="28"/>
          <w:szCs w:val="28"/>
        </w:rPr>
        <w:t xml:space="preserve"> работы по реализации Программы;</w:t>
      </w:r>
    </w:p>
    <w:p w:rsidR="0025174E" w:rsidRPr="006735B7" w:rsidRDefault="0025174E"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осуществляет контроль за ходом реализации Программы;</w:t>
      </w:r>
    </w:p>
    <w:p w:rsidR="0025174E" w:rsidRPr="006735B7" w:rsidRDefault="0025174E"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lastRenderedPageBreak/>
        <w:t>- на основе представленных соисполнителями</w:t>
      </w:r>
      <w:r w:rsidR="002E4CDA" w:rsidRPr="006735B7">
        <w:rPr>
          <w:rFonts w:ascii="Times New Roman" w:hAnsi="Times New Roman" w:cs="Times New Roman"/>
          <w:color w:val="000000" w:themeColor="text1"/>
          <w:sz w:val="28"/>
          <w:szCs w:val="28"/>
        </w:rPr>
        <w:t xml:space="preserve"> Программы отчетов о ходе реализации Программы осуществляет мониторинг хода реализации Программы в целом и формирует сводный отчет о выполнении Программы;</w:t>
      </w:r>
    </w:p>
    <w:p w:rsidR="002E4CDA" w:rsidRPr="006735B7" w:rsidRDefault="002E4CDA"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xml:space="preserve">- </w:t>
      </w:r>
      <w:r w:rsidR="00847FB3">
        <w:rPr>
          <w:rFonts w:ascii="Times New Roman" w:hAnsi="Times New Roman" w:cs="Times New Roman"/>
          <w:color w:val="000000" w:themeColor="text1"/>
          <w:sz w:val="28"/>
          <w:szCs w:val="28"/>
        </w:rPr>
        <w:t xml:space="preserve">осуществляет </w:t>
      </w:r>
      <w:r w:rsidRPr="006735B7">
        <w:rPr>
          <w:rFonts w:ascii="Times New Roman" w:hAnsi="Times New Roman" w:cs="Times New Roman"/>
          <w:color w:val="000000" w:themeColor="text1"/>
          <w:sz w:val="28"/>
          <w:szCs w:val="28"/>
        </w:rPr>
        <w:t>формирование обобщенной информации о ходе реализации Программы, ежеквартально до 10</w:t>
      </w:r>
      <w:r w:rsidR="0052390F" w:rsidRPr="006735B7">
        <w:rPr>
          <w:rFonts w:ascii="Times New Roman" w:hAnsi="Times New Roman" w:cs="Times New Roman"/>
          <w:color w:val="000000" w:themeColor="text1"/>
          <w:sz w:val="28"/>
          <w:szCs w:val="28"/>
        </w:rPr>
        <w:t xml:space="preserve"> числа месяца, за следующим отчетным кварталом, в целях проведения анализа информации о достижении установленных значений плановых показателей и выявления степени их достижения;</w:t>
      </w:r>
    </w:p>
    <w:p w:rsidR="0052390F" w:rsidRPr="006735B7" w:rsidRDefault="0052390F"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xml:space="preserve">- направляет информацию о реализации Программы и ее результатах с оценкой эффективности </w:t>
      </w:r>
      <w:r w:rsidR="00847FB3">
        <w:rPr>
          <w:rFonts w:ascii="Times New Roman" w:hAnsi="Times New Roman" w:cs="Times New Roman"/>
          <w:color w:val="000000" w:themeColor="text1"/>
          <w:sz w:val="28"/>
          <w:szCs w:val="28"/>
        </w:rPr>
        <w:t xml:space="preserve">курирующему </w:t>
      </w:r>
      <w:r w:rsidRPr="006735B7">
        <w:rPr>
          <w:rFonts w:ascii="Times New Roman" w:hAnsi="Times New Roman" w:cs="Times New Roman"/>
          <w:color w:val="000000" w:themeColor="text1"/>
          <w:sz w:val="28"/>
          <w:szCs w:val="28"/>
        </w:rPr>
        <w:t>заместителю Председателя Правительства Республики Тыва.</w:t>
      </w:r>
    </w:p>
    <w:p w:rsidR="0052390F" w:rsidRPr="006735B7" w:rsidRDefault="000A405B"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Соисполнителями Программы являю</w:t>
      </w:r>
      <w:r w:rsidR="0052390F" w:rsidRPr="006735B7">
        <w:rPr>
          <w:rFonts w:ascii="Times New Roman" w:hAnsi="Times New Roman" w:cs="Times New Roman"/>
          <w:color w:val="000000" w:themeColor="text1"/>
          <w:sz w:val="28"/>
          <w:szCs w:val="28"/>
        </w:rPr>
        <w:t>тся Министерство строительства Республики Тыва, Министерство земельных и имущественных отношений Республики Ты</w:t>
      </w:r>
      <w:r w:rsidR="00847FB3">
        <w:rPr>
          <w:rFonts w:ascii="Times New Roman" w:hAnsi="Times New Roman" w:cs="Times New Roman"/>
          <w:color w:val="000000" w:themeColor="text1"/>
          <w:sz w:val="28"/>
          <w:szCs w:val="28"/>
        </w:rPr>
        <w:t>ва, г</w:t>
      </w:r>
      <w:r w:rsidR="0052390F" w:rsidRPr="006735B7">
        <w:rPr>
          <w:rFonts w:ascii="Times New Roman" w:hAnsi="Times New Roman" w:cs="Times New Roman"/>
          <w:color w:val="000000" w:themeColor="text1"/>
          <w:sz w:val="28"/>
          <w:szCs w:val="28"/>
        </w:rPr>
        <w:t xml:space="preserve">осударственное казенное учреждение Республики Тыва «Госстройзаказ», органы местного самоуправления муниципальных образований </w:t>
      </w:r>
      <w:r w:rsidR="00847FB3">
        <w:rPr>
          <w:rFonts w:ascii="Times New Roman" w:hAnsi="Times New Roman" w:cs="Times New Roman"/>
          <w:color w:val="000000" w:themeColor="text1"/>
          <w:sz w:val="28"/>
          <w:szCs w:val="28"/>
        </w:rPr>
        <w:t>Республики Тыва</w:t>
      </w:r>
      <w:r w:rsidR="0052390F" w:rsidRPr="006735B7">
        <w:rPr>
          <w:rFonts w:ascii="Times New Roman" w:hAnsi="Times New Roman" w:cs="Times New Roman"/>
          <w:color w:val="000000" w:themeColor="text1"/>
          <w:sz w:val="28"/>
          <w:szCs w:val="28"/>
        </w:rPr>
        <w:t>.</w:t>
      </w:r>
    </w:p>
    <w:p w:rsidR="0052390F" w:rsidRPr="006735B7" w:rsidRDefault="0052390F" w:rsidP="006735B7">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Соисполнители Прог</w:t>
      </w:r>
      <w:r w:rsidR="008E50F9" w:rsidRPr="006735B7">
        <w:rPr>
          <w:rFonts w:ascii="Times New Roman" w:hAnsi="Times New Roman" w:cs="Times New Roman"/>
          <w:color w:val="000000" w:themeColor="text1"/>
          <w:sz w:val="28"/>
          <w:szCs w:val="28"/>
        </w:rPr>
        <w:t>раммы ежеквартально, до 5 числа месяца</w:t>
      </w:r>
      <w:r w:rsidR="00847FB3">
        <w:rPr>
          <w:rFonts w:ascii="Times New Roman" w:hAnsi="Times New Roman" w:cs="Times New Roman"/>
          <w:color w:val="000000" w:themeColor="text1"/>
          <w:sz w:val="28"/>
          <w:szCs w:val="28"/>
        </w:rPr>
        <w:t>,</w:t>
      </w:r>
      <w:r w:rsidR="00770A78">
        <w:rPr>
          <w:rFonts w:ascii="Times New Roman" w:hAnsi="Times New Roman" w:cs="Times New Roman"/>
          <w:color w:val="000000" w:themeColor="text1"/>
          <w:sz w:val="28"/>
          <w:szCs w:val="28"/>
        </w:rPr>
        <w:t xml:space="preserve"> </w:t>
      </w:r>
      <w:r w:rsidR="00847FB3">
        <w:rPr>
          <w:rFonts w:ascii="Times New Roman" w:hAnsi="Times New Roman" w:cs="Times New Roman"/>
          <w:color w:val="000000" w:themeColor="text1"/>
          <w:sz w:val="28"/>
          <w:szCs w:val="28"/>
        </w:rPr>
        <w:t>следующего</w:t>
      </w:r>
      <w:r w:rsidR="00770A78">
        <w:rPr>
          <w:rFonts w:ascii="Times New Roman" w:hAnsi="Times New Roman" w:cs="Times New Roman"/>
          <w:color w:val="000000" w:themeColor="text1"/>
          <w:sz w:val="28"/>
          <w:szCs w:val="28"/>
        </w:rPr>
        <w:t xml:space="preserve"> за</w:t>
      </w:r>
      <w:r w:rsidR="008E50F9" w:rsidRPr="006735B7">
        <w:rPr>
          <w:rFonts w:ascii="Times New Roman" w:hAnsi="Times New Roman" w:cs="Times New Roman"/>
          <w:color w:val="000000" w:themeColor="text1"/>
          <w:sz w:val="28"/>
          <w:szCs w:val="28"/>
        </w:rPr>
        <w:t xml:space="preserve"> </w:t>
      </w:r>
      <w:r w:rsidR="00770A78">
        <w:rPr>
          <w:rFonts w:ascii="Times New Roman" w:hAnsi="Times New Roman" w:cs="Times New Roman"/>
          <w:color w:val="000000" w:themeColor="text1"/>
          <w:sz w:val="28"/>
          <w:szCs w:val="28"/>
        </w:rPr>
        <w:t xml:space="preserve">отчетным кварталом, </w:t>
      </w:r>
      <w:r w:rsidR="008E50F9" w:rsidRPr="006735B7">
        <w:rPr>
          <w:rFonts w:ascii="Times New Roman" w:hAnsi="Times New Roman" w:cs="Times New Roman"/>
          <w:color w:val="000000" w:themeColor="text1"/>
          <w:sz w:val="28"/>
          <w:szCs w:val="28"/>
        </w:rPr>
        <w:t xml:space="preserve">представляют </w:t>
      </w:r>
      <w:r w:rsidR="00770A78">
        <w:rPr>
          <w:rFonts w:ascii="Times New Roman" w:hAnsi="Times New Roman" w:cs="Times New Roman"/>
          <w:color w:val="000000" w:themeColor="text1"/>
          <w:sz w:val="28"/>
          <w:szCs w:val="28"/>
        </w:rPr>
        <w:t>по соответствующим отраслевым мероприятиям</w:t>
      </w:r>
      <w:r w:rsidRPr="006735B7">
        <w:rPr>
          <w:rFonts w:ascii="Times New Roman" w:hAnsi="Times New Roman" w:cs="Times New Roman"/>
          <w:color w:val="000000" w:themeColor="text1"/>
          <w:sz w:val="28"/>
          <w:szCs w:val="28"/>
        </w:rPr>
        <w:t>.</w:t>
      </w:r>
    </w:p>
    <w:p w:rsidR="00E216CC" w:rsidRPr="006735B7" w:rsidRDefault="00E216CC" w:rsidP="009141EB">
      <w:pPr>
        <w:tabs>
          <w:tab w:val="left" w:pos="284"/>
          <w:tab w:val="left" w:pos="426"/>
        </w:tabs>
        <w:spacing w:after="0" w:line="240" w:lineRule="auto"/>
        <w:jc w:val="center"/>
        <w:rPr>
          <w:rFonts w:ascii="Times New Roman" w:hAnsi="Times New Roman" w:cs="Times New Roman"/>
          <w:color w:val="000000" w:themeColor="text1"/>
          <w:sz w:val="28"/>
          <w:szCs w:val="28"/>
        </w:rPr>
      </w:pPr>
    </w:p>
    <w:p w:rsidR="00D079A5" w:rsidRPr="006735B7" w:rsidRDefault="00D079A5" w:rsidP="009141EB">
      <w:pPr>
        <w:pStyle w:val="ac"/>
        <w:numPr>
          <w:ilvl w:val="0"/>
          <w:numId w:val="3"/>
        </w:numPr>
        <w:tabs>
          <w:tab w:val="left" w:pos="284"/>
          <w:tab w:val="left" w:pos="426"/>
        </w:tabs>
        <w:ind w:left="0" w:firstLine="0"/>
        <w:jc w:val="center"/>
        <w:rPr>
          <w:rFonts w:eastAsia="Calibri"/>
          <w:color w:val="000000" w:themeColor="text1"/>
          <w:sz w:val="28"/>
          <w:szCs w:val="28"/>
        </w:rPr>
      </w:pPr>
      <w:r w:rsidRPr="006735B7">
        <w:rPr>
          <w:rFonts w:eastAsia="Calibri"/>
          <w:color w:val="000000" w:themeColor="text1"/>
          <w:sz w:val="28"/>
          <w:szCs w:val="28"/>
        </w:rPr>
        <w:t>Цель, задачи и целевые показатели (Программы)</w:t>
      </w:r>
    </w:p>
    <w:p w:rsidR="007F6CDA" w:rsidRPr="006735B7" w:rsidRDefault="007F6CDA" w:rsidP="009141EB">
      <w:pPr>
        <w:tabs>
          <w:tab w:val="left" w:pos="284"/>
          <w:tab w:val="left" w:pos="426"/>
        </w:tabs>
        <w:spacing w:after="0" w:line="240" w:lineRule="auto"/>
        <w:jc w:val="center"/>
        <w:rPr>
          <w:rFonts w:ascii="Times New Roman" w:hAnsi="Times New Roman" w:cs="Times New Roman"/>
          <w:color w:val="000000" w:themeColor="text1"/>
          <w:sz w:val="28"/>
          <w:szCs w:val="28"/>
        </w:rPr>
      </w:pPr>
    </w:p>
    <w:p w:rsidR="00544ED3" w:rsidRPr="006735B7" w:rsidRDefault="000A405B" w:rsidP="009141EB">
      <w:pPr>
        <w:tabs>
          <w:tab w:val="left" w:pos="851"/>
          <w:tab w:val="left" w:pos="993"/>
        </w:tabs>
        <w:spacing w:after="0" w:line="240" w:lineRule="auto"/>
        <w:ind w:firstLine="709"/>
        <w:jc w:val="both"/>
        <w:rPr>
          <w:rFonts w:ascii="Times New Roman" w:eastAsia="Calibri" w:hAnsi="Times New Roman" w:cs="Times New Roman"/>
          <w:color w:val="000000" w:themeColor="text1"/>
          <w:sz w:val="28"/>
          <w:szCs w:val="28"/>
        </w:rPr>
      </w:pPr>
      <w:r w:rsidRPr="006735B7">
        <w:rPr>
          <w:rFonts w:ascii="Times New Roman" w:hAnsi="Times New Roman" w:cs="Times New Roman"/>
          <w:color w:val="000000" w:themeColor="text1"/>
          <w:sz w:val="28"/>
          <w:szCs w:val="28"/>
        </w:rPr>
        <w:t>Цель Программы – обеспечение</w:t>
      </w:r>
      <w:r w:rsidR="00D079A5" w:rsidRPr="006735B7">
        <w:rPr>
          <w:rFonts w:ascii="Times New Roman" w:hAnsi="Times New Roman" w:cs="Times New Roman"/>
          <w:color w:val="000000" w:themeColor="text1"/>
          <w:sz w:val="28"/>
          <w:szCs w:val="28"/>
        </w:rPr>
        <w:t xml:space="preserve"> </w:t>
      </w:r>
      <w:r w:rsidR="00D079A5" w:rsidRPr="006735B7">
        <w:rPr>
          <w:rFonts w:ascii="Times New Roman" w:eastAsia="Calibri" w:hAnsi="Times New Roman" w:cs="Times New Roman"/>
          <w:color w:val="000000" w:themeColor="text1"/>
          <w:sz w:val="28"/>
          <w:szCs w:val="28"/>
        </w:rPr>
        <w:t>ликвидации накопившейся задолженности по обеспечению жилыми помещениями детей-сирот и детей, оставшихся без попечения родителей, лиц из их числа на территории Республики Тыва до 2030 года.</w:t>
      </w:r>
    </w:p>
    <w:p w:rsidR="00D079A5" w:rsidRPr="006735B7" w:rsidRDefault="000A405B" w:rsidP="009141EB">
      <w:pPr>
        <w:tabs>
          <w:tab w:val="left" w:pos="851"/>
          <w:tab w:val="left" w:pos="993"/>
        </w:tabs>
        <w:spacing w:after="0" w:line="240" w:lineRule="auto"/>
        <w:ind w:firstLine="709"/>
        <w:jc w:val="both"/>
        <w:rPr>
          <w:rFonts w:ascii="Times New Roman" w:eastAsia="Calibri" w:hAnsi="Times New Roman" w:cs="Times New Roman"/>
          <w:color w:val="000000" w:themeColor="text1"/>
          <w:sz w:val="28"/>
          <w:szCs w:val="28"/>
        </w:rPr>
      </w:pPr>
      <w:r w:rsidRPr="006735B7">
        <w:rPr>
          <w:rFonts w:ascii="Times New Roman" w:eastAsia="Calibri" w:hAnsi="Times New Roman" w:cs="Times New Roman"/>
          <w:color w:val="000000" w:themeColor="text1"/>
          <w:sz w:val="28"/>
          <w:szCs w:val="28"/>
        </w:rPr>
        <w:t>Задачами</w:t>
      </w:r>
      <w:r w:rsidR="00D079A5" w:rsidRPr="006735B7">
        <w:rPr>
          <w:rFonts w:ascii="Times New Roman" w:eastAsia="Calibri" w:hAnsi="Times New Roman" w:cs="Times New Roman"/>
          <w:color w:val="000000" w:themeColor="text1"/>
          <w:sz w:val="28"/>
          <w:szCs w:val="28"/>
        </w:rPr>
        <w:t xml:space="preserve"> Программы являются:</w:t>
      </w:r>
    </w:p>
    <w:p w:rsidR="00D079A5" w:rsidRPr="006735B7" w:rsidRDefault="00D079A5" w:rsidP="009141EB">
      <w:pPr>
        <w:pStyle w:val="ac"/>
        <w:numPr>
          <w:ilvl w:val="0"/>
          <w:numId w:val="4"/>
        </w:numPr>
        <w:tabs>
          <w:tab w:val="left" w:pos="851"/>
          <w:tab w:val="left" w:pos="993"/>
          <w:tab w:val="left" w:pos="1134"/>
        </w:tabs>
        <w:ind w:left="0" w:firstLine="709"/>
        <w:jc w:val="both"/>
        <w:rPr>
          <w:color w:val="000000" w:themeColor="text1"/>
          <w:sz w:val="28"/>
          <w:szCs w:val="28"/>
        </w:rPr>
      </w:pPr>
      <w:r w:rsidRPr="006735B7">
        <w:rPr>
          <w:color w:val="000000" w:themeColor="text1"/>
          <w:sz w:val="28"/>
          <w:szCs w:val="28"/>
        </w:rPr>
        <w:t xml:space="preserve">создание условий для органов государственной власти Республики Тыва </w:t>
      </w:r>
      <w:r w:rsidR="005C4517" w:rsidRPr="006735B7">
        <w:rPr>
          <w:color w:val="000000" w:themeColor="text1"/>
          <w:sz w:val="28"/>
          <w:szCs w:val="28"/>
        </w:rPr>
        <w:t>для сокращения</w:t>
      </w:r>
      <w:r w:rsidRPr="006735B7">
        <w:rPr>
          <w:color w:val="000000" w:themeColor="text1"/>
          <w:sz w:val="28"/>
          <w:szCs w:val="28"/>
        </w:rPr>
        <w:t xml:space="preserve"> численности детей-сирот, нуждающихся в обеспечении жилыми помещениями</w:t>
      </w:r>
      <w:r w:rsidR="00770A78">
        <w:rPr>
          <w:color w:val="000000" w:themeColor="text1"/>
          <w:sz w:val="28"/>
          <w:szCs w:val="28"/>
        </w:rPr>
        <w:t>,</w:t>
      </w:r>
      <w:r w:rsidRPr="006735B7">
        <w:rPr>
          <w:color w:val="000000" w:themeColor="text1"/>
          <w:sz w:val="28"/>
          <w:szCs w:val="28"/>
        </w:rPr>
        <w:t xml:space="preserve"> на территории Республики Тыва;</w:t>
      </w:r>
    </w:p>
    <w:p w:rsidR="00D079A5" w:rsidRPr="006735B7" w:rsidRDefault="00D079A5" w:rsidP="009141EB">
      <w:pPr>
        <w:pStyle w:val="ac"/>
        <w:numPr>
          <w:ilvl w:val="0"/>
          <w:numId w:val="4"/>
        </w:numPr>
        <w:tabs>
          <w:tab w:val="left" w:pos="851"/>
          <w:tab w:val="left" w:pos="993"/>
          <w:tab w:val="left" w:pos="1134"/>
        </w:tabs>
        <w:ind w:left="0" w:firstLine="709"/>
        <w:jc w:val="both"/>
        <w:rPr>
          <w:color w:val="000000" w:themeColor="text1"/>
          <w:sz w:val="28"/>
          <w:szCs w:val="28"/>
        </w:rPr>
      </w:pPr>
      <w:r w:rsidRPr="006735B7">
        <w:rPr>
          <w:color w:val="000000" w:themeColor="text1"/>
          <w:sz w:val="28"/>
          <w:szCs w:val="28"/>
        </w:rPr>
        <w:t>координация и контроль за деятельностью органов государственной власти в Республике Тыва по достижению показателей по ликвидации задолженности по предоставлени</w:t>
      </w:r>
      <w:r w:rsidR="007819EF" w:rsidRPr="006735B7">
        <w:rPr>
          <w:color w:val="000000" w:themeColor="text1"/>
          <w:sz w:val="28"/>
          <w:szCs w:val="28"/>
        </w:rPr>
        <w:t xml:space="preserve">ю жилых помещений детям-сиротам и лицам из их числа в Республике Тыва. </w:t>
      </w:r>
    </w:p>
    <w:p w:rsidR="007819EF" w:rsidRPr="006735B7" w:rsidRDefault="007819EF" w:rsidP="009141EB">
      <w:pPr>
        <w:pStyle w:val="ac"/>
        <w:tabs>
          <w:tab w:val="left" w:pos="851"/>
          <w:tab w:val="left" w:pos="993"/>
          <w:tab w:val="left" w:pos="1134"/>
        </w:tabs>
        <w:ind w:left="0" w:firstLine="709"/>
        <w:jc w:val="both"/>
        <w:rPr>
          <w:color w:val="000000" w:themeColor="text1"/>
          <w:sz w:val="28"/>
          <w:szCs w:val="28"/>
        </w:rPr>
      </w:pPr>
      <w:r w:rsidRPr="006735B7">
        <w:rPr>
          <w:color w:val="000000" w:themeColor="text1"/>
          <w:sz w:val="28"/>
          <w:szCs w:val="28"/>
        </w:rPr>
        <w:t xml:space="preserve">В рамках решения данных задач </w:t>
      </w:r>
      <w:r w:rsidR="00770A78" w:rsidRPr="006735B7">
        <w:rPr>
          <w:color w:val="000000" w:themeColor="text1"/>
          <w:sz w:val="28"/>
          <w:szCs w:val="28"/>
        </w:rPr>
        <w:t xml:space="preserve">в Республике Тыва </w:t>
      </w:r>
      <w:r w:rsidRPr="006735B7">
        <w:rPr>
          <w:color w:val="000000" w:themeColor="text1"/>
          <w:sz w:val="28"/>
          <w:szCs w:val="28"/>
        </w:rPr>
        <w:t>разработаны и приняты нормативные правовые акты и организационно-распорядительные документы</w:t>
      </w:r>
      <w:r w:rsidR="00B92E74">
        <w:rPr>
          <w:color w:val="000000" w:themeColor="text1"/>
          <w:sz w:val="28"/>
          <w:szCs w:val="28"/>
        </w:rPr>
        <w:t>,</w:t>
      </w:r>
      <w:r w:rsidRPr="006735B7">
        <w:rPr>
          <w:color w:val="000000" w:themeColor="text1"/>
          <w:sz w:val="28"/>
          <w:szCs w:val="28"/>
        </w:rPr>
        <w:t xml:space="preserve"> запланирована работа по оперативно</w:t>
      </w:r>
      <w:r w:rsidR="00B92E74">
        <w:rPr>
          <w:color w:val="000000" w:themeColor="text1"/>
          <w:sz w:val="28"/>
          <w:szCs w:val="28"/>
        </w:rPr>
        <w:t>му</w:t>
      </w:r>
      <w:r w:rsidRPr="006735B7">
        <w:rPr>
          <w:color w:val="000000" w:themeColor="text1"/>
          <w:sz w:val="28"/>
          <w:szCs w:val="28"/>
        </w:rPr>
        <w:t xml:space="preserve"> </w:t>
      </w:r>
      <w:r w:rsidR="00770A78">
        <w:rPr>
          <w:color w:val="000000" w:themeColor="text1"/>
          <w:sz w:val="28"/>
          <w:szCs w:val="28"/>
        </w:rPr>
        <w:t>решению</w:t>
      </w:r>
      <w:r w:rsidRPr="006735B7">
        <w:rPr>
          <w:color w:val="000000" w:themeColor="text1"/>
          <w:sz w:val="28"/>
          <w:szCs w:val="28"/>
        </w:rPr>
        <w:t xml:space="preserve"> вопросов по обеспечению жилыми помещ</w:t>
      </w:r>
      <w:r w:rsidR="00770A78">
        <w:rPr>
          <w:color w:val="000000" w:themeColor="text1"/>
          <w:sz w:val="28"/>
          <w:szCs w:val="28"/>
        </w:rPr>
        <w:t>ениями детей-сирот и эффективному</w:t>
      </w:r>
      <w:r w:rsidRPr="006735B7">
        <w:rPr>
          <w:color w:val="000000" w:themeColor="text1"/>
          <w:sz w:val="28"/>
          <w:szCs w:val="28"/>
        </w:rPr>
        <w:t xml:space="preserve"> расходовани</w:t>
      </w:r>
      <w:r w:rsidR="00770A78">
        <w:rPr>
          <w:color w:val="000000" w:themeColor="text1"/>
          <w:sz w:val="28"/>
          <w:szCs w:val="28"/>
        </w:rPr>
        <w:t>ю</w:t>
      </w:r>
      <w:r w:rsidRPr="006735B7">
        <w:rPr>
          <w:color w:val="000000" w:themeColor="text1"/>
          <w:sz w:val="28"/>
          <w:szCs w:val="28"/>
        </w:rPr>
        <w:t xml:space="preserve"> средств федерального бюджета и республиканского бюджета Республики Тыва. </w:t>
      </w:r>
    </w:p>
    <w:p w:rsidR="007819EF" w:rsidRPr="006735B7" w:rsidRDefault="007819EF" w:rsidP="009141EB">
      <w:pPr>
        <w:pStyle w:val="ac"/>
        <w:tabs>
          <w:tab w:val="left" w:pos="851"/>
          <w:tab w:val="left" w:pos="993"/>
        </w:tabs>
        <w:ind w:left="0" w:firstLine="709"/>
        <w:jc w:val="both"/>
        <w:rPr>
          <w:color w:val="000000" w:themeColor="text1"/>
          <w:sz w:val="28"/>
          <w:szCs w:val="28"/>
        </w:rPr>
      </w:pPr>
      <w:r w:rsidRPr="006735B7">
        <w:rPr>
          <w:color w:val="000000" w:themeColor="text1"/>
          <w:sz w:val="28"/>
          <w:szCs w:val="28"/>
        </w:rPr>
        <w:t xml:space="preserve">Целевые индикаторы Программы </w:t>
      </w:r>
      <w:r w:rsidR="0081412C">
        <w:rPr>
          <w:color w:val="000000" w:themeColor="text1"/>
          <w:sz w:val="28"/>
          <w:szCs w:val="28"/>
        </w:rPr>
        <w:t xml:space="preserve">(представлены в приложении № 1 к настоящей Программе) </w:t>
      </w:r>
      <w:r w:rsidRPr="006735B7">
        <w:rPr>
          <w:color w:val="000000" w:themeColor="text1"/>
          <w:sz w:val="28"/>
          <w:szCs w:val="28"/>
        </w:rPr>
        <w:t>отражают результаты деятельности органов государственной власти Республик</w:t>
      </w:r>
      <w:r w:rsidR="00B92E74">
        <w:rPr>
          <w:color w:val="000000" w:themeColor="text1"/>
          <w:sz w:val="28"/>
          <w:szCs w:val="28"/>
        </w:rPr>
        <w:t>и</w:t>
      </w:r>
      <w:r w:rsidRPr="006735B7">
        <w:rPr>
          <w:color w:val="000000" w:themeColor="text1"/>
          <w:sz w:val="28"/>
          <w:szCs w:val="28"/>
        </w:rPr>
        <w:t xml:space="preserve"> Тыва:</w:t>
      </w:r>
    </w:p>
    <w:p w:rsidR="009C249D" w:rsidRPr="006735B7" w:rsidRDefault="009C249D" w:rsidP="009141EB">
      <w:pPr>
        <w:pStyle w:val="ConsPlusNormal"/>
        <w:keepNext/>
        <w:numPr>
          <w:ilvl w:val="0"/>
          <w:numId w:val="5"/>
        </w:numPr>
        <w:tabs>
          <w:tab w:val="left" w:pos="851"/>
          <w:tab w:val="left" w:pos="993"/>
        </w:tabs>
        <w:ind w:left="0"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xml:space="preserve">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из специализированного жилищного фонда по договорам найма специализированных жилых помещений, а также путем предоставления мер социальной поддержки в виде социальной выплаты на приобретение жилого помещения, удостоверяемой сертификатом, лицам из числа детей-сирот старше 23 лет </w:t>
      </w:r>
      <w:r w:rsidRPr="006735B7">
        <w:rPr>
          <w:rFonts w:ascii="Times New Roman" w:hAnsi="Times New Roman" w:cs="Times New Roman"/>
          <w:color w:val="000000" w:themeColor="text1"/>
          <w:sz w:val="28"/>
          <w:szCs w:val="28"/>
        </w:rPr>
        <w:lastRenderedPageBreak/>
        <w:t>(человек);</w:t>
      </w:r>
    </w:p>
    <w:p w:rsidR="009C249D" w:rsidRPr="006735B7" w:rsidRDefault="009C249D" w:rsidP="009141EB">
      <w:pPr>
        <w:pStyle w:val="ConsPlusNormal"/>
        <w:keepNext/>
        <w:numPr>
          <w:ilvl w:val="0"/>
          <w:numId w:val="5"/>
        </w:numPr>
        <w:tabs>
          <w:tab w:val="left" w:pos="851"/>
          <w:tab w:val="left" w:pos="993"/>
        </w:tabs>
        <w:ind w:left="0"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доля детей-сирот и детей, оставшихся без попечения родителей, и лиц из числа детей-сирот и детей, оставшихся без попечения родителей, которым предоставлены жилые помещения из специализированного жилищного фонда по договорам найма специализированных жилых помещений, а также путем предоставления мер социальной поддержки в виде социальной выплаты на приобретение жилого помещения, удостоверяемой сертификатом, лицам из числа детей-сирот старше 23 лет, от общей численности детей-сирот и лиц из их числа (процент</w:t>
      </w:r>
      <w:r w:rsidR="00B92E74">
        <w:rPr>
          <w:rFonts w:ascii="Times New Roman" w:hAnsi="Times New Roman" w:cs="Times New Roman"/>
          <w:color w:val="000000" w:themeColor="text1"/>
          <w:sz w:val="28"/>
          <w:szCs w:val="28"/>
        </w:rPr>
        <w:t>ов</w:t>
      </w:r>
      <w:r w:rsidRPr="006735B7">
        <w:rPr>
          <w:rFonts w:ascii="Times New Roman" w:hAnsi="Times New Roman" w:cs="Times New Roman"/>
          <w:color w:val="000000" w:themeColor="text1"/>
          <w:sz w:val="28"/>
          <w:szCs w:val="28"/>
        </w:rPr>
        <w:t>).</w:t>
      </w:r>
    </w:p>
    <w:p w:rsidR="00711804" w:rsidRPr="006735B7" w:rsidRDefault="00711804" w:rsidP="009141EB">
      <w:pPr>
        <w:pStyle w:val="ConsPlusNormal"/>
        <w:tabs>
          <w:tab w:val="left" w:pos="851"/>
          <w:tab w:val="left" w:pos="993"/>
        </w:tabs>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xml:space="preserve">Таким образом, реализация </w:t>
      </w:r>
      <w:r w:rsidR="0081412C">
        <w:rPr>
          <w:rFonts w:ascii="Times New Roman" w:hAnsi="Times New Roman" w:cs="Times New Roman"/>
          <w:color w:val="000000" w:themeColor="text1"/>
          <w:sz w:val="28"/>
          <w:szCs w:val="28"/>
        </w:rPr>
        <w:t>настоящей</w:t>
      </w:r>
      <w:r w:rsidRPr="006735B7">
        <w:rPr>
          <w:rFonts w:ascii="Times New Roman" w:hAnsi="Times New Roman" w:cs="Times New Roman"/>
          <w:color w:val="000000" w:themeColor="text1"/>
          <w:sz w:val="28"/>
          <w:szCs w:val="28"/>
        </w:rPr>
        <w:t xml:space="preserve"> Программы позволит ликвидировать накопившуюся задолженность </w:t>
      </w:r>
      <w:r w:rsidR="0081412C">
        <w:rPr>
          <w:rFonts w:ascii="Times New Roman" w:hAnsi="Times New Roman" w:cs="Times New Roman"/>
          <w:color w:val="000000" w:themeColor="text1"/>
          <w:sz w:val="28"/>
          <w:szCs w:val="28"/>
        </w:rPr>
        <w:t xml:space="preserve">по обеспечению жилыми помещениями </w:t>
      </w:r>
      <w:r w:rsidRPr="006735B7">
        <w:rPr>
          <w:rFonts w:ascii="Times New Roman" w:hAnsi="Times New Roman" w:cs="Times New Roman"/>
          <w:color w:val="000000" w:themeColor="text1"/>
          <w:sz w:val="28"/>
          <w:szCs w:val="28"/>
        </w:rPr>
        <w:t>детей-сирот на территории Республики Тыва путем предоставления социальной выплаты на приобретение жилых помещений и обеспечением жилых помещений по договорам найма специализированных жилых помещений.</w:t>
      </w:r>
    </w:p>
    <w:p w:rsidR="00711804" w:rsidRPr="006735B7" w:rsidRDefault="00711804" w:rsidP="009141EB">
      <w:pPr>
        <w:pStyle w:val="ConsPlusNormal"/>
        <w:tabs>
          <w:tab w:val="left" w:pos="142"/>
          <w:tab w:val="left" w:pos="284"/>
          <w:tab w:val="left" w:pos="567"/>
        </w:tabs>
        <w:jc w:val="center"/>
        <w:rPr>
          <w:rFonts w:ascii="Times New Roman" w:hAnsi="Times New Roman" w:cs="Times New Roman"/>
          <w:color w:val="000000" w:themeColor="text1"/>
          <w:sz w:val="28"/>
          <w:szCs w:val="28"/>
        </w:rPr>
      </w:pPr>
    </w:p>
    <w:p w:rsidR="00711804" w:rsidRPr="006735B7" w:rsidRDefault="00711804" w:rsidP="009141EB">
      <w:pPr>
        <w:pStyle w:val="ac"/>
        <w:numPr>
          <w:ilvl w:val="0"/>
          <w:numId w:val="3"/>
        </w:numPr>
        <w:tabs>
          <w:tab w:val="left" w:pos="-1134"/>
          <w:tab w:val="left" w:pos="-851"/>
          <w:tab w:val="left" w:pos="284"/>
          <w:tab w:val="left" w:pos="426"/>
        </w:tabs>
        <w:ind w:left="0" w:firstLine="0"/>
        <w:jc w:val="center"/>
        <w:rPr>
          <w:rFonts w:eastAsia="Calibri"/>
          <w:color w:val="000000" w:themeColor="text1"/>
          <w:sz w:val="28"/>
          <w:szCs w:val="28"/>
        </w:rPr>
      </w:pPr>
      <w:r w:rsidRPr="006735B7">
        <w:rPr>
          <w:rFonts w:eastAsia="Calibri"/>
          <w:color w:val="000000" w:themeColor="text1"/>
          <w:sz w:val="28"/>
          <w:szCs w:val="28"/>
        </w:rPr>
        <w:t>Сроки реализации Программы</w:t>
      </w:r>
    </w:p>
    <w:p w:rsidR="00D079A5" w:rsidRPr="006735B7" w:rsidRDefault="00D079A5" w:rsidP="009141EB">
      <w:pPr>
        <w:tabs>
          <w:tab w:val="left" w:pos="142"/>
          <w:tab w:val="left" w:pos="284"/>
          <w:tab w:val="left" w:pos="567"/>
        </w:tabs>
        <w:spacing w:after="0" w:line="240" w:lineRule="auto"/>
        <w:jc w:val="center"/>
        <w:rPr>
          <w:rFonts w:ascii="Times New Roman" w:hAnsi="Times New Roman" w:cs="Times New Roman"/>
          <w:color w:val="000000" w:themeColor="text1"/>
          <w:sz w:val="28"/>
          <w:szCs w:val="28"/>
        </w:rPr>
      </w:pPr>
    </w:p>
    <w:p w:rsidR="00711804" w:rsidRPr="006735B7" w:rsidRDefault="00711804" w:rsidP="009141EB">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xml:space="preserve">Программа реализуется с 2023 </w:t>
      </w:r>
      <w:r w:rsidR="0081412C">
        <w:rPr>
          <w:rFonts w:ascii="Times New Roman" w:hAnsi="Times New Roman" w:cs="Times New Roman"/>
          <w:color w:val="000000" w:themeColor="text1"/>
          <w:sz w:val="28"/>
          <w:szCs w:val="28"/>
        </w:rPr>
        <w:t>п</w:t>
      </w:r>
      <w:r w:rsidRPr="006735B7">
        <w:rPr>
          <w:rFonts w:ascii="Times New Roman" w:hAnsi="Times New Roman" w:cs="Times New Roman"/>
          <w:color w:val="000000" w:themeColor="text1"/>
          <w:sz w:val="28"/>
          <w:szCs w:val="28"/>
        </w:rPr>
        <w:t>о 2030 г</w:t>
      </w:r>
      <w:r w:rsidR="0081412C">
        <w:rPr>
          <w:rFonts w:ascii="Times New Roman" w:hAnsi="Times New Roman" w:cs="Times New Roman"/>
          <w:color w:val="000000" w:themeColor="text1"/>
          <w:sz w:val="28"/>
          <w:szCs w:val="28"/>
        </w:rPr>
        <w:t>од</w:t>
      </w:r>
      <w:r w:rsidRPr="006735B7">
        <w:rPr>
          <w:rFonts w:ascii="Times New Roman" w:hAnsi="Times New Roman" w:cs="Times New Roman"/>
          <w:color w:val="000000" w:themeColor="text1"/>
          <w:sz w:val="28"/>
          <w:szCs w:val="28"/>
        </w:rPr>
        <w:t xml:space="preserve"> (этапы не выделяются).</w:t>
      </w:r>
    </w:p>
    <w:p w:rsidR="00D079A5" w:rsidRPr="006735B7" w:rsidRDefault="00D079A5" w:rsidP="009141EB">
      <w:pPr>
        <w:tabs>
          <w:tab w:val="left" w:pos="284"/>
          <w:tab w:val="left" w:pos="567"/>
        </w:tabs>
        <w:spacing w:after="0" w:line="240" w:lineRule="auto"/>
        <w:jc w:val="center"/>
        <w:rPr>
          <w:rFonts w:ascii="Times New Roman" w:hAnsi="Times New Roman" w:cs="Times New Roman"/>
          <w:color w:val="000000" w:themeColor="text1"/>
          <w:sz w:val="28"/>
          <w:szCs w:val="28"/>
        </w:rPr>
      </w:pPr>
    </w:p>
    <w:p w:rsidR="00711804" w:rsidRPr="006735B7" w:rsidRDefault="009141EB" w:rsidP="009141EB">
      <w:pPr>
        <w:pStyle w:val="ac"/>
        <w:numPr>
          <w:ilvl w:val="0"/>
          <w:numId w:val="3"/>
        </w:numPr>
        <w:tabs>
          <w:tab w:val="left" w:pos="284"/>
          <w:tab w:val="left" w:pos="567"/>
        </w:tabs>
        <w:ind w:left="0" w:firstLine="0"/>
        <w:jc w:val="center"/>
        <w:rPr>
          <w:rFonts w:eastAsia="Calibri"/>
          <w:color w:val="000000" w:themeColor="text1"/>
          <w:sz w:val="28"/>
          <w:szCs w:val="28"/>
        </w:rPr>
      </w:pPr>
      <w:r>
        <w:rPr>
          <w:rFonts w:eastAsia="Calibri"/>
          <w:color w:val="000000" w:themeColor="text1"/>
          <w:sz w:val="28"/>
          <w:szCs w:val="28"/>
        </w:rPr>
        <w:t xml:space="preserve"> </w:t>
      </w:r>
      <w:r w:rsidR="00711804" w:rsidRPr="006735B7">
        <w:rPr>
          <w:rFonts w:eastAsia="Calibri"/>
          <w:color w:val="000000" w:themeColor="text1"/>
          <w:sz w:val="28"/>
          <w:szCs w:val="28"/>
        </w:rPr>
        <w:t>Объемы бюджетных ассигнований Программы</w:t>
      </w:r>
    </w:p>
    <w:p w:rsidR="0025174E" w:rsidRPr="006735B7" w:rsidRDefault="0025174E" w:rsidP="009141EB">
      <w:pPr>
        <w:tabs>
          <w:tab w:val="left" w:pos="284"/>
          <w:tab w:val="left" w:pos="567"/>
        </w:tabs>
        <w:spacing w:after="0" w:line="240" w:lineRule="auto"/>
        <w:jc w:val="center"/>
        <w:rPr>
          <w:rFonts w:ascii="Times New Roman" w:hAnsi="Times New Roman" w:cs="Times New Roman"/>
          <w:color w:val="000000" w:themeColor="text1"/>
          <w:sz w:val="28"/>
          <w:szCs w:val="28"/>
        </w:rPr>
      </w:pPr>
    </w:p>
    <w:p w:rsidR="001858E3" w:rsidRPr="006735B7" w:rsidRDefault="001858E3" w:rsidP="009141EB">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В соответствии с Правилами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по договорам найма специализированных жилых помещений, утвержденны</w:t>
      </w:r>
      <w:r w:rsidR="0081412C">
        <w:rPr>
          <w:rFonts w:ascii="Times New Roman" w:hAnsi="Times New Roman" w:cs="Times New Roman"/>
          <w:color w:val="000000" w:themeColor="text1"/>
          <w:sz w:val="28"/>
          <w:szCs w:val="28"/>
        </w:rPr>
        <w:t>ми</w:t>
      </w:r>
      <w:r w:rsidRPr="006735B7">
        <w:rPr>
          <w:rFonts w:ascii="Times New Roman" w:hAnsi="Times New Roman" w:cs="Times New Roman"/>
          <w:color w:val="000000" w:themeColor="text1"/>
          <w:sz w:val="28"/>
          <w:szCs w:val="28"/>
        </w:rPr>
        <w:t xml:space="preserve"> постановлением Правительства Российской Федерации от 30</w:t>
      </w:r>
      <w:r w:rsidR="000A560C" w:rsidRPr="006735B7">
        <w:rPr>
          <w:rFonts w:ascii="Times New Roman" w:hAnsi="Times New Roman" w:cs="Times New Roman"/>
          <w:color w:val="000000" w:themeColor="text1"/>
          <w:sz w:val="28"/>
          <w:szCs w:val="28"/>
        </w:rPr>
        <w:t xml:space="preserve"> декабря </w:t>
      </w:r>
      <w:r w:rsidRPr="006735B7">
        <w:rPr>
          <w:rFonts w:ascii="Times New Roman" w:hAnsi="Times New Roman" w:cs="Times New Roman"/>
          <w:color w:val="000000" w:themeColor="text1"/>
          <w:sz w:val="28"/>
          <w:szCs w:val="28"/>
        </w:rPr>
        <w:t>2017 г. №</w:t>
      </w:r>
      <w:r w:rsidR="000A560C" w:rsidRPr="006735B7">
        <w:rPr>
          <w:rFonts w:ascii="Times New Roman" w:hAnsi="Times New Roman" w:cs="Times New Roman"/>
          <w:color w:val="000000" w:themeColor="text1"/>
          <w:sz w:val="28"/>
          <w:szCs w:val="28"/>
        </w:rPr>
        <w:t xml:space="preserve"> </w:t>
      </w:r>
      <w:r w:rsidRPr="006735B7">
        <w:rPr>
          <w:rFonts w:ascii="Times New Roman" w:hAnsi="Times New Roman" w:cs="Times New Roman"/>
          <w:color w:val="000000" w:themeColor="text1"/>
          <w:sz w:val="28"/>
          <w:szCs w:val="28"/>
        </w:rPr>
        <w:t>1710, социальная норма площади жилого помещения на одного гражданина из числа детей-сирот, принимаемая для расчета размер</w:t>
      </w:r>
      <w:r w:rsidR="00184EB6">
        <w:rPr>
          <w:rFonts w:ascii="Times New Roman" w:hAnsi="Times New Roman" w:cs="Times New Roman"/>
          <w:color w:val="000000" w:themeColor="text1"/>
          <w:sz w:val="28"/>
          <w:szCs w:val="28"/>
        </w:rPr>
        <w:t>а субсидии, составляет</w:t>
      </w:r>
      <w:r w:rsidRPr="006735B7">
        <w:rPr>
          <w:rFonts w:ascii="Times New Roman" w:hAnsi="Times New Roman" w:cs="Times New Roman"/>
          <w:color w:val="000000" w:themeColor="text1"/>
          <w:sz w:val="28"/>
          <w:szCs w:val="28"/>
        </w:rPr>
        <w:t xml:space="preserve"> 33 кв. метр</w:t>
      </w:r>
      <w:r w:rsidR="00184EB6">
        <w:rPr>
          <w:rFonts w:ascii="Times New Roman" w:hAnsi="Times New Roman" w:cs="Times New Roman"/>
          <w:color w:val="000000" w:themeColor="text1"/>
          <w:sz w:val="28"/>
          <w:szCs w:val="28"/>
        </w:rPr>
        <w:t>а</w:t>
      </w:r>
      <w:r w:rsidRPr="006735B7">
        <w:rPr>
          <w:rFonts w:ascii="Times New Roman" w:hAnsi="Times New Roman" w:cs="Times New Roman"/>
          <w:color w:val="000000" w:themeColor="text1"/>
          <w:sz w:val="28"/>
          <w:szCs w:val="28"/>
        </w:rPr>
        <w:t>, для расчета стоимости жилья применяется средняя рыночная стоимость 1 кв. метра общей площади в субъекте Росси</w:t>
      </w:r>
      <w:r w:rsidR="008C4C8B" w:rsidRPr="006735B7">
        <w:rPr>
          <w:rFonts w:ascii="Times New Roman" w:hAnsi="Times New Roman" w:cs="Times New Roman"/>
          <w:color w:val="000000" w:themeColor="text1"/>
          <w:sz w:val="28"/>
          <w:szCs w:val="28"/>
        </w:rPr>
        <w:t xml:space="preserve">йской Федерации, утвержденная Министерством строительства </w:t>
      </w:r>
      <w:r w:rsidR="00184EB6" w:rsidRPr="00184EB6">
        <w:rPr>
          <w:rFonts w:ascii="Times New Roman" w:hAnsi="Times New Roman" w:cs="Times New Roman"/>
          <w:color w:val="000000" w:themeColor="text1"/>
          <w:sz w:val="28"/>
          <w:szCs w:val="28"/>
        </w:rPr>
        <w:t xml:space="preserve">и жилищно-коммунального хозяйства </w:t>
      </w:r>
      <w:r w:rsidR="008C4C8B" w:rsidRPr="006735B7">
        <w:rPr>
          <w:rFonts w:ascii="Times New Roman" w:hAnsi="Times New Roman" w:cs="Times New Roman"/>
          <w:color w:val="000000" w:themeColor="text1"/>
          <w:sz w:val="28"/>
          <w:szCs w:val="28"/>
        </w:rPr>
        <w:t>Росси</w:t>
      </w:r>
      <w:r w:rsidR="00184EB6">
        <w:rPr>
          <w:rFonts w:ascii="Times New Roman" w:hAnsi="Times New Roman" w:cs="Times New Roman"/>
          <w:color w:val="000000" w:themeColor="text1"/>
          <w:sz w:val="28"/>
          <w:szCs w:val="28"/>
        </w:rPr>
        <w:t>йской Федерации</w:t>
      </w:r>
      <w:r w:rsidR="008C4C8B" w:rsidRPr="006735B7">
        <w:rPr>
          <w:rFonts w:ascii="Times New Roman" w:hAnsi="Times New Roman" w:cs="Times New Roman"/>
          <w:color w:val="000000" w:themeColor="text1"/>
          <w:sz w:val="28"/>
          <w:szCs w:val="28"/>
        </w:rPr>
        <w:t xml:space="preserve">, на </w:t>
      </w:r>
      <w:r w:rsidR="008C4C8B" w:rsidRPr="006735B7">
        <w:rPr>
          <w:rFonts w:ascii="Times New Roman" w:hAnsi="Times New Roman" w:cs="Times New Roman"/>
          <w:color w:val="000000" w:themeColor="text1"/>
          <w:sz w:val="28"/>
          <w:szCs w:val="28"/>
          <w:lang w:val="en-US"/>
        </w:rPr>
        <w:t>III</w:t>
      </w:r>
      <w:r w:rsidR="008C4C8B" w:rsidRPr="006735B7">
        <w:rPr>
          <w:rFonts w:ascii="Times New Roman" w:hAnsi="Times New Roman" w:cs="Times New Roman"/>
          <w:color w:val="000000" w:themeColor="text1"/>
          <w:sz w:val="28"/>
          <w:szCs w:val="28"/>
        </w:rPr>
        <w:t xml:space="preserve"> квартал </w:t>
      </w:r>
      <w:r w:rsidR="00CA20D7" w:rsidRPr="006735B7">
        <w:rPr>
          <w:rFonts w:ascii="Times New Roman" w:hAnsi="Times New Roman" w:cs="Times New Roman"/>
          <w:color w:val="000000" w:themeColor="text1"/>
          <w:sz w:val="28"/>
          <w:szCs w:val="28"/>
        </w:rPr>
        <w:t xml:space="preserve">отчетного </w:t>
      </w:r>
      <w:r w:rsidR="008C4C8B" w:rsidRPr="006735B7">
        <w:rPr>
          <w:rFonts w:ascii="Times New Roman" w:hAnsi="Times New Roman" w:cs="Times New Roman"/>
          <w:color w:val="000000" w:themeColor="text1"/>
          <w:sz w:val="28"/>
          <w:szCs w:val="28"/>
        </w:rPr>
        <w:t>года.</w:t>
      </w:r>
    </w:p>
    <w:p w:rsidR="008C4C8B" w:rsidRPr="006735B7" w:rsidRDefault="008C4C8B" w:rsidP="009141EB">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В целях ликвидации образовавшейся задолженности до 2030 год</w:t>
      </w:r>
      <w:r w:rsidR="000A560C" w:rsidRPr="006735B7">
        <w:rPr>
          <w:rFonts w:ascii="Times New Roman" w:hAnsi="Times New Roman" w:cs="Times New Roman"/>
          <w:color w:val="000000" w:themeColor="text1"/>
          <w:sz w:val="28"/>
          <w:szCs w:val="28"/>
        </w:rPr>
        <w:t>а</w:t>
      </w:r>
      <w:r w:rsidR="00184EB6">
        <w:rPr>
          <w:rFonts w:ascii="Times New Roman" w:hAnsi="Times New Roman" w:cs="Times New Roman"/>
          <w:color w:val="000000" w:themeColor="text1"/>
          <w:sz w:val="28"/>
          <w:szCs w:val="28"/>
        </w:rPr>
        <w:t xml:space="preserve"> в</w:t>
      </w:r>
      <w:r w:rsidRPr="006735B7">
        <w:rPr>
          <w:rFonts w:ascii="Times New Roman" w:hAnsi="Times New Roman" w:cs="Times New Roman"/>
          <w:color w:val="000000" w:themeColor="text1"/>
          <w:sz w:val="28"/>
          <w:szCs w:val="28"/>
        </w:rPr>
        <w:t xml:space="preserve"> Республик</w:t>
      </w:r>
      <w:r w:rsidR="00184EB6">
        <w:rPr>
          <w:rFonts w:ascii="Times New Roman" w:hAnsi="Times New Roman" w:cs="Times New Roman"/>
          <w:color w:val="000000" w:themeColor="text1"/>
          <w:sz w:val="28"/>
          <w:szCs w:val="28"/>
        </w:rPr>
        <w:t>е</w:t>
      </w:r>
      <w:r w:rsidRPr="006735B7">
        <w:rPr>
          <w:rFonts w:ascii="Times New Roman" w:hAnsi="Times New Roman" w:cs="Times New Roman"/>
          <w:color w:val="000000" w:themeColor="text1"/>
          <w:sz w:val="28"/>
          <w:szCs w:val="28"/>
        </w:rPr>
        <w:t xml:space="preserve"> Тыва необходимо ежегодно обеспечивать жилыми помещениями по договору найма в средне</w:t>
      </w:r>
      <w:r w:rsidR="000A560C" w:rsidRPr="006735B7">
        <w:rPr>
          <w:rFonts w:ascii="Times New Roman" w:hAnsi="Times New Roman" w:cs="Times New Roman"/>
          <w:color w:val="000000" w:themeColor="text1"/>
          <w:sz w:val="28"/>
          <w:szCs w:val="28"/>
        </w:rPr>
        <w:t>м</w:t>
      </w:r>
      <w:r w:rsidRPr="006735B7">
        <w:rPr>
          <w:rFonts w:ascii="Times New Roman" w:hAnsi="Times New Roman" w:cs="Times New Roman"/>
          <w:color w:val="000000" w:themeColor="text1"/>
          <w:sz w:val="28"/>
          <w:szCs w:val="28"/>
        </w:rPr>
        <w:t xml:space="preserve"> </w:t>
      </w:r>
      <w:r w:rsidR="0017225B" w:rsidRPr="006735B7">
        <w:rPr>
          <w:rFonts w:ascii="Times New Roman" w:hAnsi="Times New Roman" w:cs="Times New Roman"/>
          <w:color w:val="000000" w:themeColor="text1"/>
          <w:sz w:val="28"/>
          <w:szCs w:val="28"/>
        </w:rPr>
        <w:t>608</w:t>
      </w:r>
      <w:r w:rsidRPr="006735B7">
        <w:rPr>
          <w:rFonts w:ascii="Times New Roman" w:hAnsi="Times New Roman" w:cs="Times New Roman"/>
          <w:color w:val="000000" w:themeColor="text1"/>
          <w:sz w:val="28"/>
          <w:szCs w:val="28"/>
        </w:rPr>
        <w:t>/</w:t>
      </w:r>
      <w:r w:rsidR="0017225B" w:rsidRPr="006735B7">
        <w:rPr>
          <w:rFonts w:ascii="Times New Roman" w:hAnsi="Times New Roman" w:cs="Times New Roman"/>
          <w:color w:val="000000" w:themeColor="text1"/>
          <w:sz w:val="28"/>
          <w:szCs w:val="28"/>
        </w:rPr>
        <w:t xml:space="preserve">610 </w:t>
      </w:r>
      <w:r w:rsidRPr="006735B7">
        <w:rPr>
          <w:rFonts w:ascii="Times New Roman" w:hAnsi="Times New Roman" w:cs="Times New Roman"/>
          <w:color w:val="000000" w:themeColor="text1"/>
          <w:sz w:val="28"/>
          <w:szCs w:val="28"/>
        </w:rPr>
        <w:t xml:space="preserve">человек. </w:t>
      </w:r>
      <w:r w:rsidR="0025174E" w:rsidRPr="006735B7">
        <w:rPr>
          <w:rFonts w:ascii="Times New Roman" w:hAnsi="Times New Roman" w:cs="Times New Roman"/>
          <w:color w:val="000000" w:themeColor="text1"/>
          <w:sz w:val="28"/>
          <w:szCs w:val="28"/>
        </w:rPr>
        <w:t xml:space="preserve">В соответствии с Правилами для обеспечения жильем детей-сирот до 2030 года необходимо </w:t>
      </w:r>
      <w:r w:rsidR="0017225B" w:rsidRPr="006735B7">
        <w:rPr>
          <w:rFonts w:ascii="Times New Roman" w:hAnsi="Times New Roman" w:cs="Times New Roman"/>
          <w:color w:val="000000" w:themeColor="text1"/>
          <w:sz w:val="28"/>
          <w:szCs w:val="28"/>
        </w:rPr>
        <w:t>18 869 533,00 тыс</w:t>
      </w:r>
      <w:r w:rsidR="0025174E" w:rsidRPr="006735B7">
        <w:rPr>
          <w:rFonts w:ascii="Times New Roman" w:hAnsi="Times New Roman" w:cs="Times New Roman"/>
          <w:color w:val="000000" w:themeColor="text1"/>
          <w:sz w:val="28"/>
          <w:szCs w:val="28"/>
        </w:rPr>
        <w:t>. рублей с учетом применения индексов-дефляторов по инвестициям в основной капитал ежегодной инфляции в 4 процента.</w:t>
      </w:r>
      <w:r w:rsidR="004E42D4" w:rsidRPr="006735B7">
        <w:rPr>
          <w:rFonts w:ascii="Times New Roman" w:hAnsi="Times New Roman" w:cs="Times New Roman"/>
          <w:color w:val="000000" w:themeColor="text1"/>
          <w:sz w:val="28"/>
          <w:szCs w:val="28"/>
        </w:rPr>
        <w:t xml:space="preserve"> </w:t>
      </w:r>
    </w:p>
    <w:p w:rsidR="00711804" w:rsidRPr="006735B7" w:rsidRDefault="00711804" w:rsidP="009141EB">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Предельный уровень софинансирования расходного обязательства</w:t>
      </w:r>
      <w:r w:rsidR="008E50F9" w:rsidRPr="006735B7">
        <w:rPr>
          <w:rFonts w:ascii="Times New Roman" w:hAnsi="Times New Roman" w:cs="Times New Roman"/>
          <w:color w:val="000000" w:themeColor="text1"/>
          <w:sz w:val="28"/>
          <w:szCs w:val="28"/>
        </w:rPr>
        <w:t xml:space="preserve"> субъектов Р</w:t>
      </w:r>
      <w:r w:rsidR="000A560C" w:rsidRPr="006735B7">
        <w:rPr>
          <w:rFonts w:ascii="Times New Roman" w:hAnsi="Times New Roman" w:cs="Times New Roman"/>
          <w:color w:val="000000" w:themeColor="text1"/>
          <w:sz w:val="28"/>
          <w:szCs w:val="28"/>
        </w:rPr>
        <w:t xml:space="preserve">оссийской </w:t>
      </w:r>
      <w:r w:rsidR="008E50F9" w:rsidRPr="006735B7">
        <w:rPr>
          <w:rFonts w:ascii="Times New Roman" w:hAnsi="Times New Roman" w:cs="Times New Roman"/>
          <w:color w:val="000000" w:themeColor="text1"/>
          <w:sz w:val="28"/>
          <w:szCs w:val="28"/>
        </w:rPr>
        <w:t>Ф</w:t>
      </w:r>
      <w:r w:rsidR="000A560C" w:rsidRPr="006735B7">
        <w:rPr>
          <w:rFonts w:ascii="Times New Roman" w:hAnsi="Times New Roman" w:cs="Times New Roman"/>
          <w:color w:val="000000" w:themeColor="text1"/>
          <w:sz w:val="28"/>
          <w:szCs w:val="28"/>
        </w:rPr>
        <w:t>едерации</w:t>
      </w:r>
      <w:r w:rsidR="008E50F9" w:rsidRPr="006735B7">
        <w:rPr>
          <w:rFonts w:ascii="Times New Roman" w:hAnsi="Times New Roman" w:cs="Times New Roman"/>
          <w:color w:val="000000" w:themeColor="text1"/>
          <w:sz w:val="28"/>
          <w:szCs w:val="28"/>
        </w:rPr>
        <w:t xml:space="preserve"> осуществляется в соответствии с Правилами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w:t>
      </w:r>
      <w:r w:rsidR="000A560C" w:rsidRPr="006735B7">
        <w:rPr>
          <w:rFonts w:ascii="Times New Roman" w:hAnsi="Times New Roman" w:cs="Times New Roman"/>
          <w:color w:val="000000" w:themeColor="text1"/>
          <w:sz w:val="28"/>
          <w:szCs w:val="28"/>
        </w:rPr>
        <w:t>,</w:t>
      </w:r>
      <w:r w:rsidR="008E50F9" w:rsidRPr="006735B7">
        <w:rPr>
          <w:rFonts w:ascii="Times New Roman" w:hAnsi="Times New Roman" w:cs="Times New Roman"/>
          <w:color w:val="000000" w:themeColor="text1"/>
          <w:sz w:val="28"/>
          <w:szCs w:val="28"/>
        </w:rPr>
        <w:t xml:space="preserve"> и установлен распоряжением Правительств</w:t>
      </w:r>
      <w:r w:rsidR="009141EB">
        <w:rPr>
          <w:rFonts w:ascii="Times New Roman" w:hAnsi="Times New Roman" w:cs="Times New Roman"/>
          <w:color w:val="000000" w:themeColor="text1"/>
          <w:sz w:val="28"/>
          <w:szCs w:val="28"/>
        </w:rPr>
        <w:t xml:space="preserve">а Российской Федерации от 19 августа </w:t>
      </w:r>
      <w:r w:rsidR="008E50F9" w:rsidRPr="006735B7">
        <w:rPr>
          <w:rFonts w:ascii="Times New Roman" w:hAnsi="Times New Roman" w:cs="Times New Roman"/>
          <w:color w:val="000000" w:themeColor="text1"/>
          <w:sz w:val="28"/>
          <w:szCs w:val="28"/>
        </w:rPr>
        <w:t>2022 г. № 2332-р.</w:t>
      </w:r>
    </w:p>
    <w:p w:rsidR="0035600A" w:rsidRPr="006735B7" w:rsidRDefault="0035600A" w:rsidP="009141EB">
      <w:pPr>
        <w:spacing w:after="0" w:line="240" w:lineRule="auto"/>
        <w:ind w:firstLine="709"/>
        <w:jc w:val="both"/>
        <w:rPr>
          <w:rFonts w:ascii="Times New Roman" w:eastAsia="Calibri" w:hAnsi="Times New Roman" w:cs="Times New Roman"/>
          <w:color w:val="000000" w:themeColor="text1"/>
          <w:sz w:val="28"/>
          <w:szCs w:val="28"/>
        </w:rPr>
      </w:pPr>
      <w:r w:rsidRPr="006735B7">
        <w:rPr>
          <w:rFonts w:ascii="Times New Roman" w:hAnsi="Times New Roman" w:cs="Times New Roman"/>
          <w:color w:val="000000" w:themeColor="text1"/>
          <w:sz w:val="28"/>
          <w:szCs w:val="28"/>
        </w:rPr>
        <w:t>С учетом имеющихся проблем возникла необходимость реализации на территории Республики Тыва мероприятий, взаимосвязанных по конкретным целям, ресурсам, срокам реализации</w:t>
      </w:r>
      <w:r w:rsidR="000A405B" w:rsidRPr="006735B7">
        <w:rPr>
          <w:rFonts w:ascii="Times New Roman" w:hAnsi="Times New Roman" w:cs="Times New Roman"/>
          <w:color w:val="000000" w:themeColor="text1"/>
          <w:sz w:val="28"/>
          <w:szCs w:val="28"/>
        </w:rPr>
        <w:t xml:space="preserve"> и исполнителям, обеспечивающих</w:t>
      </w:r>
      <w:r w:rsidRPr="006735B7">
        <w:rPr>
          <w:rFonts w:ascii="Times New Roman" w:hAnsi="Times New Roman" w:cs="Times New Roman"/>
          <w:color w:val="000000" w:themeColor="text1"/>
          <w:sz w:val="28"/>
          <w:szCs w:val="28"/>
        </w:rPr>
        <w:t xml:space="preserve"> системный подход к </w:t>
      </w:r>
      <w:r w:rsidRPr="006735B7">
        <w:rPr>
          <w:rFonts w:ascii="Times New Roman" w:hAnsi="Times New Roman" w:cs="Times New Roman"/>
          <w:color w:val="000000" w:themeColor="text1"/>
          <w:sz w:val="28"/>
          <w:szCs w:val="28"/>
        </w:rPr>
        <w:lastRenderedPageBreak/>
        <w:t xml:space="preserve">решению </w:t>
      </w:r>
      <w:r w:rsidR="00283792" w:rsidRPr="006735B7">
        <w:rPr>
          <w:rFonts w:ascii="Times New Roman" w:hAnsi="Times New Roman" w:cs="Times New Roman"/>
          <w:color w:val="000000" w:themeColor="text1"/>
          <w:sz w:val="28"/>
          <w:szCs w:val="28"/>
        </w:rPr>
        <w:t xml:space="preserve">вопроса по </w:t>
      </w:r>
      <w:r w:rsidRPr="006735B7">
        <w:rPr>
          <w:rFonts w:ascii="Times New Roman" w:hAnsi="Times New Roman" w:cs="Times New Roman"/>
          <w:color w:val="000000" w:themeColor="text1"/>
          <w:sz w:val="28"/>
          <w:szCs w:val="28"/>
        </w:rPr>
        <w:t>обеспечени</w:t>
      </w:r>
      <w:r w:rsidR="00283792" w:rsidRPr="006735B7">
        <w:rPr>
          <w:rFonts w:ascii="Times New Roman" w:hAnsi="Times New Roman" w:cs="Times New Roman"/>
          <w:color w:val="000000" w:themeColor="text1"/>
          <w:sz w:val="28"/>
          <w:szCs w:val="28"/>
        </w:rPr>
        <w:t>ю</w:t>
      </w:r>
      <w:r w:rsidRPr="006735B7">
        <w:rPr>
          <w:rFonts w:ascii="Times New Roman" w:hAnsi="Times New Roman" w:cs="Times New Roman"/>
          <w:color w:val="000000" w:themeColor="text1"/>
          <w:sz w:val="28"/>
          <w:szCs w:val="28"/>
        </w:rPr>
        <w:t xml:space="preserve"> жилыми помещениями детей-сирот, а также необходимость привлечения средств из федерального бюджета. Учитывая, что Республика Тыва является дотационным регионом и ограниченность доходной части республиканского бюджета, исполн</w:t>
      </w:r>
      <w:r w:rsidR="000A405B" w:rsidRPr="006735B7">
        <w:rPr>
          <w:rFonts w:ascii="Times New Roman" w:hAnsi="Times New Roman" w:cs="Times New Roman"/>
          <w:color w:val="000000" w:themeColor="text1"/>
          <w:sz w:val="28"/>
          <w:szCs w:val="28"/>
        </w:rPr>
        <w:t>ение</w:t>
      </w:r>
      <w:r w:rsidRPr="006735B7">
        <w:rPr>
          <w:rFonts w:ascii="Times New Roman" w:hAnsi="Times New Roman" w:cs="Times New Roman"/>
          <w:color w:val="000000" w:themeColor="text1"/>
          <w:sz w:val="28"/>
          <w:szCs w:val="28"/>
        </w:rPr>
        <w:t xml:space="preserve"> пункта 4 протокола совещания у Председателя Правительства Российской Федерации Д.А. Медведева от 17 декабря 2019 г. </w:t>
      </w:r>
      <w:r w:rsidR="009141EB">
        <w:rPr>
          <w:rFonts w:ascii="Times New Roman" w:hAnsi="Times New Roman" w:cs="Times New Roman"/>
          <w:color w:val="000000" w:themeColor="text1"/>
          <w:sz w:val="28"/>
          <w:szCs w:val="28"/>
        </w:rPr>
        <w:t xml:space="preserve">              </w:t>
      </w:r>
      <w:r w:rsidRPr="006735B7">
        <w:rPr>
          <w:rFonts w:ascii="Times New Roman" w:hAnsi="Times New Roman" w:cs="Times New Roman"/>
          <w:color w:val="000000" w:themeColor="text1"/>
          <w:sz w:val="28"/>
          <w:szCs w:val="28"/>
        </w:rPr>
        <w:t xml:space="preserve">№ ДМ-П8-87пр, в части </w:t>
      </w:r>
      <w:r w:rsidRPr="006735B7">
        <w:rPr>
          <w:rFonts w:ascii="Times New Roman" w:eastAsia="Calibri" w:hAnsi="Times New Roman" w:cs="Times New Roman"/>
          <w:color w:val="000000" w:themeColor="text1"/>
          <w:sz w:val="28"/>
          <w:szCs w:val="28"/>
        </w:rPr>
        <w:t>ликвидации накопившейся задолженности по обеспечению жилыми помещениями детей-сирот и детей, оставшихся без попечения родителей, лиц из их числа на территории Республики Тыва до 2030 года, без участия федерального бюджета не представляется возможным даже при условии сохранения объемов финансирования за счет средств республиканского бюджета Республики Тыва до 2030 года на прежнем уровне.</w:t>
      </w:r>
    </w:p>
    <w:p w:rsidR="008E50F9" w:rsidRPr="006735B7" w:rsidRDefault="00A00AB1" w:rsidP="009141EB">
      <w:pPr>
        <w:spacing w:after="0" w:line="240" w:lineRule="auto"/>
        <w:ind w:firstLine="709"/>
        <w:jc w:val="both"/>
        <w:rPr>
          <w:rFonts w:ascii="Times New Roman" w:eastAsia="Calibri" w:hAnsi="Times New Roman" w:cs="Times New Roman"/>
          <w:color w:val="000000" w:themeColor="text1"/>
          <w:sz w:val="28"/>
          <w:szCs w:val="28"/>
        </w:rPr>
      </w:pPr>
      <w:bookmarkStart w:id="3" w:name="_Hlk136417148"/>
      <w:r w:rsidRPr="006735B7">
        <w:rPr>
          <w:rFonts w:ascii="Times New Roman" w:eastAsia="Calibri" w:hAnsi="Times New Roman" w:cs="Times New Roman"/>
          <w:color w:val="000000" w:themeColor="text1"/>
          <w:sz w:val="28"/>
          <w:szCs w:val="28"/>
        </w:rPr>
        <w:t>Объем финансирования Программы носит прогнозный характер и подлежит ежегодной корректировке исходя из возможностей федерального и республиканского бюджет</w:t>
      </w:r>
      <w:r w:rsidR="00E216CC" w:rsidRPr="006735B7">
        <w:rPr>
          <w:rFonts w:ascii="Times New Roman" w:eastAsia="Calibri" w:hAnsi="Times New Roman" w:cs="Times New Roman"/>
          <w:color w:val="000000" w:themeColor="text1"/>
          <w:sz w:val="28"/>
          <w:szCs w:val="28"/>
        </w:rPr>
        <w:t>ов.</w:t>
      </w:r>
    </w:p>
    <w:bookmarkEnd w:id="3"/>
    <w:p w:rsidR="00A00AB1" w:rsidRPr="006735B7" w:rsidRDefault="00A00AB1" w:rsidP="009141EB">
      <w:pPr>
        <w:tabs>
          <w:tab w:val="left" w:pos="284"/>
          <w:tab w:val="left" w:pos="426"/>
        </w:tabs>
        <w:spacing w:after="0" w:line="240" w:lineRule="auto"/>
        <w:jc w:val="center"/>
        <w:rPr>
          <w:rFonts w:ascii="Times New Roman" w:hAnsi="Times New Roman" w:cs="Times New Roman"/>
          <w:color w:val="000000" w:themeColor="text1"/>
          <w:sz w:val="28"/>
          <w:szCs w:val="28"/>
        </w:rPr>
      </w:pPr>
    </w:p>
    <w:p w:rsidR="003217D0" w:rsidRPr="006735B7" w:rsidRDefault="003217D0" w:rsidP="009141EB">
      <w:pPr>
        <w:pStyle w:val="ac"/>
        <w:numPr>
          <w:ilvl w:val="0"/>
          <w:numId w:val="3"/>
        </w:numPr>
        <w:tabs>
          <w:tab w:val="left" w:pos="284"/>
          <w:tab w:val="left" w:pos="426"/>
        </w:tabs>
        <w:ind w:left="0" w:firstLine="0"/>
        <w:jc w:val="center"/>
        <w:rPr>
          <w:rFonts w:eastAsia="Calibri"/>
          <w:color w:val="000000" w:themeColor="text1"/>
          <w:sz w:val="28"/>
          <w:szCs w:val="28"/>
        </w:rPr>
      </w:pPr>
      <w:r w:rsidRPr="006735B7">
        <w:rPr>
          <w:rFonts w:eastAsia="Calibri"/>
          <w:color w:val="000000" w:themeColor="text1"/>
          <w:sz w:val="28"/>
          <w:szCs w:val="28"/>
        </w:rPr>
        <w:t>Оценка эффективности реализации Программы</w:t>
      </w:r>
    </w:p>
    <w:p w:rsidR="0035600A" w:rsidRPr="006735B7" w:rsidRDefault="0035600A" w:rsidP="009141EB">
      <w:pPr>
        <w:tabs>
          <w:tab w:val="left" w:pos="284"/>
          <w:tab w:val="left" w:pos="426"/>
        </w:tabs>
        <w:spacing w:after="0" w:line="240" w:lineRule="auto"/>
        <w:jc w:val="center"/>
        <w:rPr>
          <w:rFonts w:ascii="Times New Roman" w:hAnsi="Times New Roman" w:cs="Times New Roman"/>
          <w:color w:val="000000" w:themeColor="text1"/>
          <w:sz w:val="28"/>
          <w:szCs w:val="28"/>
        </w:rPr>
      </w:pPr>
    </w:p>
    <w:p w:rsidR="003217D0" w:rsidRPr="006735B7" w:rsidRDefault="003217D0" w:rsidP="009141EB">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В результате реализации Программы ожидаются</w:t>
      </w:r>
      <w:r w:rsidR="007450EA" w:rsidRPr="006735B7">
        <w:rPr>
          <w:rFonts w:ascii="Times New Roman" w:hAnsi="Times New Roman" w:cs="Times New Roman"/>
          <w:color w:val="000000" w:themeColor="text1"/>
          <w:sz w:val="28"/>
          <w:szCs w:val="28"/>
        </w:rPr>
        <w:t xml:space="preserve"> полная защита жилищных прав детей-сирот, обеспечение жилыми помещениями лиц из указанной категории, а также уменьшение очередности на получени</w:t>
      </w:r>
      <w:r w:rsidR="006F4040">
        <w:rPr>
          <w:rFonts w:ascii="Times New Roman" w:hAnsi="Times New Roman" w:cs="Times New Roman"/>
          <w:color w:val="000000" w:themeColor="text1"/>
          <w:sz w:val="28"/>
          <w:szCs w:val="28"/>
        </w:rPr>
        <w:t>е</w:t>
      </w:r>
      <w:r w:rsidR="007450EA" w:rsidRPr="006735B7">
        <w:rPr>
          <w:rFonts w:ascii="Times New Roman" w:hAnsi="Times New Roman" w:cs="Times New Roman"/>
          <w:color w:val="000000" w:themeColor="text1"/>
          <w:sz w:val="28"/>
          <w:szCs w:val="28"/>
        </w:rPr>
        <w:t xml:space="preserve"> жилого помещения дет</w:t>
      </w:r>
      <w:r w:rsidR="006F4040">
        <w:rPr>
          <w:rFonts w:ascii="Times New Roman" w:hAnsi="Times New Roman" w:cs="Times New Roman"/>
          <w:color w:val="000000" w:themeColor="text1"/>
          <w:sz w:val="28"/>
          <w:szCs w:val="28"/>
        </w:rPr>
        <w:t>ьми</w:t>
      </w:r>
      <w:r w:rsidR="007450EA" w:rsidRPr="006735B7">
        <w:rPr>
          <w:rFonts w:ascii="Times New Roman" w:hAnsi="Times New Roman" w:cs="Times New Roman"/>
          <w:color w:val="000000" w:themeColor="text1"/>
          <w:sz w:val="28"/>
          <w:szCs w:val="28"/>
        </w:rPr>
        <w:t>-сирот</w:t>
      </w:r>
      <w:r w:rsidR="006F4040">
        <w:rPr>
          <w:rFonts w:ascii="Times New Roman" w:hAnsi="Times New Roman" w:cs="Times New Roman"/>
          <w:color w:val="000000" w:themeColor="text1"/>
          <w:sz w:val="28"/>
          <w:szCs w:val="28"/>
        </w:rPr>
        <w:t>ами</w:t>
      </w:r>
      <w:r w:rsidR="007450EA" w:rsidRPr="006735B7">
        <w:rPr>
          <w:rFonts w:ascii="Times New Roman" w:hAnsi="Times New Roman" w:cs="Times New Roman"/>
          <w:color w:val="000000" w:themeColor="text1"/>
          <w:sz w:val="28"/>
          <w:szCs w:val="28"/>
        </w:rPr>
        <w:t xml:space="preserve"> на территории Республики Тыва.</w:t>
      </w:r>
    </w:p>
    <w:p w:rsidR="007450EA" w:rsidRPr="006735B7" w:rsidRDefault="007450EA" w:rsidP="009141EB">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С учетом текущего состояния очередности детей-сирот, подлежащих обеспечению жилыми помещениями на территории Республики Тыва, предполага</w:t>
      </w:r>
      <w:r w:rsidR="006F4040">
        <w:rPr>
          <w:rFonts w:ascii="Times New Roman" w:hAnsi="Times New Roman" w:cs="Times New Roman"/>
          <w:color w:val="000000" w:themeColor="text1"/>
          <w:sz w:val="28"/>
          <w:szCs w:val="28"/>
        </w:rPr>
        <w:t>е</w:t>
      </w:r>
      <w:r w:rsidRPr="006735B7">
        <w:rPr>
          <w:rFonts w:ascii="Times New Roman" w:hAnsi="Times New Roman" w:cs="Times New Roman"/>
          <w:color w:val="000000" w:themeColor="text1"/>
          <w:sz w:val="28"/>
          <w:szCs w:val="28"/>
        </w:rPr>
        <w:t>тся к 2030 году:</w:t>
      </w:r>
    </w:p>
    <w:p w:rsidR="007450EA" w:rsidRPr="006735B7" w:rsidRDefault="00EB0234" w:rsidP="009141EB">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xml:space="preserve">- </w:t>
      </w:r>
      <w:r w:rsidR="007450EA" w:rsidRPr="006735B7">
        <w:rPr>
          <w:rFonts w:ascii="Times New Roman" w:hAnsi="Times New Roman" w:cs="Times New Roman"/>
          <w:color w:val="000000" w:themeColor="text1"/>
          <w:sz w:val="28"/>
          <w:szCs w:val="28"/>
        </w:rPr>
        <w:t>ликвидировать накопивш</w:t>
      </w:r>
      <w:r w:rsidR="006F4040">
        <w:rPr>
          <w:rFonts w:ascii="Times New Roman" w:hAnsi="Times New Roman" w:cs="Times New Roman"/>
          <w:color w:val="000000" w:themeColor="text1"/>
          <w:sz w:val="28"/>
          <w:szCs w:val="28"/>
        </w:rPr>
        <w:t>ую</w:t>
      </w:r>
      <w:r w:rsidR="007450EA" w:rsidRPr="006735B7">
        <w:rPr>
          <w:rFonts w:ascii="Times New Roman" w:hAnsi="Times New Roman" w:cs="Times New Roman"/>
          <w:color w:val="000000" w:themeColor="text1"/>
          <w:sz w:val="28"/>
          <w:szCs w:val="28"/>
        </w:rPr>
        <w:t>ся задолженность по обеспечению жилыми помещениями;</w:t>
      </w:r>
    </w:p>
    <w:p w:rsidR="007450EA" w:rsidRPr="006735B7" w:rsidRDefault="007450EA" w:rsidP="009141EB">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xml:space="preserve">- </w:t>
      </w:r>
      <w:r w:rsidR="00EB0234" w:rsidRPr="006735B7">
        <w:rPr>
          <w:rFonts w:ascii="Times New Roman" w:hAnsi="Times New Roman" w:cs="Times New Roman"/>
          <w:color w:val="000000" w:themeColor="text1"/>
          <w:sz w:val="28"/>
          <w:szCs w:val="28"/>
        </w:rPr>
        <w:t>обеспечить жилыми помещениями детей-сирот в соответствии с Федеральным законом от 21 декабря 1996 г. № 159-ФЗ «О дополнительных гарантиях по социальной поддержке детей-сирот и детей, оставшихся без попечения родителей».</w:t>
      </w:r>
    </w:p>
    <w:p w:rsidR="00662F1C" w:rsidRPr="006735B7" w:rsidRDefault="00662F1C" w:rsidP="009141EB">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xml:space="preserve">Таким образом, ожидаемый эффект от реализации Программы носит социальный характер. </w:t>
      </w:r>
    </w:p>
    <w:p w:rsidR="00662F1C" w:rsidRPr="006735B7" w:rsidRDefault="006F4040" w:rsidP="009141E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w:t>
      </w:r>
      <w:r w:rsidR="00662F1C" w:rsidRPr="006735B7">
        <w:rPr>
          <w:rFonts w:ascii="Times New Roman" w:hAnsi="Times New Roman" w:cs="Times New Roman"/>
          <w:color w:val="000000" w:themeColor="text1"/>
          <w:sz w:val="28"/>
          <w:szCs w:val="28"/>
        </w:rPr>
        <w:t>Программы позвол</w:t>
      </w:r>
      <w:r>
        <w:rPr>
          <w:rFonts w:ascii="Times New Roman" w:hAnsi="Times New Roman" w:cs="Times New Roman"/>
          <w:color w:val="000000" w:themeColor="text1"/>
          <w:sz w:val="28"/>
          <w:szCs w:val="28"/>
        </w:rPr>
        <w:t>и</w:t>
      </w:r>
      <w:r w:rsidR="00662F1C" w:rsidRPr="006735B7">
        <w:rPr>
          <w:rFonts w:ascii="Times New Roman" w:hAnsi="Times New Roman" w:cs="Times New Roman"/>
          <w:color w:val="000000" w:themeColor="text1"/>
          <w:sz w:val="28"/>
          <w:szCs w:val="28"/>
        </w:rPr>
        <w:t>т обеспечить комплексный подход к сокращению очередности детей-сирот и решению проблем</w:t>
      </w:r>
      <w:r>
        <w:rPr>
          <w:rFonts w:ascii="Times New Roman" w:hAnsi="Times New Roman" w:cs="Times New Roman"/>
          <w:color w:val="000000" w:themeColor="text1"/>
          <w:sz w:val="28"/>
          <w:szCs w:val="28"/>
        </w:rPr>
        <w:t>ы</w:t>
      </w:r>
      <w:r w:rsidR="00662F1C" w:rsidRPr="006735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обеспечения </w:t>
      </w:r>
      <w:r w:rsidR="00662F1C" w:rsidRPr="006735B7">
        <w:rPr>
          <w:rFonts w:ascii="Times New Roman" w:hAnsi="Times New Roman" w:cs="Times New Roman"/>
          <w:color w:val="000000" w:themeColor="text1"/>
          <w:sz w:val="28"/>
          <w:szCs w:val="28"/>
        </w:rPr>
        <w:t>жилыми помещениями детей-сирот и лиц из их числа.</w:t>
      </w:r>
    </w:p>
    <w:p w:rsidR="00662F1C" w:rsidRPr="006735B7" w:rsidRDefault="00662F1C" w:rsidP="009141EB">
      <w:pPr>
        <w:spacing w:after="0" w:line="240" w:lineRule="auto"/>
        <w:ind w:firstLine="709"/>
        <w:jc w:val="both"/>
        <w:rPr>
          <w:rFonts w:ascii="Times New Roman" w:hAnsi="Times New Roman" w:cs="Times New Roman"/>
          <w:color w:val="000000" w:themeColor="text1"/>
          <w:sz w:val="28"/>
          <w:szCs w:val="28"/>
        </w:rPr>
      </w:pPr>
      <w:r w:rsidRPr="006735B7">
        <w:rPr>
          <w:rFonts w:ascii="Times New Roman" w:hAnsi="Times New Roman" w:cs="Times New Roman"/>
          <w:color w:val="000000" w:themeColor="text1"/>
          <w:sz w:val="28"/>
          <w:szCs w:val="28"/>
        </w:rPr>
        <w:t xml:space="preserve">Оценка эффективности реализации Программы осуществляется Министерством образования Республики Тыва и производится по завершении срока реализации за период с 2023 до 2030 года. Промежуточный анализ реализации Программы проводится ежегодно. Источником информации для </w:t>
      </w:r>
      <w:r w:rsidR="006F4040">
        <w:rPr>
          <w:rFonts w:ascii="Times New Roman" w:hAnsi="Times New Roman" w:cs="Times New Roman"/>
          <w:color w:val="000000" w:themeColor="text1"/>
          <w:sz w:val="28"/>
          <w:szCs w:val="28"/>
        </w:rPr>
        <w:t xml:space="preserve">оценки </w:t>
      </w:r>
      <w:r w:rsidRPr="006735B7">
        <w:rPr>
          <w:rFonts w:ascii="Times New Roman" w:hAnsi="Times New Roman" w:cs="Times New Roman"/>
          <w:color w:val="000000" w:themeColor="text1"/>
          <w:sz w:val="28"/>
          <w:szCs w:val="28"/>
        </w:rPr>
        <w:t>эффективности реализации Программы яв</w:t>
      </w:r>
      <w:r w:rsidR="00271CF7" w:rsidRPr="006735B7">
        <w:rPr>
          <w:rFonts w:ascii="Times New Roman" w:hAnsi="Times New Roman" w:cs="Times New Roman"/>
          <w:color w:val="000000" w:themeColor="text1"/>
          <w:sz w:val="28"/>
          <w:szCs w:val="28"/>
        </w:rPr>
        <w:t>ляются соисполнители Программы.</w:t>
      </w:r>
    </w:p>
    <w:p w:rsidR="003217D0" w:rsidRPr="006735B7" w:rsidRDefault="003217D0" w:rsidP="006735B7">
      <w:pPr>
        <w:spacing w:after="0" w:line="240" w:lineRule="auto"/>
        <w:jc w:val="both"/>
        <w:rPr>
          <w:rFonts w:ascii="Times New Roman" w:hAnsi="Times New Roman" w:cs="Times New Roman"/>
          <w:color w:val="000000" w:themeColor="text1"/>
          <w:sz w:val="28"/>
          <w:szCs w:val="28"/>
        </w:rPr>
      </w:pPr>
    </w:p>
    <w:p w:rsidR="000367EA" w:rsidRPr="00C25A1B" w:rsidRDefault="000367EA" w:rsidP="0035600A">
      <w:pPr>
        <w:spacing w:after="0" w:line="240" w:lineRule="auto"/>
        <w:jc w:val="both"/>
        <w:rPr>
          <w:rFonts w:ascii="Times New Roman" w:hAnsi="Times New Roman" w:cs="Times New Roman"/>
          <w:color w:val="000000" w:themeColor="text1"/>
          <w:sz w:val="24"/>
          <w:szCs w:val="24"/>
        </w:rPr>
      </w:pPr>
    </w:p>
    <w:p w:rsidR="001A4640" w:rsidRPr="00C25A1B" w:rsidRDefault="001A4640" w:rsidP="000367EA">
      <w:pPr>
        <w:spacing w:after="0" w:line="240" w:lineRule="auto"/>
        <w:jc w:val="right"/>
        <w:rPr>
          <w:rFonts w:ascii="Times New Roman" w:hAnsi="Times New Roman" w:cs="Times New Roman"/>
          <w:color w:val="000000" w:themeColor="text1"/>
          <w:sz w:val="24"/>
          <w:szCs w:val="24"/>
        </w:rPr>
        <w:sectPr w:rsidR="001A4640" w:rsidRPr="00C25A1B" w:rsidSect="002D6CD7">
          <w:pgSz w:w="11906" w:h="16838"/>
          <w:pgMar w:top="1134" w:right="567" w:bottom="1134" w:left="1134" w:header="624" w:footer="624" w:gutter="0"/>
          <w:pgNumType w:start="1"/>
          <w:cols w:space="708"/>
          <w:titlePg/>
          <w:docGrid w:linePitch="360"/>
        </w:sectPr>
      </w:pPr>
    </w:p>
    <w:p w:rsidR="00AA56CE" w:rsidRPr="00515545" w:rsidRDefault="00AA56CE" w:rsidP="00AA56CE">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sidRPr="00515545">
        <w:rPr>
          <w:rFonts w:ascii="Times New Roman" w:eastAsia="Times New Roman" w:hAnsi="Times New Roman" w:cs="Times New Roman"/>
          <w:bCs/>
          <w:color w:val="000000" w:themeColor="text1"/>
          <w:sz w:val="28"/>
          <w:szCs w:val="28"/>
          <w:lang w:eastAsia="ru-RU"/>
        </w:rPr>
        <w:lastRenderedPageBreak/>
        <w:t xml:space="preserve">Приложение </w:t>
      </w:r>
      <w:r>
        <w:rPr>
          <w:rFonts w:ascii="Times New Roman" w:eastAsia="Times New Roman" w:hAnsi="Times New Roman" w:cs="Times New Roman"/>
          <w:bCs/>
          <w:color w:val="000000" w:themeColor="text1"/>
          <w:sz w:val="28"/>
          <w:szCs w:val="28"/>
          <w:lang w:eastAsia="ru-RU"/>
        </w:rPr>
        <w:t>№ 1</w:t>
      </w:r>
    </w:p>
    <w:p w:rsidR="00AA56CE" w:rsidRDefault="00AA56CE" w:rsidP="00AA56CE">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sidRPr="00515545">
        <w:rPr>
          <w:rFonts w:ascii="Times New Roman" w:eastAsia="Times New Roman" w:hAnsi="Times New Roman" w:cs="Times New Roman"/>
          <w:bCs/>
          <w:color w:val="000000" w:themeColor="text1"/>
          <w:sz w:val="28"/>
          <w:szCs w:val="28"/>
          <w:lang w:eastAsia="ru-RU"/>
        </w:rPr>
        <w:t xml:space="preserve">к региональной программе по ликвидации </w:t>
      </w:r>
    </w:p>
    <w:p w:rsidR="00AA56CE" w:rsidRPr="00515545" w:rsidRDefault="00AA56CE" w:rsidP="00AA56CE">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sidRPr="00515545">
        <w:rPr>
          <w:rFonts w:ascii="Times New Roman" w:eastAsia="Times New Roman" w:hAnsi="Times New Roman" w:cs="Times New Roman"/>
          <w:bCs/>
          <w:color w:val="000000" w:themeColor="text1"/>
          <w:sz w:val="28"/>
          <w:szCs w:val="28"/>
          <w:lang w:eastAsia="ru-RU"/>
        </w:rPr>
        <w:t>накопившейся задолженности по обеспечению</w:t>
      </w:r>
    </w:p>
    <w:p w:rsidR="00AA56CE" w:rsidRDefault="00AA56CE" w:rsidP="00AA56CE">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sidRPr="00515545">
        <w:rPr>
          <w:rFonts w:ascii="Times New Roman" w:eastAsia="Times New Roman" w:hAnsi="Times New Roman" w:cs="Times New Roman"/>
          <w:bCs/>
          <w:color w:val="000000" w:themeColor="text1"/>
          <w:sz w:val="28"/>
          <w:szCs w:val="28"/>
          <w:lang w:eastAsia="ru-RU"/>
        </w:rPr>
        <w:t xml:space="preserve">жилыми помещениями детей-сирот и детей, </w:t>
      </w:r>
    </w:p>
    <w:p w:rsidR="00AA56CE" w:rsidRDefault="00AA56CE" w:rsidP="00AA56CE">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sidRPr="00515545">
        <w:rPr>
          <w:rFonts w:ascii="Times New Roman" w:eastAsia="Times New Roman" w:hAnsi="Times New Roman" w:cs="Times New Roman"/>
          <w:bCs/>
          <w:color w:val="000000" w:themeColor="text1"/>
          <w:sz w:val="28"/>
          <w:szCs w:val="28"/>
          <w:lang w:eastAsia="ru-RU"/>
        </w:rPr>
        <w:t xml:space="preserve">оставшихся без попечения родителей, лиц из </w:t>
      </w:r>
    </w:p>
    <w:p w:rsidR="00AA56CE" w:rsidRDefault="00AA56CE" w:rsidP="00AA56CE">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sidRPr="00515545">
        <w:rPr>
          <w:rFonts w:ascii="Times New Roman" w:eastAsia="Times New Roman" w:hAnsi="Times New Roman" w:cs="Times New Roman"/>
          <w:bCs/>
          <w:color w:val="000000" w:themeColor="text1"/>
          <w:sz w:val="28"/>
          <w:szCs w:val="28"/>
          <w:lang w:eastAsia="ru-RU"/>
        </w:rPr>
        <w:t xml:space="preserve">их числа на территории Республики Тыва </w:t>
      </w:r>
    </w:p>
    <w:p w:rsidR="00AA56CE" w:rsidRDefault="006F4040" w:rsidP="00AA56CE">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до 2030 года</w:t>
      </w:r>
    </w:p>
    <w:p w:rsidR="00AA56CE" w:rsidRDefault="00AA56CE" w:rsidP="00AA56CE">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p>
    <w:p w:rsidR="00AA56CE" w:rsidRPr="00515545" w:rsidRDefault="00AA56CE" w:rsidP="00AA56CE">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p>
    <w:p w:rsidR="00BD0391" w:rsidRPr="00AA56CE" w:rsidRDefault="00BD0391" w:rsidP="00BD0391">
      <w:pPr>
        <w:spacing w:after="0" w:line="240" w:lineRule="auto"/>
        <w:jc w:val="center"/>
        <w:rPr>
          <w:rFonts w:ascii="Times New Roman" w:hAnsi="Times New Roman" w:cs="Times New Roman"/>
          <w:b/>
          <w:color w:val="000000" w:themeColor="text1"/>
          <w:sz w:val="28"/>
          <w:szCs w:val="28"/>
        </w:rPr>
      </w:pPr>
      <w:r w:rsidRPr="00AA56CE">
        <w:rPr>
          <w:rFonts w:ascii="Times New Roman" w:hAnsi="Times New Roman" w:cs="Times New Roman"/>
          <w:b/>
          <w:color w:val="000000" w:themeColor="text1"/>
          <w:sz w:val="28"/>
          <w:szCs w:val="28"/>
        </w:rPr>
        <w:t>П</w:t>
      </w:r>
      <w:r w:rsidR="00AA56CE">
        <w:rPr>
          <w:rFonts w:ascii="Times New Roman" w:hAnsi="Times New Roman" w:cs="Times New Roman"/>
          <w:b/>
          <w:color w:val="000000" w:themeColor="text1"/>
          <w:sz w:val="28"/>
          <w:szCs w:val="28"/>
        </w:rPr>
        <w:t xml:space="preserve"> </w:t>
      </w:r>
      <w:r w:rsidRPr="00AA56CE">
        <w:rPr>
          <w:rFonts w:ascii="Times New Roman" w:hAnsi="Times New Roman" w:cs="Times New Roman"/>
          <w:b/>
          <w:color w:val="000000" w:themeColor="text1"/>
          <w:sz w:val="28"/>
          <w:szCs w:val="28"/>
        </w:rPr>
        <w:t>Е</w:t>
      </w:r>
      <w:r w:rsidR="00AA56CE">
        <w:rPr>
          <w:rFonts w:ascii="Times New Roman" w:hAnsi="Times New Roman" w:cs="Times New Roman"/>
          <w:b/>
          <w:color w:val="000000" w:themeColor="text1"/>
          <w:sz w:val="28"/>
          <w:szCs w:val="28"/>
        </w:rPr>
        <w:t xml:space="preserve"> </w:t>
      </w:r>
      <w:r w:rsidRPr="00AA56CE">
        <w:rPr>
          <w:rFonts w:ascii="Times New Roman" w:hAnsi="Times New Roman" w:cs="Times New Roman"/>
          <w:b/>
          <w:color w:val="000000" w:themeColor="text1"/>
          <w:sz w:val="28"/>
          <w:szCs w:val="28"/>
        </w:rPr>
        <w:t>Р</w:t>
      </w:r>
      <w:r w:rsidR="00AA56CE">
        <w:rPr>
          <w:rFonts w:ascii="Times New Roman" w:hAnsi="Times New Roman" w:cs="Times New Roman"/>
          <w:b/>
          <w:color w:val="000000" w:themeColor="text1"/>
          <w:sz w:val="28"/>
          <w:szCs w:val="28"/>
        </w:rPr>
        <w:t xml:space="preserve"> </w:t>
      </w:r>
      <w:r w:rsidRPr="00AA56CE">
        <w:rPr>
          <w:rFonts w:ascii="Times New Roman" w:hAnsi="Times New Roman" w:cs="Times New Roman"/>
          <w:b/>
          <w:color w:val="000000" w:themeColor="text1"/>
          <w:sz w:val="28"/>
          <w:szCs w:val="28"/>
        </w:rPr>
        <w:t>Е</w:t>
      </w:r>
      <w:r w:rsidR="00AA56CE">
        <w:rPr>
          <w:rFonts w:ascii="Times New Roman" w:hAnsi="Times New Roman" w:cs="Times New Roman"/>
          <w:b/>
          <w:color w:val="000000" w:themeColor="text1"/>
          <w:sz w:val="28"/>
          <w:szCs w:val="28"/>
        </w:rPr>
        <w:t xml:space="preserve"> </w:t>
      </w:r>
      <w:r w:rsidRPr="00AA56CE">
        <w:rPr>
          <w:rFonts w:ascii="Times New Roman" w:hAnsi="Times New Roman" w:cs="Times New Roman"/>
          <w:b/>
          <w:color w:val="000000" w:themeColor="text1"/>
          <w:sz w:val="28"/>
          <w:szCs w:val="28"/>
        </w:rPr>
        <w:t>Ч</w:t>
      </w:r>
      <w:r w:rsidR="00AA56CE">
        <w:rPr>
          <w:rFonts w:ascii="Times New Roman" w:hAnsi="Times New Roman" w:cs="Times New Roman"/>
          <w:b/>
          <w:color w:val="000000" w:themeColor="text1"/>
          <w:sz w:val="28"/>
          <w:szCs w:val="28"/>
        </w:rPr>
        <w:t xml:space="preserve"> </w:t>
      </w:r>
      <w:r w:rsidRPr="00AA56CE">
        <w:rPr>
          <w:rFonts w:ascii="Times New Roman" w:hAnsi="Times New Roman" w:cs="Times New Roman"/>
          <w:b/>
          <w:color w:val="000000" w:themeColor="text1"/>
          <w:sz w:val="28"/>
          <w:szCs w:val="28"/>
        </w:rPr>
        <w:t>Е</w:t>
      </w:r>
      <w:r w:rsidR="00AA56CE">
        <w:rPr>
          <w:rFonts w:ascii="Times New Roman" w:hAnsi="Times New Roman" w:cs="Times New Roman"/>
          <w:b/>
          <w:color w:val="000000" w:themeColor="text1"/>
          <w:sz w:val="28"/>
          <w:szCs w:val="28"/>
        </w:rPr>
        <w:t xml:space="preserve"> </w:t>
      </w:r>
      <w:r w:rsidRPr="00AA56CE">
        <w:rPr>
          <w:rFonts w:ascii="Times New Roman" w:hAnsi="Times New Roman" w:cs="Times New Roman"/>
          <w:b/>
          <w:color w:val="000000" w:themeColor="text1"/>
          <w:sz w:val="28"/>
          <w:szCs w:val="28"/>
        </w:rPr>
        <w:t>Н</w:t>
      </w:r>
      <w:r w:rsidR="00AA56CE">
        <w:rPr>
          <w:rFonts w:ascii="Times New Roman" w:hAnsi="Times New Roman" w:cs="Times New Roman"/>
          <w:b/>
          <w:color w:val="000000" w:themeColor="text1"/>
          <w:sz w:val="28"/>
          <w:szCs w:val="28"/>
        </w:rPr>
        <w:t xml:space="preserve"> </w:t>
      </w:r>
      <w:r w:rsidRPr="00AA56CE">
        <w:rPr>
          <w:rFonts w:ascii="Times New Roman" w:hAnsi="Times New Roman" w:cs="Times New Roman"/>
          <w:b/>
          <w:color w:val="000000" w:themeColor="text1"/>
          <w:sz w:val="28"/>
          <w:szCs w:val="28"/>
        </w:rPr>
        <w:t>Ь</w:t>
      </w:r>
    </w:p>
    <w:p w:rsidR="006F4040" w:rsidRDefault="00BD0391" w:rsidP="00BD0391">
      <w:pPr>
        <w:spacing w:after="0" w:line="240" w:lineRule="auto"/>
        <w:jc w:val="center"/>
        <w:rPr>
          <w:rFonts w:ascii="Times New Roman" w:hAnsi="Times New Roman" w:cs="Times New Roman"/>
          <w:color w:val="000000" w:themeColor="text1"/>
          <w:sz w:val="28"/>
          <w:szCs w:val="28"/>
        </w:rPr>
      </w:pPr>
      <w:r w:rsidRPr="00AA56CE">
        <w:rPr>
          <w:rFonts w:ascii="Times New Roman" w:hAnsi="Times New Roman" w:cs="Times New Roman"/>
          <w:color w:val="000000" w:themeColor="text1"/>
          <w:sz w:val="28"/>
          <w:szCs w:val="28"/>
        </w:rPr>
        <w:t xml:space="preserve">целевых индикаторов и показателей </w:t>
      </w:r>
      <w:r w:rsidR="006F4040">
        <w:rPr>
          <w:rFonts w:ascii="Times New Roman" w:hAnsi="Times New Roman" w:cs="Times New Roman"/>
          <w:color w:val="000000" w:themeColor="text1"/>
          <w:sz w:val="28"/>
          <w:szCs w:val="28"/>
        </w:rPr>
        <w:t>региональной п</w:t>
      </w:r>
      <w:r w:rsidRPr="00AA56CE">
        <w:rPr>
          <w:rFonts w:ascii="Times New Roman" w:hAnsi="Times New Roman" w:cs="Times New Roman"/>
          <w:color w:val="000000" w:themeColor="text1"/>
          <w:sz w:val="28"/>
          <w:szCs w:val="28"/>
        </w:rPr>
        <w:t xml:space="preserve">рограммы </w:t>
      </w:r>
    </w:p>
    <w:p w:rsidR="00B92E74" w:rsidRDefault="00F87BC8" w:rsidP="00BD039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w:t>
      </w:r>
      <w:r w:rsidR="00BD0391" w:rsidRPr="00AA56CE">
        <w:rPr>
          <w:rFonts w:ascii="Times New Roman" w:hAnsi="Times New Roman" w:cs="Times New Roman"/>
          <w:color w:val="000000" w:themeColor="text1"/>
          <w:sz w:val="28"/>
          <w:szCs w:val="28"/>
        </w:rPr>
        <w:t xml:space="preserve"> ликвидации накопившейся задолженности</w:t>
      </w:r>
      <w:r w:rsidR="00AA56CE" w:rsidRPr="00AA56CE">
        <w:rPr>
          <w:rFonts w:ascii="Times New Roman" w:hAnsi="Times New Roman" w:cs="Times New Roman"/>
          <w:color w:val="000000" w:themeColor="text1"/>
          <w:sz w:val="28"/>
          <w:szCs w:val="28"/>
        </w:rPr>
        <w:t xml:space="preserve"> </w:t>
      </w:r>
      <w:r w:rsidR="00BD0391" w:rsidRPr="00AA56CE">
        <w:rPr>
          <w:rFonts w:ascii="Times New Roman" w:hAnsi="Times New Roman" w:cs="Times New Roman"/>
          <w:color w:val="000000" w:themeColor="text1"/>
          <w:sz w:val="28"/>
          <w:szCs w:val="28"/>
        </w:rPr>
        <w:t>по обеспечению</w:t>
      </w:r>
    </w:p>
    <w:p w:rsidR="00B92E74" w:rsidRDefault="00BD0391" w:rsidP="00BD0391">
      <w:pPr>
        <w:spacing w:after="0" w:line="240" w:lineRule="auto"/>
        <w:jc w:val="center"/>
        <w:rPr>
          <w:rFonts w:ascii="Times New Roman" w:hAnsi="Times New Roman" w:cs="Times New Roman"/>
          <w:color w:val="000000" w:themeColor="text1"/>
          <w:sz w:val="28"/>
          <w:szCs w:val="28"/>
        </w:rPr>
      </w:pPr>
      <w:r w:rsidRPr="00AA56CE">
        <w:rPr>
          <w:rFonts w:ascii="Times New Roman" w:hAnsi="Times New Roman" w:cs="Times New Roman"/>
          <w:color w:val="000000" w:themeColor="text1"/>
          <w:sz w:val="28"/>
          <w:szCs w:val="28"/>
        </w:rPr>
        <w:t xml:space="preserve"> жилыми помещениями детей-сирот и детей, оставшихся</w:t>
      </w:r>
    </w:p>
    <w:p w:rsidR="00B92E74" w:rsidRDefault="00BD0391" w:rsidP="00BD0391">
      <w:pPr>
        <w:spacing w:after="0" w:line="240" w:lineRule="auto"/>
        <w:jc w:val="center"/>
        <w:rPr>
          <w:rFonts w:ascii="Times New Roman" w:hAnsi="Times New Roman" w:cs="Times New Roman"/>
          <w:color w:val="000000" w:themeColor="text1"/>
          <w:sz w:val="28"/>
          <w:szCs w:val="28"/>
        </w:rPr>
      </w:pPr>
      <w:r w:rsidRPr="00AA56CE">
        <w:rPr>
          <w:rFonts w:ascii="Times New Roman" w:hAnsi="Times New Roman" w:cs="Times New Roman"/>
          <w:color w:val="000000" w:themeColor="text1"/>
          <w:sz w:val="28"/>
          <w:szCs w:val="28"/>
        </w:rPr>
        <w:t xml:space="preserve">без попечения родителей, лиц из их числа на </w:t>
      </w:r>
    </w:p>
    <w:p w:rsidR="00BD0391" w:rsidRPr="00AA56CE" w:rsidRDefault="00BD0391" w:rsidP="00BD0391">
      <w:pPr>
        <w:spacing w:after="0" w:line="240" w:lineRule="auto"/>
        <w:jc w:val="center"/>
        <w:rPr>
          <w:rFonts w:ascii="Times New Roman" w:hAnsi="Times New Roman" w:cs="Times New Roman"/>
          <w:color w:val="000000" w:themeColor="text1"/>
          <w:sz w:val="28"/>
          <w:szCs w:val="28"/>
        </w:rPr>
      </w:pPr>
      <w:r w:rsidRPr="00AA56CE">
        <w:rPr>
          <w:rFonts w:ascii="Times New Roman" w:hAnsi="Times New Roman" w:cs="Times New Roman"/>
          <w:color w:val="000000" w:themeColor="text1"/>
          <w:sz w:val="28"/>
          <w:szCs w:val="28"/>
        </w:rPr>
        <w:t>территории</w:t>
      </w:r>
      <w:r w:rsidR="00AA56CE" w:rsidRPr="00AA56CE">
        <w:rPr>
          <w:rFonts w:ascii="Times New Roman" w:hAnsi="Times New Roman" w:cs="Times New Roman"/>
          <w:color w:val="000000" w:themeColor="text1"/>
          <w:sz w:val="28"/>
          <w:szCs w:val="28"/>
        </w:rPr>
        <w:t xml:space="preserve"> </w:t>
      </w:r>
      <w:r w:rsidR="00F87BC8">
        <w:rPr>
          <w:rFonts w:ascii="Times New Roman" w:hAnsi="Times New Roman" w:cs="Times New Roman"/>
          <w:color w:val="000000" w:themeColor="text1"/>
          <w:sz w:val="28"/>
          <w:szCs w:val="28"/>
        </w:rPr>
        <w:t>Республики Тыва до 2030 года</w:t>
      </w:r>
    </w:p>
    <w:p w:rsidR="00BD0391" w:rsidRPr="00C25A1B" w:rsidRDefault="00BD0391" w:rsidP="00BD0391">
      <w:pPr>
        <w:spacing w:after="0" w:line="240" w:lineRule="auto"/>
        <w:jc w:val="center"/>
        <w:rPr>
          <w:rFonts w:ascii="Times New Roman" w:hAnsi="Times New Roman" w:cs="Times New Roman"/>
          <w:b/>
          <w:bCs/>
          <w:color w:val="000000" w:themeColor="text1"/>
          <w:sz w:val="24"/>
          <w:szCs w:val="24"/>
        </w:rPr>
      </w:pPr>
    </w:p>
    <w:tbl>
      <w:tblPr>
        <w:tblStyle w:val="ae"/>
        <w:tblW w:w="15876" w:type="dxa"/>
        <w:jc w:val="center"/>
        <w:tblCellMar>
          <w:left w:w="57" w:type="dxa"/>
          <w:right w:w="57" w:type="dxa"/>
        </w:tblCellMar>
        <w:tblLook w:val="04A0" w:firstRow="1" w:lastRow="0" w:firstColumn="1" w:lastColumn="0" w:noHBand="0" w:noVBand="1"/>
      </w:tblPr>
      <w:tblGrid>
        <w:gridCol w:w="8366"/>
        <w:gridCol w:w="834"/>
        <w:gridCol w:w="832"/>
        <w:gridCol w:w="832"/>
        <w:gridCol w:w="832"/>
        <w:gridCol w:w="832"/>
        <w:gridCol w:w="832"/>
        <w:gridCol w:w="832"/>
        <w:gridCol w:w="832"/>
        <w:gridCol w:w="852"/>
      </w:tblGrid>
      <w:tr w:rsidR="00AA56CE" w:rsidRPr="00AA56CE" w:rsidTr="002D6CD7">
        <w:trPr>
          <w:jc w:val="center"/>
        </w:trPr>
        <w:tc>
          <w:tcPr>
            <w:tcW w:w="8261" w:type="dxa"/>
          </w:tcPr>
          <w:p w:rsidR="00AA56CE" w:rsidRPr="00AA56CE" w:rsidRDefault="00AA56CE" w:rsidP="00C25A1B">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 xml:space="preserve">Наименование </w:t>
            </w:r>
          </w:p>
        </w:tc>
        <w:tc>
          <w:tcPr>
            <w:tcW w:w="823"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2023</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2024</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2025</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2026</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2027</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2028</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2029</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2030</w:t>
            </w:r>
          </w:p>
        </w:tc>
        <w:tc>
          <w:tcPr>
            <w:tcW w:w="841" w:type="dxa"/>
          </w:tcPr>
          <w:p w:rsidR="00AA56CE" w:rsidRPr="00AA56CE" w:rsidRDefault="00AA56CE" w:rsidP="001A4640">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Итого</w:t>
            </w:r>
          </w:p>
        </w:tc>
      </w:tr>
      <w:tr w:rsidR="00AA56CE" w:rsidRPr="00AA56CE" w:rsidTr="002D6CD7">
        <w:trPr>
          <w:jc w:val="center"/>
        </w:trPr>
        <w:tc>
          <w:tcPr>
            <w:tcW w:w="8261" w:type="dxa"/>
          </w:tcPr>
          <w:p w:rsidR="00AA56CE" w:rsidRPr="00AA56CE" w:rsidRDefault="00AA56CE" w:rsidP="00AA56CE">
            <w:pP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К</w:t>
            </w:r>
            <w:r w:rsidRPr="00AA56CE">
              <w:rPr>
                <w:rFonts w:ascii="Times New Roman" w:hAnsi="Times New Roman" w:cs="Times New Roman"/>
                <w:color w:val="000000" w:themeColor="text1"/>
                <w:sz w:val="24"/>
                <w:szCs w:val="24"/>
              </w:rPr>
              <w:t>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из специализированного жилищного фонда по договорам найма специализированных жилых помещений, а также путем предоставления мер социальной поддержки в виде социальной выплаты на приобретение жилого помещения, удостоверяемой сертификатом, лицам из числа детей-сирот старше 23 лет (человек)</w:t>
            </w:r>
          </w:p>
        </w:tc>
        <w:tc>
          <w:tcPr>
            <w:tcW w:w="823"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242</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608</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610</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610</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610</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610</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610</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610</w:t>
            </w:r>
          </w:p>
        </w:tc>
        <w:tc>
          <w:tcPr>
            <w:tcW w:w="841" w:type="dxa"/>
          </w:tcPr>
          <w:p w:rsidR="00AA56CE" w:rsidRPr="00AA56CE" w:rsidRDefault="00AA56CE" w:rsidP="001A4640">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4510</w:t>
            </w:r>
          </w:p>
        </w:tc>
      </w:tr>
      <w:tr w:rsidR="00AA56CE" w:rsidRPr="00AA56CE" w:rsidTr="002D6CD7">
        <w:trPr>
          <w:jc w:val="center"/>
        </w:trPr>
        <w:tc>
          <w:tcPr>
            <w:tcW w:w="8261" w:type="dxa"/>
          </w:tcPr>
          <w:p w:rsidR="00AA56CE" w:rsidRPr="00AA56CE" w:rsidRDefault="00AA56CE" w:rsidP="00AA56CE">
            <w:pP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Д</w:t>
            </w:r>
            <w:r w:rsidRPr="00AA56CE">
              <w:rPr>
                <w:rFonts w:ascii="Times New Roman" w:hAnsi="Times New Roman" w:cs="Times New Roman"/>
                <w:color w:val="000000" w:themeColor="text1"/>
                <w:sz w:val="24"/>
                <w:szCs w:val="24"/>
              </w:rPr>
              <w:t>оля детей-сирот и детей, оставшихся без попечения родителей, и лиц из числа детей-сирот и детей, оставшихся без попечения родителей, которым предоставлены жилые помещения из специализированного жилищного фонда по договорам найма специализированных жилых помещений, а также путем предоставления мер социальной поддержки в виде социальной выплаты на приобретение жилого помещения, удостоверяемой сертификатом, лицам из числа детей-сирот старше 23 лет, от общей численности детей-сирот и лиц из их числа (процент</w:t>
            </w:r>
            <w:r w:rsidR="00F87BC8">
              <w:rPr>
                <w:rFonts w:ascii="Times New Roman" w:hAnsi="Times New Roman" w:cs="Times New Roman"/>
                <w:color w:val="000000" w:themeColor="text1"/>
                <w:sz w:val="24"/>
                <w:szCs w:val="24"/>
              </w:rPr>
              <w:t>ов</w:t>
            </w:r>
            <w:r w:rsidRPr="00AA56CE">
              <w:rPr>
                <w:rFonts w:ascii="Times New Roman" w:hAnsi="Times New Roman" w:cs="Times New Roman"/>
                <w:color w:val="000000" w:themeColor="text1"/>
                <w:sz w:val="24"/>
                <w:szCs w:val="24"/>
              </w:rPr>
              <w:t>)</w:t>
            </w:r>
          </w:p>
        </w:tc>
        <w:tc>
          <w:tcPr>
            <w:tcW w:w="823" w:type="dxa"/>
          </w:tcPr>
          <w:p w:rsidR="00AA56CE" w:rsidRPr="00AA56CE" w:rsidRDefault="00AA56CE" w:rsidP="008512EC">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5,36</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13,48</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13,52</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13,52</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13,52</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13,52</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13,52</w:t>
            </w:r>
          </w:p>
        </w:tc>
        <w:tc>
          <w:tcPr>
            <w:tcW w:w="822" w:type="dxa"/>
          </w:tcPr>
          <w:p w:rsidR="00AA56CE" w:rsidRPr="00AA56CE" w:rsidRDefault="00AA56CE" w:rsidP="000367EA">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13,52</w:t>
            </w:r>
          </w:p>
        </w:tc>
        <w:tc>
          <w:tcPr>
            <w:tcW w:w="841" w:type="dxa"/>
          </w:tcPr>
          <w:p w:rsidR="00AA56CE" w:rsidRPr="00AA56CE" w:rsidRDefault="00AA56CE" w:rsidP="001A4640">
            <w:pPr>
              <w:jc w:val="center"/>
              <w:rPr>
                <w:rFonts w:ascii="Times New Roman" w:hAnsi="Times New Roman" w:cs="Times New Roman"/>
                <w:color w:val="000000" w:themeColor="text1"/>
                <w:sz w:val="24"/>
                <w:szCs w:val="24"/>
              </w:rPr>
            </w:pPr>
            <w:r w:rsidRPr="00AA56CE">
              <w:rPr>
                <w:rFonts w:ascii="Times New Roman" w:hAnsi="Times New Roman" w:cs="Times New Roman"/>
                <w:color w:val="000000" w:themeColor="text1"/>
                <w:sz w:val="24"/>
                <w:szCs w:val="24"/>
              </w:rPr>
              <w:t>100</w:t>
            </w:r>
          </w:p>
        </w:tc>
      </w:tr>
    </w:tbl>
    <w:p w:rsidR="001A4640" w:rsidRPr="00F87BC8" w:rsidRDefault="001A4640" w:rsidP="00DC4D42">
      <w:pPr>
        <w:spacing w:after="0" w:line="240" w:lineRule="auto"/>
        <w:jc w:val="both"/>
        <w:rPr>
          <w:rFonts w:ascii="Times New Roman" w:eastAsia="Calibri" w:hAnsi="Times New Roman" w:cs="Times New Roman"/>
          <w:color w:val="000000" w:themeColor="text1"/>
          <w:sz w:val="2"/>
          <w:szCs w:val="24"/>
        </w:rPr>
      </w:pPr>
    </w:p>
    <w:p w:rsidR="00324322" w:rsidRPr="00C25A1B" w:rsidRDefault="00324322" w:rsidP="00DC4D42">
      <w:pPr>
        <w:spacing w:after="0" w:line="240" w:lineRule="auto"/>
        <w:jc w:val="both"/>
        <w:rPr>
          <w:rFonts w:ascii="Times New Roman" w:eastAsia="Calibri" w:hAnsi="Times New Roman" w:cs="Times New Roman"/>
          <w:color w:val="000000" w:themeColor="text1"/>
          <w:sz w:val="24"/>
          <w:szCs w:val="24"/>
        </w:rPr>
        <w:sectPr w:rsidR="00324322" w:rsidRPr="00C25A1B" w:rsidSect="002D6CD7">
          <w:pgSz w:w="16838" w:h="11906" w:orient="landscape"/>
          <w:pgMar w:top="1134" w:right="567" w:bottom="1134" w:left="567" w:header="709" w:footer="709" w:gutter="0"/>
          <w:pgNumType w:start="1"/>
          <w:cols w:space="708"/>
          <w:titlePg/>
          <w:docGrid w:linePitch="360"/>
        </w:sectPr>
      </w:pPr>
    </w:p>
    <w:p w:rsidR="006F24F3" w:rsidRPr="00515545" w:rsidRDefault="00E6769B" w:rsidP="00515545">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sidRPr="00515545">
        <w:rPr>
          <w:rFonts w:ascii="Times New Roman" w:eastAsia="Times New Roman" w:hAnsi="Times New Roman" w:cs="Times New Roman"/>
          <w:bCs/>
          <w:color w:val="000000" w:themeColor="text1"/>
          <w:sz w:val="28"/>
          <w:szCs w:val="28"/>
          <w:lang w:eastAsia="ru-RU"/>
        </w:rPr>
        <w:lastRenderedPageBreak/>
        <w:t xml:space="preserve">Приложение </w:t>
      </w:r>
      <w:r w:rsidR="0037256D" w:rsidRPr="00515545">
        <w:rPr>
          <w:rFonts w:ascii="Times New Roman" w:eastAsia="Times New Roman" w:hAnsi="Times New Roman" w:cs="Times New Roman"/>
          <w:bCs/>
          <w:color w:val="000000" w:themeColor="text1"/>
          <w:sz w:val="28"/>
          <w:szCs w:val="28"/>
          <w:lang w:eastAsia="ru-RU"/>
        </w:rPr>
        <w:t>№ 2</w:t>
      </w:r>
    </w:p>
    <w:p w:rsidR="00515545" w:rsidRDefault="00E6769B" w:rsidP="00515545">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bookmarkStart w:id="4" w:name="_Hlk136963781"/>
      <w:r w:rsidRPr="00515545">
        <w:rPr>
          <w:rFonts w:ascii="Times New Roman" w:eastAsia="Times New Roman" w:hAnsi="Times New Roman" w:cs="Times New Roman"/>
          <w:bCs/>
          <w:color w:val="000000" w:themeColor="text1"/>
          <w:sz w:val="28"/>
          <w:szCs w:val="28"/>
          <w:lang w:eastAsia="ru-RU"/>
        </w:rPr>
        <w:t xml:space="preserve">к </w:t>
      </w:r>
      <w:r w:rsidR="00D32DA1" w:rsidRPr="00515545">
        <w:rPr>
          <w:rFonts w:ascii="Times New Roman" w:eastAsia="Times New Roman" w:hAnsi="Times New Roman" w:cs="Times New Roman"/>
          <w:bCs/>
          <w:color w:val="000000" w:themeColor="text1"/>
          <w:sz w:val="28"/>
          <w:szCs w:val="28"/>
          <w:lang w:eastAsia="ru-RU"/>
        </w:rPr>
        <w:t xml:space="preserve">региональной </w:t>
      </w:r>
      <w:r w:rsidRPr="00515545">
        <w:rPr>
          <w:rFonts w:ascii="Times New Roman" w:eastAsia="Times New Roman" w:hAnsi="Times New Roman" w:cs="Times New Roman"/>
          <w:bCs/>
          <w:color w:val="000000" w:themeColor="text1"/>
          <w:sz w:val="28"/>
          <w:szCs w:val="28"/>
          <w:lang w:eastAsia="ru-RU"/>
        </w:rPr>
        <w:t xml:space="preserve">программе </w:t>
      </w:r>
      <w:r w:rsidR="00D32DA1" w:rsidRPr="00515545">
        <w:rPr>
          <w:rFonts w:ascii="Times New Roman" w:eastAsia="Times New Roman" w:hAnsi="Times New Roman" w:cs="Times New Roman"/>
          <w:bCs/>
          <w:color w:val="000000" w:themeColor="text1"/>
          <w:sz w:val="28"/>
          <w:szCs w:val="28"/>
          <w:lang w:eastAsia="ru-RU"/>
        </w:rPr>
        <w:t>по</w:t>
      </w:r>
      <w:r w:rsidRPr="00515545">
        <w:rPr>
          <w:rFonts w:ascii="Times New Roman" w:eastAsia="Times New Roman" w:hAnsi="Times New Roman" w:cs="Times New Roman"/>
          <w:bCs/>
          <w:color w:val="000000" w:themeColor="text1"/>
          <w:sz w:val="28"/>
          <w:szCs w:val="28"/>
          <w:lang w:eastAsia="ru-RU"/>
        </w:rPr>
        <w:t xml:space="preserve"> ликвидации </w:t>
      </w:r>
    </w:p>
    <w:p w:rsidR="00E6769B" w:rsidRPr="00515545" w:rsidRDefault="00E6769B" w:rsidP="00515545">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sidRPr="00515545">
        <w:rPr>
          <w:rFonts w:ascii="Times New Roman" w:eastAsia="Times New Roman" w:hAnsi="Times New Roman" w:cs="Times New Roman"/>
          <w:bCs/>
          <w:color w:val="000000" w:themeColor="text1"/>
          <w:sz w:val="28"/>
          <w:szCs w:val="28"/>
          <w:lang w:eastAsia="ru-RU"/>
        </w:rPr>
        <w:t>накопившейся задолженности по обеспечению</w:t>
      </w:r>
    </w:p>
    <w:p w:rsidR="00515545" w:rsidRDefault="00E6769B" w:rsidP="00515545">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sidRPr="00515545">
        <w:rPr>
          <w:rFonts w:ascii="Times New Roman" w:eastAsia="Times New Roman" w:hAnsi="Times New Roman" w:cs="Times New Roman"/>
          <w:bCs/>
          <w:color w:val="000000" w:themeColor="text1"/>
          <w:sz w:val="28"/>
          <w:szCs w:val="28"/>
          <w:lang w:eastAsia="ru-RU"/>
        </w:rPr>
        <w:t xml:space="preserve">жилыми помещениями детей-сирот и детей, </w:t>
      </w:r>
    </w:p>
    <w:p w:rsidR="006A7341" w:rsidRDefault="00E6769B" w:rsidP="00515545">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sidRPr="00515545">
        <w:rPr>
          <w:rFonts w:ascii="Times New Roman" w:eastAsia="Times New Roman" w:hAnsi="Times New Roman" w:cs="Times New Roman"/>
          <w:bCs/>
          <w:color w:val="000000" w:themeColor="text1"/>
          <w:sz w:val="28"/>
          <w:szCs w:val="28"/>
          <w:lang w:eastAsia="ru-RU"/>
        </w:rPr>
        <w:t xml:space="preserve">оставшихся без попечения родителей, лиц из </w:t>
      </w:r>
    </w:p>
    <w:p w:rsidR="006A7341" w:rsidRDefault="00E6769B" w:rsidP="00515545">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sidRPr="00515545">
        <w:rPr>
          <w:rFonts w:ascii="Times New Roman" w:eastAsia="Times New Roman" w:hAnsi="Times New Roman" w:cs="Times New Roman"/>
          <w:bCs/>
          <w:color w:val="000000" w:themeColor="text1"/>
          <w:sz w:val="28"/>
          <w:szCs w:val="28"/>
          <w:lang w:eastAsia="ru-RU"/>
        </w:rPr>
        <w:t xml:space="preserve">их числа на территории Республики Тыва </w:t>
      </w:r>
    </w:p>
    <w:p w:rsidR="00E6769B" w:rsidRPr="00515545" w:rsidRDefault="00F87BC8" w:rsidP="00515545">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до 2030 года</w:t>
      </w:r>
    </w:p>
    <w:bookmarkEnd w:id="4"/>
    <w:p w:rsidR="006A16EA" w:rsidRDefault="006A16EA" w:rsidP="00515545">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p>
    <w:p w:rsidR="006A7341" w:rsidRPr="00515545" w:rsidRDefault="006A7341" w:rsidP="00515545">
      <w:pPr>
        <w:spacing w:after="0" w:line="240" w:lineRule="auto"/>
        <w:ind w:left="9639"/>
        <w:jc w:val="center"/>
        <w:textAlignment w:val="baseline"/>
        <w:rPr>
          <w:rFonts w:ascii="Times New Roman" w:eastAsia="Times New Roman" w:hAnsi="Times New Roman" w:cs="Times New Roman"/>
          <w:bCs/>
          <w:color w:val="000000" w:themeColor="text1"/>
          <w:sz w:val="28"/>
          <w:szCs w:val="28"/>
          <w:lang w:eastAsia="ru-RU"/>
        </w:rPr>
      </w:pPr>
    </w:p>
    <w:p w:rsidR="00E6769B" w:rsidRPr="006A7341" w:rsidRDefault="00E6769B" w:rsidP="00515545">
      <w:pPr>
        <w:spacing w:after="0" w:line="240" w:lineRule="auto"/>
        <w:jc w:val="center"/>
        <w:rPr>
          <w:rFonts w:ascii="Times New Roman" w:eastAsia="Calibri" w:hAnsi="Times New Roman" w:cs="Times New Roman"/>
          <w:b/>
          <w:color w:val="000000" w:themeColor="text1"/>
          <w:sz w:val="28"/>
          <w:szCs w:val="28"/>
        </w:rPr>
      </w:pPr>
      <w:r w:rsidRPr="006A7341">
        <w:rPr>
          <w:rFonts w:ascii="Times New Roman" w:eastAsia="Calibri" w:hAnsi="Times New Roman" w:cs="Times New Roman"/>
          <w:b/>
          <w:color w:val="000000" w:themeColor="text1"/>
          <w:sz w:val="28"/>
          <w:szCs w:val="28"/>
        </w:rPr>
        <w:t>П</w:t>
      </w:r>
      <w:r w:rsidR="006A7341">
        <w:rPr>
          <w:rFonts w:ascii="Times New Roman" w:eastAsia="Calibri" w:hAnsi="Times New Roman" w:cs="Times New Roman"/>
          <w:b/>
          <w:color w:val="000000" w:themeColor="text1"/>
          <w:sz w:val="28"/>
          <w:szCs w:val="28"/>
        </w:rPr>
        <w:t xml:space="preserve"> </w:t>
      </w:r>
      <w:r w:rsidRPr="006A7341">
        <w:rPr>
          <w:rFonts w:ascii="Times New Roman" w:eastAsia="Calibri" w:hAnsi="Times New Roman" w:cs="Times New Roman"/>
          <w:b/>
          <w:color w:val="000000" w:themeColor="text1"/>
          <w:sz w:val="28"/>
          <w:szCs w:val="28"/>
        </w:rPr>
        <w:t>Е</w:t>
      </w:r>
      <w:r w:rsidR="006A7341">
        <w:rPr>
          <w:rFonts w:ascii="Times New Roman" w:eastAsia="Calibri" w:hAnsi="Times New Roman" w:cs="Times New Roman"/>
          <w:b/>
          <w:color w:val="000000" w:themeColor="text1"/>
          <w:sz w:val="28"/>
          <w:szCs w:val="28"/>
        </w:rPr>
        <w:t xml:space="preserve"> </w:t>
      </w:r>
      <w:r w:rsidRPr="006A7341">
        <w:rPr>
          <w:rFonts w:ascii="Times New Roman" w:eastAsia="Calibri" w:hAnsi="Times New Roman" w:cs="Times New Roman"/>
          <w:b/>
          <w:color w:val="000000" w:themeColor="text1"/>
          <w:sz w:val="28"/>
          <w:szCs w:val="28"/>
        </w:rPr>
        <w:t>Р</w:t>
      </w:r>
      <w:r w:rsidR="006A7341">
        <w:rPr>
          <w:rFonts w:ascii="Times New Roman" w:eastAsia="Calibri" w:hAnsi="Times New Roman" w:cs="Times New Roman"/>
          <w:b/>
          <w:color w:val="000000" w:themeColor="text1"/>
          <w:sz w:val="28"/>
          <w:szCs w:val="28"/>
        </w:rPr>
        <w:t xml:space="preserve"> </w:t>
      </w:r>
      <w:r w:rsidRPr="006A7341">
        <w:rPr>
          <w:rFonts w:ascii="Times New Roman" w:eastAsia="Calibri" w:hAnsi="Times New Roman" w:cs="Times New Roman"/>
          <w:b/>
          <w:color w:val="000000" w:themeColor="text1"/>
          <w:sz w:val="28"/>
          <w:szCs w:val="28"/>
        </w:rPr>
        <w:t>Е</w:t>
      </w:r>
      <w:r w:rsidR="006A7341">
        <w:rPr>
          <w:rFonts w:ascii="Times New Roman" w:eastAsia="Calibri" w:hAnsi="Times New Roman" w:cs="Times New Roman"/>
          <w:b/>
          <w:color w:val="000000" w:themeColor="text1"/>
          <w:sz w:val="28"/>
          <w:szCs w:val="28"/>
        </w:rPr>
        <w:t xml:space="preserve"> </w:t>
      </w:r>
      <w:r w:rsidRPr="006A7341">
        <w:rPr>
          <w:rFonts w:ascii="Times New Roman" w:eastAsia="Calibri" w:hAnsi="Times New Roman" w:cs="Times New Roman"/>
          <w:b/>
          <w:color w:val="000000" w:themeColor="text1"/>
          <w:sz w:val="28"/>
          <w:szCs w:val="28"/>
        </w:rPr>
        <w:t>Ч</w:t>
      </w:r>
      <w:r w:rsidR="006A7341">
        <w:rPr>
          <w:rFonts w:ascii="Times New Roman" w:eastAsia="Calibri" w:hAnsi="Times New Roman" w:cs="Times New Roman"/>
          <w:b/>
          <w:color w:val="000000" w:themeColor="text1"/>
          <w:sz w:val="28"/>
          <w:szCs w:val="28"/>
        </w:rPr>
        <w:t xml:space="preserve"> </w:t>
      </w:r>
      <w:r w:rsidRPr="006A7341">
        <w:rPr>
          <w:rFonts w:ascii="Times New Roman" w:eastAsia="Calibri" w:hAnsi="Times New Roman" w:cs="Times New Roman"/>
          <w:b/>
          <w:color w:val="000000" w:themeColor="text1"/>
          <w:sz w:val="28"/>
          <w:szCs w:val="28"/>
        </w:rPr>
        <w:t>Е</w:t>
      </w:r>
      <w:r w:rsidR="006A7341">
        <w:rPr>
          <w:rFonts w:ascii="Times New Roman" w:eastAsia="Calibri" w:hAnsi="Times New Roman" w:cs="Times New Roman"/>
          <w:b/>
          <w:color w:val="000000" w:themeColor="text1"/>
          <w:sz w:val="28"/>
          <w:szCs w:val="28"/>
        </w:rPr>
        <w:t xml:space="preserve"> </w:t>
      </w:r>
      <w:r w:rsidRPr="006A7341">
        <w:rPr>
          <w:rFonts w:ascii="Times New Roman" w:eastAsia="Calibri" w:hAnsi="Times New Roman" w:cs="Times New Roman"/>
          <w:b/>
          <w:color w:val="000000" w:themeColor="text1"/>
          <w:sz w:val="28"/>
          <w:szCs w:val="28"/>
        </w:rPr>
        <w:t>Н</w:t>
      </w:r>
      <w:r w:rsidR="006A7341">
        <w:rPr>
          <w:rFonts w:ascii="Times New Roman" w:eastAsia="Calibri" w:hAnsi="Times New Roman" w:cs="Times New Roman"/>
          <w:b/>
          <w:color w:val="000000" w:themeColor="text1"/>
          <w:sz w:val="28"/>
          <w:szCs w:val="28"/>
        </w:rPr>
        <w:t xml:space="preserve"> </w:t>
      </w:r>
      <w:r w:rsidRPr="006A7341">
        <w:rPr>
          <w:rFonts w:ascii="Times New Roman" w:eastAsia="Calibri" w:hAnsi="Times New Roman" w:cs="Times New Roman"/>
          <w:b/>
          <w:color w:val="000000" w:themeColor="text1"/>
          <w:sz w:val="28"/>
          <w:szCs w:val="28"/>
        </w:rPr>
        <w:t>Ь</w:t>
      </w:r>
    </w:p>
    <w:p w:rsidR="00F87BC8" w:rsidRDefault="00083CA3" w:rsidP="00515545">
      <w:pPr>
        <w:spacing w:after="0" w:line="240" w:lineRule="auto"/>
        <w:jc w:val="center"/>
        <w:rPr>
          <w:rFonts w:ascii="Times New Roman" w:eastAsia="Calibri" w:hAnsi="Times New Roman" w:cs="Times New Roman"/>
          <w:color w:val="000000" w:themeColor="text1"/>
          <w:sz w:val="28"/>
          <w:szCs w:val="28"/>
        </w:rPr>
      </w:pPr>
      <w:r w:rsidRPr="00515545">
        <w:rPr>
          <w:rFonts w:ascii="Times New Roman" w:eastAsia="Calibri" w:hAnsi="Times New Roman" w:cs="Times New Roman"/>
          <w:color w:val="000000" w:themeColor="text1"/>
          <w:sz w:val="28"/>
          <w:szCs w:val="28"/>
        </w:rPr>
        <w:t xml:space="preserve">мероприятий по реализации </w:t>
      </w:r>
      <w:r w:rsidR="00F87BC8">
        <w:rPr>
          <w:rFonts w:ascii="Times New Roman" w:eastAsia="Calibri" w:hAnsi="Times New Roman" w:cs="Times New Roman"/>
          <w:color w:val="000000" w:themeColor="text1"/>
          <w:sz w:val="28"/>
          <w:szCs w:val="28"/>
        </w:rPr>
        <w:t xml:space="preserve">региональной </w:t>
      </w:r>
      <w:r w:rsidR="000A560C" w:rsidRPr="00515545">
        <w:rPr>
          <w:rFonts w:ascii="Times New Roman" w:eastAsia="Calibri" w:hAnsi="Times New Roman" w:cs="Times New Roman"/>
          <w:color w:val="000000" w:themeColor="text1"/>
          <w:sz w:val="28"/>
          <w:szCs w:val="28"/>
        </w:rPr>
        <w:t>п</w:t>
      </w:r>
      <w:r w:rsidRPr="00515545">
        <w:rPr>
          <w:rFonts w:ascii="Times New Roman" w:eastAsia="Calibri" w:hAnsi="Times New Roman" w:cs="Times New Roman"/>
          <w:color w:val="000000" w:themeColor="text1"/>
          <w:sz w:val="28"/>
          <w:szCs w:val="28"/>
        </w:rPr>
        <w:t xml:space="preserve">рограммы </w:t>
      </w:r>
    </w:p>
    <w:p w:rsidR="00B92E74" w:rsidRDefault="00F87BC8" w:rsidP="00515545">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w:t>
      </w:r>
      <w:r w:rsidR="0057465D" w:rsidRPr="00515545">
        <w:rPr>
          <w:rFonts w:ascii="Times New Roman" w:eastAsia="Calibri" w:hAnsi="Times New Roman" w:cs="Times New Roman"/>
          <w:color w:val="000000" w:themeColor="text1"/>
          <w:sz w:val="28"/>
          <w:szCs w:val="28"/>
        </w:rPr>
        <w:t xml:space="preserve"> ликвидации накопившейся задолженности по обеспечению </w:t>
      </w:r>
    </w:p>
    <w:p w:rsidR="00B92E74" w:rsidRDefault="0057465D" w:rsidP="00515545">
      <w:pPr>
        <w:spacing w:after="0" w:line="240" w:lineRule="auto"/>
        <w:jc w:val="center"/>
        <w:rPr>
          <w:rFonts w:ascii="Times New Roman" w:eastAsia="Calibri" w:hAnsi="Times New Roman" w:cs="Times New Roman"/>
          <w:color w:val="000000" w:themeColor="text1"/>
          <w:sz w:val="28"/>
          <w:szCs w:val="28"/>
        </w:rPr>
      </w:pPr>
      <w:r w:rsidRPr="00515545">
        <w:rPr>
          <w:rFonts w:ascii="Times New Roman" w:eastAsia="Calibri" w:hAnsi="Times New Roman" w:cs="Times New Roman"/>
          <w:color w:val="000000" w:themeColor="text1"/>
          <w:sz w:val="28"/>
          <w:szCs w:val="28"/>
        </w:rPr>
        <w:t>жилыми</w:t>
      </w:r>
      <w:r w:rsidR="00AB44A8">
        <w:rPr>
          <w:rFonts w:ascii="Times New Roman" w:eastAsia="Calibri" w:hAnsi="Times New Roman" w:cs="Times New Roman"/>
          <w:color w:val="000000" w:themeColor="text1"/>
          <w:sz w:val="28"/>
          <w:szCs w:val="28"/>
        </w:rPr>
        <w:t xml:space="preserve"> </w:t>
      </w:r>
      <w:r w:rsidRPr="00515545">
        <w:rPr>
          <w:rFonts w:ascii="Times New Roman" w:eastAsia="Calibri" w:hAnsi="Times New Roman" w:cs="Times New Roman"/>
          <w:color w:val="000000" w:themeColor="text1"/>
          <w:sz w:val="28"/>
          <w:szCs w:val="28"/>
        </w:rPr>
        <w:t xml:space="preserve">помещениями детей-сирот и детей, оставшихся </w:t>
      </w:r>
    </w:p>
    <w:p w:rsidR="00B92E74" w:rsidRDefault="0057465D" w:rsidP="00515545">
      <w:pPr>
        <w:spacing w:after="0" w:line="240" w:lineRule="auto"/>
        <w:jc w:val="center"/>
        <w:rPr>
          <w:rFonts w:ascii="Times New Roman" w:eastAsia="Calibri" w:hAnsi="Times New Roman" w:cs="Times New Roman"/>
          <w:color w:val="000000" w:themeColor="text1"/>
          <w:sz w:val="28"/>
          <w:szCs w:val="28"/>
        </w:rPr>
      </w:pPr>
      <w:r w:rsidRPr="00515545">
        <w:rPr>
          <w:rFonts w:ascii="Times New Roman" w:eastAsia="Calibri" w:hAnsi="Times New Roman" w:cs="Times New Roman"/>
          <w:color w:val="000000" w:themeColor="text1"/>
          <w:sz w:val="28"/>
          <w:szCs w:val="28"/>
        </w:rPr>
        <w:t>без попечения родителей,</w:t>
      </w:r>
      <w:r w:rsidR="00AB44A8">
        <w:rPr>
          <w:rFonts w:ascii="Times New Roman" w:eastAsia="Calibri" w:hAnsi="Times New Roman" w:cs="Times New Roman"/>
          <w:color w:val="000000" w:themeColor="text1"/>
          <w:sz w:val="28"/>
          <w:szCs w:val="28"/>
        </w:rPr>
        <w:t xml:space="preserve"> </w:t>
      </w:r>
      <w:r w:rsidRPr="00515545">
        <w:rPr>
          <w:rFonts w:ascii="Times New Roman" w:eastAsia="Calibri" w:hAnsi="Times New Roman" w:cs="Times New Roman"/>
          <w:color w:val="000000" w:themeColor="text1"/>
          <w:sz w:val="28"/>
          <w:szCs w:val="28"/>
        </w:rPr>
        <w:t>лиц из их числа</w:t>
      </w:r>
      <w:r w:rsidR="006A7341">
        <w:rPr>
          <w:rFonts w:ascii="Times New Roman" w:eastAsia="Calibri" w:hAnsi="Times New Roman" w:cs="Times New Roman"/>
          <w:color w:val="000000" w:themeColor="text1"/>
          <w:sz w:val="28"/>
          <w:szCs w:val="28"/>
        </w:rPr>
        <w:t xml:space="preserve"> </w:t>
      </w:r>
      <w:r w:rsidRPr="00515545">
        <w:rPr>
          <w:rFonts w:ascii="Times New Roman" w:eastAsia="Calibri" w:hAnsi="Times New Roman" w:cs="Times New Roman"/>
          <w:color w:val="000000" w:themeColor="text1"/>
          <w:sz w:val="28"/>
          <w:szCs w:val="28"/>
        </w:rPr>
        <w:t xml:space="preserve">на </w:t>
      </w:r>
    </w:p>
    <w:p w:rsidR="0057465D" w:rsidRPr="00515545" w:rsidRDefault="0057465D" w:rsidP="00515545">
      <w:pPr>
        <w:spacing w:after="0" w:line="240" w:lineRule="auto"/>
        <w:jc w:val="center"/>
        <w:rPr>
          <w:rFonts w:ascii="Times New Roman" w:eastAsia="Calibri" w:hAnsi="Times New Roman" w:cs="Times New Roman"/>
          <w:color w:val="000000" w:themeColor="text1"/>
          <w:sz w:val="28"/>
          <w:szCs w:val="28"/>
        </w:rPr>
      </w:pPr>
      <w:r w:rsidRPr="00515545">
        <w:rPr>
          <w:rFonts w:ascii="Times New Roman" w:eastAsia="Calibri" w:hAnsi="Times New Roman" w:cs="Times New Roman"/>
          <w:color w:val="000000" w:themeColor="text1"/>
          <w:sz w:val="28"/>
          <w:szCs w:val="28"/>
        </w:rPr>
        <w:t>территор</w:t>
      </w:r>
      <w:r w:rsidR="00F87BC8">
        <w:rPr>
          <w:rFonts w:ascii="Times New Roman" w:eastAsia="Calibri" w:hAnsi="Times New Roman" w:cs="Times New Roman"/>
          <w:color w:val="000000" w:themeColor="text1"/>
          <w:sz w:val="28"/>
          <w:szCs w:val="28"/>
        </w:rPr>
        <w:t>ии Республики Тыва до 2030 года</w:t>
      </w:r>
    </w:p>
    <w:p w:rsidR="00083CA3" w:rsidRPr="00F87BC8" w:rsidRDefault="00083CA3" w:rsidP="00515545">
      <w:pPr>
        <w:spacing w:after="0" w:line="240" w:lineRule="auto"/>
        <w:jc w:val="center"/>
        <w:rPr>
          <w:rFonts w:ascii="Times New Roman" w:eastAsia="Calibri" w:hAnsi="Times New Roman" w:cs="Times New Roman"/>
          <w:color w:val="000000" w:themeColor="text1"/>
          <w:sz w:val="28"/>
          <w:szCs w:val="28"/>
        </w:rPr>
      </w:pPr>
    </w:p>
    <w:tbl>
      <w:tblPr>
        <w:tblStyle w:val="ae"/>
        <w:tblW w:w="15876" w:type="dxa"/>
        <w:jc w:val="center"/>
        <w:tblLayout w:type="fixed"/>
        <w:tblCellMar>
          <w:left w:w="57" w:type="dxa"/>
          <w:right w:w="57" w:type="dxa"/>
        </w:tblCellMar>
        <w:tblLook w:val="04A0" w:firstRow="1" w:lastRow="0" w:firstColumn="1" w:lastColumn="0" w:noHBand="0" w:noVBand="1"/>
      </w:tblPr>
      <w:tblGrid>
        <w:gridCol w:w="9017"/>
        <w:gridCol w:w="2837"/>
        <w:gridCol w:w="4022"/>
      </w:tblGrid>
      <w:tr w:rsidR="006A7341" w:rsidRPr="006A7341" w:rsidTr="00AB44A8">
        <w:trPr>
          <w:trHeight w:val="20"/>
          <w:tblHeader/>
          <w:jc w:val="center"/>
        </w:trPr>
        <w:tc>
          <w:tcPr>
            <w:tcW w:w="9017" w:type="dxa"/>
            <w:hideMark/>
          </w:tcPr>
          <w:p w:rsidR="006A7341" w:rsidRPr="006A7341" w:rsidRDefault="006A7341"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Наименование мероприятия</w:t>
            </w:r>
          </w:p>
        </w:tc>
        <w:tc>
          <w:tcPr>
            <w:tcW w:w="2837" w:type="dxa"/>
            <w:hideMark/>
          </w:tcPr>
          <w:p w:rsidR="006A7341" w:rsidRPr="006A7341" w:rsidRDefault="006A7341"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Сроки исполнения</w:t>
            </w:r>
          </w:p>
        </w:tc>
        <w:tc>
          <w:tcPr>
            <w:tcW w:w="4022" w:type="dxa"/>
            <w:hideMark/>
          </w:tcPr>
          <w:p w:rsidR="006A7341" w:rsidRPr="006A7341" w:rsidRDefault="006A7341"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Ответственные за исполн</w:t>
            </w:r>
            <w:r>
              <w:rPr>
                <w:rFonts w:ascii="Times New Roman" w:eastAsia="Times New Roman" w:hAnsi="Times New Roman" w:cs="Times New Roman"/>
                <w:color w:val="000000" w:themeColor="text1"/>
                <w:sz w:val="24"/>
                <w:szCs w:val="24"/>
                <w:lang w:eastAsia="ru-RU"/>
              </w:rPr>
              <w:t>ение</w:t>
            </w:r>
          </w:p>
        </w:tc>
      </w:tr>
      <w:tr w:rsidR="00932D40" w:rsidRPr="006A7341" w:rsidTr="00AB44A8">
        <w:trPr>
          <w:trHeight w:val="20"/>
          <w:jc w:val="center"/>
        </w:trPr>
        <w:tc>
          <w:tcPr>
            <w:tcW w:w="15876" w:type="dxa"/>
            <w:gridSpan w:val="3"/>
          </w:tcPr>
          <w:p w:rsidR="00AB44A8" w:rsidRDefault="00483DFB" w:rsidP="00AB44A8">
            <w:pPr>
              <w:jc w:val="cente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bCs/>
                <w:color w:val="000000" w:themeColor="text1"/>
                <w:sz w:val="24"/>
                <w:szCs w:val="24"/>
                <w:lang w:val="en-US" w:eastAsia="ru-RU"/>
              </w:rPr>
              <w:t>I</w:t>
            </w:r>
            <w:r w:rsidRPr="006A7341">
              <w:rPr>
                <w:rFonts w:ascii="Times New Roman" w:eastAsia="Times New Roman" w:hAnsi="Times New Roman" w:cs="Times New Roman"/>
                <w:bCs/>
                <w:color w:val="000000" w:themeColor="text1"/>
                <w:sz w:val="24"/>
                <w:szCs w:val="24"/>
                <w:lang w:eastAsia="ru-RU"/>
              </w:rPr>
              <w:t>.</w:t>
            </w:r>
            <w:r w:rsidR="00687859" w:rsidRPr="006A7341">
              <w:rPr>
                <w:rFonts w:ascii="Times New Roman" w:hAnsi="Times New Roman" w:cs="Times New Roman"/>
                <w:color w:val="000000" w:themeColor="text1"/>
                <w:sz w:val="24"/>
                <w:szCs w:val="24"/>
              </w:rPr>
              <w:t xml:space="preserve"> Создание условий для поэтапного сокращения численности детей-сирот, детей, оставшихся без попечения родителей, </w:t>
            </w:r>
          </w:p>
          <w:p w:rsidR="00483DFB" w:rsidRPr="006A7341" w:rsidRDefault="00687859" w:rsidP="00AB44A8">
            <w:pPr>
              <w:jc w:val="center"/>
              <w:textAlignment w:val="baseline"/>
              <w:rPr>
                <w:rFonts w:ascii="Times New Roman" w:eastAsia="Times New Roman" w:hAnsi="Times New Roman" w:cs="Times New Roman"/>
                <w:bCs/>
                <w:color w:val="000000" w:themeColor="text1"/>
                <w:sz w:val="24"/>
                <w:szCs w:val="24"/>
                <w:lang w:eastAsia="ru-RU"/>
              </w:rPr>
            </w:pPr>
            <w:r w:rsidRPr="006A7341">
              <w:rPr>
                <w:rFonts w:ascii="Times New Roman" w:hAnsi="Times New Roman" w:cs="Times New Roman"/>
                <w:color w:val="000000" w:themeColor="text1"/>
                <w:sz w:val="24"/>
                <w:szCs w:val="24"/>
              </w:rPr>
              <w:t>и лиц из их числа, нуждающихся в обеспечении жилыми помещениями</w:t>
            </w:r>
          </w:p>
        </w:tc>
      </w:tr>
      <w:tr w:rsidR="006A7341" w:rsidRPr="006A7341" w:rsidTr="00AB44A8">
        <w:trPr>
          <w:trHeight w:val="20"/>
          <w:jc w:val="center"/>
        </w:trPr>
        <w:tc>
          <w:tcPr>
            <w:tcW w:w="9017" w:type="dxa"/>
            <w:hideMark/>
          </w:tcPr>
          <w:p w:rsidR="006A7341" w:rsidRPr="006A7341" w:rsidRDefault="006A7341" w:rsidP="00F87BC8">
            <w:pPr>
              <w:textAlignment w:val="baseline"/>
              <w:rPr>
                <w:rFonts w:ascii="Times New Roman" w:hAnsi="Times New Roman" w:cs="Times New Roman"/>
                <w:color w:val="000000" w:themeColor="text1"/>
                <w:sz w:val="24"/>
                <w:szCs w:val="24"/>
                <w:shd w:val="clear" w:color="auto" w:fill="FFFFFF"/>
              </w:rPr>
            </w:pPr>
            <w:r w:rsidRPr="006A7341">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rPr>
              <w:t xml:space="preserve">Определение потребности в бюджетных ассигнованиях для обеспечения жилыми помещениями лиц из числа детей-сирот и детей, оставшихся без попечения родителей, достигших возраста 18 лет (далее </w:t>
            </w:r>
            <w:r w:rsidR="00F87BC8">
              <w:rPr>
                <w:rFonts w:ascii="Times New Roman" w:hAnsi="Times New Roman" w:cs="Times New Roman"/>
                <w:color w:val="000000" w:themeColor="text1"/>
                <w:sz w:val="24"/>
                <w:szCs w:val="24"/>
              </w:rPr>
              <w:t>–</w:t>
            </w:r>
            <w:r w:rsidRPr="006A7341">
              <w:rPr>
                <w:rFonts w:ascii="Times New Roman" w:hAnsi="Times New Roman" w:cs="Times New Roman"/>
                <w:color w:val="000000" w:themeColor="text1"/>
                <w:sz w:val="24"/>
                <w:szCs w:val="24"/>
              </w:rPr>
              <w:t xml:space="preserve"> дети-сироты), включенных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w:t>
            </w:r>
            <w:r w:rsidR="00F87BC8">
              <w:rPr>
                <w:rFonts w:ascii="Times New Roman" w:hAnsi="Times New Roman" w:cs="Times New Roman"/>
                <w:color w:val="000000" w:themeColor="text1"/>
                <w:sz w:val="24"/>
                <w:szCs w:val="24"/>
              </w:rPr>
              <w:t>ению жилыми помещениями (далее –</w:t>
            </w:r>
            <w:r w:rsidRPr="006A7341">
              <w:rPr>
                <w:rFonts w:ascii="Times New Roman" w:hAnsi="Times New Roman" w:cs="Times New Roman"/>
                <w:color w:val="000000" w:themeColor="text1"/>
                <w:sz w:val="24"/>
                <w:szCs w:val="24"/>
              </w:rPr>
              <w:t xml:space="preserve"> </w:t>
            </w:r>
            <w:r w:rsidR="00F87BC8">
              <w:rPr>
                <w:rFonts w:ascii="Times New Roman" w:hAnsi="Times New Roman" w:cs="Times New Roman"/>
                <w:color w:val="000000" w:themeColor="text1"/>
                <w:sz w:val="24"/>
                <w:szCs w:val="24"/>
              </w:rPr>
              <w:t>с</w:t>
            </w:r>
            <w:r w:rsidRPr="006A7341">
              <w:rPr>
                <w:rFonts w:ascii="Times New Roman" w:hAnsi="Times New Roman" w:cs="Times New Roman"/>
                <w:color w:val="000000" w:themeColor="text1"/>
                <w:sz w:val="24"/>
                <w:szCs w:val="24"/>
              </w:rPr>
              <w:t>писок), и не реализовавших свое право на получение жилья</w:t>
            </w:r>
          </w:p>
        </w:tc>
        <w:tc>
          <w:tcPr>
            <w:tcW w:w="2837" w:type="dxa"/>
          </w:tcPr>
          <w:p w:rsidR="00AA56CE" w:rsidRDefault="006A7341"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 xml:space="preserve">ежеквартально, не позднее 10 числа месяца, </w:t>
            </w:r>
          </w:p>
          <w:p w:rsidR="006A7341" w:rsidRPr="006A7341" w:rsidRDefault="006A7341"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следующего за отчетным периодом</w:t>
            </w:r>
          </w:p>
        </w:tc>
        <w:tc>
          <w:tcPr>
            <w:tcW w:w="4022" w:type="dxa"/>
          </w:tcPr>
          <w:p w:rsidR="006A7341" w:rsidRPr="006A7341" w:rsidRDefault="006A7341" w:rsidP="00AB44A8">
            <w:pP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 xml:space="preserve">Министерство образования Республики Тыва, Министерство строительства Республики Тыва </w:t>
            </w:r>
          </w:p>
        </w:tc>
      </w:tr>
      <w:tr w:rsidR="006A7341" w:rsidRPr="006A7341" w:rsidTr="00AB44A8">
        <w:trPr>
          <w:trHeight w:val="20"/>
          <w:jc w:val="center"/>
        </w:trPr>
        <w:tc>
          <w:tcPr>
            <w:tcW w:w="9017" w:type="dxa"/>
            <w:hideMark/>
          </w:tcPr>
          <w:p w:rsidR="006A7341" w:rsidRPr="006A7341" w:rsidRDefault="006A7341" w:rsidP="00AB44A8">
            <w:pPr>
              <w:textAlignment w:val="baseline"/>
              <w:rPr>
                <w:rFonts w:ascii="Times New Roman" w:hAnsi="Times New Roman" w:cs="Times New Roman"/>
                <w:color w:val="000000" w:themeColor="text1"/>
                <w:sz w:val="24"/>
                <w:szCs w:val="24"/>
                <w:shd w:val="clear" w:color="auto" w:fill="FFFFFF"/>
              </w:rPr>
            </w:pPr>
            <w:r w:rsidRPr="006A7341">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shd w:val="clear" w:color="auto" w:fill="FFFFFF"/>
              </w:rPr>
              <w:t>Подготовка предложений по увеличению действующих расходных обязательств на обеспечение жилыми помещениями детей-сирот, детей, оставшихся без попечения родителей</w:t>
            </w:r>
          </w:p>
        </w:tc>
        <w:tc>
          <w:tcPr>
            <w:tcW w:w="2837" w:type="dxa"/>
          </w:tcPr>
          <w:p w:rsidR="006A7341" w:rsidRPr="006A7341" w:rsidRDefault="006A7341"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ежегодно, не позднее 25 числа месяца, следующего за отчетным периодом</w:t>
            </w:r>
          </w:p>
        </w:tc>
        <w:tc>
          <w:tcPr>
            <w:tcW w:w="4022" w:type="dxa"/>
          </w:tcPr>
          <w:p w:rsidR="006A7341" w:rsidRPr="006A7341" w:rsidRDefault="006A7341" w:rsidP="00AB44A8">
            <w:pP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Министерство образования Республики Тыва, Министерство строительства Республики Тыва</w:t>
            </w:r>
          </w:p>
        </w:tc>
      </w:tr>
    </w:tbl>
    <w:p w:rsidR="00F87BC8" w:rsidRDefault="00F87BC8"/>
    <w:p w:rsidR="00F87BC8" w:rsidRDefault="00F87BC8" w:rsidP="00F87BC8">
      <w:pPr>
        <w:spacing w:after="0" w:line="240" w:lineRule="auto"/>
      </w:pPr>
    </w:p>
    <w:tbl>
      <w:tblPr>
        <w:tblStyle w:val="ae"/>
        <w:tblW w:w="15876" w:type="dxa"/>
        <w:jc w:val="center"/>
        <w:tblLayout w:type="fixed"/>
        <w:tblCellMar>
          <w:left w:w="57" w:type="dxa"/>
          <w:right w:w="57" w:type="dxa"/>
        </w:tblCellMar>
        <w:tblLook w:val="04A0" w:firstRow="1" w:lastRow="0" w:firstColumn="1" w:lastColumn="0" w:noHBand="0" w:noVBand="1"/>
      </w:tblPr>
      <w:tblGrid>
        <w:gridCol w:w="9017"/>
        <w:gridCol w:w="2837"/>
        <w:gridCol w:w="4022"/>
      </w:tblGrid>
      <w:tr w:rsidR="00F87BC8" w:rsidRPr="006A7341" w:rsidTr="00B92E74">
        <w:trPr>
          <w:trHeight w:val="20"/>
          <w:tblHeader/>
          <w:jc w:val="center"/>
        </w:trPr>
        <w:tc>
          <w:tcPr>
            <w:tcW w:w="9017" w:type="dxa"/>
            <w:hideMark/>
          </w:tcPr>
          <w:p w:rsidR="00F87BC8" w:rsidRPr="006A7341" w:rsidRDefault="00F87BC8" w:rsidP="00B92E74">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Наименование мероприятия</w:t>
            </w:r>
          </w:p>
        </w:tc>
        <w:tc>
          <w:tcPr>
            <w:tcW w:w="2837" w:type="dxa"/>
            <w:hideMark/>
          </w:tcPr>
          <w:p w:rsidR="00F87BC8" w:rsidRPr="006A7341" w:rsidRDefault="00F87BC8" w:rsidP="00B92E74">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Сроки исполнения</w:t>
            </w:r>
          </w:p>
        </w:tc>
        <w:tc>
          <w:tcPr>
            <w:tcW w:w="4022" w:type="dxa"/>
            <w:hideMark/>
          </w:tcPr>
          <w:p w:rsidR="00F87BC8" w:rsidRPr="006A7341" w:rsidRDefault="00F87BC8" w:rsidP="00B92E74">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Ответственные за исполн</w:t>
            </w:r>
            <w:r>
              <w:rPr>
                <w:rFonts w:ascii="Times New Roman" w:eastAsia="Times New Roman" w:hAnsi="Times New Roman" w:cs="Times New Roman"/>
                <w:color w:val="000000" w:themeColor="text1"/>
                <w:sz w:val="24"/>
                <w:szCs w:val="24"/>
                <w:lang w:eastAsia="ru-RU"/>
              </w:rPr>
              <w:t>ение</w:t>
            </w:r>
          </w:p>
        </w:tc>
      </w:tr>
      <w:tr w:rsidR="006A7341" w:rsidRPr="006A7341" w:rsidTr="00AB44A8">
        <w:trPr>
          <w:trHeight w:val="20"/>
          <w:jc w:val="center"/>
        </w:trPr>
        <w:tc>
          <w:tcPr>
            <w:tcW w:w="9017" w:type="dxa"/>
            <w:hideMark/>
          </w:tcPr>
          <w:p w:rsidR="006A7341" w:rsidRPr="006A7341" w:rsidRDefault="006A7341" w:rsidP="00AB44A8">
            <w:pPr>
              <w:textAlignment w:val="baseline"/>
              <w:rPr>
                <w:rFonts w:ascii="Times New Roman" w:hAnsi="Times New Roman" w:cs="Times New Roman"/>
                <w:color w:val="000000" w:themeColor="text1"/>
                <w:sz w:val="24"/>
                <w:szCs w:val="24"/>
                <w:shd w:val="clear" w:color="auto" w:fill="FFFFFF"/>
              </w:rPr>
            </w:pPr>
            <w:r w:rsidRPr="006A7341">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shd w:val="clear" w:color="auto" w:fill="FFFFFF"/>
              </w:rPr>
              <w:t>Подготовка проекта закона Республики Тыва о республиканском бюджете на очередной финансовый год и плановый период с учетом решений бюджетной комиссии</w:t>
            </w:r>
          </w:p>
        </w:tc>
        <w:tc>
          <w:tcPr>
            <w:tcW w:w="2837" w:type="dxa"/>
            <w:hideMark/>
          </w:tcPr>
          <w:p w:rsidR="00AA56CE" w:rsidRDefault="006A7341"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 xml:space="preserve">до 1 ноября, далее </w:t>
            </w:r>
            <w:r>
              <w:rPr>
                <w:rFonts w:ascii="Times New Roman" w:eastAsia="Times New Roman" w:hAnsi="Times New Roman" w:cs="Times New Roman"/>
                <w:color w:val="000000" w:themeColor="text1"/>
                <w:sz w:val="24"/>
                <w:szCs w:val="24"/>
                <w:lang w:eastAsia="ru-RU"/>
              </w:rPr>
              <w:t>–</w:t>
            </w:r>
            <w:r w:rsidRPr="006A7341">
              <w:rPr>
                <w:rFonts w:ascii="Times New Roman" w:eastAsia="Times New Roman" w:hAnsi="Times New Roman" w:cs="Times New Roman"/>
                <w:color w:val="000000" w:themeColor="text1"/>
                <w:sz w:val="24"/>
                <w:szCs w:val="24"/>
                <w:lang w:eastAsia="ru-RU"/>
              </w:rPr>
              <w:t xml:space="preserve"> </w:t>
            </w:r>
          </w:p>
          <w:p w:rsidR="006A7341" w:rsidRPr="006A7341" w:rsidRDefault="006A7341"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ежегодно</w:t>
            </w:r>
          </w:p>
        </w:tc>
        <w:tc>
          <w:tcPr>
            <w:tcW w:w="4022" w:type="dxa"/>
            <w:hideMark/>
          </w:tcPr>
          <w:p w:rsidR="006A7341" w:rsidRPr="006A7341" w:rsidRDefault="006A7341" w:rsidP="00AB44A8">
            <w:pP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Министерство финансов Республики Тыва</w:t>
            </w:r>
          </w:p>
        </w:tc>
      </w:tr>
      <w:tr w:rsidR="006A7341" w:rsidRPr="006A7341" w:rsidTr="00AB44A8">
        <w:trPr>
          <w:trHeight w:val="20"/>
          <w:jc w:val="center"/>
        </w:trPr>
        <w:tc>
          <w:tcPr>
            <w:tcW w:w="9017" w:type="dxa"/>
          </w:tcPr>
          <w:p w:rsidR="006A7341" w:rsidRPr="006A7341" w:rsidRDefault="006A7341" w:rsidP="00AB44A8">
            <w:pPr>
              <w:textAlignment w:val="baseline"/>
              <w:rPr>
                <w:rFonts w:ascii="Times New Roman" w:hAnsi="Times New Roman" w:cs="Times New Roman"/>
                <w:color w:val="000000" w:themeColor="text1"/>
                <w:sz w:val="24"/>
                <w:szCs w:val="24"/>
                <w:shd w:val="clear" w:color="auto" w:fill="FFFFFF"/>
              </w:rPr>
            </w:pPr>
            <w:r w:rsidRPr="006A7341">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shd w:val="clear" w:color="auto" w:fill="FFFFFF"/>
              </w:rPr>
              <w:t>Обеспечение эффективного использования средств федерального и республиканского бюджетов, предусмотренных на обеспечение жилыми помещениями детей-сирот</w:t>
            </w:r>
          </w:p>
        </w:tc>
        <w:tc>
          <w:tcPr>
            <w:tcW w:w="2837" w:type="dxa"/>
          </w:tcPr>
          <w:p w:rsidR="006A7341" w:rsidRPr="006A7341" w:rsidRDefault="006A7341"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ежегодно и ежеквартально, не позднее 25 числа месяца, следующего за отчетным периодом</w:t>
            </w:r>
          </w:p>
        </w:tc>
        <w:tc>
          <w:tcPr>
            <w:tcW w:w="4022" w:type="dxa"/>
          </w:tcPr>
          <w:p w:rsidR="006A7341" w:rsidRPr="006A7341" w:rsidRDefault="006A7341" w:rsidP="008A1161">
            <w:pP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 xml:space="preserve">Министерство строительства Республики Тыва, </w:t>
            </w:r>
            <w:r w:rsidR="008A1161">
              <w:rPr>
                <w:rFonts w:ascii="Times New Roman" w:eastAsia="Times New Roman" w:hAnsi="Times New Roman" w:cs="Times New Roman"/>
                <w:color w:val="000000" w:themeColor="text1"/>
                <w:sz w:val="24"/>
                <w:szCs w:val="24"/>
                <w:lang w:eastAsia="ru-RU"/>
              </w:rPr>
              <w:t>г</w:t>
            </w:r>
            <w:r w:rsidRPr="006A7341">
              <w:rPr>
                <w:rFonts w:ascii="Times New Roman" w:eastAsia="Times New Roman" w:hAnsi="Times New Roman" w:cs="Times New Roman"/>
                <w:color w:val="000000" w:themeColor="text1"/>
                <w:sz w:val="24"/>
                <w:szCs w:val="24"/>
                <w:lang w:eastAsia="ru-RU"/>
              </w:rPr>
              <w:t>осударственное казенное учреждение Республики Тыва «Госстройзаказ»</w:t>
            </w:r>
          </w:p>
        </w:tc>
      </w:tr>
      <w:tr w:rsidR="006A7341" w:rsidRPr="006A7341" w:rsidTr="00AB44A8">
        <w:trPr>
          <w:trHeight w:val="20"/>
          <w:jc w:val="center"/>
        </w:trPr>
        <w:tc>
          <w:tcPr>
            <w:tcW w:w="9017" w:type="dxa"/>
          </w:tcPr>
          <w:p w:rsidR="006A7341" w:rsidRPr="006A7341" w:rsidRDefault="006A7341" w:rsidP="00AB44A8">
            <w:pPr>
              <w:textAlignment w:val="baseline"/>
              <w:rPr>
                <w:rFonts w:ascii="Times New Roman" w:hAnsi="Times New Roman" w:cs="Times New Roman"/>
                <w:color w:val="000000" w:themeColor="text1"/>
                <w:sz w:val="24"/>
                <w:szCs w:val="24"/>
                <w:shd w:val="clear" w:color="auto" w:fill="FFFFFF"/>
              </w:rPr>
            </w:pPr>
            <w:r w:rsidRPr="006A7341">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shd w:val="clear" w:color="auto" w:fill="FFFFFF"/>
              </w:rPr>
              <w:t>Организация работы по привлечению дополнительных средств федерального бюджета, необходимых для достижения полной ликвидации очередности и обеспечения детей-сирот и лиц из их числа жилыми помещениями до 2030 года</w:t>
            </w:r>
          </w:p>
        </w:tc>
        <w:tc>
          <w:tcPr>
            <w:tcW w:w="2837" w:type="dxa"/>
          </w:tcPr>
          <w:p w:rsidR="006A7341" w:rsidRPr="006A7341" w:rsidRDefault="006A7341"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ежегодно и ежеквартально, не позднее 25 числа месяца, следующего за отчетным периодом</w:t>
            </w:r>
          </w:p>
        </w:tc>
        <w:tc>
          <w:tcPr>
            <w:tcW w:w="4022" w:type="dxa"/>
          </w:tcPr>
          <w:p w:rsidR="006A7341" w:rsidRPr="006A7341" w:rsidRDefault="006A7341" w:rsidP="00AB44A8">
            <w:pPr>
              <w:textAlignment w:val="baseline"/>
              <w:rPr>
                <w:rFonts w:ascii="Times New Roman" w:eastAsia="Times New Roman" w:hAnsi="Times New Roman" w:cs="Times New Roman"/>
                <w:color w:val="000000" w:themeColor="text1"/>
                <w:sz w:val="24"/>
                <w:szCs w:val="24"/>
                <w:lang w:eastAsia="ru-RU"/>
              </w:rPr>
            </w:pPr>
            <w:r w:rsidRPr="006A7341">
              <w:rPr>
                <w:rFonts w:ascii="Times New Roman" w:eastAsia="Times New Roman" w:hAnsi="Times New Roman" w:cs="Times New Roman"/>
                <w:color w:val="000000" w:themeColor="text1"/>
                <w:sz w:val="24"/>
                <w:szCs w:val="24"/>
                <w:lang w:eastAsia="ru-RU"/>
              </w:rPr>
              <w:t>Министерство образования Республики Тыва, Министерство строительства Республики Тыва</w:t>
            </w:r>
          </w:p>
        </w:tc>
      </w:tr>
      <w:tr w:rsidR="00932D40" w:rsidRPr="006A7341" w:rsidTr="00AB44A8">
        <w:trPr>
          <w:trHeight w:val="20"/>
          <w:jc w:val="center"/>
        </w:trPr>
        <w:tc>
          <w:tcPr>
            <w:tcW w:w="15876" w:type="dxa"/>
            <w:gridSpan w:val="3"/>
          </w:tcPr>
          <w:p w:rsidR="00483DFB" w:rsidRPr="006A7341" w:rsidRDefault="00483DFB" w:rsidP="00AB44A8">
            <w:pPr>
              <w:jc w:val="center"/>
              <w:textAlignment w:val="baseline"/>
              <w:rPr>
                <w:rFonts w:ascii="Times New Roman" w:eastAsia="Times New Roman" w:hAnsi="Times New Roman" w:cs="Times New Roman"/>
                <w:bCs/>
                <w:color w:val="000000" w:themeColor="text1"/>
                <w:sz w:val="24"/>
                <w:szCs w:val="24"/>
                <w:lang w:eastAsia="ru-RU"/>
              </w:rPr>
            </w:pPr>
            <w:r w:rsidRPr="006A7341">
              <w:rPr>
                <w:rFonts w:ascii="Times New Roman" w:eastAsia="Times New Roman" w:hAnsi="Times New Roman" w:cs="Times New Roman"/>
                <w:bCs/>
                <w:color w:val="000000" w:themeColor="text1"/>
                <w:sz w:val="24"/>
                <w:szCs w:val="24"/>
                <w:lang w:val="en-US" w:eastAsia="ru-RU"/>
              </w:rPr>
              <w:t>II</w:t>
            </w:r>
            <w:r w:rsidRPr="006A7341">
              <w:rPr>
                <w:rFonts w:ascii="Times New Roman" w:eastAsia="Times New Roman" w:hAnsi="Times New Roman" w:cs="Times New Roman"/>
                <w:bCs/>
                <w:color w:val="000000" w:themeColor="text1"/>
                <w:sz w:val="24"/>
                <w:szCs w:val="24"/>
                <w:lang w:eastAsia="ru-RU"/>
              </w:rPr>
              <w:t>.</w:t>
            </w:r>
            <w:r w:rsidR="00A3712B" w:rsidRPr="006A7341">
              <w:rPr>
                <w:rFonts w:ascii="Times New Roman" w:eastAsia="Times New Roman" w:hAnsi="Times New Roman" w:cs="Times New Roman"/>
                <w:bCs/>
                <w:color w:val="000000" w:themeColor="text1"/>
                <w:sz w:val="24"/>
                <w:szCs w:val="24"/>
                <w:lang w:eastAsia="ru-RU"/>
              </w:rPr>
              <w:t xml:space="preserve"> </w:t>
            </w:r>
            <w:r w:rsidRPr="006A7341">
              <w:rPr>
                <w:rFonts w:ascii="Times New Roman" w:eastAsia="Times New Roman" w:hAnsi="Times New Roman" w:cs="Times New Roman"/>
                <w:bCs/>
                <w:color w:val="000000" w:themeColor="text1"/>
                <w:sz w:val="24"/>
                <w:szCs w:val="24"/>
                <w:lang w:eastAsia="ru-RU"/>
              </w:rPr>
              <w:t>Совершенствование механизма обеспечения жильем детей-сирот и лиц из их числа</w:t>
            </w:r>
          </w:p>
        </w:tc>
      </w:tr>
      <w:tr w:rsidR="006A7341" w:rsidRPr="006A7341" w:rsidTr="00AB44A8">
        <w:trPr>
          <w:trHeight w:val="20"/>
          <w:jc w:val="center"/>
        </w:trPr>
        <w:tc>
          <w:tcPr>
            <w:tcW w:w="9017" w:type="dxa"/>
          </w:tcPr>
          <w:p w:rsidR="006A7341" w:rsidRPr="006A7341" w:rsidRDefault="006A7341" w:rsidP="00AB44A8">
            <w:pP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rPr>
              <w:t xml:space="preserve">Включение мероприятий по обеспечению жилыми помещениями детей-сирот в государственную программу Республики Тыва «Обеспечение жителей Республики Тыва доступным и комфортным жильем на 2021-2025 годы» и определение Министерства строительства </w:t>
            </w:r>
            <w:r w:rsidR="008A1161">
              <w:rPr>
                <w:rFonts w:ascii="Times New Roman" w:hAnsi="Times New Roman" w:cs="Times New Roman"/>
                <w:color w:val="000000" w:themeColor="text1"/>
                <w:sz w:val="24"/>
                <w:szCs w:val="24"/>
              </w:rPr>
              <w:t xml:space="preserve">Республики Тыва </w:t>
            </w:r>
            <w:r w:rsidRPr="006A7341">
              <w:rPr>
                <w:rFonts w:ascii="Times New Roman" w:hAnsi="Times New Roman" w:cs="Times New Roman"/>
                <w:color w:val="000000" w:themeColor="text1"/>
                <w:sz w:val="24"/>
                <w:szCs w:val="24"/>
              </w:rPr>
              <w:t>ответственным органом исполнительной власти Республики Тыва</w:t>
            </w:r>
          </w:p>
        </w:tc>
        <w:tc>
          <w:tcPr>
            <w:tcW w:w="2837" w:type="dxa"/>
          </w:tcPr>
          <w:p w:rsidR="006A7341" w:rsidRPr="006A7341" w:rsidRDefault="00AB44A8" w:rsidP="00AB44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второе</w:t>
            </w:r>
            <w:r w:rsidR="006A7341" w:rsidRPr="006A7341">
              <w:rPr>
                <w:rFonts w:ascii="Times New Roman" w:hAnsi="Times New Roman" w:cs="Times New Roman"/>
                <w:color w:val="000000" w:themeColor="text1"/>
                <w:sz w:val="24"/>
                <w:szCs w:val="24"/>
              </w:rPr>
              <w:t xml:space="preserve"> полугодие 2023 г.</w:t>
            </w:r>
          </w:p>
        </w:tc>
        <w:tc>
          <w:tcPr>
            <w:tcW w:w="4022" w:type="dxa"/>
          </w:tcPr>
          <w:p w:rsidR="006A7341" w:rsidRPr="006A7341" w:rsidRDefault="006A7341" w:rsidP="00AB44A8">
            <w:pP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Министерство образования Республики Тыва, Министерство строительства Республики Тыва</w:t>
            </w:r>
          </w:p>
        </w:tc>
      </w:tr>
      <w:tr w:rsidR="00AB44A8" w:rsidRPr="006A7341" w:rsidTr="00836DCD">
        <w:trPr>
          <w:trHeight w:val="20"/>
          <w:jc w:val="center"/>
        </w:trPr>
        <w:tc>
          <w:tcPr>
            <w:tcW w:w="9017" w:type="dxa"/>
          </w:tcPr>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rPr>
              <w:t>Приведение законодательства Республики Тыва в соответствие с федеральным законодательством при внесении в него изменений, направленных на расширение форм и механизмов обеспечения детей-сирот и лиц из их числа жилыми помещениями, в целях сокращения численности лиц из числа детей-сирот, своевременно не обеспеченных жилыми помещениями специализированого жилищного фонда (лиц из числа детей, оставшихся без попечения родителей, в возрасте от 23 лет и старше)</w:t>
            </w:r>
          </w:p>
        </w:tc>
        <w:tc>
          <w:tcPr>
            <w:tcW w:w="2837" w:type="dxa"/>
          </w:tcPr>
          <w:p w:rsidR="008A1161" w:rsidRDefault="00AB44A8" w:rsidP="00AB44A8">
            <w:pPr>
              <w:jc w:val="cente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 xml:space="preserve">не позднее 3 месяцев со дня внесения </w:t>
            </w:r>
            <w:r w:rsidR="008A1161">
              <w:rPr>
                <w:rFonts w:ascii="Times New Roman" w:hAnsi="Times New Roman" w:cs="Times New Roman"/>
                <w:color w:val="000000" w:themeColor="text1"/>
                <w:sz w:val="24"/>
                <w:szCs w:val="24"/>
              </w:rPr>
              <w:t xml:space="preserve">изменений </w:t>
            </w:r>
          </w:p>
          <w:p w:rsidR="00AB44A8" w:rsidRPr="006A7341" w:rsidRDefault="00AB44A8" w:rsidP="00AB44A8">
            <w:pPr>
              <w:jc w:val="cente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в федеральное законодательство</w:t>
            </w:r>
          </w:p>
        </w:tc>
        <w:tc>
          <w:tcPr>
            <w:tcW w:w="4022" w:type="dxa"/>
          </w:tcPr>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Министерство образования Республики Тыва</w:t>
            </w:r>
          </w:p>
        </w:tc>
      </w:tr>
      <w:tr w:rsidR="00AB44A8" w:rsidRPr="006A7341" w:rsidTr="00836DCD">
        <w:trPr>
          <w:trHeight w:val="20"/>
          <w:jc w:val="center"/>
        </w:trPr>
        <w:tc>
          <w:tcPr>
            <w:tcW w:w="9017" w:type="dxa"/>
          </w:tcPr>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rPr>
              <w:t>Создание и обеспечение деятельности межведомственных рабочих групп по вопросам обеспечения детей-сирот и детей, оставшихся без попечения родителей, лиц из их числа жилыми помещениями (на республиканском и муниципальном уровне)</w:t>
            </w:r>
          </w:p>
        </w:tc>
        <w:tc>
          <w:tcPr>
            <w:tcW w:w="2837" w:type="dxa"/>
          </w:tcPr>
          <w:p w:rsidR="00AB44A8" w:rsidRPr="006A7341" w:rsidRDefault="00AB44A8" w:rsidP="00AB44A8">
            <w:pPr>
              <w:jc w:val="cente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до 1 сентября 2023 г.</w:t>
            </w:r>
          </w:p>
        </w:tc>
        <w:tc>
          <w:tcPr>
            <w:tcW w:w="4022" w:type="dxa"/>
          </w:tcPr>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Министерство образования Республики Тыва, о</w:t>
            </w:r>
            <w:r w:rsidRPr="006A7341">
              <w:rPr>
                <w:rFonts w:ascii="Times New Roman" w:hAnsi="Times New Roman" w:cs="Times New Roman"/>
                <w:color w:val="000000" w:themeColor="text1"/>
                <w:sz w:val="24"/>
                <w:szCs w:val="24"/>
              </w:rPr>
              <w:t>рганы местного самоуправления (по согласованию)</w:t>
            </w:r>
          </w:p>
        </w:tc>
      </w:tr>
      <w:tr w:rsidR="00AB44A8" w:rsidRPr="006A7341" w:rsidTr="00836DCD">
        <w:trPr>
          <w:trHeight w:val="20"/>
          <w:jc w:val="center"/>
        </w:trPr>
        <w:tc>
          <w:tcPr>
            <w:tcW w:w="9017" w:type="dxa"/>
          </w:tcPr>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rPr>
              <w:t>Рассмотрение новых форм приобретения жилых помещений, в том числе за счет:</w:t>
            </w:r>
          </w:p>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 льготных условий предоставления земельных участков застройщикам под строительство квартир для детей-сирот и детей, оставшихся без попечения родителей;</w:t>
            </w:r>
          </w:p>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 xml:space="preserve">- привлечения застройщиков для строительства жилых помещений за счет собственных средств с последующим выкупом государством в течение нескольких лет; </w:t>
            </w:r>
          </w:p>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 предоставления социальной выплаты, удостоверяемой сертификатом</w:t>
            </w:r>
            <w:r w:rsidR="008A1161">
              <w:rPr>
                <w:rFonts w:ascii="Times New Roman" w:hAnsi="Times New Roman" w:cs="Times New Roman"/>
                <w:color w:val="000000" w:themeColor="text1"/>
                <w:sz w:val="24"/>
                <w:szCs w:val="24"/>
              </w:rPr>
              <w:t>,</w:t>
            </w:r>
            <w:r w:rsidRPr="006A7341">
              <w:rPr>
                <w:rFonts w:ascii="Times New Roman" w:hAnsi="Times New Roman" w:cs="Times New Roman"/>
                <w:color w:val="000000" w:themeColor="text1"/>
                <w:sz w:val="24"/>
                <w:szCs w:val="24"/>
              </w:rPr>
              <w:t xml:space="preserve"> лицам из числа детей-сирот старше 23 лет на приобретение жилого помещения;</w:t>
            </w:r>
          </w:p>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lastRenderedPageBreak/>
              <w:t>- предоставления маневренного жилья</w:t>
            </w:r>
          </w:p>
        </w:tc>
        <w:tc>
          <w:tcPr>
            <w:tcW w:w="2837" w:type="dxa"/>
          </w:tcPr>
          <w:p w:rsidR="00AB44A8" w:rsidRPr="006A7341" w:rsidRDefault="00AB44A8" w:rsidP="00AB44A8">
            <w:pPr>
              <w:jc w:val="cente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lastRenderedPageBreak/>
              <w:t>ежеквартально, до 25 числа месяца, следующего за отчетным периодом</w:t>
            </w:r>
          </w:p>
        </w:tc>
        <w:tc>
          <w:tcPr>
            <w:tcW w:w="4022" w:type="dxa"/>
          </w:tcPr>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Министерство земельных и имущественных отношений Республики Тыва, Министерство строительства Республики Тыва, Министерство образования Республики Тыва, Министерство финансов Республики Тыва, о</w:t>
            </w:r>
            <w:r w:rsidRPr="006A7341">
              <w:rPr>
                <w:rFonts w:ascii="Times New Roman" w:hAnsi="Times New Roman" w:cs="Times New Roman"/>
                <w:color w:val="000000" w:themeColor="text1"/>
                <w:sz w:val="24"/>
                <w:szCs w:val="24"/>
              </w:rPr>
              <w:t xml:space="preserve">рганы местного самоуправления (по </w:t>
            </w:r>
            <w:r w:rsidRPr="006A7341">
              <w:rPr>
                <w:rFonts w:ascii="Times New Roman" w:hAnsi="Times New Roman" w:cs="Times New Roman"/>
                <w:color w:val="000000" w:themeColor="text1"/>
                <w:sz w:val="24"/>
                <w:szCs w:val="24"/>
              </w:rPr>
              <w:lastRenderedPageBreak/>
              <w:t>согласованию)</w:t>
            </w:r>
          </w:p>
        </w:tc>
      </w:tr>
      <w:tr w:rsidR="00AB44A8" w:rsidRPr="006A7341" w:rsidTr="00836DCD">
        <w:trPr>
          <w:trHeight w:val="20"/>
          <w:jc w:val="center"/>
        </w:trPr>
        <w:tc>
          <w:tcPr>
            <w:tcW w:w="9017" w:type="dxa"/>
          </w:tcPr>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lastRenderedPageBreak/>
              <w:t>10</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rPr>
              <w:t>Изучение ресурсов республики и формирование специализированного жилищного фонда путем проведения ремонта невостребованных жилых помещений государственного или муниципального жилищных фондов:</w:t>
            </w:r>
          </w:p>
          <w:p w:rsidR="00AB44A8" w:rsidRPr="006A7341" w:rsidRDefault="00AB44A8" w:rsidP="00AB44A8">
            <w:pPr>
              <w:autoSpaceDE w:val="0"/>
              <w:autoSpaceDN w:val="0"/>
              <w:adjustRightInd w:val="0"/>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 организация совещаний с главами муниципальных районов;</w:t>
            </w:r>
          </w:p>
          <w:p w:rsidR="00AB44A8" w:rsidRPr="006A7341" w:rsidRDefault="00AB44A8" w:rsidP="00AB44A8">
            <w:pPr>
              <w:autoSpaceDE w:val="0"/>
              <w:autoSpaceDN w:val="0"/>
              <w:adjustRightInd w:val="0"/>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 свод общей информации по имеющимся на территории республики жилым помещениям;</w:t>
            </w:r>
          </w:p>
          <w:p w:rsidR="00AB44A8" w:rsidRPr="006A7341" w:rsidRDefault="00AB44A8" w:rsidP="00AB44A8">
            <w:pPr>
              <w:autoSpaceDE w:val="0"/>
              <w:autoSpaceDN w:val="0"/>
              <w:adjustRightInd w:val="0"/>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 принятие решения по ремонту и перераспределению жилых помещений</w:t>
            </w:r>
          </w:p>
        </w:tc>
        <w:tc>
          <w:tcPr>
            <w:tcW w:w="2837" w:type="dxa"/>
          </w:tcPr>
          <w:p w:rsidR="00AB44A8" w:rsidRPr="006A7341" w:rsidRDefault="00AB44A8" w:rsidP="00AB44A8">
            <w:pPr>
              <w:jc w:val="cente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ежеквартально, до 25 числа месяца, следующего за отчетным периодом</w:t>
            </w:r>
          </w:p>
        </w:tc>
        <w:tc>
          <w:tcPr>
            <w:tcW w:w="4022" w:type="dxa"/>
          </w:tcPr>
          <w:p w:rsidR="00AB44A8" w:rsidRPr="006A7341" w:rsidRDefault="00AB44A8" w:rsidP="00AB44A8">
            <w:pPr>
              <w:autoSpaceDE w:val="0"/>
              <w:autoSpaceDN w:val="0"/>
              <w:adjustRightInd w:val="0"/>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Министерство строительства Республики Тыва,</w:t>
            </w:r>
            <w:r w:rsidRPr="006A7341">
              <w:rPr>
                <w:rFonts w:ascii="Times New Roman" w:eastAsia="Times New Roman" w:hAnsi="Times New Roman" w:cs="Times New Roman"/>
                <w:color w:val="000000" w:themeColor="text1"/>
                <w:sz w:val="24"/>
                <w:szCs w:val="24"/>
                <w:lang w:eastAsia="ru-RU"/>
              </w:rPr>
              <w:t xml:space="preserve"> о</w:t>
            </w:r>
            <w:r w:rsidRPr="006A7341">
              <w:rPr>
                <w:rFonts w:ascii="Times New Roman" w:hAnsi="Times New Roman" w:cs="Times New Roman"/>
                <w:color w:val="000000" w:themeColor="text1"/>
                <w:sz w:val="24"/>
                <w:szCs w:val="24"/>
              </w:rPr>
              <w:t>рганы местного самоуправления (по согласованию)</w:t>
            </w:r>
          </w:p>
        </w:tc>
      </w:tr>
      <w:tr w:rsidR="00AB44A8" w:rsidRPr="006A7341" w:rsidTr="00836DCD">
        <w:trPr>
          <w:trHeight w:val="20"/>
          <w:jc w:val="center"/>
        </w:trPr>
        <w:tc>
          <w:tcPr>
            <w:tcW w:w="9017" w:type="dxa"/>
          </w:tcPr>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11</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rPr>
              <w:t>Анализ ситуации о наличии предложений на рынке благоустроенного жилья на территории субъекта Российской Федерации для обеспе</w:t>
            </w:r>
            <w:r w:rsidR="008A1161">
              <w:rPr>
                <w:rFonts w:ascii="Times New Roman" w:hAnsi="Times New Roman" w:cs="Times New Roman"/>
                <w:color w:val="000000" w:themeColor="text1"/>
                <w:sz w:val="24"/>
                <w:szCs w:val="24"/>
              </w:rPr>
              <w:t>чения жилыми помещениями детей-</w:t>
            </w:r>
            <w:r w:rsidRPr="006A7341">
              <w:rPr>
                <w:rFonts w:ascii="Times New Roman" w:hAnsi="Times New Roman" w:cs="Times New Roman"/>
                <w:color w:val="000000" w:themeColor="text1"/>
                <w:sz w:val="24"/>
                <w:szCs w:val="24"/>
              </w:rPr>
              <w:t>сирот и лиц из их числа</w:t>
            </w:r>
          </w:p>
        </w:tc>
        <w:tc>
          <w:tcPr>
            <w:tcW w:w="2837" w:type="dxa"/>
          </w:tcPr>
          <w:p w:rsidR="00AB44A8" w:rsidRPr="006A7341" w:rsidRDefault="00AA56CE" w:rsidP="00AB44A8">
            <w:pPr>
              <w:jc w:val="center"/>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два</w:t>
            </w:r>
            <w:r w:rsidR="00AB44A8" w:rsidRPr="006A7341">
              <w:rPr>
                <w:rFonts w:ascii="Times New Roman" w:hAnsi="Times New Roman" w:cs="Times New Roman"/>
                <w:color w:val="000000" w:themeColor="text1"/>
                <w:sz w:val="24"/>
                <w:szCs w:val="24"/>
              </w:rPr>
              <w:t xml:space="preserve"> раза в год</w:t>
            </w:r>
          </w:p>
        </w:tc>
        <w:tc>
          <w:tcPr>
            <w:tcW w:w="4022" w:type="dxa"/>
          </w:tcPr>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Министерство строительства Республики Тыва</w:t>
            </w:r>
          </w:p>
        </w:tc>
      </w:tr>
      <w:tr w:rsidR="00932D40" w:rsidRPr="006A7341" w:rsidTr="00AB44A8">
        <w:trPr>
          <w:trHeight w:val="20"/>
          <w:jc w:val="center"/>
        </w:trPr>
        <w:tc>
          <w:tcPr>
            <w:tcW w:w="15876" w:type="dxa"/>
            <w:gridSpan w:val="3"/>
          </w:tcPr>
          <w:p w:rsidR="0063468F" w:rsidRPr="006A7341" w:rsidRDefault="001E57EF" w:rsidP="00AB44A8">
            <w:pPr>
              <w:jc w:val="center"/>
              <w:textAlignment w:val="baseline"/>
              <w:rPr>
                <w:rFonts w:ascii="Times New Roman" w:eastAsia="Times New Roman" w:hAnsi="Times New Roman" w:cs="Times New Roman"/>
                <w:bCs/>
                <w:color w:val="000000" w:themeColor="text1"/>
                <w:sz w:val="24"/>
                <w:szCs w:val="24"/>
                <w:lang w:eastAsia="ru-RU"/>
              </w:rPr>
            </w:pPr>
            <w:r w:rsidRPr="006A7341">
              <w:rPr>
                <w:rFonts w:ascii="Times New Roman" w:eastAsia="Times New Roman" w:hAnsi="Times New Roman" w:cs="Times New Roman"/>
                <w:bCs/>
                <w:color w:val="000000" w:themeColor="text1"/>
                <w:sz w:val="24"/>
                <w:szCs w:val="24"/>
                <w:lang w:val="en-US" w:eastAsia="ru-RU"/>
              </w:rPr>
              <w:t>III</w:t>
            </w:r>
            <w:r w:rsidRPr="006A7341">
              <w:rPr>
                <w:rFonts w:ascii="Times New Roman" w:eastAsia="Times New Roman" w:hAnsi="Times New Roman" w:cs="Times New Roman"/>
                <w:bCs/>
                <w:color w:val="000000" w:themeColor="text1"/>
                <w:sz w:val="24"/>
                <w:szCs w:val="24"/>
                <w:lang w:eastAsia="ru-RU"/>
              </w:rPr>
              <w:t>.</w:t>
            </w:r>
            <w:r w:rsidR="00C611FF" w:rsidRPr="006A7341">
              <w:rPr>
                <w:rFonts w:ascii="Times New Roman" w:eastAsia="Times New Roman" w:hAnsi="Times New Roman" w:cs="Times New Roman"/>
                <w:bCs/>
                <w:color w:val="000000" w:themeColor="text1"/>
                <w:sz w:val="24"/>
                <w:szCs w:val="24"/>
                <w:lang w:eastAsia="ru-RU"/>
              </w:rPr>
              <w:t xml:space="preserve"> </w:t>
            </w:r>
            <w:r w:rsidRPr="006A7341">
              <w:rPr>
                <w:rFonts w:ascii="Times New Roman" w:eastAsia="Times New Roman" w:hAnsi="Times New Roman" w:cs="Times New Roman"/>
                <w:bCs/>
                <w:color w:val="000000" w:themeColor="text1"/>
                <w:sz w:val="24"/>
                <w:szCs w:val="24"/>
                <w:lang w:eastAsia="ru-RU"/>
              </w:rPr>
              <w:t>Мероприятия, направленные на защиту имущественных и жилищных прав детей-сирот и детей,</w:t>
            </w:r>
          </w:p>
          <w:p w:rsidR="001E57EF" w:rsidRPr="006A7341" w:rsidRDefault="001E57EF" w:rsidP="00AB44A8">
            <w:pPr>
              <w:jc w:val="center"/>
              <w:textAlignment w:val="baseline"/>
              <w:rPr>
                <w:rFonts w:ascii="Times New Roman" w:eastAsia="Times New Roman" w:hAnsi="Times New Roman" w:cs="Times New Roman"/>
                <w:bCs/>
                <w:color w:val="000000" w:themeColor="text1"/>
                <w:sz w:val="24"/>
                <w:szCs w:val="24"/>
                <w:lang w:eastAsia="ru-RU"/>
              </w:rPr>
            </w:pPr>
            <w:r w:rsidRPr="006A7341">
              <w:rPr>
                <w:rFonts w:ascii="Times New Roman" w:eastAsia="Times New Roman" w:hAnsi="Times New Roman" w:cs="Times New Roman"/>
                <w:bCs/>
                <w:color w:val="000000" w:themeColor="text1"/>
                <w:sz w:val="24"/>
                <w:szCs w:val="24"/>
                <w:lang w:eastAsia="ru-RU"/>
              </w:rPr>
              <w:t>оставшихся без попечения родителей, лиц из их числа</w:t>
            </w:r>
          </w:p>
        </w:tc>
      </w:tr>
      <w:tr w:rsidR="00AB44A8" w:rsidRPr="006A7341" w:rsidTr="00836DCD">
        <w:trPr>
          <w:trHeight w:val="20"/>
          <w:jc w:val="center"/>
        </w:trPr>
        <w:tc>
          <w:tcPr>
            <w:tcW w:w="9017" w:type="dxa"/>
          </w:tcPr>
          <w:p w:rsidR="00AB44A8" w:rsidRPr="006A7341" w:rsidRDefault="00AB44A8" w:rsidP="008A1161">
            <w:pP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12</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rPr>
              <w:t>Ежегодная проверка наличия оснований, установленных законодательством</w:t>
            </w:r>
            <w:r w:rsidR="008A1161">
              <w:rPr>
                <w:rFonts w:ascii="Times New Roman" w:hAnsi="Times New Roman" w:cs="Times New Roman"/>
                <w:color w:val="000000" w:themeColor="text1"/>
                <w:sz w:val="24"/>
                <w:szCs w:val="24"/>
              </w:rPr>
              <w:t>,</w:t>
            </w:r>
            <w:r w:rsidRPr="006A7341">
              <w:rPr>
                <w:rFonts w:ascii="Times New Roman" w:hAnsi="Times New Roman" w:cs="Times New Roman"/>
                <w:color w:val="000000" w:themeColor="text1"/>
                <w:sz w:val="24"/>
                <w:szCs w:val="24"/>
              </w:rPr>
              <w:t xml:space="preserve"> для включения лиц из числа детей-сирот и детей, оставшихся без попечения родителей, подлежащих обеспечению жилыми помещениями специализированного жилищного фонда, у лиц из числа детей-сирот и детей, оставшихся без попечения родителей, включенных в список и достигших </w:t>
            </w:r>
            <w:r w:rsidR="008A1161">
              <w:rPr>
                <w:rFonts w:ascii="Times New Roman" w:hAnsi="Times New Roman" w:cs="Times New Roman"/>
                <w:color w:val="000000" w:themeColor="text1"/>
                <w:sz w:val="24"/>
                <w:szCs w:val="24"/>
              </w:rPr>
              <w:t xml:space="preserve">возраста </w:t>
            </w:r>
            <w:r w:rsidRPr="006A7341">
              <w:rPr>
                <w:rFonts w:ascii="Times New Roman" w:hAnsi="Times New Roman" w:cs="Times New Roman"/>
                <w:color w:val="000000" w:themeColor="text1"/>
                <w:sz w:val="24"/>
                <w:szCs w:val="24"/>
              </w:rPr>
              <w:t>18 лет и старше. Принятие мер по исключению указанных лиц из списка в случае отсутствия установленных законом оснований</w:t>
            </w:r>
          </w:p>
        </w:tc>
        <w:tc>
          <w:tcPr>
            <w:tcW w:w="2837" w:type="dxa"/>
          </w:tcPr>
          <w:p w:rsidR="00AA56CE" w:rsidRDefault="00AB44A8" w:rsidP="00AB44A8">
            <w:pPr>
              <w:jc w:val="cente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 xml:space="preserve">ежегодно, до 25 числа </w:t>
            </w:r>
          </w:p>
          <w:p w:rsidR="00AB44A8" w:rsidRPr="006A7341" w:rsidRDefault="00AB44A8"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hAnsi="Times New Roman" w:cs="Times New Roman"/>
                <w:color w:val="000000" w:themeColor="text1"/>
                <w:sz w:val="24"/>
                <w:szCs w:val="24"/>
              </w:rPr>
              <w:t>месяца, следующего за отчетным</w:t>
            </w:r>
          </w:p>
        </w:tc>
        <w:tc>
          <w:tcPr>
            <w:tcW w:w="4022" w:type="dxa"/>
          </w:tcPr>
          <w:p w:rsidR="00AB44A8" w:rsidRPr="006A7341" w:rsidRDefault="00AB44A8" w:rsidP="00AB44A8">
            <w:pPr>
              <w:autoSpaceDE w:val="0"/>
              <w:autoSpaceDN w:val="0"/>
              <w:adjustRightInd w:val="0"/>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Министерство образования Республики Тыва, о</w:t>
            </w:r>
            <w:r w:rsidRPr="006A7341">
              <w:rPr>
                <w:rFonts w:ascii="Times New Roman" w:hAnsi="Times New Roman" w:cs="Times New Roman"/>
                <w:color w:val="000000" w:themeColor="text1"/>
                <w:sz w:val="24"/>
                <w:szCs w:val="24"/>
              </w:rPr>
              <w:t>рганы местного самоуправления (по согласованию)</w:t>
            </w:r>
          </w:p>
        </w:tc>
      </w:tr>
      <w:tr w:rsidR="00AB44A8" w:rsidRPr="006A7341" w:rsidTr="00836DCD">
        <w:trPr>
          <w:trHeight w:val="20"/>
          <w:jc w:val="center"/>
        </w:trPr>
        <w:tc>
          <w:tcPr>
            <w:tcW w:w="9017" w:type="dxa"/>
          </w:tcPr>
          <w:p w:rsidR="00AB44A8" w:rsidRPr="006A7341" w:rsidRDefault="00AB44A8" w:rsidP="00AB44A8">
            <w:pPr>
              <w:textAlignment w:val="baseline"/>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13</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rPr>
              <w:t>Проведение инвентаризации имущества у лиц из числа детей-сирот и детей, оставшихся без попечения родителей, в целях установления их участия в других государственных программах по обеспечению жилыми помещениями из специализированного жилищного фонда республики</w:t>
            </w:r>
          </w:p>
        </w:tc>
        <w:tc>
          <w:tcPr>
            <w:tcW w:w="2837" w:type="dxa"/>
          </w:tcPr>
          <w:p w:rsidR="00AA56CE" w:rsidRDefault="00AB44A8" w:rsidP="00AB44A8">
            <w:pPr>
              <w:jc w:val="cente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 xml:space="preserve">ежегодно, до 25 числа </w:t>
            </w:r>
          </w:p>
          <w:p w:rsidR="00AB44A8" w:rsidRPr="006A7341" w:rsidRDefault="00AB44A8"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hAnsi="Times New Roman" w:cs="Times New Roman"/>
                <w:color w:val="000000" w:themeColor="text1"/>
                <w:sz w:val="24"/>
                <w:szCs w:val="24"/>
              </w:rPr>
              <w:t>месяца, следующего за отчетным</w:t>
            </w:r>
          </w:p>
        </w:tc>
        <w:tc>
          <w:tcPr>
            <w:tcW w:w="4022" w:type="dxa"/>
          </w:tcPr>
          <w:p w:rsidR="00AB44A8" w:rsidRPr="006A7341" w:rsidRDefault="00AB44A8" w:rsidP="00AB44A8">
            <w:pPr>
              <w:autoSpaceDE w:val="0"/>
              <w:autoSpaceDN w:val="0"/>
              <w:adjustRightInd w:val="0"/>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о</w:t>
            </w:r>
            <w:r w:rsidRPr="006A7341">
              <w:rPr>
                <w:rFonts w:ascii="Times New Roman" w:hAnsi="Times New Roman" w:cs="Times New Roman"/>
                <w:color w:val="000000" w:themeColor="text1"/>
                <w:sz w:val="24"/>
                <w:szCs w:val="24"/>
              </w:rPr>
              <w:t>рганы местного самоуправления (по согласованию)</w:t>
            </w:r>
          </w:p>
        </w:tc>
      </w:tr>
      <w:tr w:rsidR="00AB44A8" w:rsidRPr="006A7341" w:rsidTr="00836DCD">
        <w:trPr>
          <w:trHeight w:val="20"/>
          <w:jc w:val="center"/>
        </w:trPr>
        <w:tc>
          <w:tcPr>
            <w:tcW w:w="9017" w:type="dxa"/>
          </w:tcPr>
          <w:p w:rsidR="00AB44A8" w:rsidRPr="006A7341" w:rsidRDefault="00AB44A8" w:rsidP="00AB44A8">
            <w:pPr>
              <w:textAlignment w:val="baseline"/>
              <w:rPr>
                <w:rFonts w:ascii="Times New Roman" w:hAnsi="Times New Roman" w:cs="Times New Roman"/>
                <w:color w:val="000000" w:themeColor="text1"/>
                <w:sz w:val="24"/>
                <w:szCs w:val="24"/>
                <w:shd w:val="clear" w:color="auto" w:fill="FFFFFF"/>
              </w:rPr>
            </w:pPr>
            <w:r w:rsidRPr="006A7341">
              <w:rPr>
                <w:rFonts w:ascii="Times New Roman" w:eastAsia="Times New Roman" w:hAnsi="Times New Roman" w:cs="Times New Roman"/>
                <w:color w:val="000000" w:themeColor="text1"/>
                <w:sz w:val="24"/>
                <w:szCs w:val="24"/>
                <w:lang w:eastAsia="ru-RU"/>
              </w:rPr>
              <w:t>14</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shd w:val="clear" w:color="auto" w:fill="FFFFFF"/>
              </w:rPr>
              <w:t>Организация работы по выявлению жилых помещений специализированного жилищного фонда, ранее предоставленных детям-сиротам, в которых они не проживают (сдают в аренду или наем третьим лицам)</w:t>
            </w:r>
          </w:p>
        </w:tc>
        <w:tc>
          <w:tcPr>
            <w:tcW w:w="2837" w:type="dxa"/>
          </w:tcPr>
          <w:p w:rsidR="00AA56CE" w:rsidRDefault="00AB44A8" w:rsidP="00AB44A8">
            <w:pPr>
              <w:jc w:val="cente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 xml:space="preserve">ежеквартально, до 10 </w:t>
            </w:r>
          </w:p>
          <w:p w:rsidR="00AB44A8" w:rsidRPr="006A7341" w:rsidRDefault="00AB44A8"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hAnsi="Times New Roman" w:cs="Times New Roman"/>
                <w:color w:val="000000" w:themeColor="text1"/>
                <w:sz w:val="24"/>
                <w:szCs w:val="24"/>
              </w:rPr>
              <w:t>числа месяца, следующего за отчетным</w:t>
            </w:r>
          </w:p>
        </w:tc>
        <w:tc>
          <w:tcPr>
            <w:tcW w:w="4022" w:type="dxa"/>
          </w:tcPr>
          <w:p w:rsidR="00AB44A8" w:rsidRPr="006A7341" w:rsidRDefault="00AB44A8" w:rsidP="00AB44A8">
            <w:pPr>
              <w:autoSpaceDE w:val="0"/>
              <w:autoSpaceDN w:val="0"/>
              <w:adjustRightInd w:val="0"/>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о</w:t>
            </w:r>
            <w:r w:rsidRPr="006A7341">
              <w:rPr>
                <w:rFonts w:ascii="Times New Roman" w:hAnsi="Times New Roman" w:cs="Times New Roman"/>
                <w:color w:val="000000" w:themeColor="text1"/>
                <w:sz w:val="24"/>
                <w:szCs w:val="24"/>
              </w:rPr>
              <w:t>рганы местного самоуправления (по согласованию)</w:t>
            </w:r>
          </w:p>
        </w:tc>
      </w:tr>
      <w:tr w:rsidR="00AB44A8" w:rsidRPr="006A7341" w:rsidTr="00836DCD">
        <w:trPr>
          <w:trHeight w:val="20"/>
          <w:jc w:val="center"/>
        </w:trPr>
        <w:tc>
          <w:tcPr>
            <w:tcW w:w="9017" w:type="dxa"/>
          </w:tcPr>
          <w:p w:rsidR="00AB44A8" w:rsidRPr="006A7341" w:rsidRDefault="00AB44A8" w:rsidP="00AB44A8">
            <w:pPr>
              <w:textAlignment w:val="baseline"/>
              <w:rPr>
                <w:rFonts w:ascii="Times New Roman" w:hAnsi="Times New Roman" w:cs="Times New Roman"/>
                <w:color w:val="000000" w:themeColor="text1"/>
                <w:sz w:val="24"/>
                <w:szCs w:val="24"/>
                <w:shd w:val="clear" w:color="auto" w:fill="FFFFFF"/>
              </w:rPr>
            </w:pPr>
            <w:r w:rsidRPr="006A7341">
              <w:rPr>
                <w:rFonts w:ascii="Times New Roman" w:eastAsia="Times New Roman" w:hAnsi="Times New Roman" w:cs="Times New Roman"/>
                <w:color w:val="000000" w:themeColor="text1"/>
                <w:sz w:val="24"/>
                <w:szCs w:val="24"/>
                <w:lang w:eastAsia="ru-RU"/>
              </w:rPr>
              <w:t>15</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shd w:val="clear" w:color="auto" w:fill="FFFFFF"/>
              </w:rPr>
              <w:t>Организация систематических встреч с застройщиками на территории Республики Тыва</w:t>
            </w:r>
          </w:p>
        </w:tc>
        <w:tc>
          <w:tcPr>
            <w:tcW w:w="2837" w:type="dxa"/>
          </w:tcPr>
          <w:p w:rsidR="00AA56CE" w:rsidRDefault="00AB44A8" w:rsidP="00AB44A8">
            <w:pPr>
              <w:jc w:val="cente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ежеквартально, до 10</w:t>
            </w:r>
          </w:p>
          <w:p w:rsidR="00AB44A8" w:rsidRPr="006A7341" w:rsidRDefault="00AB44A8" w:rsidP="00AB44A8">
            <w:pPr>
              <w:jc w:val="cente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 xml:space="preserve"> числа месяца, следующего за отчетным</w:t>
            </w:r>
          </w:p>
        </w:tc>
        <w:tc>
          <w:tcPr>
            <w:tcW w:w="4022" w:type="dxa"/>
          </w:tcPr>
          <w:p w:rsidR="00AB44A8" w:rsidRPr="006A7341" w:rsidRDefault="00AB44A8" w:rsidP="00AB44A8">
            <w:pPr>
              <w:autoSpaceDE w:val="0"/>
              <w:autoSpaceDN w:val="0"/>
              <w:adjustRightInd w:val="0"/>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Министерство строительства Республики Тыва</w:t>
            </w:r>
          </w:p>
        </w:tc>
      </w:tr>
      <w:tr w:rsidR="00AB44A8" w:rsidRPr="006A7341" w:rsidTr="00836DCD">
        <w:trPr>
          <w:trHeight w:val="20"/>
          <w:jc w:val="center"/>
        </w:trPr>
        <w:tc>
          <w:tcPr>
            <w:tcW w:w="9017" w:type="dxa"/>
          </w:tcPr>
          <w:p w:rsidR="00AB44A8" w:rsidRPr="006A7341" w:rsidRDefault="00AB44A8" w:rsidP="00AB44A8">
            <w:pPr>
              <w:textAlignment w:val="baseline"/>
              <w:rPr>
                <w:rFonts w:ascii="Times New Roman" w:hAnsi="Times New Roman" w:cs="Times New Roman"/>
                <w:color w:val="000000" w:themeColor="text1"/>
                <w:sz w:val="24"/>
                <w:szCs w:val="24"/>
                <w:shd w:val="clear" w:color="auto" w:fill="FFFFFF"/>
              </w:rPr>
            </w:pPr>
            <w:r w:rsidRPr="006A7341">
              <w:rPr>
                <w:rFonts w:ascii="Times New Roman" w:eastAsia="Times New Roman" w:hAnsi="Times New Roman" w:cs="Times New Roman"/>
                <w:color w:val="000000" w:themeColor="text1"/>
                <w:sz w:val="24"/>
                <w:szCs w:val="24"/>
                <w:lang w:eastAsia="ru-RU"/>
              </w:rPr>
              <w:t>16</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shd w:val="clear" w:color="auto" w:fill="FFFFFF"/>
              </w:rPr>
              <w:t>Контроль за состоянием строящихся и передаваемых детям-сиротам, детям, оставшимся без попечения родителей и лицам из их числа жилых помещений: работа межведомственной комиссии по приемке и обследованию жилых помещений специа</w:t>
            </w:r>
            <w:r w:rsidRPr="006A7341">
              <w:rPr>
                <w:rFonts w:ascii="Times New Roman" w:hAnsi="Times New Roman" w:cs="Times New Roman"/>
                <w:color w:val="000000" w:themeColor="text1"/>
                <w:sz w:val="24"/>
                <w:szCs w:val="24"/>
                <w:shd w:val="clear" w:color="auto" w:fill="FFFFFF"/>
              </w:rPr>
              <w:lastRenderedPageBreak/>
              <w:t>лизированного жилищного фонда (с привлечением представителей государственного пожарного надзора, иных надзорных органов, органов государственной экспертизы</w:t>
            </w:r>
            <w:r w:rsidR="008A1161">
              <w:rPr>
                <w:rFonts w:ascii="Times New Roman" w:hAnsi="Times New Roman" w:cs="Times New Roman"/>
                <w:color w:val="000000" w:themeColor="text1"/>
                <w:sz w:val="24"/>
                <w:szCs w:val="24"/>
                <w:shd w:val="clear" w:color="auto" w:fill="FFFFFF"/>
              </w:rPr>
              <w:t>,</w:t>
            </w:r>
            <w:r w:rsidRPr="006A7341">
              <w:rPr>
                <w:rFonts w:ascii="Times New Roman" w:hAnsi="Times New Roman" w:cs="Times New Roman"/>
                <w:color w:val="000000" w:themeColor="text1"/>
                <w:sz w:val="24"/>
                <w:szCs w:val="24"/>
                <w:shd w:val="clear" w:color="auto" w:fill="FFFFFF"/>
              </w:rPr>
              <w:t xml:space="preserve"> органов местного самоуправления, общественных организаций); осуществление приемки жилых помещений (порядок, сроки приемки, порядок и сроки оформления результатов приемки, формирование заключения)</w:t>
            </w:r>
          </w:p>
        </w:tc>
        <w:tc>
          <w:tcPr>
            <w:tcW w:w="2837" w:type="dxa"/>
          </w:tcPr>
          <w:p w:rsidR="00AA56CE" w:rsidRDefault="00AB44A8" w:rsidP="00AB44A8">
            <w:pPr>
              <w:jc w:val="cente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lastRenderedPageBreak/>
              <w:t xml:space="preserve">ежеквартально, до 10 </w:t>
            </w:r>
          </w:p>
          <w:p w:rsidR="00AB44A8" w:rsidRPr="006A7341" w:rsidRDefault="00AB44A8"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hAnsi="Times New Roman" w:cs="Times New Roman"/>
                <w:color w:val="000000" w:themeColor="text1"/>
                <w:sz w:val="24"/>
                <w:szCs w:val="24"/>
              </w:rPr>
              <w:t>числа месяца, следующего за отчетным</w:t>
            </w:r>
          </w:p>
        </w:tc>
        <w:tc>
          <w:tcPr>
            <w:tcW w:w="4022" w:type="dxa"/>
          </w:tcPr>
          <w:p w:rsidR="00AB44A8" w:rsidRPr="006A7341" w:rsidRDefault="00AB44A8" w:rsidP="00AB44A8">
            <w:pPr>
              <w:autoSpaceDE w:val="0"/>
              <w:autoSpaceDN w:val="0"/>
              <w:adjustRightInd w:val="0"/>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Министерство строительства Республики Тыва, о</w:t>
            </w:r>
            <w:r w:rsidRPr="006A7341">
              <w:rPr>
                <w:rFonts w:ascii="Times New Roman" w:hAnsi="Times New Roman" w:cs="Times New Roman"/>
                <w:color w:val="000000" w:themeColor="text1"/>
                <w:sz w:val="24"/>
                <w:szCs w:val="24"/>
              </w:rPr>
              <w:t>рганы местного самоуправления (по согласованию)</w:t>
            </w:r>
          </w:p>
          <w:p w:rsidR="00AB44A8" w:rsidRPr="006A7341" w:rsidRDefault="00AB44A8" w:rsidP="00AB44A8">
            <w:pPr>
              <w:autoSpaceDE w:val="0"/>
              <w:autoSpaceDN w:val="0"/>
              <w:adjustRightInd w:val="0"/>
              <w:rPr>
                <w:rFonts w:ascii="Times New Roman" w:hAnsi="Times New Roman" w:cs="Times New Roman"/>
                <w:color w:val="000000" w:themeColor="text1"/>
                <w:sz w:val="24"/>
                <w:szCs w:val="24"/>
              </w:rPr>
            </w:pPr>
          </w:p>
        </w:tc>
      </w:tr>
      <w:tr w:rsidR="00AB44A8" w:rsidRPr="006A7341" w:rsidTr="00836DCD">
        <w:trPr>
          <w:trHeight w:val="20"/>
          <w:jc w:val="center"/>
        </w:trPr>
        <w:tc>
          <w:tcPr>
            <w:tcW w:w="9017" w:type="dxa"/>
          </w:tcPr>
          <w:p w:rsidR="00AB44A8" w:rsidRPr="006A7341" w:rsidRDefault="00AB44A8" w:rsidP="00AB44A8">
            <w:pPr>
              <w:textAlignment w:val="baseline"/>
              <w:rPr>
                <w:rFonts w:ascii="Times New Roman" w:hAnsi="Times New Roman" w:cs="Times New Roman"/>
                <w:color w:val="000000" w:themeColor="text1"/>
                <w:sz w:val="24"/>
                <w:szCs w:val="24"/>
                <w:shd w:val="clear" w:color="auto" w:fill="FFFFFF"/>
              </w:rPr>
            </w:pPr>
            <w:r w:rsidRPr="006A7341">
              <w:rPr>
                <w:rFonts w:ascii="Times New Roman" w:eastAsia="Times New Roman" w:hAnsi="Times New Roman" w:cs="Times New Roman"/>
                <w:color w:val="000000" w:themeColor="text1"/>
                <w:sz w:val="24"/>
                <w:szCs w:val="24"/>
                <w:lang w:eastAsia="ru-RU"/>
              </w:rPr>
              <w:lastRenderedPageBreak/>
              <w:t>17</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shd w:val="clear" w:color="auto" w:fill="FFFFFF"/>
              </w:rPr>
              <w:t>Анализ причин возможного увеличения общей численности детей-сирот, подлежащих включению в список, нуждающихся в обеспечении жилыми помещениями</w:t>
            </w:r>
          </w:p>
        </w:tc>
        <w:tc>
          <w:tcPr>
            <w:tcW w:w="2837" w:type="dxa"/>
          </w:tcPr>
          <w:p w:rsidR="00AB44A8" w:rsidRPr="006A7341" w:rsidRDefault="00AB44A8"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hAnsi="Times New Roman" w:cs="Times New Roman"/>
                <w:color w:val="000000" w:themeColor="text1"/>
                <w:sz w:val="24"/>
                <w:szCs w:val="24"/>
              </w:rPr>
              <w:t>ежегодно, до 1 декабря, следующего за отчетным</w:t>
            </w:r>
          </w:p>
        </w:tc>
        <w:tc>
          <w:tcPr>
            <w:tcW w:w="4022" w:type="dxa"/>
          </w:tcPr>
          <w:p w:rsidR="00AB44A8" w:rsidRPr="006A7341" w:rsidRDefault="00AB44A8" w:rsidP="00AB44A8">
            <w:pPr>
              <w:autoSpaceDE w:val="0"/>
              <w:autoSpaceDN w:val="0"/>
              <w:adjustRightInd w:val="0"/>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Министерство образования Республики Тыва,</w:t>
            </w:r>
            <w:r w:rsidRPr="006A7341">
              <w:rPr>
                <w:rFonts w:ascii="Times New Roman" w:eastAsia="Times New Roman" w:hAnsi="Times New Roman" w:cs="Times New Roman"/>
                <w:color w:val="000000" w:themeColor="text1"/>
                <w:sz w:val="24"/>
                <w:szCs w:val="24"/>
                <w:lang w:eastAsia="ru-RU"/>
              </w:rPr>
              <w:t xml:space="preserve"> о</w:t>
            </w:r>
            <w:r w:rsidRPr="006A7341">
              <w:rPr>
                <w:rFonts w:ascii="Times New Roman" w:hAnsi="Times New Roman" w:cs="Times New Roman"/>
                <w:color w:val="000000" w:themeColor="text1"/>
                <w:sz w:val="24"/>
                <w:szCs w:val="24"/>
              </w:rPr>
              <w:t>рганы местного самоуправления (по согласованию)</w:t>
            </w:r>
          </w:p>
        </w:tc>
      </w:tr>
      <w:tr w:rsidR="00AB44A8" w:rsidRPr="006A7341" w:rsidTr="00836DCD">
        <w:trPr>
          <w:trHeight w:val="20"/>
          <w:jc w:val="center"/>
        </w:trPr>
        <w:tc>
          <w:tcPr>
            <w:tcW w:w="9017" w:type="dxa"/>
          </w:tcPr>
          <w:p w:rsidR="00AB44A8" w:rsidRPr="006A7341" w:rsidRDefault="00AB44A8" w:rsidP="00AB44A8">
            <w:pPr>
              <w:textAlignment w:val="baseline"/>
              <w:rPr>
                <w:rFonts w:ascii="Times New Roman" w:hAnsi="Times New Roman" w:cs="Times New Roman"/>
                <w:color w:val="000000" w:themeColor="text1"/>
                <w:sz w:val="24"/>
                <w:szCs w:val="24"/>
                <w:shd w:val="clear" w:color="auto" w:fill="FFFFFF"/>
              </w:rPr>
            </w:pPr>
            <w:r w:rsidRPr="006A7341">
              <w:rPr>
                <w:rFonts w:ascii="Times New Roman" w:eastAsia="Times New Roman" w:hAnsi="Times New Roman" w:cs="Times New Roman"/>
                <w:color w:val="000000" w:themeColor="text1"/>
                <w:sz w:val="24"/>
                <w:szCs w:val="24"/>
                <w:lang w:eastAsia="ru-RU"/>
              </w:rPr>
              <w:t>18</w:t>
            </w:r>
            <w:r>
              <w:rPr>
                <w:rFonts w:ascii="Times New Roman" w:eastAsia="Times New Roman" w:hAnsi="Times New Roman" w:cs="Times New Roman"/>
                <w:color w:val="000000" w:themeColor="text1"/>
                <w:sz w:val="24"/>
                <w:szCs w:val="24"/>
                <w:lang w:eastAsia="ru-RU"/>
              </w:rPr>
              <w:t xml:space="preserve">. </w:t>
            </w:r>
            <w:r w:rsidRPr="006A7341">
              <w:rPr>
                <w:rFonts w:ascii="Times New Roman" w:hAnsi="Times New Roman" w:cs="Times New Roman"/>
                <w:color w:val="000000" w:themeColor="text1"/>
                <w:sz w:val="24"/>
                <w:szCs w:val="24"/>
                <w:shd w:val="clear" w:color="auto" w:fill="FFFFFF"/>
              </w:rPr>
              <w:t>Снижение количества детей-сирот и детей, оставшихся без попечения родителей, за счет возврата в кровные семьи и устройства в семейные формы</w:t>
            </w:r>
          </w:p>
        </w:tc>
        <w:tc>
          <w:tcPr>
            <w:tcW w:w="2837" w:type="dxa"/>
          </w:tcPr>
          <w:p w:rsidR="00AA56CE" w:rsidRDefault="00AB44A8" w:rsidP="00AB44A8">
            <w:pPr>
              <w:jc w:val="center"/>
              <w:textAlignment w:val="baseline"/>
              <w:rPr>
                <w:rFonts w:ascii="Times New Roman" w:hAnsi="Times New Roman" w:cs="Times New Roman"/>
                <w:color w:val="000000" w:themeColor="text1"/>
                <w:sz w:val="24"/>
                <w:szCs w:val="24"/>
              </w:rPr>
            </w:pPr>
            <w:r w:rsidRPr="006A7341">
              <w:rPr>
                <w:rFonts w:ascii="Times New Roman" w:hAnsi="Times New Roman" w:cs="Times New Roman"/>
                <w:color w:val="000000" w:themeColor="text1"/>
                <w:sz w:val="24"/>
                <w:szCs w:val="24"/>
              </w:rPr>
              <w:t xml:space="preserve">ежегодно, до 25 числа </w:t>
            </w:r>
          </w:p>
          <w:p w:rsidR="00AB44A8" w:rsidRPr="006A7341" w:rsidRDefault="00AB44A8" w:rsidP="00AB44A8">
            <w:pPr>
              <w:jc w:val="center"/>
              <w:textAlignment w:val="baseline"/>
              <w:rPr>
                <w:rFonts w:ascii="Times New Roman" w:eastAsia="Times New Roman" w:hAnsi="Times New Roman" w:cs="Times New Roman"/>
                <w:color w:val="000000" w:themeColor="text1"/>
                <w:sz w:val="24"/>
                <w:szCs w:val="24"/>
                <w:lang w:eastAsia="ru-RU"/>
              </w:rPr>
            </w:pPr>
            <w:r w:rsidRPr="006A7341">
              <w:rPr>
                <w:rFonts w:ascii="Times New Roman" w:hAnsi="Times New Roman" w:cs="Times New Roman"/>
                <w:color w:val="000000" w:themeColor="text1"/>
                <w:sz w:val="24"/>
                <w:szCs w:val="24"/>
              </w:rPr>
              <w:t>месяца, следующего за отчетным</w:t>
            </w:r>
          </w:p>
        </w:tc>
        <w:tc>
          <w:tcPr>
            <w:tcW w:w="4022" w:type="dxa"/>
          </w:tcPr>
          <w:p w:rsidR="00AB44A8" w:rsidRPr="006A7341" w:rsidRDefault="00AB44A8" w:rsidP="00AB44A8">
            <w:pPr>
              <w:autoSpaceDE w:val="0"/>
              <w:autoSpaceDN w:val="0"/>
              <w:adjustRightInd w:val="0"/>
              <w:rPr>
                <w:rFonts w:ascii="Times New Roman" w:hAnsi="Times New Roman" w:cs="Times New Roman"/>
                <w:color w:val="000000" w:themeColor="text1"/>
                <w:sz w:val="24"/>
                <w:szCs w:val="24"/>
              </w:rPr>
            </w:pPr>
            <w:r w:rsidRPr="006A7341">
              <w:rPr>
                <w:rFonts w:ascii="Times New Roman" w:eastAsia="Times New Roman" w:hAnsi="Times New Roman" w:cs="Times New Roman"/>
                <w:color w:val="000000" w:themeColor="text1"/>
                <w:sz w:val="24"/>
                <w:szCs w:val="24"/>
                <w:lang w:eastAsia="ru-RU"/>
              </w:rPr>
              <w:t>о</w:t>
            </w:r>
            <w:r w:rsidRPr="006A7341">
              <w:rPr>
                <w:rFonts w:ascii="Times New Roman" w:hAnsi="Times New Roman" w:cs="Times New Roman"/>
                <w:color w:val="000000" w:themeColor="text1"/>
                <w:sz w:val="24"/>
                <w:szCs w:val="24"/>
              </w:rPr>
              <w:t>рганы местного самоуправления (по согласованию)</w:t>
            </w:r>
          </w:p>
        </w:tc>
      </w:tr>
    </w:tbl>
    <w:p w:rsidR="00F02053" w:rsidRPr="00932D40" w:rsidRDefault="00F02053" w:rsidP="00DC4D42">
      <w:pPr>
        <w:spacing w:after="0" w:line="240" w:lineRule="auto"/>
        <w:rPr>
          <w:rFonts w:ascii="Times New Roman" w:eastAsia="Times New Roman" w:hAnsi="Times New Roman" w:cs="Times New Roman"/>
          <w:color w:val="000000" w:themeColor="text1"/>
          <w:sz w:val="28"/>
          <w:szCs w:val="28"/>
          <w:lang w:eastAsia="ru-RU"/>
        </w:rPr>
      </w:pPr>
    </w:p>
    <w:sectPr w:rsidR="00F02053" w:rsidRPr="00932D40" w:rsidSect="002D6CD7">
      <w:pgSz w:w="16838" w:h="11906" w:orient="landscape"/>
      <w:pgMar w:top="1134" w:right="567" w:bottom="1134"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4F1" w:rsidRDefault="006964F1" w:rsidP="00E96017">
      <w:pPr>
        <w:spacing w:after="0" w:line="240" w:lineRule="auto"/>
      </w:pPr>
      <w:r>
        <w:separator/>
      </w:r>
    </w:p>
  </w:endnote>
  <w:endnote w:type="continuationSeparator" w:id="0">
    <w:p w:rsidR="006964F1" w:rsidRDefault="006964F1" w:rsidP="00E9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14C" w:rsidRDefault="006A514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14C" w:rsidRDefault="006A514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14C" w:rsidRDefault="006A514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4F1" w:rsidRDefault="006964F1" w:rsidP="00E96017">
      <w:pPr>
        <w:spacing w:after="0" w:line="240" w:lineRule="auto"/>
      </w:pPr>
      <w:r>
        <w:separator/>
      </w:r>
    </w:p>
  </w:footnote>
  <w:footnote w:type="continuationSeparator" w:id="0">
    <w:p w:rsidR="006964F1" w:rsidRDefault="006964F1" w:rsidP="00E96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14C" w:rsidRDefault="006A514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1047"/>
    </w:sdtPr>
    <w:sdtEndPr>
      <w:rPr>
        <w:rFonts w:ascii="Times New Roman" w:hAnsi="Times New Roman" w:cs="Times New Roman"/>
        <w:sz w:val="24"/>
      </w:rPr>
    </w:sdtEndPr>
    <w:sdtContent>
      <w:p w:rsidR="00B92E74" w:rsidRPr="002D6CD7" w:rsidRDefault="00B50D59">
        <w:pPr>
          <w:pStyle w:val="af"/>
          <w:jc w:val="right"/>
          <w:rPr>
            <w:rFonts w:ascii="Times New Roman" w:hAnsi="Times New Roman" w:cs="Times New Roman"/>
            <w:sz w:val="24"/>
          </w:rPr>
        </w:pPr>
        <w:r w:rsidRPr="002D6CD7">
          <w:rPr>
            <w:rFonts w:ascii="Times New Roman" w:hAnsi="Times New Roman" w:cs="Times New Roman"/>
            <w:sz w:val="24"/>
          </w:rPr>
          <w:fldChar w:fldCharType="begin"/>
        </w:r>
        <w:r w:rsidR="00B92E74" w:rsidRPr="002D6CD7">
          <w:rPr>
            <w:rFonts w:ascii="Times New Roman" w:hAnsi="Times New Roman" w:cs="Times New Roman"/>
            <w:sz w:val="24"/>
          </w:rPr>
          <w:instrText xml:space="preserve"> PAGE   \* MERGEFORMAT </w:instrText>
        </w:r>
        <w:r w:rsidRPr="002D6CD7">
          <w:rPr>
            <w:rFonts w:ascii="Times New Roman" w:hAnsi="Times New Roman" w:cs="Times New Roman"/>
            <w:sz w:val="24"/>
          </w:rPr>
          <w:fldChar w:fldCharType="separate"/>
        </w:r>
        <w:r w:rsidR="00766C31">
          <w:rPr>
            <w:rFonts w:ascii="Times New Roman" w:hAnsi="Times New Roman" w:cs="Times New Roman"/>
            <w:noProof/>
            <w:sz w:val="24"/>
          </w:rPr>
          <w:t>2</w:t>
        </w:r>
        <w:r w:rsidRPr="002D6CD7">
          <w:rPr>
            <w:rFonts w:ascii="Times New Roman" w:hAnsi="Times New Roman" w:cs="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14C" w:rsidRDefault="006A514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303D"/>
    <w:multiLevelType w:val="hybridMultilevel"/>
    <w:tmpl w:val="E7F2E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AA2A76"/>
    <w:multiLevelType w:val="hybridMultilevel"/>
    <w:tmpl w:val="DE42325A"/>
    <w:lvl w:ilvl="0" w:tplc="6A329F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2DD361B"/>
    <w:multiLevelType w:val="hybridMultilevel"/>
    <w:tmpl w:val="F768D6DE"/>
    <w:lvl w:ilvl="0" w:tplc="7D743B8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58A16F5C"/>
    <w:multiLevelType w:val="hybridMultilevel"/>
    <w:tmpl w:val="0A721DCE"/>
    <w:lvl w:ilvl="0" w:tplc="75607D9A">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23F3E53"/>
    <w:multiLevelType w:val="hybridMultilevel"/>
    <w:tmpl w:val="5366BF72"/>
    <w:lvl w:ilvl="0" w:tplc="0F6AB0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DA016F"/>
    <w:multiLevelType w:val="hybridMultilevel"/>
    <w:tmpl w:val="7D50D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74cd8687-469e-409a-8a65-821fa852a3d0"/>
  </w:docVars>
  <w:rsids>
    <w:rsidRoot w:val="00136079"/>
    <w:rsid w:val="000022A8"/>
    <w:rsid w:val="00003496"/>
    <w:rsid w:val="0001370A"/>
    <w:rsid w:val="00013C74"/>
    <w:rsid w:val="00021367"/>
    <w:rsid w:val="00022FEA"/>
    <w:rsid w:val="000335B2"/>
    <w:rsid w:val="00034E07"/>
    <w:rsid w:val="000367EA"/>
    <w:rsid w:val="00037A1B"/>
    <w:rsid w:val="0005351A"/>
    <w:rsid w:val="00054D12"/>
    <w:rsid w:val="00055F7C"/>
    <w:rsid w:val="000601EF"/>
    <w:rsid w:val="00066CD5"/>
    <w:rsid w:val="00070A49"/>
    <w:rsid w:val="000754DD"/>
    <w:rsid w:val="00083CA3"/>
    <w:rsid w:val="00087F45"/>
    <w:rsid w:val="000A27A0"/>
    <w:rsid w:val="000A405B"/>
    <w:rsid w:val="000A560C"/>
    <w:rsid w:val="000B74E2"/>
    <w:rsid w:val="000C083B"/>
    <w:rsid w:val="000C3DEE"/>
    <w:rsid w:val="000C53F3"/>
    <w:rsid w:val="000C7E63"/>
    <w:rsid w:val="000E798A"/>
    <w:rsid w:val="00103040"/>
    <w:rsid w:val="00103FDC"/>
    <w:rsid w:val="00104BEB"/>
    <w:rsid w:val="001056F6"/>
    <w:rsid w:val="001149D5"/>
    <w:rsid w:val="001156F0"/>
    <w:rsid w:val="001357B0"/>
    <w:rsid w:val="00136079"/>
    <w:rsid w:val="00156C76"/>
    <w:rsid w:val="00160C09"/>
    <w:rsid w:val="0017225B"/>
    <w:rsid w:val="00184EB6"/>
    <w:rsid w:val="001858E3"/>
    <w:rsid w:val="001A4640"/>
    <w:rsid w:val="001D2DB1"/>
    <w:rsid w:val="001E17B2"/>
    <w:rsid w:val="001E57EF"/>
    <w:rsid w:val="001F15F7"/>
    <w:rsid w:val="001F163F"/>
    <w:rsid w:val="001F2189"/>
    <w:rsid w:val="001F3981"/>
    <w:rsid w:val="00205810"/>
    <w:rsid w:val="00212636"/>
    <w:rsid w:val="00221BDE"/>
    <w:rsid w:val="0022593B"/>
    <w:rsid w:val="0024125F"/>
    <w:rsid w:val="0024133D"/>
    <w:rsid w:val="002415DD"/>
    <w:rsid w:val="0025174E"/>
    <w:rsid w:val="00271CF7"/>
    <w:rsid w:val="00276C5B"/>
    <w:rsid w:val="00283792"/>
    <w:rsid w:val="002846AE"/>
    <w:rsid w:val="00286E99"/>
    <w:rsid w:val="00290DFF"/>
    <w:rsid w:val="002A584E"/>
    <w:rsid w:val="002B034B"/>
    <w:rsid w:val="002B16C1"/>
    <w:rsid w:val="002B16D5"/>
    <w:rsid w:val="002B23EE"/>
    <w:rsid w:val="002B63C0"/>
    <w:rsid w:val="002C1824"/>
    <w:rsid w:val="002C277D"/>
    <w:rsid w:val="002D157A"/>
    <w:rsid w:val="002D566F"/>
    <w:rsid w:val="002D6CD7"/>
    <w:rsid w:val="002E004A"/>
    <w:rsid w:val="002E0E9F"/>
    <w:rsid w:val="002E46C2"/>
    <w:rsid w:val="002E4CDA"/>
    <w:rsid w:val="002F4B46"/>
    <w:rsid w:val="002F693B"/>
    <w:rsid w:val="003008CA"/>
    <w:rsid w:val="00302073"/>
    <w:rsid w:val="00302E65"/>
    <w:rsid w:val="00304F4C"/>
    <w:rsid w:val="003070E0"/>
    <w:rsid w:val="003133C2"/>
    <w:rsid w:val="003174A3"/>
    <w:rsid w:val="003217D0"/>
    <w:rsid w:val="00324322"/>
    <w:rsid w:val="0032745E"/>
    <w:rsid w:val="00345E74"/>
    <w:rsid w:val="0035223D"/>
    <w:rsid w:val="003525F3"/>
    <w:rsid w:val="00352E9A"/>
    <w:rsid w:val="0035600A"/>
    <w:rsid w:val="00366681"/>
    <w:rsid w:val="0037256D"/>
    <w:rsid w:val="003923D6"/>
    <w:rsid w:val="003B0F52"/>
    <w:rsid w:val="003B3956"/>
    <w:rsid w:val="003B6A09"/>
    <w:rsid w:val="003B7CAE"/>
    <w:rsid w:val="003D25B3"/>
    <w:rsid w:val="003E1733"/>
    <w:rsid w:val="003F46C3"/>
    <w:rsid w:val="00400C28"/>
    <w:rsid w:val="004054AD"/>
    <w:rsid w:val="00421170"/>
    <w:rsid w:val="00426204"/>
    <w:rsid w:val="00451685"/>
    <w:rsid w:val="0045703D"/>
    <w:rsid w:val="004631B1"/>
    <w:rsid w:val="00483DFB"/>
    <w:rsid w:val="00490142"/>
    <w:rsid w:val="004B0270"/>
    <w:rsid w:val="004B5484"/>
    <w:rsid w:val="004B5F7C"/>
    <w:rsid w:val="004C1505"/>
    <w:rsid w:val="004D036B"/>
    <w:rsid w:val="004D1290"/>
    <w:rsid w:val="004E42D4"/>
    <w:rsid w:val="004E6EA3"/>
    <w:rsid w:val="004F287F"/>
    <w:rsid w:val="0050501F"/>
    <w:rsid w:val="00507D08"/>
    <w:rsid w:val="00511F5A"/>
    <w:rsid w:val="00515295"/>
    <w:rsid w:val="00515545"/>
    <w:rsid w:val="00516A34"/>
    <w:rsid w:val="00516D6D"/>
    <w:rsid w:val="00520FCC"/>
    <w:rsid w:val="0052390F"/>
    <w:rsid w:val="00533746"/>
    <w:rsid w:val="00544ED3"/>
    <w:rsid w:val="0057465D"/>
    <w:rsid w:val="005869FE"/>
    <w:rsid w:val="00586E60"/>
    <w:rsid w:val="00596044"/>
    <w:rsid w:val="00596781"/>
    <w:rsid w:val="005C4517"/>
    <w:rsid w:val="005C5971"/>
    <w:rsid w:val="005C59A9"/>
    <w:rsid w:val="005E326B"/>
    <w:rsid w:val="005E536C"/>
    <w:rsid w:val="005F185C"/>
    <w:rsid w:val="00601B59"/>
    <w:rsid w:val="006110AF"/>
    <w:rsid w:val="006324B2"/>
    <w:rsid w:val="0063468F"/>
    <w:rsid w:val="00645015"/>
    <w:rsid w:val="00647C44"/>
    <w:rsid w:val="00652C1B"/>
    <w:rsid w:val="0065615C"/>
    <w:rsid w:val="00662F1C"/>
    <w:rsid w:val="00667741"/>
    <w:rsid w:val="006735B7"/>
    <w:rsid w:val="0068244C"/>
    <w:rsid w:val="00687859"/>
    <w:rsid w:val="00687C90"/>
    <w:rsid w:val="006964F1"/>
    <w:rsid w:val="006A16EA"/>
    <w:rsid w:val="006A514C"/>
    <w:rsid w:val="006A7341"/>
    <w:rsid w:val="006A7570"/>
    <w:rsid w:val="006B7986"/>
    <w:rsid w:val="006C089B"/>
    <w:rsid w:val="006C0A56"/>
    <w:rsid w:val="006C3A0D"/>
    <w:rsid w:val="006F24F3"/>
    <w:rsid w:val="006F4040"/>
    <w:rsid w:val="006F76E0"/>
    <w:rsid w:val="00703F1E"/>
    <w:rsid w:val="0070407D"/>
    <w:rsid w:val="007103D2"/>
    <w:rsid w:val="00711804"/>
    <w:rsid w:val="0071799C"/>
    <w:rsid w:val="00731B0C"/>
    <w:rsid w:val="0073620D"/>
    <w:rsid w:val="00740E53"/>
    <w:rsid w:val="007421B0"/>
    <w:rsid w:val="00743551"/>
    <w:rsid w:val="007450EA"/>
    <w:rsid w:val="00753515"/>
    <w:rsid w:val="00763316"/>
    <w:rsid w:val="00766C31"/>
    <w:rsid w:val="007703F4"/>
    <w:rsid w:val="00770A78"/>
    <w:rsid w:val="007725B2"/>
    <w:rsid w:val="00777A1E"/>
    <w:rsid w:val="007819EF"/>
    <w:rsid w:val="0078219D"/>
    <w:rsid w:val="0078255E"/>
    <w:rsid w:val="007958B9"/>
    <w:rsid w:val="007E346E"/>
    <w:rsid w:val="007E46AC"/>
    <w:rsid w:val="007E78EE"/>
    <w:rsid w:val="007F5086"/>
    <w:rsid w:val="007F52AD"/>
    <w:rsid w:val="007F6CDA"/>
    <w:rsid w:val="0081412C"/>
    <w:rsid w:val="00825374"/>
    <w:rsid w:val="0082701A"/>
    <w:rsid w:val="00830788"/>
    <w:rsid w:val="00836DCD"/>
    <w:rsid w:val="0084151F"/>
    <w:rsid w:val="00847FB3"/>
    <w:rsid w:val="008512EC"/>
    <w:rsid w:val="008612BF"/>
    <w:rsid w:val="00864BD4"/>
    <w:rsid w:val="008708D1"/>
    <w:rsid w:val="008764C5"/>
    <w:rsid w:val="00883EF2"/>
    <w:rsid w:val="008951D5"/>
    <w:rsid w:val="00896BFF"/>
    <w:rsid w:val="008A1161"/>
    <w:rsid w:val="008A14CC"/>
    <w:rsid w:val="008C2BC5"/>
    <w:rsid w:val="008C3227"/>
    <w:rsid w:val="008C4C8B"/>
    <w:rsid w:val="008E2732"/>
    <w:rsid w:val="008E50F9"/>
    <w:rsid w:val="00913015"/>
    <w:rsid w:val="009141EB"/>
    <w:rsid w:val="009208B4"/>
    <w:rsid w:val="00930435"/>
    <w:rsid w:val="00932D40"/>
    <w:rsid w:val="009358D0"/>
    <w:rsid w:val="00935E58"/>
    <w:rsid w:val="00953653"/>
    <w:rsid w:val="009611A9"/>
    <w:rsid w:val="0096646B"/>
    <w:rsid w:val="00982F5C"/>
    <w:rsid w:val="009A0C67"/>
    <w:rsid w:val="009B246E"/>
    <w:rsid w:val="009B5511"/>
    <w:rsid w:val="009B65AA"/>
    <w:rsid w:val="009C0F06"/>
    <w:rsid w:val="009C249D"/>
    <w:rsid w:val="009C69C7"/>
    <w:rsid w:val="009E74B5"/>
    <w:rsid w:val="009F0BF5"/>
    <w:rsid w:val="009F4BCE"/>
    <w:rsid w:val="00A00AB1"/>
    <w:rsid w:val="00A10E99"/>
    <w:rsid w:val="00A2753F"/>
    <w:rsid w:val="00A307AC"/>
    <w:rsid w:val="00A330E1"/>
    <w:rsid w:val="00A3712B"/>
    <w:rsid w:val="00A43412"/>
    <w:rsid w:val="00A44D98"/>
    <w:rsid w:val="00A47ACA"/>
    <w:rsid w:val="00A5433F"/>
    <w:rsid w:val="00A6025D"/>
    <w:rsid w:val="00A74B36"/>
    <w:rsid w:val="00A75BB4"/>
    <w:rsid w:val="00A77E6F"/>
    <w:rsid w:val="00A82F34"/>
    <w:rsid w:val="00A94B45"/>
    <w:rsid w:val="00AA56CE"/>
    <w:rsid w:val="00AB2A48"/>
    <w:rsid w:val="00AB44A8"/>
    <w:rsid w:val="00AD5C36"/>
    <w:rsid w:val="00AD711E"/>
    <w:rsid w:val="00AE0E5D"/>
    <w:rsid w:val="00AE0F26"/>
    <w:rsid w:val="00AE2C08"/>
    <w:rsid w:val="00AE4A74"/>
    <w:rsid w:val="00AF3F94"/>
    <w:rsid w:val="00B10B62"/>
    <w:rsid w:val="00B11F40"/>
    <w:rsid w:val="00B16918"/>
    <w:rsid w:val="00B50D59"/>
    <w:rsid w:val="00B576D5"/>
    <w:rsid w:val="00B6092C"/>
    <w:rsid w:val="00B70E17"/>
    <w:rsid w:val="00B80D54"/>
    <w:rsid w:val="00B878BE"/>
    <w:rsid w:val="00B92E74"/>
    <w:rsid w:val="00BA07CE"/>
    <w:rsid w:val="00BA76A2"/>
    <w:rsid w:val="00BC0B81"/>
    <w:rsid w:val="00BD0391"/>
    <w:rsid w:val="00BE3A96"/>
    <w:rsid w:val="00BE3BD3"/>
    <w:rsid w:val="00BF0587"/>
    <w:rsid w:val="00BF6A2F"/>
    <w:rsid w:val="00C07D78"/>
    <w:rsid w:val="00C11A8E"/>
    <w:rsid w:val="00C22493"/>
    <w:rsid w:val="00C25A1B"/>
    <w:rsid w:val="00C331F3"/>
    <w:rsid w:val="00C611FF"/>
    <w:rsid w:val="00C838E1"/>
    <w:rsid w:val="00C83ADC"/>
    <w:rsid w:val="00C864CE"/>
    <w:rsid w:val="00CA11CF"/>
    <w:rsid w:val="00CA20D7"/>
    <w:rsid w:val="00CB0BFB"/>
    <w:rsid w:val="00CB501E"/>
    <w:rsid w:val="00CC06F1"/>
    <w:rsid w:val="00CC0BF9"/>
    <w:rsid w:val="00CD6B2C"/>
    <w:rsid w:val="00CE0CF0"/>
    <w:rsid w:val="00D079A5"/>
    <w:rsid w:val="00D266F3"/>
    <w:rsid w:val="00D300DD"/>
    <w:rsid w:val="00D3033B"/>
    <w:rsid w:val="00D31D8E"/>
    <w:rsid w:val="00D32DA1"/>
    <w:rsid w:val="00D44C18"/>
    <w:rsid w:val="00D5299E"/>
    <w:rsid w:val="00D67E1D"/>
    <w:rsid w:val="00D75246"/>
    <w:rsid w:val="00D85992"/>
    <w:rsid w:val="00D90D66"/>
    <w:rsid w:val="00DA3688"/>
    <w:rsid w:val="00DC4D42"/>
    <w:rsid w:val="00DD583F"/>
    <w:rsid w:val="00DF1276"/>
    <w:rsid w:val="00DF373C"/>
    <w:rsid w:val="00E00ECD"/>
    <w:rsid w:val="00E01F7B"/>
    <w:rsid w:val="00E216CC"/>
    <w:rsid w:val="00E25C24"/>
    <w:rsid w:val="00E27943"/>
    <w:rsid w:val="00E3123C"/>
    <w:rsid w:val="00E32F31"/>
    <w:rsid w:val="00E4239E"/>
    <w:rsid w:val="00E4291B"/>
    <w:rsid w:val="00E42F9E"/>
    <w:rsid w:val="00E45021"/>
    <w:rsid w:val="00E6769B"/>
    <w:rsid w:val="00E72A3D"/>
    <w:rsid w:val="00E84A27"/>
    <w:rsid w:val="00E92D41"/>
    <w:rsid w:val="00E96017"/>
    <w:rsid w:val="00EA0EE7"/>
    <w:rsid w:val="00EA123D"/>
    <w:rsid w:val="00EB0234"/>
    <w:rsid w:val="00EB0669"/>
    <w:rsid w:val="00EF33B7"/>
    <w:rsid w:val="00F02053"/>
    <w:rsid w:val="00F029A5"/>
    <w:rsid w:val="00F03F7A"/>
    <w:rsid w:val="00F044B3"/>
    <w:rsid w:val="00F04C41"/>
    <w:rsid w:val="00F13564"/>
    <w:rsid w:val="00F3007B"/>
    <w:rsid w:val="00F30E4A"/>
    <w:rsid w:val="00F47B3D"/>
    <w:rsid w:val="00F52F0E"/>
    <w:rsid w:val="00F53F0B"/>
    <w:rsid w:val="00F65C1D"/>
    <w:rsid w:val="00F67B8A"/>
    <w:rsid w:val="00F764D4"/>
    <w:rsid w:val="00F8394C"/>
    <w:rsid w:val="00F83EB4"/>
    <w:rsid w:val="00F87BC8"/>
    <w:rsid w:val="00F976F4"/>
    <w:rsid w:val="00FC0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AB0077-6D36-4636-8F37-4C86C585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63F"/>
  </w:style>
  <w:style w:type="paragraph" w:styleId="1">
    <w:name w:val="heading 1"/>
    <w:basedOn w:val="a"/>
    <w:link w:val="10"/>
    <w:uiPriority w:val="9"/>
    <w:qFormat/>
    <w:rsid w:val="0087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B63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C3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5C36"/>
    <w:rPr>
      <w:rFonts w:ascii="Segoe UI" w:hAnsi="Segoe UI" w:cs="Segoe UI"/>
      <w:sz w:val="18"/>
      <w:szCs w:val="18"/>
    </w:rPr>
  </w:style>
  <w:style w:type="paragraph" w:styleId="a5">
    <w:name w:val="endnote text"/>
    <w:basedOn w:val="a"/>
    <w:link w:val="a6"/>
    <w:uiPriority w:val="99"/>
    <w:semiHidden/>
    <w:unhideWhenUsed/>
    <w:rsid w:val="00E96017"/>
    <w:pPr>
      <w:spacing w:after="0" w:line="240" w:lineRule="auto"/>
    </w:pPr>
    <w:rPr>
      <w:sz w:val="20"/>
      <w:szCs w:val="20"/>
    </w:rPr>
  </w:style>
  <w:style w:type="character" w:customStyle="1" w:styleId="a6">
    <w:name w:val="Текст концевой сноски Знак"/>
    <w:basedOn w:val="a0"/>
    <w:link w:val="a5"/>
    <w:uiPriority w:val="99"/>
    <w:semiHidden/>
    <w:rsid w:val="00E96017"/>
    <w:rPr>
      <w:sz w:val="20"/>
      <w:szCs w:val="20"/>
    </w:rPr>
  </w:style>
  <w:style w:type="character" w:styleId="a7">
    <w:name w:val="endnote reference"/>
    <w:basedOn w:val="a0"/>
    <w:uiPriority w:val="99"/>
    <w:semiHidden/>
    <w:unhideWhenUsed/>
    <w:rsid w:val="00E96017"/>
    <w:rPr>
      <w:vertAlign w:val="superscript"/>
    </w:rPr>
  </w:style>
  <w:style w:type="paragraph" w:styleId="a8">
    <w:name w:val="footnote text"/>
    <w:basedOn w:val="a"/>
    <w:link w:val="a9"/>
    <w:uiPriority w:val="99"/>
    <w:semiHidden/>
    <w:unhideWhenUsed/>
    <w:rsid w:val="00E96017"/>
    <w:pPr>
      <w:spacing w:after="0" w:line="240" w:lineRule="auto"/>
    </w:pPr>
    <w:rPr>
      <w:sz w:val="20"/>
      <w:szCs w:val="20"/>
    </w:rPr>
  </w:style>
  <w:style w:type="character" w:customStyle="1" w:styleId="a9">
    <w:name w:val="Текст сноски Знак"/>
    <w:basedOn w:val="a0"/>
    <w:link w:val="a8"/>
    <w:uiPriority w:val="99"/>
    <w:semiHidden/>
    <w:rsid w:val="00E96017"/>
    <w:rPr>
      <w:sz w:val="20"/>
      <w:szCs w:val="20"/>
    </w:rPr>
  </w:style>
  <w:style w:type="character" w:styleId="aa">
    <w:name w:val="footnote reference"/>
    <w:basedOn w:val="a0"/>
    <w:uiPriority w:val="99"/>
    <w:semiHidden/>
    <w:unhideWhenUsed/>
    <w:rsid w:val="00E96017"/>
    <w:rPr>
      <w:vertAlign w:val="superscript"/>
    </w:rPr>
  </w:style>
  <w:style w:type="character" w:customStyle="1" w:styleId="ab">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
    <w:link w:val="ac"/>
    <w:uiPriority w:val="34"/>
    <w:locked/>
    <w:rsid w:val="005C59A9"/>
    <w:rPr>
      <w:rFonts w:ascii="Times New Roman" w:eastAsia="Times New Roman" w:hAnsi="Times New Roman" w:cs="Times New Roman"/>
      <w:sz w:val="24"/>
      <w:szCs w:val="24"/>
      <w:lang w:eastAsia="ru-RU"/>
    </w:rPr>
  </w:style>
  <w:style w:type="paragraph" w:styleId="ac">
    <w:name w:val="List Paragraph"/>
    <w:aliases w:val="ПАРАГРАФ,Выделеный,Текст с номером,Абзац списка для документа,Абзац списка4,Абзац списка основной,Маркер"/>
    <w:basedOn w:val="a"/>
    <w:link w:val="ab"/>
    <w:uiPriority w:val="34"/>
    <w:qFormat/>
    <w:rsid w:val="005C59A9"/>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No Spacing"/>
    <w:uiPriority w:val="1"/>
    <w:qFormat/>
    <w:rsid w:val="006F24F3"/>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8708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B63C0"/>
    <w:rPr>
      <w:rFonts w:asciiTheme="majorHAnsi" w:eastAsiaTheme="majorEastAsia" w:hAnsiTheme="majorHAnsi" w:cstheme="majorBidi"/>
      <w:color w:val="2E74B5" w:themeColor="accent1" w:themeShade="BF"/>
      <w:sz w:val="26"/>
      <w:szCs w:val="26"/>
    </w:rPr>
  </w:style>
  <w:style w:type="paragraph" w:customStyle="1" w:styleId="Default">
    <w:name w:val="Default"/>
    <w:rsid w:val="003174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2432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2432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24322"/>
    <w:pPr>
      <w:widowControl w:val="0"/>
      <w:autoSpaceDE w:val="0"/>
      <w:autoSpaceDN w:val="0"/>
      <w:spacing w:after="0" w:line="240" w:lineRule="auto"/>
    </w:pPr>
    <w:rPr>
      <w:rFonts w:ascii="Tahoma" w:eastAsiaTheme="minorEastAsia" w:hAnsi="Tahoma" w:cs="Tahoma"/>
      <w:sz w:val="20"/>
      <w:lang w:eastAsia="ru-RU"/>
    </w:rPr>
  </w:style>
  <w:style w:type="table" w:styleId="ae">
    <w:name w:val="Table Grid"/>
    <w:basedOn w:val="a1"/>
    <w:uiPriority w:val="39"/>
    <w:rsid w:val="00036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2D6CD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6CD7"/>
  </w:style>
  <w:style w:type="paragraph" w:styleId="af1">
    <w:name w:val="footer"/>
    <w:basedOn w:val="a"/>
    <w:link w:val="af2"/>
    <w:uiPriority w:val="99"/>
    <w:semiHidden/>
    <w:unhideWhenUsed/>
    <w:rsid w:val="002D6CD7"/>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D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86069">
      <w:bodyDiv w:val="1"/>
      <w:marLeft w:val="0"/>
      <w:marRight w:val="0"/>
      <w:marTop w:val="0"/>
      <w:marBottom w:val="0"/>
      <w:divBdr>
        <w:top w:val="none" w:sz="0" w:space="0" w:color="auto"/>
        <w:left w:val="none" w:sz="0" w:space="0" w:color="auto"/>
        <w:bottom w:val="none" w:sz="0" w:space="0" w:color="auto"/>
        <w:right w:val="none" w:sz="0" w:space="0" w:color="auto"/>
      </w:divBdr>
    </w:div>
    <w:div w:id="369191850">
      <w:bodyDiv w:val="1"/>
      <w:marLeft w:val="0"/>
      <w:marRight w:val="0"/>
      <w:marTop w:val="0"/>
      <w:marBottom w:val="0"/>
      <w:divBdr>
        <w:top w:val="none" w:sz="0" w:space="0" w:color="auto"/>
        <w:left w:val="none" w:sz="0" w:space="0" w:color="auto"/>
        <w:bottom w:val="none" w:sz="0" w:space="0" w:color="auto"/>
        <w:right w:val="none" w:sz="0" w:space="0" w:color="auto"/>
      </w:divBdr>
    </w:div>
    <w:div w:id="965546644">
      <w:bodyDiv w:val="1"/>
      <w:marLeft w:val="0"/>
      <w:marRight w:val="0"/>
      <w:marTop w:val="0"/>
      <w:marBottom w:val="0"/>
      <w:divBdr>
        <w:top w:val="none" w:sz="0" w:space="0" w:color="auto"/>
        <w:left w:val="none" w:sz="0" w:space="0" w:color="auto"/>
        <w:bottom w:val="none" w:sz="0" w:space="0" w:color="auto"/>
        <w:right w:val="none" w:sz="0" w:space="0" w:color="auto"/>
      </w:divBdr>
    </w:div>
    <w:div w:id="1262907246">
      <w:bodyDiv w:val="1"/>
      <w:marLeft w:val="0"/>
      <w:marRight w:val="0"/>
      <w:marTop w:val="0"/>
      <w:marBottom w:val="0"/>
      <w:divBdr>
        <w:top w:val="none" w:sz="0" w:space="0" w:color="auto"/>
        <w:left w:val="none" w:sz="0" w:space="0" w:color="auto"/>
        <w:bottom w:val="none" w:sz="0" w:space="0" w:color="auto"/>
        <w:right w:val="none" w:sz="0" w:space="0" w:color="auto"/>
      </w:divBdr>
    </w:div>
    <w:div w:id="12939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321A6-6FB6-451E-8CAC-FACC7B97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4792</Words>
  <Characters>27318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Ооржак</dc:creator>
  <cp:keywords/>
  <dc:description/>
  <cp:lastModifiedBy>Тас-оол Оксана Всеволодовна</cp:lastModifiedBy>
  <cp:revision>2</cp:revision>
  <cp:lastPrinted>2023-06-19T07:26:00Z</cp:lastPrinted>
  <dcterms:created xsi:type="dcterms:W3CDTF">2023-06-19T07:27:00Z</dcterms:created>
  <dcterms:modified xsi:type="dcterms:W3CDTF">2023-06-19T07:27:00Z</dcterms:modified>
</cp:coreProperties>
</file>