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A" w:rsidRDefault="001601AA" w:rsidP="001601AA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1F1133" w:rsidRDefault="001F1133" w:rsidP="001601AA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1F1133" w:rsidRPr="001601AA" w:rsidRDefault="001F1133" w:rsidP="001601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1601AA" w:rsidRPr="001601AA" w:rsidRDefault="001601AA" w:rsidP="001601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1601AA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1601A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1601A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1601AA" w:rsidRPr="001601AA" w:rsidRDefault="001601AA" w:rsidP="001601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1601AA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1601A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1601A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4D7D0E" w:rsidRDefault="004D7D0E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0E" w:rsidRDefault="004D7D0E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0E" w:rsidRPr="000A6D4F" w:rsidRDefault="000A6D4F" w:rsidP="000A6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D4F">
        <w:rPr>
          <w:rFonts w:ascii="Times New Roman" w:hAnsi="Times New Roman" w:cs="Times New Roman"/>
          <w:sz w:val="28"/>
          <w:szCs w:val="28"/>
        </w:rPr>
        <w:t>от 24 августа 2020 г. № 387</w:t>
      </w:r>
    </w:p>
    <w:p w:rsidR="004D7D0E" w:rsidRPr="000A6D4F" w:rsidRDefault="000A6D4F" w:rsidP="000A6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D4F">
        <w:rPr>
          <w:rFonts w:ascii="Times New Roman" w:hAnsi="Times New Roman" w:cs="Times New Roman"/>
          <w:sz w:val="28"/>
          <w:szCs w:val="28"/>
        </w:rPr>
        <w:t>г. Кызыл</w:t>
      </w:r>
    </w:p>
    <w:p w:rsidR="004D7D0E" w:rsidRDefault="004D7D0E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0E" w:rsidRDefault="003857DE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DE">
        <w:rPr>
          <w:rFonts w:ascii="Times New Roman" w:hAnsi="Times New Roman" w:cs="Times New Roman"/>
          <w:b/>
          <w:sz w:val="28"/>
          <w:szCs w:val="28"/>
        </w:rPr>
        <w:t>О вне</w:t>
      </w:r>
      <w:r w:rsidR="005A6EA6">
        <w:rPr>
          <w:rFonts w:ascii="Times New Roman" w:hAnsi="Times New Roman" w:cs="Times New Roman"/>
          <w:b/>
          <w:sz w:val="28"/>
          <w:szCs w:val="28"/>
        </w:rPr>
        <w:t>сении изменений в</w:t>
      </w:r>
      <w:r w:rsidR="004032B8">
        <w:rPr>
          <w:rFonts w:ascii="Times New Roman" w:hAnsi="Times New Roman" w:cs="Times New Roman"/>
          <w:b/>
          <w:sz w:val="28"/>
          <w:szCs w:val="28"/>
        </w:rPr>
        <w:t xml:space="preserve"> пункты 10 и 10.2</w:t>
      </w:r>
      <w:r w:rsidR="004D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B8">
        <w:rPr>
          <w:rFonts w:ascii="Times New Roman" w:hAnsi="Times New Roman" w:cs="Times New Roman"/>
          <w:b/>
          <w:sz w:val="28"/>
          <w:szCs w:val="28"/>
        </w:rPr>
        <w:t>Порядка</w:t>
      </w:r>
      <w:r w:rsidR="004C4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D0E" w:rsidRDefault="004C4790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(выплаты) мер социальной поддержки </w:t>
      </w:r>
    </w:p>
    <w:p w:rsidR="004D7D0E" w:rsidRDefault="004C4790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гражданам для оплаты жилья и коммунальных услуг, </w:t>
      </w:r>
    </w:p>
    <w:p w:rsidR="005A6EA6" w:rsidRDefault="004C4790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выделяемых за счет средств федерального бюджета</w:t>
      </w:r>
    </w:p>
    <w:p w:rsidR="00E543B7" w:rsidRDefault="00E543B7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90" w:rsidRPr="00B9554C" w:rsidRDefault="004C4790" w:rsidP="004D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D1" w:rsidRDefault="002051AF" w:rsidP="004D7D0E">
      <w:pPr>
        <w:pStyle w:val="ab"/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AF">
        <w:rPr>
          <w:rFonts w:ascii="Times New Roman" w:hAnsi="Times New Roman" w:cs="Times New Roman"/>
          <w:sz w:val="28"/>
          <w:szCs w:val="28"/>
        </w:rPr>
        <w:t>В соответствии</w:t>
      </w:r>
      <w:r w:rsidR="004B3149">
        <w:rPr>
          <w:rFonts w:ascii="Times New Roman" w:hAnsi="Times New Roman" w:cs="Times New Roman"/>
          <w:sz w:val="28"/>
          <w:szCs w:val="28"/>
        </w:rPr>
        <w:t xml:space="preserve"> с</w:t>
      </w:r>
      <w:r w:rsidR="004C47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 февраля 2020 г. № 114 «О внесении изменений в некоторые акты Правительства Ро</w:t>
      </w:r>
      <w:r w:rsidR="004C4790">
        <w:rPr>
          <w:rFonts w:ascii="Times New Roman" w:hAnsi="Times New Roman" w:cs="Times New Roman"/>
          <w:sz w:val="28"/>
          <w:szCs w:val="28"/>
        </w:rPr>
        <w:t>с</w:t>
      </w:r>
      <w:r w:rsidR="004C4790">
        <w:rPr>
          <w:rFonts w:ascii="Times New Roman" w:hAnsi="Times New Roman" w:cs="Times New Roman"/>
          <w:sz w:val="28"/>
          <w:szCs w:val="28"/>
        </w:rPr>
        <w:t xml:space="preserve">сийской Федерации в части предоставления сведений об инвалидности и признании утратившими силу некоторых актов Правительства Российской Федерации» </w:t>
      </w:r>
      <w:r w:rsidR="004B3149">
        <w:rPr>
          <w:rFonts w:ascii="Times New Roman" w:hAnsi="Times New Roman" w:cs="Times New Roman"/>
          <w:sz w:val="28"/>
          <w:szCs w:val="28"/>
        </w:rPr>
        <w:t>и</w:t>
      </w:r>
      <w:r w:rsidRPr="002051AF">
        <w:rPr>
          <w:rFonts w:ascii="Times New Roman" w:hAnsi="Times New Roman" w:cs="Times New Roman"/>
          <w:sz w:val="28"/>
          <w:szCs w:val="28"/>
        </w:rPr>
        <w:t xml:space="preserve"> со ст</w:t>
      </w:r>
      <w:r w:rsidRPr="002051AF">
        <w:rPr>
          <w:rFonts w:ascii="Times New Roman" w:hAnsi="Times New Roman" w:cs="Times New Roman"/>
          <w:sz w:val="28"/>
          <w:szCs w:val="28"/>
        </w:rPr>
        <w:t>а</w:t>
      </w:r>
      <w:r w:rsidRPr="002051AF">
        <w:rPr>
          <w:rFonts w:ascii="Times New Roman" w:hAnsi="Times New Roman" w:cs="Times New Roman"/>
          <w:sz w:val="28"/>
          <w:szCs w:val="28"/>
        </w:rPr>
        <w:t>тьей 15 Конституционного закона Республики Тыва о</w:t>
      </w:r>
      <w:r w:rsidR="00375F09">
        <w:rPr>
          <w:rFonts w:ascii="Times New Roman" w:hAnsi="Times New Roman" w:cs="Times New Roman"/>
          <w:sz w:val="28"/>
          <w:szCs w:val="28"/>
        </w:rPr>
        <w:t>т 31 декабря 2003 г. № 95 ВХ-</w:t>
      </w:r>
      <w:r w:rsidR="004D7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F0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2051AF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8872D1">
        <w:rPr>
          <w:rFonts w:ascii="Times New Roman" w:hAnsi="Times New Roman" w:cs="Times New Roman"/>
          <w:sz w:val="28"/>
          <w:szCs w:val="28"/>
        </w:rPr>
        <w:t>ПОСТАНО</w:t>
      </w:r>
      <w:r w:rsidR="008872D1">
        <w:rPr>
          <w:rFonts w:ascii="Times New Roman" w:hAnsi="Times New Roman" w:cs="Times New Roman"/>
          <w:sz w:val="28"/>
          <w:szCs w:val="28"/>
        </w:rPr>
        <w:t>В</w:t>
      </w:r>
      <w:r w:rsidR="008872D1">
        <w:rPr>
          <w:rFonts w:ascii="Times New Roman" w:hAnsi="Times New Roman" w:cs="Times New Roman"/>
          <w:sz w:val="28"/>
          <w:szCs w:val="28"/>
        </w:rPr>
        <w:t>ЛЯЕТ:</w:t>
      </w:r>
    </w:p>
    <w:p w:rsidR="005A6EA6" w:rsidRDefault="005A6EA6" w:rsidP="004D7D0E">
      <w:pPr>
        <w:pStyle w:val="ab"/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90" w:rsidRPr="00FD4B39" w:rsidRDefault="002051AF" w:rsidP="004D7D0E">
      <w:pPr>
        <w:pStyle w:val="ab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4790" w:rsidRPr="004C4790">
        <w:rPr>
          <w:rFonts w:ascii="Times New Roman" w:hAnsi="Times New Roman" w:cs="Times New Roman"/>
          <w:sz w:val="28"/>
          <w:szCs w:val="28"/>
        </w:rPr>
        <w:t>Порядок предоставления (выплаты) мер социальной поддержки гражданам для оплаты жилья и коммунальных услуг, выделяемых за счет средств ф</w:t>
      </w:r>
      <w:r w:rsidR="004C4790" w:rsidRPr="004C4790">
        <w:rPr>
          <w:rFonts w:ascii="Times New Roman" w:hAnsi="Times New Roman" w:cs="Times New Roman"/>
          <w:sz w:val="28"/>
          <w:szCs w:val="28"/>
        </w:rPr>
        <w:t>е</w:t>
      </w:r>
      <w:r w:rsidR="004C4790" w:rsidRPr="004C4790">
        <w:rPr>
          <w:rFonts w:ascii="Times New Roman" w:hAnsi="Times New Roman" w:cs="Times New Roman"/>
          <w:sz w:val="28"/>
          <w:szCs w:val="28"/>
        </w:rPr>
        <w:t>дерального бюджета</w:t>
      </w:r>
      <w:r w:rsidR="004C4790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Республики Т</w:t>
      </w:r>
      <w:r w:rsidR="004C4790">
        <w:rPr>
          <w:rFonts w:ascii="Times New Roman" w:hAnsi="Times New Roman" w:cs="Times New Roman"/>
          <w:sz w:val="28"/>
          <w:szCs w:val="28"/>
        </w:rPr>
        <w:t>ы</w:t>
      </w:r>
      <w:r w:rsidR="004C4790">
        <w:rPr>
          <w:rFonts w:ascii="Times New Roman" w:hAnsi="Times New Roman" w:cs="Times New Roman"/>
          <w:sz w:val="28"/>
          <w:szCs w:val="28"/>
        </w:rPr>
        <w:t>ва от 20 апреля 2010 г. № 117</w:t>
      </w:r>
      <w:r w:rsidR="004032B8">
        <w:rPr>
          <w:rFonts w:ascii="Times New Roman" w:hAnsi="Times New Roman" w:cs="Times New Roman"/>
          <w:sz w:val="28"/>
          <w:szCs w:val="28"/>
        </w:rPr>
        <w:t>,</w:t>
      </w:r>
      <w:r w:rsidR="004C479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7D0E" w:rsidRDefault="000678C5" w:rsidP="004D7D0E">
      <w:pPr>
        <w:pStyle w:val="ab"/>
        <w:numPr>
          <w:ilvl w:val="0"/>
          <w:numId w:val="9"/>
        </w:numPr>
        <w:tabs>
          <w:tab w:val="left" w:pos="0"/>
          <w:tab w:val="left" w:pos="993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10:</w:t>
      </w:r>
    </w:p>
    <w:p w:rsidR="00FD4B39" w:rsidRPr="004D7D0E" w:rsidRDefault="000678C5" w:rsidP="004D7D0E">
      <w:pPr>
        <w:pStyle w:val="ab"/>
        <w:tabs>
          <w:tab w:val="left" w:pos="0"/>
          <w:tab w:val="left" w:pos="993"/>
        </w:tabs>
        <w:spacing w:after="0" w:line="360" w:lineRule="atLeast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4D7D0E">
        <w:rPr>
          <w:rFonts w:ascii="Times New Roman" w:hAnsi="Times New Roman" w:cs="Times New Roman"/>
          <w:sz w:val="28"/>
          <w:szCs w:val="28"/>
        </w:rPr>
        <w:t xml:space="preserve">а) </w:t>
      </w:r>
      <w:r w:rsidR="004C4790" w:rsidRPr="004D7D0E"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FD4B39" w:rsidRPr="004D7D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4790" w:rsidRDefault="000678C5" w:rsidP="004D7D0E">
      <w:pPr>
        <w:pStyle w:val="ab"/>
        <w:tabs>
          <w:tab w:val="left" w:pos="0"/>
          <w:tab w:val="left" w:pos="993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B39">
        <w:rPr>
          <w:rFonts w:ascii="Times New Roman" w:hAnsi="Times New Roman" w:cs="Times New Roman"/>
          <w:sz w:val="28"/>
          <w:szCs w:val="28"/>
        </w:rPr>
        <w:t xml:space="preserve">в) </w:t>
      </w:r>
      <w:r w:rsidR="004C4790" w:rsidRPr="004C4790">
        <w:rPr>
          <w:rFonts w:ascii="Times New Roman" w:hAnsi="Times New Roman" w:cs="Times New Roman"/>
          <w:sz w:val="28"/>
          <w:szCs w:val="28"/>
        </w:rPr>
        <w:t xml:space="preserve">сведения, подтверждающие право заявителя и (или) членов его семьи на </w:t>
      </w:r>
      <w:r w:rsidR="00FD4B39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на оплату жилья и коммунальных услуг</w:t>
      </w:r>
      <w:r w:rsidR="004C4790" w:rsidRPr="004C4790">
        <w:rPr>
          <w:rFonts w:ascii="Times New Roman" w:hAnsi="Times New Roman" w:cs="Times New Roman"/>
          <w:sz w:val="28"/>
          <w:szCs w:val="28"/>
        </w:rPr>
        <w:t xml:space="preserve"> в случае невозможности их получения в рамках системы межведомственного электронного взаимодействия;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4B39" w:rsidRDefault="000678C5" w:rsidP="004D7D0E">
      <w:pPr>
        <w:pStyle w:val="ab"/>
        <w:tabs>
          <w:tab w:val="left" w:pos="0"/>
          <w:tab w:val="left" w:pos="993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47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FD4B39">
        <w:rPr>
          <w:rFonts w:ascii="Times New Roman" w:hAnsi="Times New Roman" w:cs="Times New Roman"/>
          <w:sz w:val="28"/>
          <w:szCs w:val="28"/>
        </w:rPr>
        <w:t>«г» и «ж» признать утратившими силу;</w:t>
      </w:r>
    </w:p>
    <w:p w:rsidR="00492888" w:rsidRDefault="000678C5" w:rsidP="004D7D0E">
      <w:pPr>
        <w:pStyle w:val="ab"/>
        <w:tabs>
          <w:tab w:val="left" w:pos="1134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4B39">
        <w:rPr>
          <w:rFonts w:ascii="Times New Roman" w:hAnsi="Times New Roman" w:cs="Times New Roman"/>
          <w:sz w:val="28"/>
          <w:szCs w:val="28"/>
        </w:rPr>
        <w:t xml:space="preserve">) </w:t>
      </w:r>
      <w:r w:rsidR="00492888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FD4B39">
        <w:rPr>
          <w:rFonts w:ascii="Times New Roman" w:hAnsi="Times New Roman" w:cs="Times New Roman"/>
          <w:sz w:val="28"/>
          <w:szCs w:val="28"/>
        </w:rPr>
        <w:t>пункт</w:t>
      </w:r>
      <w:r w:rsidR="00492888">
        <w:rPr>
          <w:rFonts w:ascii="Times New Roman" w:hAnsi="Times New Roman" w:cs="Times New Roman"/>
          <w:sz w:val="28"/>
          <w:szCs w:val="28"/>
        </w:rPr>
        <w:t>а</w:t>
      </w:r>
      <w:r w:rsidR="00FD4B39">
        <w:rPr>
          <w:rFonts w:ascii="Times New Roman" w:hAnsi="Times New Roman" w:cs="Times New Roman"/>
          <w:sz w:val="28"/>
          <w:szCs w:val="28"/>
        </w:rPr>
        <w:t xml:space="preserve"> </w:t>
      </w:r>
      <w:r w:rsidR="00492888">
        <w:rPr>
          <w:rFonts w:ascii="Times New Roman" w:hAnsi="Times New Roman" w:cs="Times New Roman"/>
          <w:sz w:val="28"/>
          <w:szCs w:val="28"/>
        </w:rPr>
        <w:t>10.2 изложить в следующей редакции:</w:t>
      </w:r>
    </w:p>
    <w:p w:rsidR="004C4790" w:rsidRPr="00046928" w:rsidRDefault="00FD4B39" w:rsidP="004D7D0E">
      <w:pPr>
        <w:pStyle w:val="ab"/>
        <w:tabs>
          <w:tab w:val="left" w:pos="1134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888">
        <w:rPr>
          <w:rFonts w:ascii="Times New Roman" w:hAnsi="Times New Roman" w:cs="Times New Roman"/>
          <w:sz w:val="28"/>
          <w:szCs w:val="28"/>
        </w:rPr>
        <w:t>К</w:t>
      </w:r>
      <w:r w:rsidRPr="00FD4B39">
        <w:rPr>
          <w:rFonts w:ascii="Times New Roman" w:hAnsi="Times New Roman" w:cs="Times New Roman"/>
          <w:sz w:val="28"/>
          <w:szCs w:val="28"/>
        </w:rPr>
        <w:t>опии документов, выдаваемых федеральными государственными учрежд</w:t>
      </w:r>
      <w:r w:rsidRPr="00FD4B39">
        <w:rPr>
          <w:rFonts w:ascii="Times New Roman" w:hAnsi="Times New Roman" w:cs="Times New Roman"/>
          <w:sz w:val="28"/>
          <w:szCs w:val="28"/>
        </w:rPr>
        <w:t>е</w:t>
      </w:r>
      <w:r w:rsidRPr="00FD4B39">
        <w:rPr>
          <w:rFonts w:ascii="Times New Roman" w:hAnsi="Times New Roman" w:cs="Times New Roman"/>
          <w:sz w:val="28"/>
          <w:szCs w:val="28"/>
        </w:rPr>
        <w:t>ниями медико-социальной экспертизы, подтверждающих факт установления заявит</w:t>
      </w:r>
      <w:r w:rsidRPr="00FD4B39">
        <w:rPr>
          <w:rFonts w:ascii="Times New Roman" w:hAnsi="Times New Roman" w:cs="Times New Roman"/>
          <w:sz w:val="28"/>
          <w:szCs w:val="28"/>
        </w:rPr>
        <w:t>е</w:t>
      </w:r>
      <w:r w:rsidRPr="00FD4B39">
        <w:rPr>
          <w:rFonts w:ascii="Times New Roman" w:hAnsi="Times New Roman" w:cs="Times New Roman"/>
          <w:sz w:val="28"/>
          <w:szCs w:val="28"/>
        </w:rPr>
        <w:t>лю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, органы социальной защиты населения </w:t>
      </w:r>
      <w:r w:rsidRPr="00FD4B39">
        <w:rPr>
          <w:rFonts w:ascii="Times New Roman" w:hAnsi="Times New Roman" w:cs="Times New Roman"/>
          <w:sz w:val="28"/>
          <w:szCs w:val="28"/>
        </w:rPr>
        <w:t>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 w:rsidR="00492888">
        <w:rPr>
          <w:rFonts w:ascii="Times New Roman" w:hAnsi="Times New Roman" w:cs="Times New Roman"/>
          <w:sz w:val="28"/>
          <w:szCs w:val="28"/>
        </w:rPr>
        <w:t xml:space="preserve">. </w:t>
      </w:r>
      <w:r w:rsidR="00492888" w:rsidRPr="0049288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в целях назначения и выплаты ежемесячной денежной выплаты осуществляется в соответствии с тр</w:t>
      </w:r>
      <w:r w:rsidR="00492888">
        <w:rPr>
          <w:rFonts w:ascii="Times New Roman" w:hAnsi="Times New Roman" w:cs="Times New Roman"/>
          <w:sz w:val="28"/>
          <w:szCs w:val="28"/>
        </w:rPr>
        <w:t>ебованиями Ф</w:t>
      </w:r>
      <w:r w:rsidR="00492888">
        <w:rPr>
          <w:rFonts w:ascii="Times New Roman" w:hAnsi="Times New Roman" w:cs="Times New Roman"/>
          <w:sz w:val="28"/>
          <w:szCs w:val="28"/>
        </w:rPr>
        <w:t>е</w:t>
      </w:r>
      <w:r w:rsidR="0049288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6A7D6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492888">
        <w:rPr>
          <w:rFonts w:ascii="Times New Roman" w:hAnsi="Times New Roman" w:cs="Times New Roman"/>
          <w:sz w:val="28"/>
          <w:szCs w:val="28"/>
        </w:rPr>
        <w:t>«</w:t>
      </w:r>
      <w:r w:rsidR="00492888" w:rsidRPr="004928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46BD">
        <w:rPr>
          <w:rFonts w:ascii="Times New Roman" w:hAnsi="Times New Roman" w:cs="Times New Roman"/>
          <w:sz w:val="28"/>
          <w:szCs w:val="28"/>
        </w:rPr>
        <w:t>.</w:t>
      </w:r>
      <w:r w:rsidR="00492888">
        <w:rPr>
          <w:rFonts w:ascii="Times New Roman" w:hAnsi="Times New Roman" w:cs="Times New Roman"/>
          <w:sz w:val="28"/>
          <w:szCs w:val="28"/>
        </w:rPr>
        <w:t>»</w:t>
      </w:r>
      <w:r w:rsidR="00492888" w:rsidRPr="00492888">
        <w:rPr>
          <w:rFonts w:ascii="Times New Roman" w:hAnsi="Times New Roman" w:cs="Times New Roman"/>
          <w:sz w:val="28"/>
          <w:szCs w:val="28"/>
        </w:rPr>
        <w:t>.</w:t>
      </w:r>
    </w:p>
    <w:p w:rsidR="004249A7" w:rsidRPr="004249A7" w:rsidRDefault="004249A7" w:rsidP="004D7D0E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9A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Pr="004D7D0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9" w:history="1"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D7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D7D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49A7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4249A7" w:rsidRPr="004249A7" w:rsidRDefault="004249A7" w:rsidP="004D7D0E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4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A7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</w:t>
      </w:r>
      <w:r w:rsidR="006A7D66">
        <w:rPr>
          <w:rFonts w:ascii="Times New Roman" w:hAnsi="Times New Roman" w:cs="Times New Roman"/>
          <w:sz w:val="28"/>
          <w:szCs w:val="28"/>
        </w:rPr>
        <w:t>и</w:t>
      </w:r>
      <w:r w:rsidR="006A7D66">
        <w:rPr>
          <w:rFonts w:ascii="Times New Roman" w:hAnsi="Times New Roman" w:cs="Times New Roman"/>
          <w:sz w:val="28"/>
          <w:szCs w:val="28"/>
        </w:rPr>
        <w:t>кования.</w:t>
      </w:r>
    </w:p>
    <w:p w:rsidR="00A76CA4" w:rsidRDefault="00A76CA4" w:rsidP="004D7D0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2210F2" w:rsidRDefault="002210F2" w:rsidP="004D7D0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2210F2" w:rsidRDefault="002210F2" w:rsidP="004D7D0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0D4880" w:rsidRDefault="00A76CA4" w:rsidP="004D7D0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</w:t>
      </w:r>
      <w:r w:rsidR="005A6EA6"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          </w:t>
      </w:r>
      <w:r w:rsidR="004D7D0E">
        <w:rPr>
          <w:rFonts w:ascii="Times New Roman" w:hAnsi="Times New Roman"/>
          <w:sz w:val="28"/>
          <w:szCs w:val="28"/>
        </w:rPr>
        <w:t xml:space="preserve">          </w:t>
      </w:r>
      <w:r w:rsidRPr="006D22BF">
        <w:rPr>
          <w:rFonts w:ascii="Times New Roman" w:hAnsi="Times New Roman"/>
          <w:sz w:val="28"/>
          <w:szCs w:val="28"/>
        </w:rPr>
        <w:t xml:space="preserve">       Ш. Кара-оол</w:t>
      </w:r>
    </w:p>
    <w:p w:rsidR="00637043" w:rsidRPr="00B31BDA" w:rsidRDefault="00637043" w:rsidP="004D7D0E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4D7D0E" w:rsidRPr="00B31BDA" w:rsidRDefault="004D7D0E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sectPr w:rsidR="004D7D0E" w:rsidRPr="00B31BDA" w:rsidSect="004D7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72" w:rsidRDefault="000A6372" w:rsidP="00E449B8">
      <w:pPr>
        <w:spacing w:after="0" w:line="240" w:lineRule="auto"/>
      </w:pPr>
      <w:r>
        <w:separator/>
      </w:r>
    </w:p>
  </w:endnote>
  <w:endnote w:type="continuationSeparator" w:id="0">
    <w:p w:rsidR="000A6372" w:rsidRDefault="000A6372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B" w:rsidRDefault="005131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B" w:rsidRDefault="005131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B" w:rsidRDefault="005131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72" w:rsidRDefault="000A6372" w:rsidP="00E449B8">
      <w:pPr>
        <w:spacing w:after="0" w:line="240" w:lineRule="auto"/>
      </w:pPr>
      <w:r>
        <w:separator/>
      </w:r>
    </w:p>
  </w:footnote>
  <w:footnote w:type="continuationSeparator" w:id="0">
    <w:p w:rsidR="000A6372" w:rsidRDefault="000A6372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B" w:rsidRDefault="005131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6639"/>
    </w:sdtPr>
    <w:sdtEndPr/>
    <w:sdtContent>
      <w:p w:rsidR="004D7D0E" w:rsidRDefault="00191786">
        <w:pPr>
          <w:pStyle w:val="a6"/>
          <w:jc w:val="right"/>
        </w:pPr>
        <w:r w:rsidRPr="004D7D0E">
          <w:rPr>
            <w:rFonts w:ascii="A Times New" w:hAnsi="A Times New"/>
            <w:sz w:val="24"/>
            <w:szCs w:val="24"/>
          </w:rPr>
          <w:fldChar w:fldCharType="begin"/>
        </w:r>
        <w:r w:rsidR="004D7D0E" w:rsidRPr="004D7D0E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4D7D0E">
          <w:rPr>
            <w:rFonts w:ascii="A Times New" w:hAnsi="A Times New"/>
            <w:sz w:val="24"/>
            <w:szCs w:val="24"/>
          </w:rPr>
          <w:fldChar w:fldCharType="separate"/>
        </w:r>
        <w:r w:rsidR="001F1133">
          <w:rPr>
            <w:rFonts w:ascii="A Times New" w:hAnsi="A Times New"/>
            <w:noProof/>
            <w:sz w:val="24"/>
            <w:szCs w:val="24"/>
          </w:rPr>
          <w:t>2</w:t>
        </w:r>
        <w:r w:rsidRPr="004D7D0E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4D7D0E" w:rsidRDefault="004D7D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B" w:rsidRDefault="00513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23675A"/>
    <w:multiLevelType w:val="hybridMultilevel"/>
    <w:tmpl w:val="582057C4"/>
    <w:lvl w:ilvl="0" w:tplc="05B2E268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EC113D"/>
    <w:multiLevelType w:val="hybridMultilevel"/>
    <w:tmpl w:val="465CBEF2"/>
    <w:lvl w:ilvl="0" w:tplc="C804F0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7514084-9bc8-4776-89e5-0b901da2efc2"/>
  </w:docVars>
  <w:rsids>
    <w:rsidRoot w:val="000D4880"/>
    <w:rsid w:val="000156B7"/>
    <w:rsid w:val="00035187"/>
    <w:rsid w:val="000366A8"/>
    <w:rsid w:val="0003759C"/>
    <w:rsid w:val="00041D83"/>
    <w:rsid w:val="0004216F"/>
    <w:rsid w:val="00046928"/>
    <w:rsid w:val="000475BB"/>
    <w:rsid w:val="00054DE2"/>
    <w:rsid w:val="00057446"/>
    <w:rsid w:val="00057C55"/>
    <w:rsid w:val="000663AB"/>
    <w:rsid w:val="000678C5"/>
    <w:rsid w:val="00082413"/>
    <w:rsid w:val="000872D7"/>
    <w:rsid w:val="0009129A"/>
    <w:rsid w:val="000A11F1"/>
    <w:rsid w:val="000A2152"/>
    <w:rsid w:val="000A3DD2"/>
    <w:rsid w:val="000A6372"/>
    <w:rsid w:val="000A6D4F"/>
    <w:rsid w:val="000B4BB7"/>
    <w:rsid w:val="000D38BA"/>
    <w:rsid w:val="000D4880"/>
    <w:rsid w:val="000D6562"/>
    <w:rsid w:val="000D79F0"/>
    <w:rsid w:val="000E0FBA"/>
    <w:rsid w:val="000E223E"/>
    <w:rsid w:val="000E40E3"/>
    <w:rsid w:val="000E7B95"/>
    <w:rsid w:val="000F16B7"/>
    <w:rsid w:val="000F45A5"/>
    <w:rsid w:val="00106E49"/>
    <w:rsid w:val="00123D0F"/>
    <w:rsid w:val="00126342"/>
    <w:rsid w:val="00143A4A"/>
    <w:rsid w:val="00144F58"/>
    <w:rsid w:val="00151826"/>
    <w:rsid w:val="00153B4D"/>
    <w:rsid w:val="001551B9"/>
    <w:rsid w:val="00157EF8"/>
    <w:rsid w:val="001601AA"/>
    <w:rsid w:val="00160CBA"/>
    <w:rsid w:val="00165F8A"/>
    <w:rsid w:val="00172712"/>
    <w:rsid w:val="00172805"/>
    <w:rsid w:val="00177ABE"/>
    <w:rsid w:val="0018011F"/>
    <w:rsid w:val="00181BCB"/>
    <w:rsid w:val="00191786"/>
    <w:rsid w:val="00194AA1"/>
    <w:rsid w:val="00195636"/>
    <w:rsid w:val="00195A82"/>
    <w:rsid w:val="001A13BD"/>
    <w:rsid w:val="001A1E9F"/>
    <w:rsid w:val="001A3B44"/>
    <w:rsid w:val="001A4B55"/>
    <w:rsid w:val="001B54B5"/>
    <w:rsid w:val="001D4C6D"/>
    <w:rsid w:val="001D6726"/>
    <w:rsid w:val="001D736D"/>
    <w:rsid w:val="001E4FED"/>
    <w:rsid w:val="001F1133"/>
    <w:rsid w:val="001F12AA"/>
    <w:rsid w:val="002051AF"/>
    <w:rsid w:val="00205B21"/>
    <w:rsid w:val="00206F9D"/>
    <w:rsid w:val="00216AD1"/>
    <w:rsid w:val="002210F2"/>
    <w:rsid w:val="002246A7"/>
    <w:rsid w:val="00225B3F"/>
    <w:rsid w:val="00234492"/>
    <w:rsid w:val="002361B5"/>
    <w:rsid w:val="00246459"/>
    <w:rsid w:val="002540E5"/>
    <w:rsid w:val="00254FD9"/>
    <w:rsid w:val="00256D3D"/>
    <w:rsid w:val="00260310"/>
    <w:rsid w:val="00261DC2"/>
    <w:rsid w:val="002662DD"/>
    <w:rsid w:val="002732A8"/>
    <w:rsid w:val="00276CC9"/>
    <w:rsid w:val="0028222E"/>
    <w:rsid w:val="0028713E"/>
    <w:rsid w:val="002951B7"/>
    <w:rsid w:val="0029589B"/>
    <w:rsid w:val="002A0D3F"/>
    <w:rsid w:val="002A380C"/>
    <w:rsid w:val="002A54D0"/>
    <w:rsid w:val="002A6641"/>
    <w:rsid w:val="002B4580"/>
    <w:rsid w:val="002D61F4"/>
    <w:rsid w:val="002E3A35"/>
    <w:rsid w:val="002F0DAD"/>
    <w:rsid w:val="002F3E6D"/>
    <w:rsid w:val="002F5BF7"/>
    <w:rsid w:val="00331A07"/>
    <w:rsid w:val="00335CDD"/>
    <w:rsid w:val="00335F6C"/>
    <w:rsid w:val="003427D6"/>
    <w:rsid w:val="00344D37"/>
    <w:rsid w:val="0034692A"/>
    <w:rsid w:val="00353450"/>
    <w:rsid w:val="003557C6"/>
    <w:rsid w:val="003558AF"/>
    <w:rsid w:val="00361D46"/>
    <w:rsid w:val="0036559C"/>
    <w:rsid w:val="00367423"/>
    <w:rsid w:val="00370400"/>
    <w:rsid w:val="00375F09"/>
    <w:rsid w:val="0038102C"/>
    <w:rsid w:val="00383456"/>
    <w:rsid w:val="00383E08"/>
    <w:rsid w:val="003857DE"/>
    <w:rsid w:val="00391866"/>
    <w:rsid w:val="00392E8B"/>
    <w:rsid w:val="003A1DD6"/>
    <w:rsid w:val="003A39B5"/>
    <w:rsid w:val="003A4C0C"/>
    <w:rsid w:val="003A6A75"/>
    <w:rsid w:val="003B3314"/>
    <w:rsid w:val="003C215F"/>
    <w:rsid w:val="003C2F8E"/>
    <w:rsid w:val="003C4F83"/>
    <w:rsid w:val="003D50A6"/>
    <w:rsid w:val="003D560F"/>
    <w:rsid w:val="003E7BE7"/>
    <w:rsid w:val="003F79A4"/>
    <w:rsid w:val="004032B8"/>
    <w:rsid w:val="004045EF"/>
    <w:rsid w:val="00412E52"/>
    <w:rsid w:val="0041451C"/>
    <w:rsid w:val="00415465"/>
    <w:rsid w:val="00417419"/>
    <w:rsid w:val="004249A7"/>
    <w:rsid w:val="0042736F"/>
    <w:rsid w:val="00434387"/>
    <w:rsid w:val="00435C9C"/>
    <w:rsid w:val="00446302"/>
    <w:rsid w:val="00446DF4"/>
    <w:rsid w:val="00450CA4"/>
    <w:rsid w:val="004628ED"/>
    <w:rsid w:val="00472A99"/>
    <w:rsid w:val="00482D7B"/>
    <w:rsid w:val="00484D10"/>
    <w:rsid w:val="00492888"/>
    <w:rsid w:val="00494913"/>
    <w:rsid w:val="004A1329"/>
    <w:rsid w:val="004A173D"/>
    <w:rsid w:val="004B3149"/>
    <w:rsid w:val="004B4634"/>
    <w:rsid w:val="004B6934"/>
    <w:rsid w:val="004C4790"/>
    <w:rsid w:val="004C5936"/>
    <w:rsid w:val="004C6ADB"/>
    <w:rsid w:val="004D0468"/>
    <w:rsid w:val="004D2C9D"/>
    <w:rsid w:val="004D2F4A"/>
    <w:rsid w:val="004D2FAE"/>
    <w:rsid w:val="004D4F33"/>
    <w:rsid w:val="004D627D"/>
    <w:rsid w:val="004D7D0E"/>
    <w:rsid w:val="004E13BF"/>
    <w:rsid w:val="004E1EA9"/>
    <w:rsid w:val="004E26EA"/>
    <w:rsid w:val="004E4652"/>
    <w:rsid w:val="004E6657"/>
    <w:rsid w:val="004F0643"/>
    <w:rsid w:val="004F171D"/>
    <w:rsid w:val="004F7459"/>
    <w:rsid w:val="005106A0"/>
    <w:rsid w:val="0051313B"/>
    <w:rsid w:val="00525458"/>
    <w:rsid w:val="00547323"/>
    <w:rsid w:val="00555D21"/>
    <w:rsid w:val="00564379"/>
    <w:rsid w:val="00575D59"/>
    <w:rsid w:val="00580A1A"/>
    <w:rsid w:val="00586683"/>
    <w:rsid w:val="00587229"/>
    <w:rsid w:val="005906EA"/>
    <w:rsid w:val="005A6EA6"/>
    <w:rsid w:val="005B182F"/>
    <w:rsid w:val="005B7981"/>
    <w:rsid w:val="005C4251"/>
    <w:rsid w:val="005C53F5"/>
    <w:rsid w:val="005D26F6"/>
    <w:rsid w:val="005D5215"/>
    <w:rsid w:val="005E3C5F"/>
    <w:rsid w:val="005E77FF"/>
    <w:rsid w:val="00600F35"/>
    <w:rsid w:val="00603BC1"/>
    <w:rsid w:val="00606EE1"/>
    <w:rsid w:val="006111D4"/>
    <w:rsid w:val="00612CCC"/>
    <w:rsid w:val="006141B9"/>
    <w:rsid w:val="00624BC7"/>
    <w:rsid w:val="00634DC4"/>
    <w:rsid w:val="0063505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72DF"/>
    <w:rsid w:val="006904A8"/>
    <w:rsid w:val="00691A40"/>
    <w:rsid w:val="006938AE"/>
    <w:rsid w:val="006963C7"/>
    <w:rsid w:val="006A7D66"/>
    <w:rsid w:val="006B03B1"/>
    <w:rsid w:val="006B1C65"/>
    <w:rsid w:val="006B2274"/>
    <w:rsid w:val="006B30DC"/>
    <w:rsid w:val="006B33B3"/>
    <w:rsid w:val="006B6383"/>
    <w:rsid w:val="006D3E2F"/>
    <w:rsid w:val="006D724C"/>
    <w:rsid w:val="006E19B1"/>
    <w:rsid w:val="006E3B59"/>
    <w:rsid w:val="006F115D"/>
    <w:rsid w:val="006F47E7"/>
    <w:rsid w:val="00700E09"/>
    <w:rsid w:val="007031F7"/>
    <w:rsid w:val="0071051D"/>
    <w:rsid w:val="00713164"/>
    <w:rsid w:val="00713C84"/>
    <w:rsid w:val="0072682D"/>
    <w:rsid w:val="00734BB3"/>
    <w:rsid w:val="00734D7E"/>
    <w:rsid w:val="007416C6"/>
    <w:rsid w:val="00757818"/>
    <w:rsid w:val="00757855"/>
    <w:rsid w:val="00757977"/>
    <w:rsid w:val="007603B7"/>
    <w:rsid w:val="0076290F"/>
    <w:rsid w:val="00765E7B"/>
    <w:rsid w:val="00773B93"/>
    <w:rsid w:val="00777E97"/>
    <w:rsid w:val="00780D35"/>
    <w:rsid w:val="007A66F8"/>
    <w:rsid w:val="007A6D09"/>
    <w:rsid w:val="007B76B0"/>
    <w:rsid w:val="007C043C"/>
    <w:rsid w:val="007C68B1"/>
    <w:rsid w:val="007C79F5"/>
    <w:rsid w:val="007D5157"/>
    <w:rsid w:val="007F1708"/>
    <w:rsid w:val="007F49E5"/>
    <w:rsid w:val="00810E8C"/>
    <w:rsid w:val="008159B3"/>
    <w:rsid w:val="00823F13"/>
    <w:rsid w:val="00832734"/>
    <w:rsid w:val="00834094"/>
    <w:rsid w:val="0083628A"/>
    <w:rsid w:val="00837DED"/>
    <w:rsid w:val="00842558"/>
    <w:rsid w:val="00842EF8"/>
    <w:rsid w:val="00843F54"/>
    <w:rsid w:val="008446BD"/>
    <w:rsid w:val="00844929"/>
    <w:rsid w:val="00850A35"/>
    <w:rsid w:val="00852CD9"/>
    <w:rsid w:val="0086409D"/>
    <w:rsid w:val="0088603B"/>
    <w:rsid w:val="0088697F"/>
    <w:rsid w:val="008872D1"/>
    <w:rsid w:val="00890CE4"/>
    <w:rsid w:val="008A25C9"/>
    <w:rsid w:val="008A4FB8"/>
    <w:rsid w:val="008A5CBB"/>
    <w:rsid w:val="008A66D3"/>
    <w:rsid w:val="008B4377"/>
    <w:rsid w:val="008B5090"/>
    <w:rsid w:val="008D1A60"/>
    <w:rsid w:val="008D36EE"/>
    <w:rsid w:val="008D4466"/>
    <w:rsid w:val="008D5693"/>
    <w:rsid w:val="008E6776"/>
    <w:rsid w:val="00902ECE"/>
    <w:rsid w:val="009130F9"/>
    <w:rsid w:val="00917C3B"/>
    <w:rsid w:val="00920171"/>
    <w:rsid w:val="0092150F"/>
    <w:rsid w:val="00934BDD"/>
    <w:rsid w:val="00935929"/>
    <w:rsid w:val="0094043E"/>
    <w:rsid w:val="0094215A"/>
    <w:rsid w:val="00947E5C"/>
    <w:rsid w:val="00965661"/>
    <w:rsid w:val="00970FE0"/>
    <w:rsid w:val="00971CF4"/>
    <w:rsid w:val="009770AB"/>
    <w:rsid w:val="0098133A"/>
    <w:rsid w:val="009A2E61"/>
    <w:rsid w:val="009A4F1F"/>
    <w:rsid w:val="009A5821"/>
    <w:rsid w:val="009A6F4C"/>
    <w:rsid w:val="009A778A"/>
    <w:rsid w:val="009B2BB1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50C7"/>
    <w:rsid w:val="00A178F2"/>
    <w:rsid w:val="00A25D5E"/>
    <w:rsid w:val="00A2627E"/>
    <w:rsid w:val="00A26863"/>
    <w:rsid w:val="00A35F18"/>
    <w:rsid w:val="00A41480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A1761"/>
    <w:rsid w:val="00AB677A"/>
    <w:rsid w:val="00AC1361"/>
    <w:rsid w:val="00AC5F76"/>
    <w:rsid w:val="00AC71B1"/>
    <w:rsid w:val="00AD544F"/>
    <w:rsid w:val="00AD5643"/>
    <w:rsid w:val="00AF6814"/>
    <w:rsid w:val="00B0731E"/>
    <w:rsid w:val="00B151F5"/>
    <w:rsid w:val="00B16BC4"/>
    <w:rsid w:val="00B27308"/>
    <w:rsid w:val="00B32B64"/>
    <w:rsid w:val="00B42AE3"/>
    <w:rsid w:val="00B43266"/>
    <w:rsid w:val="00B53282"/>
    <w:rsid w:val="00B6581D"/>
    <w:rsid w:val="00B662A6"/>
    <w:rsid w:val="00B707DB"/>
    <w:rsid w:val="00B7162D"/>
    <w:rsid w:val="00B758D8"/>
    <w:rsid w:val="00B83555"/>
    <w:rsid w:val="00B879E0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121C1"/>
    <w:rsid w:val="00C27554"/>
    <w:rsid w:val="00C31742"/>
    <w:rsid w:val="00C44FB6"/>
    <w:rsid w:val="00C45D23"/>
    <w:rsid w:val="00C514B6"/>
    <w:rsid w:val="00C5372C"/>
    <w:rsid w:val="00C5540B"/>
    <w:rsid w:val="00C5664A"/>
    <w:rsid w:val="00C6598A"/>
    <w:rsid w:val="00C71A7D"/>
    <w:rsid w:val="00C74646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F70"/>
    <w:rsid w:val="00D0210D"/>
    <w:rsid w:val="00D07022"/>
    <w:rsid w:val="00D168CE"/>
    <w:rsid w:val="00D22410"/>
    <w:rsid w:val="00D30F65"/>
    <w:rsid w:val="00D340B6"/>
    <w:rsid w:val="00D34BB5"/>
    <w:rsid w:val="00D46E3C"/>
    <w:rsid w:val="00D53CC1"/>
    <w:rsid w:val="00D57D76"/>
    <w:rsid w:val="00D72105"/>
    <w:rsid w:val="00D72B18"/>
    <w:rsid w:val="00D91DB4"/>
    <w:rsid w:val="00D9311C"/>
    <w:rsid w:val="00D93F10"/>
    <w:rsid w:val="00D9467B"/>
    <w:rsid w:val="00D965DF"/>
    <w:rsid w:val="00DA04F5"/>
    <w:rsid w:val="00DA28DE"/>
    <w:rsid w:val="00DA3A4A"/>
    <w:rsid w:val="00DB0BA2"/>
    <w:rsid w:val="00DB2967"/>
    <w:rsid w:val="00DB301C"/>
    <w:rsid w:val="00DB3C56"/>
    <w:rsid w:val="00DC582C"/>
    <w:rsid w:val="00DD3CCD"/>
    <w:rsid w:val="00DD5AEE"/>
    <w:rsid w:val="00DE41F2"/>
    <w:rsid w:val="00DE4E09"/>
    <w:rsid w:val="00DE7AEA"/>
    <w:rsid w:val="00DF434C"/>
    <w:rsid w:val="00DF4CA9"/>
    <w:rsid w:val="00E015D0"/>
    <w:rsid w:val="00E06E8B"/>
    <w:rsid w:val="00E15F1F"/>
    <w:rsid w:val="00E22723"/>
    <w:rsid w:val="00E23C67"/>
    <w:rsid w:val="00E431F1"/>
    <w:rsid w:val="00E449B8"/>
    <w:rsid w:val="00E46A3C"/>
    <w:rsid w:val="00E52C36"/>
    <w:rsid w:val="00E543B7"/>
    <w:rsid w:val="00E61B91"/>
    <w:rsid w:val="00E63401"/>
    <w:rsid w:val="00E64394"/>
    <w:rsid w:val="00E7035A"/>
    <w:rsid w:val="00E7333E"/>
    <w:rsid w:val="00E77B86"/>
    <w:rsid w:val="00E819BA"/>
    <w:rsid w:val="00E83580"/>
    <w:rsid w:val="00E85563"/>
    <w:rsid w:val="00E85FB7"/>
    <w:rsid w:val="00E87107"/>
    <w:rsid w:val="00E87CEB"/>
    <w:rsid w:val="00E944A8"/>
    <w:rsid w:val="00E97CFD"/>
    <w:rsid w:val="00EA4694"/>
    <w:rsid w:val="00EA4BB0"/>
    <w:rsid w:val="00EA6390"/>
    <w:rsid w:val="00EC1009"/>
    <w:rsid w:val="00EC32B6"/>
    <w:rsid w:val="00EC4130"/>
    <w:rsid w:val="00EC57CF"/>
    <w:rsid w:val="00EC5A7E"/>
    <w:rsid w:val="00EC6DC4"/>
    <w:rsid w:val="00EC7632"/>
    <w:rsid w:val="00EC79F3"/>
    <w:rsid w:val="00ED1F0E"/>
    <w:rsid w:val="00ED7ACD"/>
    <w:rsid w:val="00EE1DBC"/>
    <w:rsid w:val="00EE2EFD"/>
    <w:rsid w:val="00EE63BC"/>
    <w:rsid w:val="00EE6524"/>
    <w:rsid w:val="00EF368F"/>
    <w:rsid w:val="00EF5201"/>
    <w:rsid w:val="00F0457B"/>
    <w:rsid w:val="00F0760E"/>
    <w:rsid w:val="00F1318E"/>
    <w:rsid w:val="00F174E5"/>
    <w:rsid w:val="00F229BD"/>
    <w:rsid w:val="00F26FEF"/>
    <w:rsid w:val="00F364F8"/>
    <w:rsid w:val="00F4653C"/>
    <w:rsid w:val="00F47BA4"/>
    <w:rsid w:val="00F71B03"/>
    <w:rsid w:val="00F72CA6"/>
    <w:rsid w:val="00F73894"/>
    <w:rsid w:val="00F76A9C"/>
    <w:rsid w:val="00F80F74"/>
    <w:rsid w:val="00F81C91"/>
    <w:rsid w:val="00F96286"/>
    <w:rsid w:val="00F97D12"/>
    <w:rsid w:val="00FB5F4D"/>
    <w:rsid w:val="00FC43AE"/>
    <w:rsid w:val="00FD0BF0"/>
    <w:rsid w:val="00FD4B39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A169-4392-4E29-A52B-A852EDF8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5</cp:revision>
  <cp:lastPrinted>2020-08-27T02:08:00Z</cp:lastPrinted>
  <dcterms:created xsi:type="dcterms:W3CDTF">2020-08-24T09:05:00Z</dcterms:created>
  <dcterms:modified xsi:type="dcterms:W3CDTF">2020-08-27T02:09:00Z</dcterms:modified>
</cp:coreProperties>
</file>