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BA" w:rsidRDefault="003B2CBA" w:rsidP="003B2CB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6F24" w:rsidRDefault="00976F24" w:rsidP="003B2CB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6F24" w:rsidRDefault="00976F24" w:rsidP="003B2CB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B2CBA" w:rsidRPr="004C14FF" w:rsidRDefault="003B2CBA" w:rsidP="003B2CB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B2CBA" w:rsidRPr="0025472A" w:rsidRDefault="003B2CBA" w:rsidP="003B2C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A1224" w:rsidRDefault="00AA1224" w:rsidP="00AA1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224" w:rsidRPr="000E5B7A" w:rsidRDefault="000E5B7A" w:rsidP="000E5B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E5B7A">
        <w:rPr>
          <w:rFonts w:ascii="Times New Roman" w:hAnsi="Times New Roman" w:cs="Times New Roman"/>
          <w:sz w:val="28"/>
          <w:szCs w:val="28"/>
        </w:rPr>
        <w:t>т 30 июля 2018 г. № 384</w:t>
      </w:r>
    </w:p>
    <w:p w:rsidR="000E5B7A" w:rsidRDefault="000E5B7A" w:rsidP="000E5B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E5B7A">
        <w:rPr>
          <w:rFonts w:ascii="Times New Roman" w:hAnsi="Times New Roman" w:cs="Times New Roman"/>
          <w:sz w:val="28"/>
          <w:szCs w:val="28"/>
        </w:rPr>
        <w:t>. Кызыл</w:t>
      </w:r>
    </w:p>
    <w:p w:rsidR="00AA1224" w:rsidRDefault="00AA1224" w:rsidP="00AA1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DB2" w:rsidRDefault="00AA1224" w:rsidP="00AA1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F5DB2">
        <w:rPr>
          <w:rFonts w:ascii="Times New Roman" w:hAnsi="Times New Roman" w:cs="Times New Roman"/>
          <w:b/>
          <w:sz w:val="28"/>
          <w:szCs w:val="28"/>
        </w:rPr>
        <w:t>я в пункт 5 Поряд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F5DB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5DB2" w:rsidRDefault="00AA1224" w:rsidP="00AA1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мер социальной поддержки </w:t>
      </w:r>
    </w:p>
    <w:p w:rsidR="00EF5DB2" w:rsidRDefault="00AA1224" w:rsidP="00AA1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оплате коммунальных услуг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отдельным</w:t>
      </w:r>
      <w:proofErr w:type="gramEnd"/>
    </w:p>
    <w:p w:rsidR="00EF5DB2" w:rsidRDefault="00AA1224" w:rsidP="00AA1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категориям граждан, работающим и </w:t>
      </w:r>
    </w:p>
    <w:p w:rsidR="00AA1224" w:rsidRDefault="00AA1224" w:rsidP="00AA1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проживающим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сельской местности </w:t>
      </w:r>
    </w:p>
    <w:p w:rsidR="00AA1224" w:rsidRDefault="00AA1224" w:rsidP="00AA1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224" w:rsidRDefault="00AA1224" w:rsidP="004877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</w:t>
      </w:r>
      <w:r w:rsidR="006B3373">
        <w:rPr>
          <w:rFonts w:ascii="Times New Roman" w:hAnsi="Times New Roman" w:cs="Times New Roman"/>
          <w:sz w:val="28"/>
          <w:szCs w:val="28"/>
        </w:rPr>
        <w:t>:</w:t>
      </w:r>
    </w:p>
    <w:p w:rsidR="00AA1224" w:rsidRDefault="00AA1224" w:rsidP="004877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4" w:rsidRDefault="00AA1224" w:rsidP="004877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03C6D">
        <w:rPr>
          <w:rFonts w:ascii="Times New Roman" w:hAnsi="Times New Roman" w:cs="Times New Roman"/>
          <w:sz w:val="28"/>
          <w:szCs w:val="28"/>
        </w:rPr>
        <w:t>Внести в п</w:t>
      </w:r>
      <w:r w:rsidR="00EF5DB2">
        <w:rPr>
          <w:rFonts w:ascii="Times New Roman" w:hAnsi="Times New Roman" w:cs="Times New Roman"/>
          <w:sz w:val="28"/>
          <w:szCs w:val="28"/>
        </w:rPr>
        <w:t xml:space="preserve">ункт 5 </w:t>
      </w:r>
      <w:r w:rsidRPr="00AA1224">
        <w:rPr>
          <w:rFonts w:ascii="Times New Roman" w:hAnsi="Times New Roman" w:cs="Times New Roman"/>
          <w:sz w:val="28"/>
          <w:szCs w:val="28"/>
        </w:rPr>
        <w:t>Порядк</w:t>
      </w:r>
      <w:r w:rsidR="00EF5DB2">
        <w:rPr>
          <w:rFonts w:ascii="Times New Roman" w:hAnsi="Times New Roman" w:cs="Times New Roman"/>
          <w:sz w:val="28"/>
          <w:szCs w:val="28"/>
        </w:rPr>
        <w:t>а</w:t>
      </w:r>
      <w:r w:rsidRPr="00AA1224">
        <w:rPr>
          <w:rFonts w:ascii="Times New Roman" w:hAnsi="Times New Roman" w:cs="Times New Roman"/>
          <w:sz w:val="28"/>
          <w:szCs w:val="28"/>
        </w:rPr>
        <w:t xml:space="preserve"> предоставления мер социальной поддержки по оплате коммунальных услуг отдельным категориям граждан, работающим и п</w:t>
      </w:r>
      <w:r>
        <w:rPr>
          <w:rFonts w:ascii="Times New Roman" w:hAnsi="Times New Roman" w:cs="Times New Roman"/>
          <w:sz w:val="28"/>
          <w:szCs w:val="28"/>
        </w:rPr>
        <w:t>рож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вающим в сельской местности, утвержденн</w:t>
      </w:r>
      <w:r w:rsidR="00EF5D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публики Тыва от 15 февраля 2012 г. № 76, </w:t>
      </w:r>
      <w:r w:rsidR="00703C6D">
        <w:rPr>
          <w:rFonts w:ascii="Times New Roman" w:hAnsi="Times New Roman" w:cs="Times New Roman"/>
          <w:sz w:val="28"/>
          <w:szCs w:val="28"/>
        </w:rPr>
        <w:t xml:space="preserve">изменение, </w:t>
      </w:r>
      <w:r>
        <w:rPr>
          <w:rFonts w:ascii="Times New Roman" w:hAnsi="Times New Roman" w:cs="Times New Roman"/>
          <w:sz w:val="28"/>
          <w:szCs w:val="28"/>
        </w:rPr>
        <w:t>изложи</w:t>
      </w:r>
      <w:r w:rsidR="00703C6D">
        <w:rPr>
          <w:rFonts w:ascii="Times New Roman" w:hAnsi="Times New Roman" w:cs="Times New Roman"/>
          <w:sz w:val="28"/>
          <w:szCs w:val="28"/>
        </w:rPr>
        <w:t xml:space="preserve">в его </w:t>
      </w:r>
      <w:r>
        <w:rPr>
          <w:rFonts w:ascii="Times New Roman" w:hAnsi="Times New Roman" w:cs="Times New Roman"/>
          <w:sz w:val="28"/>
          <w:szCs w:val="28"/>
        </w:rPr>
        <w:t xml:space="preserve">в следующей </w:t>
      </w:r>
      <w:r w:rsidR="00703C6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AA1224" w:rsidRDefault="00AA1224" w:rsidP="004877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777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В случае если сельски</w:t>
      </w:r>
      <w:r w:rsidR="006B33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работает в двух и более учреждениях, расположенных в сельской местности, компенсация предоставляется по основному месту работы. </w:t>
      </w:r>
    </w:p>
    <w:p w:rsidR="00AA1224" w:rsidRDefault="00AA1224" w:rsidP="004877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Компенсация сельскому специалисту не назначается в случае, если он одн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временно имеет право на меры социальной поддержки по оплате коммунальных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 по иным основаниям, установленным в соответствии с федеральными законами, иными нормативными правовыми актами Российской Федерации, законами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лики Тыва, иными нормативными правовыми актами Республики Тыва, и получа</w:t>
      </w:r>
      <w:r w:rsidR="006B3373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эти меры социальной поддержки в установленном порядке. </w:t>
      </w:r>
      <w:proofErr w:type="gramEnd"/>
    </w:p>
    <w:p w:rsidR="00AA1224" w:rsidRDefault="00AA1224" w:rsidP="004877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расходов на оплату коммунальных услуг устанавливается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публиканскими стандартами нормативной площади жилого помещения и стоим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жилищно-коммунальных услуг для расчета субсидий на оплату жилого пом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щения и коммунальных услуг гражданам, проживающим в жилых помещениях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сударственного, муниципального и частного жилищных фондов.</w:t>
      </w:r>
    </w:p>
    <w:p w:rsidR="00AA1224" w:rsidRDefault="00AA1224" w:rsidP="004877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Компенсация предоставляется сельским специалистам ежемесячно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месту работы при отсутствии у них задолженности по оплате коммунальных услуг при 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документов: </w:t>
      </w:r>
    </w:p>
    <w:p w:rsidR="00AA1224" w:rsidRDefault="00AA1224" w:rsidP="004877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B3373">
        <w:rPr>
          <w:rFonts w:ascii="Times New Roman" w:hAnsi="Times New Roman" w:cs="Times New Roman"/>
          <w:sz w:val="28"/>
          <w:szCs w:val="28"/>
        </w:rPr>
        <w:t>аявления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компенсации по форме согласно приложению к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стоящему Порядку; </w:t>
      </w:r>
    </w:p>
    <w:p w:rsidR="00AA1224" w:rsidRDefault="006B3373" w:rsidP="004877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AA1224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и подтверждающего его регис</w:t>
      </w:r>
      <w:r w:rsidR="00AA1224">
        <w:rPr>
          <w:rFonts w:ascii="Times New Roman" w:hAnsi="Times New Roman" w:cs="Times New Roman"/>
          <w:sz w:val="28"/>
          <w:szCs w:val="28"/>
        </w:rPr>
        <w:t>т</w:t>
      </w:r>
      <w:r w:rsidR="00AA1224">
        <w:rPr>
          <w:rFonts w:ascii="Times New Roman" w:hAnsi="Times New Roman" w:cs="Times New Roman"/>
          <w:sz w:val="28"/>
          <w:szCs w:val="28"/>
        </w:rPr>
        <w:t>рацию по месту жительства или регистрацию по месту пребывания, с предъявлен</w:t>
      </w:r>
      <w:r w:rsidR="00AA1224">
        <w:rPr>
          <w:rFonts w:ascii="Times New Roman" w:hAnsi="Times New Roman" w:cs="Times New Roman"/>
          <w:sz w:val="28"/>
          <w:szCs w:val="28"/>
        </w:rPr>
        <w:t>и</w:t>
      </w:r>
      <w:r w:rsidR="00AA1224">
        <w:rPr>
          <w:rFonts w:ascii="Times New Roman" w:hAnsi="Times New Roman" w:cs="Times New Roman"/>
          <w:sz w:val="28"/>
          <w:szCs w:val="28"/>
        </w:rPr>
        <w:t xml:space="preserve">ем оригинала, если копия нотариально не заверена; </w:t>
      </w:r>
    </w:p>
    <w:p w:rsidR="00AA1224" w:rsidRDefault="00AA1224" w:rsidP="004877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</w:t>
      </w:r>
      <w:r w:rsidR="006B33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составе семьи; </w:t>
      </w:r>
    </w:p>
    <w:p w:rsidR="00AA1224" w:rsidRDefault="006B3373" w:rsidP="004877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свидетельства о заключении (</w:t>
      </w:r>
      <w:r w:rsidR="00AA1224">
        <w:rPr>
          <w:rFonts w:ascii="Times New Roman" w:hAnsi="Times New Roman" w:cs="Times New Roman"/>
          <w:sz w:val="28"/>
          <w:szCs w:val="28"/>
        </w:rPr>
        <w:t>расторжении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A1224">
        <w:rPr>
          <w:rFonts w:ascii="Times New Roman" w:hAnsi="Times New Roman" w:cs="Times New Roman"/>
          <w:sz w:val="28"/>
          <w:szCs w:val="28"/>
        </w:rPr>
        <w:t xml:space="preserve"> брака; </w:t>
      </w:r>
    </w:p>
    <w:p w:rsidR="00AA1224" w:rsidRDefault="00AA1224" w:rsidP="004877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</w:t>
      </w:r>
      <w:r w:rsidR="006B33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места работы одного из членов семьи о неполучении мер поддержки по оплате коммунальных услуг, с указанием должности; </w:t>
      </w:r>
    </w:p>
    <w:p w:rsidR="00AA1224" w:rsidRDefault="00AA1224" w:rsidP="004877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6B33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подтверждающ</w:t>
      </w:r>
      <w:r w:rsidR="006B3373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отсутствие задолженности по оплате комм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нальных услуг; </w:t>
      </w:r>
    </w:p>
    <w:p w:rsidR="00AA1224" w:rsidRDefault="00AA1224" w:rsidP="004877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</w:t>
      </w:r>
      <w:r w:rsidR="006B33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 органа социальной защиты населения по месту жительства о неп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лучении им мер поддержки по оплате коммунальных услуг по иным основаниям, установленным в соответствии с федеральными законами, иными нормативными правовыми актами Российской Федерации, законами Республики Тыва, иными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мативными правовыми актами Республики Тыва; </w:t>
      </w:r>
      <w:proofErr w:type="gramEnd"/>
    </w:p>
    <w:p w:rsidR="00AA1224" w:rsidRDefault="00AA1224" w:rsidP="004877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6B33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правовые основания пользования жилым помещением; </w:t>
      </w:r>
    </w:p>
    <w:p w:rsidR="00AA1224" w:rsidRDefault="00AA1224" w:rsidP="004877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</w:t>
      </w:r>
      <w:r w:rsidR="006B337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имеющихся или открываемых в выбранных сельскими специал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стами банках банковских счетов или вкладов до востребования. </w:t>
      </w:r>
    </w:p>
    <w:p w:rsidR="00AA1224" w:rsidRDefault="00AA1224" w:rsidP="004877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по месту работы сельского специалиста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требовать от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представления иных документов. В случае если документ, включенный в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чень документов, представляемых для получения компенсации сельским специал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7778">
        <w:rPr>
          <w:rFonts w:ascii="Times New Roman" w:hAnsi="Times New Roman" w:cs="Times New Roman"/>
          <w:sz w:val="28"/>
          <w:szCs w:val="28"/>
        </w:rPr>
        <w:t>стом</w:t>
      </w:r>
      <w:r>
        <w:rPr>
          <w:rFonts w:ascii="Times New Roman" w:hAnsi="Times New Roman" w:cs="Times New Roman"/>
          <w:sz w:val="28"/>
          <w:szCs w:val="28"/>
        </w:rPr>
        <w:t xml:space="preserve">, находится в распоряжении органов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их подв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домственных организаций</w:t>
      </w:r>
      <w:r w:rsidR="00487778">
        <w:rPr>
          <w:rFonts w:ascii="Times New Roman" w:hAnsi="Times New Roman" w:cs="Times New Roman"/>
          <w:sz w:val="28"/>
          <w:szCs w:val="28"/>
        </w:rPr>
        <w:t>, ответственный работник учреждения по месту работы сельского специалиста самостоятельно запрашивает необходимые сведения в п</w:t>
      </w:r>
      <w:r w:rsidR="00487778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487778">
        <w:rPr>
          <w:rFonts w:ascii="Times New Roman" w:hAnsi="Times New Roman" w:cs="Times New Roman"/>
          <w:sz w:val="28"/>
          <w:szCs w:val="28"/>
        </w:rPr>
        <w:t>рядке</w:t>
      </w:r>
      <w:proofErr w:type="gramEnd"/>
      <w:r w:rsidR="00487778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в течение двух раб</w:t>
      </w:r>
      <w:r w:rsidR="00487778">
        <w:rPr>
          <w:rFonts w:ascii="Times New Roman" w:hAnsi="Times New Roman" w:cs="Times New Roman"/>
          <w:sz w:val="28"/>
          <w:szCs w:val="28"/>
        </w:rPr>
        <w:t>о</w:t>
      </w:r>
      <w:r w:rsidR="00487778">
        <w:rPr>
          <w:rFonts w:ascii="Times New Roman" w:hAnsi="Times New Roman" w:cs="Times New Roman"/>
          <w:sz w:val="28"/>
          <w:szCs w:val="28"/>
        </w:rPr>
        <w:t xml:space="preserve">чих дней со дня обращения.». </w:t>
      </w:r>
    </w:p>
    <w:p w:rsidR="00487778" w:rsidRDefault="00487778" w:rsidP="004877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кования.</w:t>
      </w:r>
    </w:p>
    <w:p w:rsidR="00487778" w:rsidRDefault="00487778" w:rsidP="004877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</w:t>
      </w:r>
      <w:r w:rsidRPr="00487778">
        <w:rPr>
          <w:rFonts w:ascii="Times New Roman" w:hAnsi="Times New Roman" w:cs="Times New Roman"/>
          <w:sz w:val="28"/>
          <w:szCs w:val="28"/>
        </w:rPr>
        <w:t>правовой информации» (</w:t>
      </w:r>
      <w:hyperlink r:id="rId7" w:history="1">
        <w:r w:rsidRPr="0048777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8777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8777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48777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8777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48777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8777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87778">
        <w:rPr>
          <w:rFonts w:ascii="Times New Roman" w:hAnsi="Times New Roman" w:cs="Times New Roman"/>
          <w:sz w:val="28"/>
          <w:szCs w:val="28"/>
        </w:rPr>
        <w:t>) и официальном сайте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в информационно-телекоммуникационной сети «Интернет». </w:t>
      </w:r>
    </w:p>
    <w:p w:rsidR="00487778" w:rsidRDefault="00487778" w:rsidP="00487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778" w:rsidRPr="00487778" w:rsidRDefault="00487778" w:rsidP="00487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87778" w:rsidRPr="00487778" w:rsidSect="00487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B76" w:rsidRPr="00DB1B8D" w:rsidRDefault="00737B76" w:rsidP="0048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737B76" w:rsidRPr="00DB1B8D" w:rsidRDefault="00737B76" w:rsidP="0048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6D" w:rsidRDefault="00703C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6D" w:rsidRDefault="00703C6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6D" w:rsidRDefault="00703C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B76" w:rsidRPr="00DB1B8D" w:rsidRDefault="00737B76" w:rsidP="0048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737B76" w:rsidRPr="00DB1B8D" w:rsidRDefault="00737B76" w:rsidP="0048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6D" w:rsidRDefault="00703C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010"/>
    </w:sdtPr>
    <w:sdtEndPr>
      <w:rPr>
        <w:rFonts w:ascii="Times New Roman" w:hAnsi="Times New Roman" w:cs="Times New Roman"/>
        <w:sz w:val="24"/>
        <w:szCs w:val="24"/>
      </w:rPr>
    </w:sdtEndPr>
    <w:sdtContent>
      <w:p w:rsidR="00487778" w:rsidRPr="00487778" w:rsidRDefault="00253819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877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7778" w:rsidRPr="0048777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877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6F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77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7778" w:rsidRDefault="0048777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6D" w:rsidRDefault="00703C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644A"/>
    <w:multiLevelType w:val="hybridMultilevel"/>
    <w:tmpl w:val="10C82F52"/>
    <w:lvl w:ilvl="0" w:tplc="7B90C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a57b557-d1ae-4282-b012-4788713cca62"/>
  </w:docVars>
  <w:rsids>
    <w:rsidRoot w:val="00AA1224"/>
    <w:rsid w:val="000E5B7A"/>
    <w:rsid w:val="001432F4"/>
    <w:rsid w:val="001A18E5"/>
    <w:rsid w:val="00253819"/>
    <w:rsid w:val="002E7FF5"/>
    <w:rsid w:val="003B2CBA"/>
    <w:rsid w:val="00487778"/>
    <w:rsid w:val="005904F7"/>
    <w:rsid w:val="006B3373"/>
    <w:rsid w:val="00703C6D"/>
    <w:rsid w:val="00737B76"/>
    <w:rsid w:val="00777957"/>
    <w:rsid w:val="00976F24"/>
    <w:rsid w:val="00A33AB3"/>
    <w:rsid w:val="00AA1224"/>
    <w:rsid w:val="00BD3140"/>
    <w:rsid w:val="00C47F97"/>
    <w:rsid w:val="00E27613"/>
    <w:rsid w:val="00EA2C13"/>
    <w:rsid w:val="00EF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2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777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778"/>
  </w:style>
  <w:style w:type="paragraph" w:styleId="a7">
    <w:name w:val="footer"/>
    <w:basedOn w:val="a"/>
    <w:link w:val="a8"/>
    <w:uiPriority w:val="99"/>
    <w:semiHidden/>
    <w:unhideWhenUsed/>
    <w:rsid w:val="0048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7778"/>
  </w:style>
  <w:style w:type="paragraph" w:styleId="a9">
    <w:name w:val="Balloon Text"/>
    <w:basedOn w:val="a"/>
    <w:link w:val="aa"/>
    <w:uiPriority w:val="99"/>
    <w:semiHidden/>
    <w:unhideWhenUsed/>
    <w:rsid w:val="00EF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2018-07-26T07:38:00Z</cp:lastPrinted>
  <dcterms:created xsi:type="dcterms:W3CDTF">2018-07-31T03:08:00Z</dcterms:created>
  <dcterms:modified xsi:type="dcterms:W3CDTF">2018-07-31T03:08:00Z</dcterms:modified>
</cp:coreProperties>
</file>