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65" w:rsidRDefault="00033B65" w:rsidP="00033B65">
      <w:pPr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033B65" w:rsidRDefault="00033B65" w:rsidP="00033B65">
      <w:pPr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033B65" w:rsidRPr="00033B65" w:rsidRDefault="00033B65" w:rsidP="00033B65">
      <w:pPr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033B65" w:rsidRPr="00033B65" w:rsidRDefault="00033B65" w:rsidP="00033B65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033B65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033B65">
        <w:rPr>
          <w:rFonts w:ascii="Times New Roman" w:eastAsia="Calibri" w:hAnsi="Times New Roman" w:cs="Times New Roman"/>
          <w:sz w:val="36"/>
          <w:szCs w:val="36"/>
        </w:rPr>
        <w:br/>
      </w:r>
      <w:r w:rsidRPr="00033B65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033B65" w:rsidRPr="00033B65" w:rsidRDefault="00033B65" w:rsidP="00033B65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033B65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033B65">
        <w:rPr>
          <w:rFonts w:ascii="Times New Roman" w:eastAsia="Calibri" w:hAnsi="Times New Roman" w:cs="Times New Roman"/>
          <w:sz w:val="36"/>
          <w:szCs w:val="36"/>
        </w:rPr>
        <w:br/>
      </w:r>
      <w:r w:rsidRPr="00033B65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EC2D37" w:rsidRDefault="00EC2D37" w:rsidP="00EC2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2D37" w:rsidRDefault="00F45325" w:rsidP="00F4532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5 февраля 2025 г. № 37</w:t>
      </w:r>
    </w:p>
    <w:p w:rsidR="00F45325" w:rsidRPr="00EC2D37" w:rsidRDefault="00F45325" w:rsidP="00F4532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BF0D8D" w:rsidRPr="00EC2D37" w:rsidRDefault="00BF0D8D" w:rsidP="00EC2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2D37" w:rsidRDefault="00910B80" w:rsidP="00EC2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D3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722A9" w:rsidRPr="00EC2D37">
        <w:rPr>
          <w:rFonts w:ascii="Times New Roman" w:hAnsi="Times New Roman" w:cs="Times New Roman"/>
          <w:b/>
          <w:sz w:val="28"/>
          <w:szCs w:val="28"/>
        </w:rPr>
        <w:t xml:space="preserve">признании </w:t>
      </w:r>
      <w:proofErr w:type="gramStart"/>
      <w:r w:rsidR="006722A9" w:rsidRPr="00EC2D37"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 w:rsidR="006722A9" w:rsidRPr="00EC2D37">
        <w:rPr>
          <w:rFonts w:ascii="Times New Roman" w:hAnsi="Times New Roman" w:cs="Times New Roman"/>
          <w:b/>
          <w:sz w:val="28"/>
          <w:szCs w:val="28"/>
        </w:rPr>
        <w:t xml:space="preserve"> силу </w:t>
      </w:r>
    </w:p>
    <w:p w:rsidR="00EC2D37" w:rsidRDefault="006722A9" w:rsidP="00EC2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D37">
        <w:rPr>
          <w:rFonts w:ascii="Times New Roman" w:hAnsi="Times New Roman" w:cs="Times New Roman"/>
          <w:b/>
          <w:sz w:val="28"/>
          <w:szCs w:val="28"/>
        </w:rPr>
        <w:t>постановления</w:t>
      </w:r>
      <w:r w:rsidR="00EC2D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2D37">
        <w:rPr>
          <w:rFonts w:ascii="Times New Roman" w:hAnsi="Times New Roman" w:cs="Times New Roman"/>
          <w:b/>
          <w:sz w:val="28"/>
          <w:szCs w:val="28"/>
        </w:rPr>
        <w:t xml:space="preserve">Правительства Республики </w:t>
      </w:r>
    </w:p>
    <w:p w:rsidR="00BF0D8D" w:rsidRPr="00EC2D37" w:rsidRDefault="006722A9" w:rsidP="00EC2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D37">
        <w:rPr>
          <w:rFonts w:ascii="Times New Roman" w:hAnsi="Times New Roman" w:cs="Times New Roman"/>
          <w:b/>
          <w:sz w:val="28"/>
          <w:szCs w:val="28"/>
        </w:rPr>
        <w:t>Тыва от 16 апреля 2024 г. № 185</w:t>
      </w:r>
    </w:p>
    <w:p w:rsidR="00807FD6" w:rsidRDefault="00807FD6" w:rsidP="00EC2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2D37" w:rsidRPr="00EC2D37" w:rsidRDefault="00EC2D37" w:rsidP="00EC2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0D8D" w:rsidRDefault="00910B80" w:rsidP="00EC2D3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E3C">
        <w:rPr>
          <w:rFonts w:ascii="Times New Roman" w:hAnsi="Times New Roman" w:cs="Times New Roman"/>
          <w:sz w:val="28"/>
          <w:szCs w:val="28"/>
        </w:rPr>
        <w:t>В соответствии со статьей 15 Конституционного закона Республики Тыва от 31 декабря 2003 г. № 95 ВХ-</w:t>
      </w:r>
      <w:proofErr w:type="gramStart"/>
      <w:r w:rsidR="00EC2D3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EC2E3C">
        <w:rPr>
          <w:rFonts w:ascii="Times New Roman" w:hAnsi="Times New Roman" w:cs="Times New Roman"/>
          <w:sz w:val="28"/>
          <w:szCs w:val="28"/>
        </w:rPr>
        <w:t xml:space="preserve"> «О Правительстве Республики Тыва» </w:t>
      </w:r>
      <w:r w:rsidR="00415A36" w:rsidRPr="00EC2E3C">
        <w:rPr>
          <w:rFonts w:ascii="Times New Roman" w:hAnsi="Times New Roman" w:cs="Times New Roman"/>
          <w:sz w:val="28"/>
          <w:szCs w:val="28"/>
        </w:rPr>
        <w:t>П</w:t>
      </w:r>
      <w:r w:rsidR="00415A36">
        <w:rPr>
          <w:rFonts w:ascii="Times New Roman" w:hAnsi="Times New Roman" w:cs="Times New Roman"/>
          <w:sz w:val="28"/>
          <w:szCs w:val="28"/>
        </w:rPr>
        <w:t>рав</w:t>
      </w:r>
      <w:r w:rsidR="00415A36">
        <w:rPr>
          <w:rFonts w:ascii="Times New Roman" w:hAnsi="Times New Roman" w:cs="Times New Roman"/>
          <w:sz w:val="28"/>
          <w:szCs w:val="28"/>
        </w:rPr>
        <w:t>и</w:t>
      </w:r>
      <w:r w:rsidR="00415A36">
        <w:rPr>
          <w:rFonts w:ascii="Times New Roman" w:hAnsi="Times New Roman" w:cs="Times New Roman"/>
          <w:sz w:val="28"/>
          <w:szCs w:val="28"/>
        </w:rPr>
        <w:t>тельство Республики Тыва</w:t>
      </w:r>
      <w:r w:rsidR="006722A9">
        <w:rPr>
          <w:rFonts w:ascii="Times New Roman" w:hAnsi="Times New Roman" w:cs="Times New Roman"/>
          <w:sz w:val="28"/>
          <w:szCs w:val="28"/>
        </w:rPr>
        <w:t xml:space="preserve"> </w:t>
      </w:r>
      <w:r w:rsidR="006203D7" w:rsidRPr="00E05F4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C2D37" w:rsidRDefault="00EC2D37" w:rsidP="00EC2D3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22A9" w:rsidRPr="006722A9" w:rsidRDefault="006722A9" w:rsidP="00EC2D37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2A9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710387">
        <w:rPr>
          <w:rFonts w:ascii="Times New Roman" w:hAnsi="Times New Roman" w:cs="Times New Roman"/>
          <w:sz w:val="28"/>
          <w:szCs w:val="28"/>
        </w:rPr>
        <w:t>п</w:t>
      </w:r>
      <w:r w:rsidRPr="006722A9">
        <w:rPr>
          <w:rFonts w:ascii="Times New Roman" w:hAnsi="Times New Roman" w:cs="Times New Roman"/>
          <w:sz w:val="28"/>
          <w:szCs w:val="28"/>
        </w:rPr>
        <w:t>остановление Правительства Республики Тыва от 16 апреля 2024 г. № 185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722A9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 социально ориентированным некоммерческим организациям и добр</w:t>
      </w:r>
      <w:r w:rsidRPr="006722A9">
        <w:rPr>
          <w:rFonts w:ascii="Times New Roman" w:hAnsi="Times New Roman" w:cs="Times New Roman"/>
          <w:sz w:val="28"/>
          <w:szCs w:val="28"/>
        </w:rPr>
        <w:t>о</w:t>
      </w:r>
      <w:r w:rsidRPr="006722A9">
        <w:rPr>
          <w:rFonts w:ascii="Times New Roman" w:hAnsi="Times New Roman" w:cs="Times New Roman"/>
          <w:sz w:val="28"/>
          <w:szCs w:val="28"/>
        </w:rPr>
        <w:t>вольческим (волонтерским) организациям, осуществляющим социально знач</w:t>
      </w:r>
      <w:r w:rsidRPr="006722A9">
        <w:rPr>
          <w:rFonts w:ascii="Times New Roman" w:hAnsi="Times New Roman" w:cs="Times New Roman"/>
          <w:sz w:val="28"/>
          <w:szCs w:val="28"/>
        </w:rPr>
        <w:t>и</w:t>
      </w:r>
      <w:r w:rsidRPr="006722A9">
        <w:rPr>
          <w:rFonts w:ascii="Times New Roman" w:hAnsi="Times New Roman" w:cs="Times New Roman"/>
          <w:sz w:val="28"/>
          <w:szCs w:val="28"/>
        </w:rPr>
        <w:t>мую деятельность и реализующим социально ориентированные проекты в Ре</w:t>
      </w:r>
      <w:r w:rsidRPr="006722A9">
        <w:rPr>
          <w:rFonts w:ascii="Times New Roman" w:hAnsi="Times New Roman" w:cs="Times New Roman"/>
          <w:sz w:val="28"/>
          <w:szCs w:val="28"/>
        </w:rPr>
        <w:t>с</w:t>
      </w:r>
      <w:r w:rsidRPr="006722A9">
        <w:rPr>
          <w:rFonts w:ascii="Times New Roman" w:hAnsi="Times New Roman" w:cs="Times New Roman"/>
          <w:sz w:val="28"/>
          <w:szCs w:val="28"/>
        </w:rPr>
        <w:t>публике Тыва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868A5" w:rsidRPr="00E868A5" w:rsidRDefault="002973C4" w:rsidP="00EC2D3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868A5">
        <w:rPr>
          <w:rFonts w:ascii="Times New Roman" w:hAnsi="Times New Roman" w:cs="Times New Roman"/>
          <w:sz w:val="28"/>
          <w:szCs w:val="28"/>
        </w:rPr>
        <w:t xml:space="preserve">. </w:t>
      </w:r>
      <w:r w:rsidR="00E868A5" w:rsidRPr="00E868A5">
        <w:rPr>
          <w:rFonts w:ascii="Times New Roman" w:hAnsi="Times New Roman" w:cs="Times New Roman"/>
          <w:sz w:val="28"/>
          <w:szCs w:val="28"/>
        </w:rPr>
        <w:t>Разместить настоящее постановление на «Официальном интернет-портале правовой информации» (www.pravo.gov.ru) и официальном сайте Ре</w:t>
      </w:r>
      <w:r w:rsidR="00E868A5" w:rsidRPr="00E868A5">
        <w:rPr>
          <w:rFonts w:ascii="Times New Roman" w:hAnsi="Times New Roman" w:cs="Times New Roman"/>
          <w:sz w:val="28"/>
          <w:szCs w:val="28"/>
        </w:rPr>
        <w:t>с</w:t>
      </w:r>
      <w:r w:rsidR="00E868A5" w:rsidRPr="00E868A5">
        <w:rPr>
          <w:rFonts w:ascii="Times New Roman" w:hAnsi="Times New Roman" w:cs="Times New Roman"/>
          <w:sz w:val="28"/>
          <w:szCs w:val="28"/>
        </w:rPr>
        <w:t>публики Тыва в информационно-телекоммуникационной сети «Интернет».</w:t>
      </w:r>
    </w:p>
    <w:p w:rsidR="00E868A5" w:rsidRPr="00E868A5" w:rsidRDefault="00E868A5" w:rsidP="00EC2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8A5" w:rsidRDefault="00E868A5" w:rsidP="00EC2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3C4" w:rsidRDefault="002973C4" w:rsidP="00EC2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8A5" w:rsidRPr="00E868A5" w:rsidRDefault="00E868A5" w:rsidP="00EC2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8A5">
        <w:rPr>
          <w:rFonts w:ascii="Times New Roman" w:hAnsi="Times New Roman" w:cs="Times New Roman"/>
          <w:sz w:val="28"/>
          <w:szCs w:val="28"/>
        </w:rPr>
        <w:t xml:space="preserve">Глава Республики Тыва           </w:t>
      </w:r>
      <w:r w:rsidR="00EC2D37">
        <w:rPr>
          <w:rFonts w:ascii="Times New Roman" w:hAnsi="Times New Roman" w:cs="Times New Roman"/>
          <w:sz w:val="28"/>
          <w:szCs w:val="28"/>
        </w:rPr>
        <w:t xml:space="preserve">      </w:t>
      </w:r>
      <w:r w:rsidRPr="00E868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В. </w:t>
      </w:r>
      <w:proofErr w:type="spellStart"/>
      <w:r w:rsidRPr="00E868A5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E868A5" w:rsidRPr="00E868A5" w:rsidSect="00EC2D37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86F" w:rsidRDefault="0064186F" w:rsidP="004C0FC0">
      <w:pPr>
        <w:spacing w:after="0" w:line="240" w:lineRule="auto"/>
      </w:pPr>
      <w:r>
        <w:separator/>
      </w:r>
    </w:p>
  </w:endnote>
  <w:endnote w:type="continuationSeparator" w:id="0">
    <w:p w:rsidR="0064186F" w:rsidRDefault="0064186F" w:rsidP="004C0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86F" w:rsidRDefault="0064186F" w:rsidP="004C0FC0">
      <w:pPr>
        <w:spacing w:after="0" w:line="240" w:lineRule="auto"/>
      </w:pPr>
      <w:r>
        <w:separator/>
      </w:r>
    </w:p>
  </w:footnote>
  <w:footnote w:type="continuationSeparator" w:id="0">
    <w:p w:rsidR="0064186F" w:rsidRDefault="0064186F" w:rsidP="004C0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B65" w:rsidRDefault="00033B65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-221615</wp:posOffset>
              </wp:positionV>
              <wp:extent cx="2540000" cy="127000"/>
              <wp:effectExtent l="0" t="0" r="0" b="6350"/>
              <wp:wrapNone/>
              <wp:docPr id="5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33B65" w:rsidRPr="00033B65" w:rsidRDefault="00033B65" w:rsidP="00033B65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620200099/30334(4)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6" style="position:absolute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" filled="f" fillcolor="#4f81bd [3204]" stroked="f" strokecolor="#243f60 [1604]" strokeweight="2pt">
              <v:textbox inset="0,0,0,0">
                <w:txbxContent>
                  <w:p w:rsidR="00033B65" w:rsidRPr="00033B65" w:rsidRDefault="00033B65" w:rsidP="00033B65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620200099/30334(4)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13A83"/>
    <w:multiLevelType w:val="hybridMultilevel"/>
    <w:tmpl w:val="A73C3F06"/>
    <w:lvl w:ilvl="0" w:tplc="EA4AAF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AB7B61"/>
    <w:multiLevelType w:val="hybridMultilevel"/>
    <w:tmpl w:val="4ACC0916"/>
    <w:lvl w:ilvl="0" w:tplc="7FC2D6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5B97C6B"/>
    <w:multiLevelType w:val="hybridMultilevel"/>
    <w:tmpl w:val="4E7EC082"/>
    <w:lvl w:ilvl="0" w:tplc="85802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3421c90-ba34-41cc-8a3c-7cd50e0ec7bf"/>
  </w:docVars>
  <w:rsids>
    <w:rsidRoot w:val="00B877E0"/>
    <w:rsid w:val="00033B65"/>
    <w:rsid w:val="000542C6"/>
    <w:rsid w:val="001032EC"/>
    <w:rsid w:val="001C523F"/>
    <w:rsid w:val="001C6D8C"/>
    <w:rsid w:val="002123E8"/>
    <w:rsid w:val="00252CD6"/>
    <w:rsid w:val="002973C4"/>
    <w:rsid w:val="002B4AB2"/>
    <w:rsid w:val="002C7F36"/>
    <w:rsid w:val="002E1722"/>
    <w:rsid w:val="00415A36"/>
    <w:rsid w:val="00462135"/>
    <w:rsid w:val="00491233"/>
    <w:rsid w:val="004A6D4C"/>
    <w:rsid w:val="004C0FC0"/>
    <w:rsid w:val="005A3D70"/>
    <w:rsid w:val="006203D7"/>
    <w:rsid w:val="0064186F"/>
    <w:rsid w:val="006607C9"/>
    <w:rsid w:val="006722A9"/>
    <w:rsid w:val="00710387"/>
    <w:rsid w:val="007222B5"/>
    <w:rsid w:val="007A3DEC"/>
    <w:rsid w:val="00807FD6"/>
    <w:rsid w:val="00833752"/>
    <w:rsid w:val="008F0BAB"/>
    <w:rsid w:val="008F66D9"/>
    <w:rsid w:val="0090741D"/>
    <w:rsid w:val="00910B80"/>
    <w:rsid w:val="00936E0F"/>
    <w:rsid w:val="00971740"/>
    <w:rsid w:val="009767E2"/>
    <w:rsid w:val="009D544B"/>
    <w:rsid w:val="00A0249C"/>
    <w:rsid w:val="00A22750"/>
    <w:rsid w:val="00A2437A"/>
    <w:rsid w:val="00A33BBF"/>
    <w:rsid w:val="00A94E10"/>
    <w:rsid w:val="00AC363B"/>
    <w:rsid w:val="00B30630"/>
    <w:rsid w:val="00B45D0B"/>
    <w:rsid w:val="00B56C4F"/>
    <w:rsid w:val="00B877E0"/>
    <w:rsid w:val="00BF0D8D"/>
    <w:rsid w:val="00D74D58"/>
    <w:rsid w:val="00D752D6"/>
    <w:rsid w:val="00D816D8"/>
    <w:rsid w:val="00DD209E"/>
    <w:rsid w:val="00DE7BB7"/>
    <w:rsid w:val="00E01A2D"/>
    <w:rsid w:val="00E05F4C"/>
    <w:rsid w:val="00E23B95"/>
    <w:rsid w:val="00E868A5"/>
    <w:rsid w:val="00E9429E"/>
    <w:rsid w:val="00EC2D37"/>
    <w:rsid w:val="00EC2E3C"/>
    <w:rsid w:val="00F11BA1"/>
    <w:rsid w:val="00F3041E"/>
    <w:rsid w:val="00F34F28"/>
    <w:rsid w:val="00F45325"/>
    <w:rsid w:val="00FA75CD"/>
    <w:rsid w:val="00FC429D"/>
    <w:rsid w:val="00FF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E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3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3B6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33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3B65"/>
  </w:style>
  <w:style w:type="paragraph" w:styleId="a8">
    <w:name w:val="footer"/>
    <w:basedOn w:val="a"/>
    <w:link w:val="a9"/>
    <w:uiPriority w:val="99"/>
    <w:unhideWhenUsed/>
    <w:rsid w:val="00033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3B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E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3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3B6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33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3B65"/>
  </w:style>
  <w:style w:type="paragraph" w:styleId="a8">
    <w:name w:val="footer"/>
    <w:basedOn w:val="a"/>
    <w:link w:val="a9"/>
    <w:uiPriority w:val="99"/>
    <w:unhideWhenUsed/>
    <w:rsid w:val="00033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3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Кара-Сал Д А</dc:creator>
  <cp:lastModifiedBy>Грецких О.П.</cp:lastModifiedBy>
  <cp:revision>2</cp:revision>
  <cp:lastPrinted>2025-02-05T10:03:00Z</cp:lastPrinted>
  <dcterms:created xsi:type="dcterms:W3CDTF">2025-02-05T10:04:00Z</dcterms:created>
  <dcterms:modified xsi:type="dcterms:W3CDTF">2025-02-05T10:04:00Z</dcterms:modified>
</cp:coreProperties>
</file>