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6A" w:rsidRDefault="00CA666A" w:rsidP="00CA666A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A666A" w:rsidRDefault="00CA666A" w:rsidP="00CA666A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A666A" w:rsidRDefault="00CA666A" w:rsidP="00CA66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A666A" w:rsidRPr="004C14FF" w:rsidRDefault="00CA666A" w:rsidP="00CA66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A666A" w:rsidRPr="005347C3" w:rsidRDefault="00CA666A" w:rsidP="00CA666A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613D5" w:rsidRDefault="002613D5" w:rsidP="002613D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613D5" w:rsidRDefault="002613D5" w:rsidP="00261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3D5" w:rsidRPr="00826C2A" w:rsidRDefault="00826C2A" w:rsidP="00826C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6C2A">
        <w:rPr>
          <w:rFonts w:ascii="Times New Roman" w:hAnsi="Times New Roman"/>
          <w:sz w:val="28"/>
          <w:szCs w:val="28"/>
        </w:rPr>
        <w:t>т 13 сентября 2018 г. № 374-р</w:t>
      </w:r>
    </w:p>
    <w:p w:rsidR="002613D5" w:rsidRPr="00826C2A" w:rsidRDefault="00826C2A" w:rsidP="00826C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26C2A">
        <w:rPr>
          <w:rFonts w:ascii="Times New Roman" w:hAnsi="Times New Roman"/>
          <w:sz w:val="28"/>
          <w:szCs w:val="28"/>
        </w:rPr>
        <w:t>. Кызыл</w:t>
      </w:r>
    </w:p>
    <w:p w:rsidR="00707EFB" w:rsidRDefault="00707EFB" w:rsidP="00261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3D5" w:rsidRDefault="002613D5" w:rsidP="00261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на территории Республики Тыва </w:t>
      </w:r>
    </w:p>
    <w:p w:rsidR="002613D5" w:rsidRDefault="002613D5" w:rsidP="00261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месячника «Гигиена – залог здоровья» </w:t>
      </w:r>
    </w:p>
    <w:p w:rsidR="002613D5" w:rsidRDefault="002613D5" w:rsidP="00261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государственной политики по формированию здорового образа жизни в Республике Тыва как комплекса единой медико-биологической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циально-психологической системы профилактических мероприятий, направленных на со</w:t>
      </w:r>
      <w:r>
        <w:rPr>
          <w:rFonts w:ascii="Times New Roman" w:hAnsi="Times New Roman"/>
          <w:sz w:val="28"/>
          <w:szCs w:val="28"/>
          <w:lang w:eastAsia="ru-RU"/>
        </w:rPr>
        <w:t>хранение и укрепление здоровья подрастающего поколения, обеспечения сан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тарно-эпидемиологического благополучия населения Республики Тыва:</w:t>
      </w:r>
    </w:p>
    <w:p w:rsidR="002613D5" w:rsidRDefault="002613D5" w:rsidP="002613D5">
      <w:pPr>
        <w:spacing w:after="0" w:line="360" w:lineRule="atLeast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13D5" w:rsidRDefault="002613D5" w:rsidP="002613D5">
      <w:pPr>
        <w:pStyle w:val="1"/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с 15 сентября по 15 октября 2018 г. на территории Республики Тыва месячник «Гигиена – залог здоровья».</w:t>
      </w:r>
    </w:p>
    <w:p w:rsidR="002613D5" w:rsidRDefault="002613D5" w:rsidP="002613D5">
      <w:pPr>
        <w:pStyle w:val="1"/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 план мероприятий по проведению месячника           «Гигиена – залог здоровья».</w:t>
      </w:r>
    </w:p>
    <w:p w:rsidR="002613D5" w:rsidRDefault="002613D5" w:rsidP="002613D5">
      <w:pPr>
        <w:pStyle w:val="1"/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Рекомендовать органам государственной власти, администрациям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районов и городских округов, территориальным органам федеральных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исполнительной власти по Республике Тыва, руководителям учреждений и предприятий обеспечить проведение мероприятий, направленных на со</w:t>
      </w:r>
      <w:r>
        <w:rPr>
          <w:rFonts w:ascii="Times New Roman" w:hAnsi="Times New Roman"/>
          <w:sz w:val="28"/>
          <w:szCs w:val="28"/>
          <w:lang w:eastAsia="ru-RU"/>
        </w:rPr>
        <w:t>хранение и укрепление здоровья подрастающего поколения, профилактику инфекционных и неинфекционных заболеваний.</w:t>
      </w:r>
    </w:p>
    <w:p w:rsidR="002613D5" w:rsidRDefault="002613D5" w:rsidP="002613D5">
      <w:pPr>
        <w:pStyle w:val="1"/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613D5">
        <w:rPr>
          <w:rFonts w:ascii="Times New Roman" w:hAnsi="Times New Roman"/>
          <w:sz w:val="28"/>
          <w:szCs w:val="28"/>
        </w:rPr>
        <w:t>Министерству информатизации и связи Республики Тыва обеспечить осв</w:t>
      </w:r>
      <w:r w:rsidRPr="002613D5">
        <w:rPr>
          <w:rFonts w:ascii="Times New Roman" w:hAnsi="Times New Roman"/>
          <w:sz w:val="28"/>
          <w:szCs w:val="28"/>
        </w:rPr>
        <w:t>е</w:t>
      </w:r>
      <w:r w:rsidRPr="002613D5">
        <w:rPr>
          <w:rFonts w:ascii="Times New Roman" w:hAnsi="Times New Roman"/>
          <w:sz w:val="28"/>
          <w:szCs w:val="28"/>
        </w:rPr>
        <w:t>щение мероприятий, проводимых в рамках месячника.</w:t>
      </w:r>
    </w:p>
    <w:p w:rsidR="002613D5" w:rsidRDefault="002613D5" w:rsidP="002613D5">
      <w:pPr>
        <w:pStyle w:val="1"/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613D5">
        <w:rPr>
          <w:rFonts w:ascii="Times New Roman" w:hAnsi="Times New Roman"/>
          <w:sz w:val="28"/>
          <w:szCs w:val="28"/>
        </w:rPr>
        <w:t>Опубликовать настоящее распоряжение в газетах «</w:t>
      </w:r>
      <w:proofErr w:type="gramStart"/>
      <w:r w:rsidRPr="002613D5">
        <w:rPr>
          <w:rFonts w:ascii="Times New Roman" w:hAnsi="Times New Roman"/>
          <w:sz w:val="28"/>
          <w:szCs w:val="28"/>
        </w:rPr>
        <w:t>Тувинская</w:t>
      </w:r>
      <w:proofErr w:type="gramEnd"/>
      <w:r w:rsidRPr="002613D5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Pr="002613D5">
        <w:rPr>
          <w:rFonts w:ascii="Times New Roman" w:hAnsi="Times New Roman"/>
          <w:sz w:val="28"/>
          <w:szCs w:val="28"/>
        </w:rPr>
        <w:t>Шын</w:t>
      </w:r>
      <w:proofErr w:type="spellEnd"/>
      <w:r w:rsidRPr="002613D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3D5">
        <w:rPr>
          <w:rFonts w:ascii="Times New Roman" w:hAnsi="Times New Roman"/>
          <w:sz w:val="28"/>
        </w:rPr>
        <w:t>разместить на официальном сайте Республики Тыва в информационно-телекоммуникационной сети «Интернет».</w:t>
      </w:r>
    </w:p>
    <w:p w:rsidR="00CA666A" w:rsidRDefault="00CA666A" w:rsidP="002613D5">
      <w:pPr>
        <w:pStyle w:val="1"/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</w:p>
    <w:p w:rsidR="00CA666A" w:rsidRDefault="00CA666A" w:rsidP="002613D5">
      <w:pPr>
        <w:pStyle w:val="1"/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</w:p>
    <w:p w:rsidR="002613D5" w:rsidRDefault="002613D5" w:rsidP="002613D5">
      <w:pPr>
        <w:pStyle w:val="1"/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EE2682">
        <w:rPr>
          <w:rFonts w:ascii="Times New Roman" w:hAnsi="Times New Roman"/>
          <w:sz w:val="28"/>
          <w:szCs w:val="28"/>
        </w:rPr>
        <w:t>Админ</w:t>
      </w:r>
      <w:r w:rsidR="00EE2682">
        <w:rPr>
          <w:rFonts w:ascii="Times New Roman" w:hAnsi="Times New Roman"/>
          <w:sz w:val="28"/>
          <w:szCs w:val="28"/>
        </w:rPr>
        <w:t>и</w:t>
      </w:r>
      <w:r w:rsidR="00EE2682">
        <w:rPr>
          <w:rFonts w:ascii="Times New Roman" w:hAnsi="Times New Roman"/>
          <w:sz w:val="28"/>
          <w:szCs w:val="28"/>
        </w:rPr>
        <w:t xml:space="preserve">страцию Главы Республики Тыва и </w:t>
      </w:r>
      <w:r>
        <w:rPr>
          <w:rFonts w:ascii="Times New Roman" w:hAnsi="Times New Roman"/>
          <w:sz w:val="28"/>
          <w:szCs w:val="28"/>
        </w:rPr>
        <w:t>Аппарат Правительства Республики Тыва.</w:t>
      </w:r>
    </w:p>
    <w:p w:rsidR="002613D5" w:rsidRPr="002613D5" w:rsidRDefault="002613D5" w:rsidP="002613D5">
      <w:pPr>
        <w:pStyle w:val="1"/>
        <w:tabs>
          <w:tab w:val="left" w:pos="993"/>
        </w:tabs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2613D5" w:rsidRPr="002613D5" w:rsidRDefault="002613D5" w:rsidP="002613D5">
      <w:pPr>
        <w:pStyle w:val="1"/>
        <w:tabs>
          <w:tab w:val="left" w:pos="993"/>
        </w:tabs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2613D5" w:rsidRPr="002613D5" w:rsidRDefault="002613D5" w:rsidP="002613D5">
      <w:pPr>
        <w:pStyle w:val="1"/>
        <w:tabs>
          <w:tab w:val="left" w:pos="993"/>
        </w:tabs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  <w:sectPr w:rsidR="002613D5" w:rsidSect="00EE17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</w:tblGrid>
      <w:tr w:rsidR="002613D5" w:rsidTr="002613D5">
        <w:tc>
          <w:tcPr>
            <w:tcW w:w="4652" w:type="dxa"/>
          </w:tcPr>
          <w:p w:rsidR="002613D5" w:rsidRDefault="002613D5" w:rsidP="001E0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2613D5" w:rsidRDefault="002613D5" w:rsidP="001E0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2613D5" w:rsidRDefault="002613D5" w:rsidP="001E0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1E057D" w:rsidRDefault="001E057D" w:rsidP="001E0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 сентября 2018 г. № 374-р</w:t>
            </w:r>
          </w:p>
        </w:tc>
      </w:tr>
    </w:tbl>
    <w:p w:rsidR="002613D5" w:rsidRDefault="002613D5" w:rsidP="00261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D5" w:rsidRDefault="002613D5" w:rsidP="00261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3D5" w:rsidRPr="002613D5" w:rsidRDefault="002613D5" w:rsidP="00261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13D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613D5">
        <w:rPr>
          <w:rFonts w:ascii="Times New Roman" w:hAnsi="Times New Roman"/>
          <w:b/>
          <w:sz w:val="28"/>
          <w:szCs w:val="28"/>
        </w:rPr>
        <w:t xml:space="preserve"> Л А Н </w:t>
      </w:r>
    </w:p>
    <w:p w:rsidR="002613D5" w:rsidRPr="002613D5" w:rsidRDefault="002613D5" w:rsidP="002613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13D5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1E057D">
        <w:rPr>
          <w:rFonts w:ascii="Times New Roman" w:hAnsi="Times New Roman"/>
          <w:bCs/>
          <w:sz w:val="28"/>
          <w:szCs w:val="28"/>
        </w:rPr>
        <w:t xml:space="preserve">по </w:t>
      </w:r>
      <w:r w:rsidRPr="002613D5">
        <w:rPr>
          <w:rFonts w:ascii="Times New Roman" w:hAnsi="Times New Roman"/>
          <w:bCs/>
          <w:sz w:val="28"/>
          <w:szCs w:val="28"/>
        </w:rPr>
        <w:t>проведени</w:t>
      </w:r>
      <w:r w:rsidR="001E057D">
        <w:rPr>
          <w:rFonts w:ascii="Times New Roman" w:hAnsi="Times New Roman"/>
          <w:bCs/>
          <w:sz w:val="28"/>
          <w:szCs w:val="28"/>
        </w:rPr>
        <w:t>ю</w:t>
      </w:r>
      <w:r w:rsidRPr="002613D5">
        <w:rPr>
          <w:rFonts w:ascii="Times New Roman" w:hAnsi="Times New Roman"/>
          <w:bCs/>
          <w:sz w:val="28"/>
          <w:szCs w:val="28"/>
        </w:rPr>
        <w:t xml:space="preserve"> месячника «Гигиена – залог здоровья» </w:t>
      </w:r>
    </w:p>
    <w:p w:rsidR="002613D5" w:rsidRDefault="002613D5" w:rsidP="002613D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160"/>
        <w:gridCol w:w="7020"/>
      </w:tblGrid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613D5" w:rsidRPr="001E057D" w:rsidRDefault="002613D5" w:rsidP="0026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среди студентов о половой культуре молодежи – будущих родителей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1E057D" w:rsidRPr="001E057D">
              <w:rPr>
                <w:rFonts w:ascii="Times New Roman" w:hAnsi="Times New Roman"/>
                <w:sz w:val="24"/>
                <w:szCs w:val="24"/>
              </w:rPr>
              <w:t>«Береги здоровье см</w:t>
            </w:r>
            <w:r w:rsidR="001E057D"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лоду», 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нонимное анкетирование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Управл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 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2.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в образовательных и социальных учреждениях урок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культуры здоровья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1E057D" w:rsidRPr="001E057D">
              <w:rPr>
                <w:rFonts w:ascii="Times New Roman" w:hAnsi="Times New Roman"/>
                <w:sz w:val="24"/>
                <w:szCs w:val="24"/>
              </w:rPr>
              <w:t>«За здоровье и безопасность наших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026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ство здравоохранения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образовательны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, орган</w:t>
            </w:r>
            <w:r w:rsidR="000265AE">
              <w:rPr>
                <w:rFonts w:ascii="Times New Roman" w:hAnsi="Times New Roman"/>
                <w:sz w:val="24"/>
                <w:szCs w:val="24"/>
              </w:rPr>
              <w:t>ы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(по согласов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3. Сочинение – рассуждение среди учащихся 10-11 классов 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разовательных школ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1E057D" w:rsidRPr="001E057D">
              <w:rPr>
                <w:rFonts w:ascii="Times New Roman" w:hAnsi="Times New Roman"/>
                <w:sz w:val="24"/>
                <w:szCs w:val="24"/>
              </w:rPr>
              <w:t>«Здоровье – это не только право, но и обязанность»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Управл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4. Демонстрация информационных материалов, видеороликов по профилактике паразитарных заболеваний на рекламных электронных экранах по ул. Ленина,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г. Кызыла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15 октября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Мин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стерство здравоохранения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т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сованию), ГБУЗ Республики Тыва «Центр медицинской проф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лактики», мэрия </w:t>
            </w:r>
            <w:proofErr w:type="gramStart"/>
            <w:r w:rsidRPr="001E057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057D">
              <w:rPr>
                <w:rFonts w:ascii="Times New Roman" w:hAnsi="Times New Roman"/>
                <w:sz w:val="24"/>
                <w:szCs w:val="24"/>
              </w:rPr>
              <w:t>. Кызыла (по согласованию)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5. Организ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ут</w:t>
            </w:r>
            <w:r w:rsidR="001E057D">
              <w:rPr>
                <w:rFonts w:ascii="Times New Roman" w:hAnsi="Times New Roman"/>
                <w:sz w:val="24"/>
                <w:szCs w:val="24"/>
              </w:rPr>
              <w:t>ренних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заряд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по Республике Тыва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привлечением жильцов близлежащих домов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15 октября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ванию), ФБУЗ «Центр гигиены и эпидемиологии в Республике Тыва» (по согласованию), ФКУЗ «Тувинская противочумная станция» (по согласованию) </w:t>
            </w:r>
          </w:p>
        </w:tc>
      </w:tr>
    </w:tbl>
    <w:p w:rsidR="001E057D" w:rsidRDefault="001E057D"/>
    <w:p w:rsidR="001E057D" w:rsidRDefault="001E057D" w:rsidP="001E057D">
      <w:pPr>
        <w:spacing w:after="0" w:line="240" w:lineRule="auto"/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160"/>
        <w:gridCol w:w="7020"/>
      </w:tblGrid>
      <w:tr w:rsidR="001E057D" w:rsidRPr="001E057D" w:rsidTr="001149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Pr="001E057D" w:rsidRDefault="001E057D" w:rsidP="001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Pr="001E057D" w:rsidRDefault="001E057D" w:rsidP="001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E057D" w:rsidRPr="001E057D" w:rsidRDefault="001E057D" w:rsidP="001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Pr="001E057D" w:rsidRDefault="001E057D" w:rsidP="001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6.</w:t>
            </w:r>
            <w:r w:rsidRPr="001E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тематически</w:t>
            </w:r>
            <w:r w:rsidR="001E057D">
              <w:rPr>
                <w:rFonts w:ascii="Times New Roman" w:hAnsi="Times New Roman"/>
                <w:sz w:val="24"/>
                <w:szCs w:val="24"/>
              </w:rPr>
              <w:t>х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и книжны</w:t>
            </w:r>
            <w:r w:rsidR="001E057D">
              <w:rPr>
                <w:rFonts w:ascii="Times New Roman" w:hAnsi="Times New Roman"/>
                <w:sz w:val="24"/>
                <w:szCs w:val="24"/>
              </w:rPr>
              <w:t>х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выстав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в библиотеках республики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 по тематикам </w:t>
            </w:r>
            <w:r w:rsidR="001E057D" w:rsidRPr="001E057D">
              <w:rPr>
                <w:rFonts w:ascii="Times New Roman" w:hAnsi="Times New Roman"/>
                <w:sz w:val="24"/>
                <w:szCs w:val="24"/>
              </w:rPr>
              <w:t>«Гигиена – залог здор</w:t>
            </w:r>
            <w:r w:rsidR="001E057D"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="001E057D" w:rsidRPr="001E057D">
              <w:rPr>
                <w:rFonts w:ascii="Times New Roman" w:hAnsi="Times New Roman"/>
                <w:sz w:val="24"/>
                <w:szCs w:val="24"/>
              </w:rPr>
              <w:t xml:space="preserve">вья!», </w:t>
            </w:r>
            <w:r w:rsidR="001E057D" w:rsidRPr="001E057D">
              <w:rPr>
                <w:rFonts w:ascii="Times New Roman" w:hAnsi="Times New Roman"/>
                <w:sz w:val="24"/>
                <w:szCs w:val="24"/>
                <w:lang w:eastAsia="ru-RU"/>
              </w:rPr>
              <w:t>«Народные пословицы и поговорки таят в себе мудрость о значении здоровья»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 Министерство обр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зования и науки Республики Тыва, органы местного самоупра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в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ления (по согласованию),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с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публике Тыва (по согласованию)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1E05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каждом классе и группе образовательных у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реждений дежурн</w:t>
            </w:r>
            <w:r w:rsidR="001E057D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санитарны</w:t>
            </w:r>
            <w:r w:rsidR="001E057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</w:t>
            </w:r>
            <w:r w:rsidR="001E057D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2613D5" w:rsidP="001E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1E057D" w:rsidRDefault="002613D5" w:rsidP="001E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13D5" w:rsidRPr="001E057D" w:rsidRDefault="001E057D" w:rsidP="001E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="002613D5" w:rsidRPr="001E057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ство здравоохранения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согласов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нию), органы местного самоуправления (по согласованию)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Проведение б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есед с работниками спортивных комплексов о важности создания для спортсменов и любителей спорта усл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вий для спортивной гигиены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спорта Республики Тыва, Министерство образования и науки Республики Тыва, Министе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ство здравоохранения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согласов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нию), ГБУЗ Республики Тыва «Республиканский Центр-СПИД», ГБУЗ Ре</w:t>
            </w:r>
            <w:r w:rsidR="001E057D">
              <w:rPr>
                <w:rFonts w:ascii="Times New Roman" w:hAnsi="Times New Roman"/>
                <w:sz w:val="24"/>
                <w:szCs w:val="24"/>
              </w:rPr>
              <w:t>спублики Тыва «Республиканский ц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ентр медицинской профилактики», органы местного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само-управления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ванию), Министерство информатизации и связи Республики Тыва</w:t>
            </w:r>
            <w:proofErr w:type="gramEnd"/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9. Прове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– презента</w:t>
            </w:r>
            <w:r w:rsidR="001E057D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рецептов полезн</w:t>
            </w:r>
            <w:r w:rsidR="001E057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блюд среди студентов профтехучилищ, техникумов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Управл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согласованию), ГБУЗ Респуб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лики Тыва «Республиканский ц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ентр медицинской профилактики», Министерство информатизации и связи Республики Тыва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1E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10. Организ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ой акции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среди семей с разъясн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и</w:t>
            </w:r>
            <w:r w:rsidR="001E057D">
              <w:rPr>
                <w:rFonts w:ascii="Times New Roman" w:hAnsi="Times New Roman"/>
                <w:sz w:val="24"/>
                <w:szCs w:val="24"/>
              </w:rPr>
              <w:t xml:space="preserve">тельной работой 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 гигиене жилых помещений, беседа</w:t>
            </w:r>
            <w:r w:rsidR="001E057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о ли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ч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ной и общественной гигиене в семьях с неорганизованными детьми совместно с социальными работниками и социальными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политики Республики Тыва, Агентство по делам семьи детей Республики Тыва, Министерство образования и науки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согласованию)</w:t>
            </w:r>
          </w:p>
        </w:tc>
      </w:tr>
    </w:tbl>
    <w:p w:rsidR="001E057D" w:rsidRDefault="001E057D"/>
    <w:p w:rsidR="001E057D" w:rsidRDefault="001E057D" w:rsidP="001E057D">
      <w:pPr>
        <w:spacing w:after="0" w:line="240" w:lineRule="auto"/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160"/>
        <w:gridCol w:w="7020"/>
      </w:tblGrid>
      <w:tr w:rsidR="001E057D" w:rsidRPr="001E057D" w:rsidTr="001149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Pr="001E057D" w:rsidRDefault="001E057D" w:rsidP="001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Pr="001E057D" w:rsidRDefault="001E057D" w:rsidP="001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E057D" w:rsidRPr="001E057D" w:rsidRDefault="001E057D" w:rsidP="001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Pr="001E057D" w:rsidRDefault="001E057D" w:rsidP="001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2613D5" w:rsidRPr="001E057D" w:rsidTr="002613D5">
        <w:trPr>
          <w:trHeight w:val="103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8B0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 w:rsidR="001E057D"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 xml:space="preserve"> лучших и худших котельных организаций, и предприятий по созданию оптимальных условий труда для р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>ботников</w:t>
            </w:r>
            <w:r w:rsidR="008B07C4">
              <w:rPr>
                <w:rFonts w:ascii="Times New Roman" w:hAnsi="Times New Roman"/>
                <w:bCs/>
                <w:sz w:val="24"/>
                <w:szCs w:val="24"/>
              </w:rPr>
              <w:t xml:space="preserve"> и освещение данной информации в средствах масс</w:t>
            </w:r>
            <w:r w:rsidR="008B07C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B07C4">
              <w:rPr>
                <w:rFonts w:ascii="Times New Roman" w:hAnsi="Times New Roman"/>
                <w:bCs/>
                <w:sz w:val="24"/>
                <w:szCs w:val="24"/>
              </w:rPr>
              <w:t xml:space="preserve">вой информации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политики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ванию), ФБУЗ «Центр гигиены и эпидемиологии в Республике Тыва» (по согласованию), органы местного самоуправления (по согласованию),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8B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="008B07C4">
              <w:rPr>
                <w:rFonts w:ascii="Times New Roman" w:hAnsi="Times New Roman"/>
                <w:color w:val="000000"/>
                <w:sz w:val="24"/>
                <w:szCs w:val="24"/>
              </w:rPr>
              <w:t>ация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</w:t>
            </w:r>
            <w:r w:rsidR="008B07C4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</w:t>
            </w:r>
            <w:r w:rsidR="008B07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лиц без определенного места жительства с </w:t>
            </w:r>
            <w:r w:rsidR="008B0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участием </w:t>
            </w:r>
            <w:proofErr w:type="spellStart"/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дерматовенеролог</w:t>
            </w:r>
            <w:r w:rsidR="008B07C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, парикмах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8B07C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, косметолог</w:t>
            </w:r>
            <w:r w:rsidR="008B07C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салонов красоты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8B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труда и социально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й политики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Республики Тыва, Министерство здравоохранения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</w:tr>
      <w:tr w:rsidR="002613D5" w:rsidRPr="001E057D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026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13. Прове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плакатов среди школьников и ко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детских рисунков среди воспитанников 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детских садов о поведении на улице и в общественных местах</w:t>
            </w:r>
            <w:r w:rsidR="000265AE">
              <w:rPr>
                <w:rFonts w:ascii="Times New Roman" w:hAnsi="Times New Roman"/>
                <w:sz w:val="24"/>
                <w:szCs w:val="24"/>
              </w:rPr>
              <w:t xml:space="preserve"> на темы </w:t>
            </w:r>
            <w:r w:rsidR="000265AE" w:rsidRPr="001E057D">
              <w:rPr>
                <w:rFonts w:ascii="Times New Roman" w:hAnsi="Times New Roman"/>
                <w:sz w:val="24"/>
                <w:szCs w:val="24"/>
              </w:rPr>
              <w:t>«Пл</w:t>
            </w:r>
            <w:r w:rsidR="000265AE" w:rsidRPr="001E057D">
              <w:rPr>
                <w:rFonts w:ascii="Times New Roman" w:hAnsi="Times New Roman"/>
                <w:sz w:val="24"/>
                <w:szCs w:val="24"/>
              </w:rPr>
              <w:t>е</w:t>
            </w:r>
            <w:r w:rsidR="000265AE" w:rsidRPr="001E057D">
              <w:rPr>
                <w:rFonts w:ascii="Times New Roman" w:hAnsi="Times New Roman"/>
                <w:sz w:val="24"/>
                <w:szCs w:val="24"/>
              </w:rPr>
              <w:t>ваться на улице – некультурно!», «Чистый асфальт»</w:t>
            </w:r>
            <w:r w:rsidR="008B07C4">
              <w:rPr>
                <w:rFonts w:ascii="Times New Roman" w:hAnsi="Times New Roman"/>
                <w:sz w:val="24"/>
                <w:szCs w:val="24"/>
              </w:rPr>
              <w:t>, оформл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е</w:t>
            </w:r>
            <w:r w:rsidR="008B07C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луч</w:t>
            </w:r>
            <w:r w:rsidR="008B07C4">
              <w:rPr>
                <w:rFonts w:ascii="Times New Roman" w:hAnsi="Times New Roman"/>
                <w:sz w:val="24"/>
                <w:szCs w:val="24"/>
              </w:rPr>
              <w:t>ших работ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 xml:space="preserve"> в виде информационных баннеров на терр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и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proofErr w:type="gramStart"/>
            <w:r w:rsidR="008B07C4" w:rsidRPr="008B07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B07C4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1E057D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1E057D" w:rsidRDefault="002613D5" w:rsidP="008B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мэрия </w:t>
            </w:r>
            <w:proofErr w:type="gramStart"/>
            <w:r w:rsidRPr="001E057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057D">
              <w:rPr>
                <w:rFonts w:ascii="Times New Roman" w:hAnsi="Times New Roman"/>
                <w:sz w:val="24"/>
                <w:szCs w:val="24"/>
              </w:rPr>
              <w:t>. Кызыла (по согласованию), Министерство образования и науки Республики Тыва, Министерство культуры Республики Тыва, Министерство информати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 xml:space="preserve">зации и связи Республики Тыва, 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Министерство строительства и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 w:rsidR="008B07C4">
              <w:rPr>
                <w:rFonts w:ascii="Times New Roman" w:hAnsi="Times New Roman"/>
                <w:sz w:val="24"/>
                <w:szCs w:val="24"/>
              </w:rPr>
              <w:t>-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го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 xml:space="preserve"> хозя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й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ств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а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 xml:space="preserve"> Республики Тыва, Управление </w:t>
            </w:r>
            <w:proofErr w:type="spellStart"/>
            <w:r w:rsidR="008B07C4" w:rsidRPr="008B07C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8B07C4" w:rsidRPr="008B07C4">
              <w:rPr>
                <w:rFonts w:ascii="Times New Roman" w:hAnsi="Times New Roman"/>
                <w:sz w:val="24"/>
                <w:szCs w:val="24"/>
              </w:rPr>
              <w:t xml:space="preserve"> по Респу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б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лике Тыва (по согласованию), ФБУЗ «Центр гигиены и эпид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е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миологии в Республике Тыва» (по согласованию)</w:t>
            </w:r>
          </w:p>
        </w:tc>
      </w:tr>
      <w:tr w:rsidR="002613D5" w:rsidRPr="008B07C4" w:rsidTr="002613D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8B07C4" w:rsidRDefault="002613D5" w:rsidP="008B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7C4">
              <w:rPr>
                <w:rFonts w:ascii="Times New Roman" w:hAnsi="Times New Roman"/>
                <w:sz w:val="24"/>
                <w:szCs w:val="24"/>
              </w:rPr>
              <w:t>14. Прове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="008B0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по дезинфекции маршруток</w:t>
            </w:r>
            <w:r w:rsidR="008B0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7C4" w:rsidRPr="008B07C4">
              <w:rPr>
                <w:rFonts w:ascii="Times New Roman" w:hAnsi="Times New Roman"/>
                <w:sz w:val="24"/>
                <w:szCs w:val="24"/>
              </w:rPr>
              <w:t>«Здоровью – зеленый свет»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8B07C4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C4">
              <w:rPr>
                <w:rFonts w:ascii="Times New Roman" w:hAnsi="Times New Roman"/>
                <w:sz w:val="24"/>
                <w:szCs w:val="24"/>
              </w:rPr>
              <w:t>15 сентября-</w:t>
            </w:r>
          </w:p>
          <w:p w:rsidR="002613D5" w:rsidRPr="008B07C4" w:rsidRDefault="002613D5" w:rsidP="0026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C4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5" w:rsidRPr="008B07C4" w:rsidRDefault="002613D5" w:rsidP="0026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7C4">
              <w:rPr>
                <w:rFonts w:ascii="Times New Roman" w:hAnsi="Times New Roman"/>
                <w:sz w:val="24"/>
                <w:szCs w:val="24"/>
              </w:rPr>
              <w:t xml:space="preserve">мэрия </w:t>
            </w:r>
            <w:proofErr w:type="gramStart"/>
            <w:r w:rsidRPr="008B07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07C4">
              <w:rPr>
                <w:rFonts w:ascii="Times New Roman" w:hAnsi="Times New Roman"/>
                <w:sz w:val="24"/>
                <w:szCs w:val="24"/>
              </w:rPr>
              <w:t xml:space="preserve">. Кызыла (по согласованию), Управление </w:t>
            </w:r>
            <w:proofErr w:type="spellStart"/>
            <w:r w:rsidRPr="008B07C4">
              <w:rPr>
                <w:rFonts w:ascii="Times New Roman" w:hAnsi="Times New Roman"/>
                <w:sz w:val="24"/>
                <w:szCs w:val="24"/>
              </w:rPr>
              <w:t>Роспотребна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д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зора</w:t>
            </w:r>
            <w:proofErr w:type="spellEnd"/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гиены и эпидемиологии в Республике Тыва» (по согласованию)</w:t>
            </w:r>
          </w:p>
        </w:tc>
      </w:tr>
    </w:tbl>
    <w:p w:rsidR="002613D5" w:rsidRDefault="002613D5" w:rsidP="002613D5">
      <w:pPr>
        <w:rPr>
          <w:rFonts w:cs="Calibri"/>
        </w:rPr>
      </w:pPr>
    </w:p>
    <w:p w:rsidR="002613D5" w:rsidRPr="002613D5" w:rsidRDefault="002613D5" w:rsidP="002613D5">
      <w:pPr>
        <w:jc w:val="center"/>
        <w:rPr>
          <w:rFonts w:ascii="Times New Roman" w:hAnsi="Times New Roman"/>
          <w:sz w:val="28"/>
          <w:szCs w:val="28"/>
        </w:rPr>
      </w:pPr>
    </w:p>
    <w:sectPr w:rsidR="002613D5" w:rsidRPr="002613D5" w:rsidSect="00EE17B2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AF" w:rsidRDefault="004323AF" w:rsidP="00EE17B2">
      <w:pPr>
        <w:spacing w:after="0" w:line="240" w:lineRule="auto"/>
      </w:pPr>
      <w:r>
        <w:separator/>
      </w:r>
    </w:p>
  </w:endnote>
  <w:endnote w:type="continuationSeparator" w:id="0">
    <w:p w:rsidR="004323AF" w:rsidRDefault="004323AF" w:rsidP="00EE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AE" w:rsidRDefault="000265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AE" w:rsidRDefault="000265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AE" w:rsidRDefault="000265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AF" w:rsidRDefault="004323AF" w:rsidP="00EE17B2">
      <w:pPr>
        <w:spacing w:after="0" w:line="240" w:lineRule="auto"/>
      </w:pPr>
      <w:r>
        <w:separator/>
      </w:r>
    </w:p>
  </w:footnote>
  <w:footnote w:type="continuationSeparator" w:id="0">
    <w:p w:rsidR="004323AF" w:rsidRDefault="004323AF" w:rsidP="00EE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AE" w:rsidRDefault="000265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34"/>
    </w:sdtPr>
    <w:sdtEndPr>
      <w:rPr>
        <w:rFonts w:ascii="Times New Roman" w:hAnsi="Times New Roman"/>
        <w:sz w:val="24"/>
        <w:szCs w:val="24"/>
      </w:rPr>
    </w:sdtEndPr>
    <w:sdtContent>
      <w:p w:rsidR="00EE17B2" w:rsidRDefault="007E442F">
        <w:pPr>
          <w:pStyle w:val="a6"/>
          <w:jc w:val="right"/>
        </w:pPr>
        <w:r w:rsidRPr="00EE17B2">
          <w:rPr>
            <w:rFonts w:ascii="Times New Roman" w:hAnsi="Times New Roman"/>
            <w:sz w:val="24"/>
            <w:szCs w:val="24"/>
          </w:rPr>
          <w:fldChar w:fldCharType="begin"/>
        </w:r>
        <w:r w:rsidR="00EE17B2" w:rsidRPr="00EE17B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E17B2">
          <w:rPr>
            <w:rFonts w:ascii="Times New Roman" w:hAnsi="Times New Roman"/>
            <w:sz w:val="24"/>
            <w:szCs w:val="24"/>
          </w:rPr>
          <w:fldChar w:fldCharType="separate"/>
        </w:r>
        <w:r w:rsidR="00CA666A">
          <w:rPr>
            <w:rFonts w:ascii="Times New Roman" w:hAnsi="Times New Roman"/>
            <w:noProof/>
            <w:sz w:val="24"/>
            <w:szCs w:val="24"/>
          </w:rPr>
          <w:t>2</w:t>
        </w:r>
        <w:r w:rsidRPr="00EE17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E17B2" w:rsidRDefault="00EE17B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AE" w:rsidRDefault="000265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103F"/>
    <w:multiLevelType w:val="hybridMultilevel"/>
    <w:tmpl w:val="F3B2AADE"/>
    <w:lvl w:ilvl="0" w:tplc="01AA330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ca96962-0e5f-438d-a826-62894eaec3b4"/>
  </w:docVars>
  <w:rsids>
    <w:rsidRoot w:val="002613D5"/>
    <w:rsid w:val="000265AE"/>
    <w:rsid w:val="001058FC"/>
    <w:rsid w:val="001C0E05"/>
    <w:rsid w:val="001E057D"/>
    <w:rsid w:val="002613D5"/>
    <w:rsid w:val="003C39EE"/>
    <w:rsid w:val="0041754A"/>
    <w:rsid w:val="004323AF"/>
    <w:rsid w:val="005D2DC0"/>
    <w:rsid w:val="00707EFB"/>
    <w:rsid w:val="007E442F"/>
    <w:rsid w:val="00826C2A"/>
    <w:rsid w:val="008B07C4"/>
    <w:rsid w:val="009347EC"/>
    <w:rsid w:val="00C00739"/>
    <w:rsid w:val="00CA666A"/>
    <w:rsid w:val="00CE1626"/>
    <w:rsid w:val="00DB154B"/>
    <w:rsid w:val="00DD55C0"/>
    <w:rsid w:val="00EE17B2"/>
    <w:rsid w:val="00EE2682"/>
    <w:rsid w:val="00F87041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D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3D5"/>
    <w:pPr>
      <w:ind w:left="720"/>
    </w:pPr>
  </w:style>
  <w:style w:type="character" w:styleId="a3">
    <w:name w:val="Hyperlink"/>
    <w:basedOn w:val="a0"/>
    <w:rsid w:val="002613D5"/>
    <w:rPr>
      <w:color w:val="0000FF"/>
      <w:u w:val="single"/>
    </w:rPr>
  </w:style>
  <w:style w:type="table" w:styleId="a4">
    <w:name w:val="Table Grid"/>
    <w:basedOn w:val="a1"/>
    <w:uiPriority w:val="59"/>
    <w:rsid w:val="0026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7B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E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7B2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0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4C4-9488-4C73-834A-22FE3334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2018-09-13T04:29:00Z</cp:lastPrinted>
  <dcterms:created xsi:type="dcterms:W3CDTF">2018-09-13T04:30:00Z</dcterms:created>
  <dcterms:modified xsi:type="dcterms:W3CDTF">2018-09-13T04:30:00Z</dcterms:modified>
</cp:coreProperties>
</file>