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E" w:rsidRDefault="00811E2E" w:rsidP="00811E2E">
      <w:pPr>
        <w:suppressAutoHyphens/>
        <w:jc w:val="center"/>
        <w:rPr>
          <w:rFonts w:eastAsia="SimSun" w:cs="font246"/>
          <w:noProof/>
        </w:rPr>
      </w:pPr>
    </w:p>
    <w:p w:rsidR="000E3658" w:rsidRDefault="000E3658" w:rsidP="00811E2E">
      <w:pPr>
        <w:suppressAutoHyphens/>
        <w:jc w:val="center"/>
        <w:rPr>
          <w:rFonts w:eastAsia="SimSun" w:cs="font246"/>
          <w:noProof/>
        </w:rPr>
      </w:pPr>
    </w:p>
    <w:p w:rsidR="000E3658" w:rsidRPr="00811E2E" w:rsidRDefault="000E3658" w:rsidP="00811E2E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811E2E" w:rsidRPr="00811E2E" w:rsidRDefault="00811E2E" w:rsidP="00811E2E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811E2E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811E2E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11E2E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811E2E" w:rsidRPr="00811E2E" w:rsidRDefault="00811E2E" w:rsidP="00811E2E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811E2E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811E2E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11E2E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811E2E" w:rsidRDefault="00811E2E" w:rsidP="00E661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256" w:rsidRPr="00E661F3" w:rsidRDefault="00E661F3" w:rsidP="00E661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61F3">
        <w:rPr>
          <w:rFonts w:ascii="Times New Roman" w:hAnsi="Times New Roman"/>
          <w:sz w:val="28"/>
          <w:szCs w:val="28"/>
        </w:rPr>
        <w:t>от 13 августа 2020 г. № 364</w:t>
      </w:r>
    </w:p>
    <w:p w:rsidR="00E661F3" w:rsidRPr="00E661F3" w:rsidRDefault="00E661F3" w:rsidP="00E661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61F3">
        <w:rPr>
          <w:rFonts w:ascii="Times New Roman" w:hAnsi="Times New Roman"/>
          <w:sz w:val="28"/>
          <w:szCs w:val="28"/>
        </w:rPr>
        <w:t>г. Кызыл</w:t>
      </w:r>
    </w:p>
    <w:p w:rsidR="00A96256" w:rsidRPr="00605F60" w:rsidRDefault="00A96256" w:rsidP="00A96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6256" w:rsidRDefault="00A96256" w:rsidP="00A96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F60">
        <w:rPr>
          <w:rFonts w:ascii="Times New Roman" w:hAnsi="Times New Roman" w:cs="Times New Roman"/>
          <w:sz w:val="28"/>
          <w:szCs w:val="28"/>
        </w:rPr>
        <w:t>О внесении изменения в состав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56" w:rsidRDefault="00A96256" w:rsidP="00A96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Республики Тыва по регулированию </w:t>
      </w:r>
    </w:p>
    <w:p w:rsidR="00A96256" w:rsidRPr="00805BD9" w:rsidRDefault="00A96256" w:rsidP="00A96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контрактной системы в сфере закупок</w:t>
      </w:r>
    </w:p>
    <w:p w:rsidR="00A96256" w:rsidRDefault="00A96256" w:rsidP="00A96256">
      <w:pPr>
        <w:pStyle w:val="ConsPlusNormal"/>
        <w:tabs>
          <w:tab w:val="left" w:pos="1068"/>
        </w:tabs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6256" w:rsidRDefault="00A96256" w:rsidP="00A962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43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12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Конституционного закона Республики Тыва от 31 декабря 2003 г. № 95 ВХ-</w:t>
      </w:r>
      <w:proofErr w:type="gramStart"/>
      <w:r w:rsidR="00474C18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 Правительстве Республики Тыва» </w:t>
      </w:r>
      <w:r w:rsidRPr="00344361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A96256" w:rsidRPr="00605F60" w:rsidRDefault="00A96256" w:rsidP="00A96256">
      <w:pPr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6256" w:rsidRDefault="00A96256" w:rsidP="00A962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4361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344361">
          <w:rPr>
            <w:rFonts w:ascii="Times New Roman" w:hAnsi="Times New Roman"/>
            <w:sz w:val="28"/>
            <w:szCs w:val="28"/>
          </w:rPr>
          <w:t>состав</w:t>
        </w:r>
      </w:hyperlink>
      <w:r w:rsidRPr="00344361">
        <w:rPr>
          <w:rFonts w:ascii="Times New Roman" w:hAnsi="Times New Roman"/>
          <w:sz w:val="28"/>
          <w:szCs w:val="28"/>
        </w:rPr>
        <w:t xml:space="preserve"> коллегии Министерства Республики Тыва по регулиров</w:t>
      </w:r>
      <w:r w:rsidRPr="00344361">
        <w:rPr>
          <w:rFonts w:ascii="Times New Roman" w:hAnsi="Times New Roman"/>
          <w:sz w:val="28"/>
          <w:szCs w:val="28"/>
        </w:rPr>
        <w:t>а</w:t>
      </w:r>
      <w:r w:rsidRPr="00344361">
        <w:rPr>
          <w:rFonts w:ascii="Times New Roman" w:hAnsi="Times New Roman"/>
          <w:sz w:val="28"/>
          <w:szCs w:val="28"/>
        </w:rPr>
        <w:t>нию контрактной системы в сфере закупок, утвержденный постановлением Прав</w:t>
      </w:r>
      <w:r w:rsidRPr="00344361">
        <w:rPr>
          <w:rFonts w:ascii="Times New Roman" w:hAnsi="Times New Roman"/>
          <w:sz w:val="28"/>
          <w:szCs w:val="28"/>
        </w:rPr>
        <w:t>и</w:t>
      </w:r>
      <w:r w:rsidRPr="00344361">
        <w:rPr>
          <w:rFonts w:ascii="Times New Roman" w:hAnsi="Times New Roman"/>
          <w:sz w:val="28"/>
          <w:szCs w:val="28"/>
        </w:rPr>
        <w:t>тельства Рес</w:t>
      </w:r>
      <w:r>
        <w:rPr>
          <w:rFonts w:ascii="Times New Roman" w:hAnsi="Times New Roman"/>
          <w:sz w:val="28"/>
          <w:szCs w:val="28"/>
        </w:rPr>
        <w:t>публики Тыва от 4 июля 2018 г. №</w:t>
      </w:r>
      <w:r w:rsidRPr="00344361">
        <w:rPr>
          <w:rFonts w:ascii="Times New Roman" w:hAnsi="Times New Roman"/>
          <w:sz w:val="28"/>
          <w:szCs w:val="28"/>
        </w:rPr>
        <w:t xml:space="preserve"> 339, изменение, изложив его в сл</w:t>
      </w:r>
      <w:r w:rsidRPr="00344361">
        <w:rPr>
          <w:rFonts w:ascii="Times New Roman" w:hAnsi="Times New Roman"/>
          <w:sz w:val="28"/>
          <w:szCs w:val="28"/>
        </w:rPr>
        <w:t>е</w:t>
      </w:r>
      <w:r w:rsidRPr="00344361">
        <w:rPr>
          <w:rFonts w:ascii="Times New Roman" w:hAnsi="Times New Roman"/>
          <w:sz w:val="28"/>
          <w:szCs w:val="28"/>
        </w:rPr>
        <w:t>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96256" w:rsidRPr="003828AC" w:rsidRDefault="00A96256" w:rsidP="00A96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AC">
        <w:rPr>
          <w:rFonts w:ascii="Times New Roman" w:hAnsi="Times New Roman"/>
          <w:sz w:val="28"/>
          <w:szCs w:val="28"/>
        </w:rPr>
        <w:t>«СОСТАВ</w:t>
      </w:r>
    </w:p>
    <w:p w:rsidR="00A96256" w:rsidRDefault="00A96256" w:rsidP="00A96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AC">
        <w:rPr>
          <w:rFonts w:ascii="Times New Roman" w:hAnsi="Times New Roman"/>
          <w:sz w:val="28"/>
          <w:szCs w:val="28"/>
        </w:rPr>
        <w:t>коллегии Министерства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8AC">
        <w:rPr>
          <w:rFonts w:ascii="Times New Roman" w:hAnsi="Times New Roman"/>
          <w:sz w:val="28"/>
          <w:szCs w:val="28"/>
        </w:rPr>
        <w:t>по</w:t>
      </w:r>
      <w:proofErr w:type="gramEnd"/>
      <w:r w:rsidRPr="003828AC">
        <w:rPr>
          <w:rFonts w:ascii="Times New Roman" w:hAnsi="Times New Roman"/>
          <w:sz w:val="28"/>
          <w:szCs w:val="28"/>
        </w:rPr>
        <w:t xml:space="preserve"> </w:t>
      </w:r>
    </w:p>
    <w:p w:rsidR="00A96256" w:rsidRPr="003828AC" w:rsidRDefault="00A96256" w:rsidP="00A96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AC">
        <w:rPr>
          <w:rFonts w:ascii="Times New Roman" w:hAnsi="Times New Roman"/>
          <w:sz w:val="28"/>
          <w:szCs w:val="28"/>
        </w:rPr>
        <w:t>регулированию контрактной системы в сфере закупок</w:t>
      </w:r>
    </w:p>
    <w:p w:rsidR="00A96256" w:rsidRPr="003828AC" w:rsidRDefault="00A96256" w:rsidP="00A96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87"/>
        <w:gridCol w:w="7512"/>
      </w:tblGrid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Смоленцева У.О.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и.о. министра Республики Тыва по регулированию контрак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т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ной системы в сфере закупок, председатель;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t>Шаравии</w:t>
            </w:r>
            <w:proofErr w:type="spell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заместитель министра Республики Тыва по регулированию контрактной системы в сфере закупок, заместитель председ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а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теля;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Джалилова А.О.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842ADB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начальник отдела программно-аналитического сопровожд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ния, методологии и мониторинга Министерства Республики Тыва по регулированию контрактной системы в сфере зак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у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пок</w:t>
            </w:r>
            <w:r w:rsidR="00474C18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lastRenderedPageBreak/>
              <w:t>Байкара</w:t>
            </w:r>
            <w:proofErr w:type="spell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начальник отдела проведения конкурентных процедур и пр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а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вового регулирования Министерства Республики Тыва по р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 xml:space="preserve">гулированию контрактной системы в сфере закупок; 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t>Соян</w:t>
            </w:r>
            <w:proofErr w:type="spell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474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 xml:space="preserve">инспектор (начальник отдела)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 xml:space="preserve">правления 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 xml:space="preserve">епартамента комплексного </w:t>
            </w:r>
            <w:proofErr w:type="gramStart"/>
            <w:r w:rsidRPr="003828AC">
              <w:rPr>
                <w:rFonts w:ascii="Times New Roman" w:hAnsi="Times New Roman"/>
                <w:sz w:val="28"/>
                <w:szCs w:val="28"/>
              </w:rPr>
              <w:t>социально-</w:t>
            </w: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t>экономичес</w:t>
            </w:r>
            <w:proofErr w:type="spellEnd"/>
            <w:r w:rsidR="00474C18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gram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развития Администрации Главы Республики Тыва и А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п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парата Правительства Республики Тыва;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t>Монге</w:t>
            </w:r>
            <w:proofErr w:type="spell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председатель Торгово-промышленной палаты Республики Тыва (по согласованию);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t>Джевало</w:t>
            </w:r>
            <w:proofErr w:type="spell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представитель Тувинской республиканской организации о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б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щероссийской общественной организации инвалидов «Вс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российского ордена трудового красного знамени общества слепых» (по согласованию);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Ч.Т.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директор микрокредитной компании «Фонд поддержки пре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д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принимательства Республики Тыва» (по согласованию);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t>Делгер</w:t>
            </w:r>
            <w:proofErr w:type="spell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организации Ре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с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 xml:space="preserve">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Сооб</w:t>
            </w:r>
            <w:r>
              <w:rPr>
                <w:rFonts w:ascii="Times New Roman" w:hAnsi="Times New Roman"/>
                <w:sz w:val="28"/>
                <w:szCs w:val="28"/>
              </w:rPr>
              <w:t>щество молодых предпринимателей»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96256" w:rsidRPr="003828AC" w:rsidTr="00A96256">
        <w:tc>
          <w:tcPr>
            <w:tcW w:w="2265" w:type="dxa"/>
            <w:hideMark/>
          </w:tcPr>
          <w:p w:rsidR="00A96256" w:rsidRPr="003828AC" w:rsidRDefault="00A96256" w:rsidP="00A9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8AC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3828A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7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512" w:type="dxa"/>
            <w:hideMark/>
          </w:tcPr>
          <w:p w:rsidR="00A96256" w:rsidRPr="003828AC" w:rsidRDefault="00A96256" w:rsidP="00A9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C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Ре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с</w:t>
            </w:r>
            <w:r w:rsidRPr="003828AC">
              <w:rPr>
                <w:rFonts w:ascii="Times New Roman" w:hAnsi="Times New Roman"/>
                <w:sz w:val="28"/>
                <w:szCs w:val="28"/>
              </w:rPr>
              <w:t>публике Тыва (по согласованию)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96256" w:rsidRDefault="00A96256" w:rsidP="00A9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56" w:rsidRDefault="00A96256" w:rsidP="00A962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Разместить настоящее постановление на «Официальном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интернет-портале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96256" w:rsidRDefault="00A96256" w:rsidP="00A9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56" w:rsidRDefault="00A96256" w:rsidP="00A9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noProof/>
          <w:sz w:val="40"/>
          <w:szCs w:val="40"/>
        </w:rPr>
      </w:pPr>
    </w:p>
    <w:p w:rsidR="00D068A2" w:rsidRDefault="00D068A2" w:rsidP="00A9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56" w:rsidRDefault="00A96256" w:rsidP="00A962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A96256" w:rsidRDefault="00A96256" w:rsidP="00A96256"/>
    <w:p w:rsidR="00A96256" w:rsidRDefault="00A96256"/>
    <w:sectPr w:rsidR="00A96256" w:rsidSect="00A96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11" w:rsidRDefault="00054E11" w:rsidP="00A96256">
      <w:pPr>
        <w:spacing w:after="0" w:line="240" w:lineRule="auto"/>
      </w:pPr>
      <w:r>
        <w:separator/>
      </w:r>
    </w:p>
  </w:endnote>
  <w:endnote w:type="continuationSeparator" w:id="0">
    <w:p w:rsidR="00054E11" w:rsidRDefault="00054E11" w:rsidP="00A9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18" w:rsidRDefault="00474C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18" w:rsidRDefault="00474C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18" w:rsidRDefault="00474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11" w:rsidRDefault="00054E11" w:rsidP="00A96256">
      <w:pPr>
        <w:spacing w:after="0" w:line="240" w:lineRule="auto"/>
      </w:pPr>
      <w:r>
        <w:separator/>
      </w:r>
    </w:p>
  </w:footnote>
  <w:footnote w:type="continuationSeparator" w:id="0">
    <w:p w:rsidR="00054E11" w:rsidRDefault="00054E11" w:rsidP="00A9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18" w:rsidRDefault="00474C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6946"/>
    </w:sdtPr>
    <w:sdtEndPr>
      <w:rPr>
        <w:rFonts w:ascii="Times New Roman" w:hAnsi="Times New Roman" w:cs="Times New Roman"/>
        <w:sz w:val="24"/>
        <w:szCs w:val="24"/>
      </w:rPr>
    </w:sdtEndPr>
    <w:sdtContent>
      <w:p w:rsidR="00A96256" w:rsidRPr="00A96256" w:rsidRDefault="00C5242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62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6256" w:rsidRPr="00A962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2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6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2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6256" w:rsidRDefault="00A962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18" w:rsidRDefault="00474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e0fc75-ba43-4179-b775-6c1e0ea260c8"/>
  </w:docVars>
  <w:rsids>
    <w:rsidRoot w:val="00A96256"/>
    <w:rsid w:val="00054E11"/>
    <w:rsid w:val="000E3658"/>
    <w:rsid w:val="000F3484"/>
    <w:rsid w:val="00207DC0"/>
    <w:rsid w:val="00337003"/>
    <w:rsid w:val="00474C18"/>
    <w:rsid w:val="007C30BB"/>
    <w:rsid w:val="007D7490"/>
    <w:rsid w:val="00811E2E"/>
    <w:rsid w:val="00842ADB"/>
    <w:rsid w:val="009317A3"/>
    <w:rsid w:val="009462DF"/>
    <w:rsid w:val="00A01EE4"/>
    <w:rsid w:val="00A96256"/>
    <w:rsid w:val="00AB7370"/>
    <w:rsid w:val="00C52420"/>
    <w:rsid w:val="00D068A2"/>
    <w:rsid w:val="00D6333C"/>
    <w:rsid w:val="00E661F3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6256"/>
  </w:style>
  <w:style w:type="paragraph" w:styleId="a5">
    <w:name w:val="footer"/>
    <w:basedOn w:val="a"/>
    <w:link w:val="a6"/>
    <w:uiPriority w:val="99"/>
    <w:semiHidden/>
    <w:unhideWhenUsed/>
    <w:rsid w:val="00A962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6256"/>
  </w:style>
  <w:style w:type="paragraph" w:customStyle="1" w:styleId="ConsPlusNormal">
    <w:name w:val="ConsPlusNormal"/>
    <w:rsid w:val="00A96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6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092ADFAF3EB8821284B65FC2A14E10D&amp;req=doc&amp;base=RLAW434&amp;n=28082&amp;dst=100062&amp;fld=134&amp;REFFIELD=134&amp;REFDST=100005&amp;REFDOC=29267&amp;REFBASE=RLAW434&amp;stat=refcode%3D10677%3Bdstident%3D100062%3Bindex%3D11&amp;date=27.03.202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Цховребова Н.С.</cp:lastModifiedBy>
  <cp:revision>3</cp:revision>
  <cp:lastPrinted>2020-08-13T10:10:00Z</cp:lastPrinted>
  <dcterms:created xsi:type="dcterms:W3CDTF">2020-08-13T09:01:00Z</dcterms:created>
  <dcterms:modified xsi:type="dcterms:W3CDTF">2020-08-13T10:11:00Z</dcterms:modified>
</cp:coreProperties>
</file>