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71" w:rsidRDefault="00EA1571" w:rsidP="00EA157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42276" w:rsidRDefault="00442276" w:rsidP="00EA157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42276" w:rsidRDefault="00442276" w:rsidP="00EA157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A1571" w:rsidRPr="0025472A" w:rsidRDefault="00EA1571" w:rsidP="00EA157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A1571" w:rsidRPr="004C14FF" w:rsidRDefault="00EA1571" w:rsidP="00EA157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93312" w:rsidRDefault="00793312" w:rsidP="00793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312" w:rsidRDefault="00EA1571" w:rsidP="00EA15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мая 2022 г. № 325</w:t>
      </w:r>
    </w:p>
    <w:p w:rsidR="00793312" w:rsidRDefault="00EA1571" w:rsidP="00EA15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793312" w:rsidRPr="0043169B" w:rsidRDefault="00793312" w:rsidP="00793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312" w:rsidRDefault="00793312" w:rsidP="00793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69B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43169B">
        <w:rPr>
          <w:rFonts w:ascii="Times New Roman" w:hAnsi="Times New Roman"/>
          <w:b/>
          <w:sz w:val="28"/>
          <w:szCs w:val="28"/>
        </w:rPr>
        <w:t xml:space="preserve">единственного поставщика </w:t>
      </w:r>
    </w:p>
    <w:p w:rsidR="00793312" w:rsidRDefault="00793312" w:rsidP="00793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69B">
        <w:rPr>
          <w:rFonts w:ascii="Times New Roman" w:hAnsi="Times New Roman"/>
          <w:b/>
          <w:sz w:val="28"/>
          <w:szCs w:val="28"/>
        </w:rPr>
        <w:t xml:space="preserve">(подрядчика, исполнителя) на поставку и </w:t>
      </w:r>
    </w:p>
    <w:p w:rsidR="00793312" w:rsidRDefault="00793312" w:rsidP="00793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69B">
        <w:rPr>
          <w:rFonts w:ascii="Times New Roman" w:hAnsi="Times New Roman"/>
          <w:b/>
          <w:sz w:val="28"/>
          <w:szCs w:val="28"/>
        </w:rPr>
        <w:t xml:space="preserve">монтаж модульных быстро возводимых </w:t>
      </w:r>
    </w:p>
    <w:p w:rsidR="00793312" w:rsidRDefault="00793312" w:rsidP="00793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69B">
        <w:rPr>
          <w:rFonts w:ascii="Times New Roman" w:hAnsi="Times New Roman"/>
          <w:b/>
          <w:sz w:val="28"/>
          <w:szCs w:val="28"/>
        </w:rPr>
        <w:t>гостевых домов и административного здания</w:t>
      </w:r>
    </w:p>
    <w:p w:rsidR="00793312" w:rsidRDefault="00793312" w:rsidP="00793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69B">
        <w:rPr>
          <w:rFonts w:ascii="Times New Roman" w:hAnsi="Times New Roman"/>
          <w:b/>
          <w:sz w:val="28"/>
          <w:szCs w:val="28"/>
        </w:rPr>
        <w:t xml:space="preserve"> с пунктом проката пляжного инвентаря</w:t>
      </w:r>
    </w:p>
    <w:p w:rsidR="00793312" w:rsidRDefault="00793312" w:rsidP="00793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69B">
        <w:rPr>
          <w:rFonts w:ascii="Times New Roman" w:hAnsi="Times New Roman"/>
          <w:b/>
          <w:sz w:val="28"/>
          <w:szCs w:val="28"/>
        </w:rPr>
        <w:t xml:space="preserve"> под ключ на территории озера </w:t>
      </w:r>
      <w:proofErr w:type="spellStart"/>
      <w:r w:rsidRPr="0043169B">
        <w:rPr>
          <w:rFonts w:ascii="Times New Roman" w:hAnsi="Times New Roman"/>
          <w:b/>
          <w:sz w:val="28"/>
          <w:szCs w:val="28"/>
        </w:rPr>
        <w:t>Чагытай</w:t>
      </w:r>
      <w:proofErr w:type="spellEnd"/>
      <w:r w:rsidRPr="0043169B">
        <w:rPr>
          <w:rFonts w:ascii="Times New Roman" w:hAnsi="Times New Roman"/>
          <w:b/>
          <w:sz w:val="28"/>
          <w:szCs w:val="28"/>
        </w:rPr>
        <w:t xml:space="preserve"> </w:t>
      </w:r>
    </w:p>
    <w:p w:rsidR="00793312" w:rsidRPr="0043169B" w:rsidRDefault="00793312" w:rsidP="00793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3169B">
        <w:rPr>
          <w:rFonts w:ascii="Times New Roman" w:hAnsi="Times New Roman"/>
          <w:b/>
          <w:sz w:val="28"/>
          <w:szCs w:val="28"/>
        </w:rPr>
        <w:t>Тандинского</w:t>
      </w:r>
      <w:proofErr w:type="spellEnd"/>
      <w:r w:rsidRPr="0043169B">
        <w:rPr>
          <w:rFonts w:ascii="Times New Roman" w:hAnsi="Times New Roman"/>
          <w:b/>
          <w:sz w:val="28"/>
          <w:szCs w:val="28"/>
        </w:rPr>
        <w:t xml:space="preserve"> района Республики Тыва</w:t>
      </w:r>
    </w:p>
    <w:p w:rsidR="00793312" w:rsidRDefault="00793312" w:rsidP="007933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312" w:rsidRPr="0043169B" w:rsidRDefault="00793312" w:rsidP="007933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312" w:rsidRPr="00F12B8B" w:rsidRDefault="00793312" w:rsidP="00F12B8B">
      <w:pPr>
        <w:spacing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C6F3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C6F3A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EC6F3A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64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F3A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EC6F3A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EC6F3A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>
        <w:rPr>
          <w:rFonts w:ascii="Times New Roman" w:hAnsi="Times New Roman"/>
          <w:sz w:val="28"/>
          <w:szCs w:val="28"/>
        </w:rPr>
        <w:t>г. №</w:t>
      </w:r>
      <w:r w:rsidRPr="00EC6F3A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</w:t>
      </w:r>
      <w:r w:rsidRPr="00EC6F3A">
        <w:rPr>
          <w:rFonts w:ascii="Times New Roman" w:hAnsi="Times New Roman"/>
          <w:sz w:val="28"/>
          <w:szCs w:val="28"/>
        </w:rPr>
        <w:t>о</w:t>
      </w:r>
      <w:r w:rsidRPr="00EC6F3A">
        <w:rPr>
          <w:rFonts w:ascii="Times New Roman" w:hAnsi="Times New Roman"/>
          <w:sz w:val="28"/>
          <w:szCs w:val="28"/>
        </w:rPr>
        <w:t xml:space="preserve">сударственных и муниципальных нужд», </w:t>
      </w:r>
      <w:r w:rsidRPr="00785C72">
        <w:rPr>
          <w:rFonts w:ascii="Times New Roman" w:hAnsi="Times New Roman"/>
          <w:sz w:val="28"/>
          <w:szCs w:val="28"/>
        </w:rPr>
        <w:t xml:space="preserve">подпунктом </w:t>
      </w:r>
      <w:r>
        <w:rPr>
          <w:rFonts w:ascii="Times New Roman" w:hAnsi="Times New Roman"/>
          <w:sz w:val="28"/>
          <w:szCs w:val="28"/>
        </w:rPr>
        <w:t>«</w:t>
      </w:r>
      <w:r w:rsidRPr="00785C7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пункта 2 постановления Правительства Республики Тыва от 18 марта 2022 г. № 119 </w:t>
      </w:r>
      <w:r w:rsidR="00F12B8B">
        <w:rPr>
          <w:rFonts w:ascii="Times New Roman" w:hAnsi="Times New Roman"/>
          <w:bCs/>
          <w:sz w:val="28"/>
          <w:szCs w:val="28"/>
        </w:rPr>
        <w:t>«</w:t>
      </w:r>
      <w:r w:rsidR="00F12B8B" w:rsidRPr="00F12B8B">
        <w:rPr>
          <w:rFonts w:ascii="Times New Roman" w:hAnsi="Times New Roman"/>
          <w:bCs/>
          <w:sz w:val="28"/>
          <w:szCs w:val="28"/>
        </w:rPr>
        <w:t>О случаях осуществл</w:t>
      </w:r>
      <w:r w:rsidR="00F12B8B" w:rsidRPr="00F12B8B">
        <w:rPr>
          <w:rFonts w:ascii="Times New Roman" w:hAnsi="Times New Roman"/>
          <w:bCs/>
          <w:sz w:val="28"/>
          <w:szCs w:val="28"/>
        </w:rPr>
        <w:t>е</w:t>
      </w:r>
      <w:r w:rsidR="00F12B8B" w:rsidRPr="00F12B8B">
        <w:rPr>
          <w:rFonts w:ascii="Times New Roman" w:hAnsi="Times New Roman"/>
          <w:bCs/>
          <w:sz w:val="28"/>
          <w:szCs w:val="28"/>
        </w:rPr>
        <w:t>ния закупок товаров, работ, услуг для государственных и (или) муниципальных нужд у единственного поставщика (подрядчика, исполнителя) и порядке их осущ</w:t>
      </w:r>
      <w:r w:rsidR="00F12B8B" w:rsidRPr="00F12B8B">
        <w:rPr>
          <w:rFonts w:ascii="Times New Roman" w:hAnsi="Times New Roman"/>
          <w:bCs/>
          <w:sz w:val="28"/>
          <w:szCs w:val="28"/>
        </w:rPr>
        <w:t>е</w:t>
      </w:r>
      <w:r w:rsidR="00F12B8B" w:rsidRPr="00F12B8B">
        <w:rPr>
          <w:rFonts w:ascii="Times New Roman" w:hAnsi="Times New Roman"/>
          <w:bCs/>
          <w:sz w:val="28"/>
          <w:szCs w:val="28"/>
        </w:rPr>
        <w:t>ствления</w:t>
      </w:r>
      <w:r w:rsidR="00F12B8B">
        <w:rPr>
          <w:rFonts w:ascii="Times New Roman" w:hAnsi="Times New Roman"/>
          <w:bCs/>
          <w:sz w:val="28"/>
          <w:szCs w:val="28"/>
        </w:rPr>
        <w:t>»</w:t>
      </w:r>
      <w:r w:rsidR="00F12B8B" w:rsidRPr="00F12B8B">
        <w:rPr>
          <w:rFonts w:ascii="Times New Roman" w:hAnsi="Times New Roman"/>
          <w:bCs/>
          <w:sz w:val="28"/>
          <w:szCs w:val="28"/>
        </w:rPr>
        <w:t xml:space="preserve"> </w:t>
      </w:r>
      <w:r w:rsidRPr="00F12B8B">
        <w:rPr>
          <w:rFonts w:ascii="Times New Roman" w:hAnsi="Times New Roman"/>
          <w:sz w:val="28"/>
          <w:szCs w:val="28"/>
        </w:rPr>
        <w:t>и на основании протокола заседания Комиссии по определению единс</w:t>
      </w:r>
      <w:r w:rsidRPr="00F12B8B">
        <w:rPr>
          <w:rFonts w:ascii="Times New Roman" w:hAnsi="Times New Roman"/>
          <w:sz w:val="28"/>
          <w:szCs w:val="28"/>
        </w:rPr>
        <w:t>т</w:t>
      </w:r>
      <w:r w:rsidRPr="00F12B8B">
        <w:rPr>
          <w:rFonts w:ascii="Times New Roman" w:hAnsi="Times New Roman"/>
          <w:sz w:val="28"/>
          <w:szCs w:val="28"/>
        </w:rPr>
        <w:t>венного поставщика в условиях необходимости защиты национальных</w:t>
      </w:r>
      <w:r w:rsidRPr="00EC6F3A">
        <w:rPr>
          <w:rFonts w:ascii="Times New Roman" w:hAnsi="Times New Roman"/>
          <w:sz w:val="28"/>
          <w:szCs w:val="28"/>
        </w:rPr>
        <w:t xml:space="preserve"> интересов Российской Федерации в связи с недружественными действиями иностранных гос</w:t>
      </w:r>
      <w:r w:rsidRPr="00EC6F3A">
        <w:rPr>
          <w:rFonts w:ascii="Times New Roman" w:hAnsi="Times New Roman"/>
          <w:sz w:val="28"/>
          <w:szCs w:val="28"/>
        </w:rPr>
        <w:t>у</w:t>
      </w:r>
      <w:r w:rsidRPr="00EC6F3A">
        <w:rPr>
          <w:rFonts w:ascii="Times New Roman" w:hAnsi="Times New Roman"/>
          <w:sz w:val="28"/>
          <w:szCs w:val="28"/>
        </w:rPr>
        <w:t xml:space="preserve">дарств и международных организаций </w:t>
      </w:r>
      <w:r w:rsidRPr="00DE6A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мая 2022 г. № </w:t>
      </w:r>
      <w:r w:rsidRPr="0067481A">
        <w:rPr>
          <w:rFonts w:ascii="Times New Roman" w:hAnsi="Times New Roman"/>
          <w:sz w:val="28"/>
          <w:szCs w:val="28"/>
        </w:rPr>
        <w:t xml:space="preserve">06-08-89/22 </w:t>
      </w:r>
      <w:r w:rsidRPr="00EC6F3A">
        <w:rPr>
          <w:rFonts w:ascii="Times New Roman" w:hAnsi="Times New Roman"/>
          <w:sz w:val="28"/>
          <w:szCs w:val="28"/>
        </w:rPr>
        <w:t>Правительс</w:t>
      </w:r>
      <w:r w:rsidRPr="00EC6F3A">
        <w:rPr>
          <w:rFonts w:ascii="Times New Roman" w:hAnsi="Times New Roman"/>
          <w:sz w:val="28"/>
          <w:szCs w:val="28"/>
        </w:rPr>
        <w:t>т</w:t>
      </w:r>
      <w:r w:rsidRPr="00EC6F3A">
        <w:rPr>
          <w:rFonts w:ascii="Times New Roman" w:hAnsi="Times New Roman"/>
          <w:sz w:val="28"/>
          <w:szCs w:val="28"/>
        </w:rPr>
        <w:t xml:space="preserve">во Республики Тыва ПОСТАНОВЛЯЕТ: </w:t>
      </w: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571" w:rsidRDefault="00EA1571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EC6F3A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/>
          <w:sz w:val="28"/>
          <w:szCs w:val="28"/>
        </w:rPr>
        <w:t>г</w:t>
      </w:r>
      <w:r w:rsidRPr="00EC6F3A">
        <w:rPr>
          <w:rFonts w:ascii="Times New Roman" w:hAnsi="Times New Roman"/>
          <w:sz w:val="28"/>
          <w:szCs w:val="28"/>
        </w:rPr>
        <w:t xml:space="preserve">осударственному </w:t>
      </w:r>
      <w:r>
        <w:rPr>
          <w:rFonts w:ascii="Times New Roman" w:hAnsi="Times New Roman"/>
          <w:sz w:val="28"/>
          <w:szCs w:val="28"/>
        </w:rPr>
        <w:t>автономному</w:t>
      </w:r>
      <w:r w:rsidRPr="00EC6F3A">
        <w:rPr>
          <w:rFonts w:ascii="Times New Roman" w:hAnsi="Times New Roman"/>
          <w:sz w:val="28"/>
          <w:szCs w:val="28"/>
        </w:rPr>
        <w:t xml:space="preserve"> учрежд</w:t>
      </w:r>
      <w:r w:rsidRPr="00EC6F3A">
        <w:rPr>
          <w:rFonts w:ascii="Times New Roman" w:hAnsi="Times New Roman"/>
          <w:sz w:val="28"/>
          <w:szCs w:val="28"/>
        </w:rPr>
        <w:t>е</w:t>
      </w:r>
      <w:r w:rsidRPr="00EC6F3A">
        <w:rPr>
          <w:rFonts w:ascii="Times New Roman" w:hAnsi="Times New Roman"/>
          <w:sz w:val="28"/>
          <w:szCs w:val="28"/>
        </w:rPr>
        <w:t>нию «</w:t>
      </w:r>
      <w:r>
        <w:rPr>
          <w:rFonts w:ascii="Times New Roman" w:hAnsi="Times New Roman"/>
          <w:sz w:val="28"/>
          <w:szCs w:val="28"/>
        </w:rPr>
        <w:t>Информационный центр туризма Республики Тыва</w:t>
      </w:r>
      <w:r w:rsidRPr="00EC6F3A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F12B8B">
        <w:rPr>
          <w:rFonts w:ascii="Times New Roman" w:hAnsi="Times New Roman"/>
          <w:sz w:val="28"/>
          <w:szCs w:val="28"/>
        </w:rPr>
        <w:t>– обществ</w:t>
      </w:r>
      <w:r w:rsidR="00044CCF">
        <w:rPr>
          <w:rFonts w:ascii="Times New Roman" w:hAnsi="Times New Roman"/>
          <w:sz w:val="28"/>
          <w:szCs w:val="28"/>
        </w:rPr>
        <w:t>а</w:t>
      </w:r>
      <w:r w:rsidR="00F12B8B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Скор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C6F3A">
        <w:rPr>
          <w:rFonts w:ascii="Times New Roman" w:hAnsi="Times New Roman"/>
          <w:sz w:val="28"/>
          <w:szCs w:val="28"/>
        </w:rPr>
        <w:t>на следующих условиях:</w:t>
      </w: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7795B">
        <w:rPr>
          <w:rFonts w:ascii="Times New Roman" w:hAnsi="Times New Roman"/>
          <w:sz w:val="28"/>
          <w:szCs w:val="28"/>
        </w:rPr>
        <w:t>предмет контракта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7795B">
        <w:rPr>
          <w:rFonts w:ascii="Times New Roman" w:hAnsi="Times New Roman"/>
          <w:sz w:val="28"/>
          <w:szCs w:val="28"/>
        </w:rPr>
        <w:t xml:space="preserve"> </w:t>
      </w:r>
      <w:r w:rsidRPr="0067481A">
        <w:rPr>
          <w:rFonts w:ascii="Times New Roman" w:hAnsi="Times New Roman"/>
          <w:sz w:val="28"/>
          <w:szCs w:val="28"/>
        </w:rPr>
        <w:t xml:space="preserve">поставка и монтаж </w:t>
      </w:r>
      <w:r w:rsidRPr="0037795B">
        <w:rPr>
          <w:rFonts w:ascii="Times New Roman" w:hAnsi="Times New Roman"/>
          <w:sz w:val="28"/>
          <w:szCs w:val="28"/>
        </w:rPr>
        <w:t>модульных быстро возводимых гостевых домов и административного здания с пунктом проката пляжного инвент</w:t>
      </w:r>
      <w:r w:rsidRPr="0037795B">
        <w:rPr>
          <w:rFonts w:ascii="Times New Roman" w:hAnsi="Times New Roman"/>
          <w:sz w:val="28"/>
          <w:szCs w:val="28"/>
        </w:rPr>
        <w:t>а</w:t>
      </w:r>
      <w:r w:rsidRPr="0037795B">
        <w:rPr>
          <w:rFonts w:ascii="Times New Roman" w:hAnsi="Times New Roman"/>
          <w:sz w:val="28"/>
          <w:szCs w:val="28"/>
        </w:rPr>
        <w:t>ря под ключ</w:t>
      </w:r>
      <w:r w:rsidR="00F12B8B">
        <w:rPr>
          <w:rFonts w:ascii="Times New Roman" w:hAnsi="Times New Roman"/>
          <w:sz w:val="28"/>
          <w:szCs w:val="28"/>
        </w:rPr>
        <w:t xml:space="preserve"> на территории озера </w:t>
      </w:r>
      <w:proofErr w:type="spellStart"/>
      <w:r w:rsidR="00F12B8B">
        <w:rPr>
          <w:rFonts w:ascii="Times New Roman" w:hAnsi="Times New Roman"/>
          <w:sz w:val="28"/>
          <w:szCs w:val="28"/>
        </w:rPr>
        <w:t>Чагытай</w:t>
      </w:r>
      <w:proofErr w:type="spellEnd"/>
      <w:r w:rsidR="00F12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B8B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F12B8B">
        <w:rPr>
          <w:rFonts w:ascii="Times New Roman" w:hAnsi="Times New Roman"/>
          <w:sz w:val="28"/>
          <w:szCs w:val="28"/>
        </w:rPr>
        <w:t xml:space="preserve"> района Республики Тыва</w:t>
      </w:r>
      <w:r w:rsidRPr="0037795B">
        <w:rPr>
          <w:rFonts w:ascii="Times New Roman" w:hAnsi="Times New Roman"/>
          <w:sz w:val="28"/>
          <w:szCs w:val="28"/>
        </w:rPr>
        <w:t>;</w:t>
      </w: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7795B">
        <w:rPr>
          <w:rFonts w:ascii="Times New Roman" w:hAnsi="Times New Roman"/>
          <w:sz w:val="28"/>
          <w:szCs w:val="28"/>
        </w:rPr>
        <w:t>предельный срок, на кот</w:t>
      </w:r>
      <w:r>
        <w:rPr>
          <w:rFonts w:ascii="Times New Roman" w:hAnsi="Times New Roman"/>
          <w:sz w:val="28"/>
          <w:szCs w:val="28"/>
        </w:rPr>
        <w:t>орый заключается контракт, – 20</w:t>
      </w:r>
      <w:r w:rsidRPr="00377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2022 г.</w:t>
      </w:r>
      <w:r w:rsidRPr="0037795B">
        <w:rPr>
          <w:rFonts w:ascii="Times New Roman" w:hAnsi="Times New Roman"/>
          <w:sz w:val="28"/>
          <w:szCs w:val="28"/>
        </w:rPr>
        <w:t>;</w:t>
      </w: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срок выполнения работ – 30</w:t>
      </w:r>
      <w:r w:rsidRPr="00377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3779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 г.</w:t>
      </w:r>
      <w:r w:rsidRPr="0037795B">
        <w:rPr>
          <w:rFonts w:ascii="Times New Roman" w:hAnsi="Times New Roman"/>
          <w:sz w:val="28"/>
          <w:szCs w:val="28"/>
        </w:rPr>
        <w:t>;</w:t>
      </w: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6F3A">
        <w:rPr>
          <w:rFonts w:ascii="Times New Roman" w:hAnsi="Times New Roman"/>
          <w:sz w:val="28"/>
          <w:szCs w:val="28"/>
        </w:rPr>
        <w:t xml:space="preserve">) единственный поставщик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2B8B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СкороДом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67481A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1110A">
        <w:rPr>
          <w:rFonts w:ascii="Times New Roman" w:hAnsi="Times New Roman"/>
          <w:sz w:val="28"/>
          <w:szCs w:val="28"/>
        </w:rPr>
        <w:t xml:space="preserve">) объем исполнения единственным поставщиком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2B8B">
        <w:rPr>
          <w:rFonts w:ascii="Times New Roman" w:hAnsi="Times New Roman"/>
          <w:sz w:val="28"/>
          <w:szCs w:val="28"/>
        </w:rPr>
        <w:t>общество</w:t>
      </w:r>
      <w:r w:rsidR="00044CCF">
        <w:rPr>
          <w:rFonts w:ascii="Times New Roman" w:hAnsi="Times New Roman"/>
          <w:sz w:val="28"/>
          <w:szCs w:val="28"/>
        </w:rPr>
        <w:t>м</w:t>
      </w:r>
      <w:r w:rsidR="00F12B8B">
        <w:rPr>
          <w:rFonts w:ascii="Times New Roman" w:hAnsi="Times New Roman"/>
          <w:sz w:val="28"/>
          <w:szCs w:val="28"/>
        </w:rPr>
        <w:t xml:space="preserve"> с ограниче</w:t>
      </w:r>
      <w:r w:rsidR="00F12B8B">
        <w:rPr>
          <w:rFonts w:ascii="Times New Roman" w:hAnsi="Times New Roman"/>
          <w:sz w:val="28"/>
          <w:szCs w:val="28"/>
        </w:rPr>
        <w:t>н</w:t>
      </w:r>
      <w:r w:rsidR="00F12B8B">
        <w:rPr>
          <w:rFonts w:ascii="Times New Roman" w:hAnsi="Times New Roman"/>
          <w:sz w:val="28"/>
          <w:szCs w:val="28"/>
        </w:rPr>
        <w:t>ной ответственностью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СкороДом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F1110A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</w:t>
      </w:r>
      <w:r w:rsidRPr="0067481A">
        <w:rPr>
          <w:rFonts w:ascii="Times New Roman" w:hAnsi="Times New Roman"/>
          <w:sz w:val="28"/>
          <w:szCs w:val="28"/>
        </w:rPr>
        <w:t>не менее 80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67481A">
        <w:rPr>
          <w:rFonts w:ascii="Times New Roman" w:hAnsi="Times New Roman"/>
          <w:sz w:val="28"/>
          <w:szCs w:val="28"/>
        </w:rPr>
        <w:t>;</w:t>
      </w: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1110A">
        <w:rPr>
          <w:rFonts w:ascii="Times New Roman" w:hAnsi="Times New Roman"/>
          <w:sz w:val="28"/>
          <w:szCs w:val="28"/>
        </w:rPr>
        <w:t xml:space="preserve">) </w:t>
      </w:r>
      <w:r w:rsidR="00F12B8B">
        <w:rPr>
          <w:rFonts w:ascii="Times New Roman" w:hAnsi="Times New Roman"/>
          <w:sz w:val="28"/>
          <w:szCs w:val="28"/>
        </w:rPr>
        <w:t xml:space="preserve">требование </w:t>
      </w:r>
      <w:r w:rsidRPr="00F1110A">
        <w:rPr>
          <w:rFonts w:ascii="Times New Roman" w:hAnsi="Times New Roman"/>
          <w:sz w:val="28"/>
          <w:szCs w:val="28"/>
        </w:rPr>
        <w:t>обеспечени</w:t>
      </w:r>
      <w:r w:rsidR="00F12B8B">
        <w:rPr>
          <w:rFonts w:ascii="Times New Roman" w:hAnsi="Times New Roman"/>
          <w:sz w:val="28"/>
          <w:szCs w:val="28"/>
        </w:rPr>
        <w:t>я</w:t>
      </w:r>
      <w:r w:rsidRPr="00F1110A">
        <w:rPr>
          <w:rFonts w:ascii="Times New Roman" w:hAnsi="Times New Roman"/>
          <w:sz w:val="28"/>
          <w:szCs w:val="28"/>
        </w:rPr>
        <w:t xml:space="preserve"> исполнения контракта не установлено.</w:t>
      </w: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6F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C6F3A">
        <w:rPr>
          <w:rFonts w:ascii="Times New Roman" w:hAnsi="Times New Roman"/>
          <w:sz w:val="28"/>
          <w:szCs w:val="28"/>
        </w:rPr>
        <w:t>Размест</w:t>
      </w:r>
      <w:r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EC6F3A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EC6F3A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93312" w:rsidRDefault="00793312" w:rsidP="007933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6F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C6F3A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>т в силу со дня его подписания.</w:t>
      </w:r>
    </w:p>
    <w:p w:rsidR="00793312" w:rsidRDefault="00793312" w:rsidP="007933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312" w:rsidRDefault="00793312" w:rsidP="007933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312" w:rsidRPr="00981F6C" w:rsidRDefault="00793312" w:rsidP="007933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2B8B" w:rsidRDefault="00F12B8B" w:rsidP="00793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F12B8B" w:rsidRDefault="00F12B8B" w:rsidP="00793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заместителя Председателя </w:t>
      </w:r>
      <w:r w:rsidR="00EA157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12" w:rsidRPr="004A25A7" w:rsidRDefault="00F12B8B" w:rsidP="0079331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793312" w:rsidRPr="00981F6C">
        <w:rPr>
          <w:rFonts w:ascii="Times New Roman" w:hAnsi="Times New Roman"/>
          <w:sz w:val="28"/>
          <w:szCs w:val="28"/>
        </w:rPr>
        <w:t xml:space="preserve">Республики Тыва </w:t>
      </w:r>
      <w:r w:rsidR="00793312" w:rsidRPr="00981F6C">
        <w:rPr>
          <w:rFonts w:ascii="Times New Roman" w:hAnsi="Times New Roman"/>
          <w:sz w:val="28"/>
          <w:szCs w:val="28"/>
        </w:rPr>
        <w:tab/>
      </w:r>
      <w:r w:rsidR="00793312" w:rsidRPr="00981F6C">
        <w:rPr>
          <w:rFonts w:ascii="Times New Roman" w:hAnsi="Times New Roman"/>
          <w:sz w:val="28"/>
          <w:szCs w:val="28"/>
        </w:rPr>
        <w:tab/>
      </w:r>
      <w:r w:rsidR="00793312" w:rsidRPr="00981F6C">
        <w:rPr>
          <w:rFonts w:ascii="Times New Roman" w:hAnsi="Times New Roman"/>
          <w:sz w:val="28"/>
          <w:szCs w:val="28"/>
        </w:rPr>
        <w:tab/>
      </w:r>
      <w:r w:rsidR="00793312" w:rsidRPr="00981F6C">
        <w:rPr>
          <w:rFonts w:ascii="Times New Roman" w:hAnsi="Times New Roman"/>
          <w:sz w:val="28"/>
          <w:szCs w:val="28"/>
        </w:rPr>
        <w:tab/>
      </w:r>
      <w:r w:rsidR="00793312" w:rsidRPr="00981F6C">
        <w:rPr>
          <w:rFonts w:ascii="Times New Roman" w:hAnsi="Times New Roman"/>
          <w:sz w:val="28"/>
          <w:szCs w:val="28"/>
        </w:rPr>
        <w:tab/>
      </w:r>
      <w:r w:rsidR="007933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М.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p w:rsidR="004217DC" w:rsidRPr="00793312" w:rsidRDefault="004217DC" w:rsidP="00793312"/>
    <w:sectPr w:rsidR="004217DC" w:rsidRPr="00793312" w:rsidSect="008B4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CE" w:rsidRDefault="002537CE">
      <w:pPr>
        <w:spacing w:after="0" w:line="240" w:lineRule="auto"/>
      </w:pPr>
      <w:r>
        <w:separator/>
      </w:r>
    </w:p>
  </w:endnote>
  <w:endnote w:type="continuationSeparator" w:id="0">
    <w:p w:rsidR="002537CE" w:rsidRDefault="0025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95" w:rsidRDefault="000B1A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95" w:rsidRDefault="000B1A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95" w:rsidRDefault="000B1A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CE" w:rsidRDefault="002537CE">
      <w:pPr>
        <w:spacing w:after="0" w:line="240" w:lineRule="auto"/>
      </w:pPr>
      <w:r>
        <w:separator/>
      </w:r>
    </w:p>
  </w:footnote>
  <w:footnote w:type="continuationSeparator" w:id="0">
    <w:p w:rsidR="002537CE" w:rsidRDefault="0025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95" w:rsidRDefault="000B1A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EA" w:rsidRPr="008B42EA" w:rsidRDefault="00A55024">
    <w:pPr>
      <w:pStyle w:val="a5"/>
      <w:jc w:val="right"/>
      <w:rPr>
        <w:rFonts w:ascii="Times New Roman" w:hAnsi="Times New Roman"/>
        <w:sz w:val="24"/>
      </w:rPr>
    </w:pPr>
    <w:r w:rsidRPr="008B42EA">
      <w:rPr>
        <w:rFonts w:ascii="Times New Roman" w:hAnsi="Times New Roman"/>
        <w:sz w:val="24"/>
      </w:rPr>
      <w:fldChar w:fldCharType="begin"/>
    </w:r>
    <w:r w:rsidR="008B42EA" w:rsidRPr="008B42EA">
      <w:rPr>
        <w:rFonts w:ascii="Times New Roman" w:hAnsi="Times New Roman"/>
        <w:sz w:val="24"/>
      </w:rPr>
      <w:instrText xml:space="preserve"> PAGE   \* MERGEFORMAT </w:instrText>
    </w:r>
    <w:r w:rsidRPr="008B42EA">
      <w:rPr>
        <w:rFonts w:ascii="Times New Roman" w:hAnsi="Times New Roman"/>
        <w:sz w:val="24"/>
      </w:rPr>
      <w:fldChar w:fldCharType="separate"/>
    </w:r>
    <w:r w:rsidR="00442276">
      <w:rPr>
        <w:rFonts w:ascii="Times New Roman" w:hAnsi="Times New Roman"/>
        <w:noProof/>
        <w:sz w:val="24"/>
      </w:rPr>
      <w:t>2</w:t>
    </w:r>
    <w:r w:rsidRPr="008B42EA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95" w:rsidRDefault="000B1A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13d776-b722-4dc7-b1c9-3be56bdf87fa"/>
  </w:docVars>
  <w:rsids>
    <w:rsidRoot w:val="00FD3CF0"/>
    <w:rsid w:val="00044CCF"/>
    <w:rsid w:val="000B1A95"/>
    <w:rsid w:val="001309A6"/>
    <w:rsid w:val="001F17D5"/>
    <w:rsid w:val="002121DD"/>
    <w:rsid w:val="002537CE"/>
    <w:rsid w:val="00282D33"/>
    <w:rsid w:val="00331639"/>
    <w:rsid w:val="00346F49"/>
    <w:rsid w:val="004217DC"/>
    <w:rsid w:val="00442276"/>
    <w:rsid w:val="00463A4A"/>
    <w:rsid w:val="004A25A7"/>
    <w:rsid w:val="005D5C06"/>
    <w:rsid w:val="005E506B"/>
    <w:rsid w:val="0067481A"/>
    <w:rsid w:val="006B2894"/>
    <w:rsid w:val="0076532B"/>
    <w:rsid w:val="00793312"/>
    <w:rsid w:val="007E19A9"/>
    <w:rsid w:val="008B42EA"/>
    <w:rsid w:val="00984988"/>
    <w:rsid w:val="00A32CC3"/>
    <w:rsid w:val="00A55024"/>
    <w:rsid w:val="00C42551"/>
    <w:rsid w:val="00C5499E"/>
    <w:rsid w:val="00D7512A"/>
    <w:rsid w:val="00D764F7"/>
    <w:rsid w:val="00DC1B53"/>
    <w:rsid w:val="00E24EEE"/>
    <w:rsid w:val="00EA1571"/>
    <w:rsid w:val="00EE5FB0"/>
    <w:rsid w:val="00F12B8B"/>
    <w:rsid w:val="00F1654F"/>
    <w:rsid w:val="00F22767"/>
    <w:rsid w:val="00F32915"/>
    <w:rsid w:val="00FD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B0C31-1006-41CF-9F98-C86724B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A7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B8B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Заголовок 21"/>
    <w:basedOn w:val="a"/>
    <w:next w:val="a"/>
    <w:rsid w:val="004A25A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2EA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2EA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2B8B"/>
    <w:rPr>
      <w:rFonts w:ascii="Calibri Light" w:eastAsia="Times New Roman" w:hAnsi="Calibri Light" w:cs="Times New Roman"/>
      <w:b/>
      <w:bCs/>
      <w:color w:val="5B9BD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Links>
    <vt:vector size="12" baseType="variant"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https://login.consultant.ru/link/?req=doc&amp;base=LAW&amp;n=411149&amp;dst=101257&amp;field=134&amp;date=14.03.2022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https://login.consultant.ru/link/?req=doc&amp;base=LAW&amp;n=411095&amp;dst=100104&amp;field=134&amp;date=14.03.2022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4</cp:revision>
  <cp:lastPrinted>2022-05-31T11:43:00Z</cp:lastPrinted>
  <dcterms:created xsi:type="dcterms:W3CDTF">2022-05-31T11:42:00Z</dcterms:created>
  <dcterms:modified xsi:type="dcterms:W3CDTF">2022-05-31T11:43:00Z</dcterms:modified>
</cp:coreProperties>
</file>