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7D3DA" w14:textId="7146C5BF" w:rsidR="00991D76" w:rsidRDefault="00991D76" w:rsidP="00991D76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F808D" wp14:editId="5CCA861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F8DAA" w14:textId="60868681" w:rsidR="00991D76" w:rsidRPr="00991D76" w:rsidRDefault="00991D76" w:rsidP="00991D7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620200099/29321(8)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05F8DAA" w14:textId="60868681" w:rsidR="00991D76" w:rsidRPr="00991D76" w:rsidRDefault="00991D76" w:rsidP="00991D7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620200099/29321(8)</w:t>
                      </w:r>
                    </w:p>
                  </w:txbxContent>
                </v:textbox>
              </v:rect>
            </w:pict>
          </mc:Fallback>
        </mc:AlternateContent>
      </w:r>
    </w:p>
    <w:p w14:paraId="431D28A6" w14:textId="77777777" w:rsidR="00991D76" w:rsidRDefault="00991D76" w:rsidP="00991D76">
      <w:pPr>
        <w:spacing w:after="200" w:line="276" w:lineRule="auto"/>
        <w:jc w:val="center"/>
        <w:rPr>
          <w:rFonts w:eastAsia="Calibri"/>
          <w:noProof/>
        </w:rPr>
      </w:pPr>
    </w:p>
    <w:p w14:paraId="1F2335E5" w14:textId="77777777" w:rsidR="00991D76" w:rsidRPr="00991D76" w:rsidRDefault="00991D76" w:rsidP="00991D76">
      <w:pPr>
        <w:spacing w:after="200" w:line="276" w:lineRule="auto"/>
        <w:jc w:val="center"/>
        <w:rPr>
          <w:rFonts w:eastAsia="Calibri"/>
          <w:lang w:val="en-US" w:eastAsia="en-US"/>
        </w:rPr>
      </w:pPr>
    </w:p>
    <w:p w14:paraId="0F27419E" w14:textId="77777777" w:rsidR="00991D76" w:rsidRPr="00991D76" w:rsidRDefault="00991D76" w:rsidP="00991D76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991D76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91D76">
        <w:rPr>
          <w:rFonts w:eastAsia="Calibri"/>
          <w:sz w:val="36"/>
          <w:szCs w:val="36"/>
          <w:lang w:eastAsia="en-US"/>
        </w:rPr>
        <w:br/>
      </w:r>
      <w:r w:rsidRPr="00991D76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700D01B1" w14:textId="77777777" w:rsidR="00991D76" w:rsidRPr="00991D76" w:rsidRDefault="00991D76" w:rsidP="00991D7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91D76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91D76">
        <w:rPr>
          <w:rFonts w:eastAsia="Calibri"/>
          <w:sz w:val="36"/>
          <w:szCs w:val="36"/>
          <w:lang w:eastAsia="en-US"/>
        </w:rPr>
        <w:br/>
      </w:r>
      <w:r w:rsidRPr="00991D76">
        <w:rPr>
          <w:rFonts w:eastAsia="Calibri"/>
          <w:b/>
          <w:sz w:val="36"/>
          <w:szCs w:val="36"/>
          <w:lang w:eastAsia="en-US"/>
        </w:rPr>
        <w:t>ДОКТААЛ</w:t>
      </w:r>
    </w:p>
    <w:p w14:paraId="03CE8355" w14:textId="77777777" w:rsidR="0077378C" w:rsidRDefault="0077378C" w:rsidP="0077378C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14:paraId="2490F6DF" w14:textId="77777777" w:rsidR="0077378C" w:rsidRDefault="0077378C" w:rsidP="0077378C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14:paraId="685B9C2E" w14:textId="45A95471" w:rsidR="0077378C" w:rsidRDefault="00861CBD" w:rsidP="00861CBD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25 июня 2024 г. № 319</w:t>
      </w:r>
    </w:p>
    <w:p w14:paraId="579D393A" w14:textId="0D225AB6" w:rsidR="00861CBD" w:rsidRPr="0077378C" w:rsidRDefault="00861CBD" w:rsidP="00861CBD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14:paraId="4B273BB5" w14:textId="77777777" w:rsidR="006D7082" w:rsidRPr="0077378C" w:rsidRDefault="006D7082" w:rsidP="0077378C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14:paraId="0C69D286" w14:textId="77777777" w:rsidR="0077378C" w:rsidRDefault="005D1ACA" w:rsidP="0077378C">
      <w:pPr>
        <w:tabs>
          <w:tab w:val="left" w:pos="684"/>
          <w:tab w:val="left" w:pos="720"/>
          <w:tab w:val="left" w:pos="4860"/>
        </w:tabs>
        <w:jc w:val="center"/>
        <w:rPr>
          <w:b/>
          <w:bCs/>
          <w:sz w:val="28"/>
          <w:szCs w:val="28"/>
        </w:rPr>
      </w:pPr>
      <w:r w:rsidRPr="0077378C">
        <w:rPr>
          <w:b/>
          <w:bCs/>
          <w:sz w:val="28"/>
          <w:szCs w:val="28"/>
        </w:rPr>
        <w:t>О</w:t>
      </w:r>
      <w:r w:rsidR="007A737A" w:rsidRPr="0077378C">
        <w:rPr>
          <w:b/>
          <w:bCs/>
          <w:sz w:val="28"/>
          <w:szCs w:val="28"/>
        </w:rPr>
        <w:t xml:space="preserve"> </w:t>
      </w:r>
      <w:r w:rsidR="00504943" w:rsidRPr="0077378C">
        <w:rPr>
          <w:b/>
          <w:bCs/>
          <w:sz w:val="28"/>
          <w:szCs w:val="28"/>
        </w:rPr>
        <w:t>создании государственной информационной</w:t>
      </w:r>
    </w:p>
    <w:p w14:paraId="6071A1E4" w14:textId="77777777" w:rsidR="0077378C" w:rsidRDefault="00504943" w:rsidP="0077378C">
      <w:pPr>
        <w:tabs>
          <w:tab w:val="left" w:pos="684"/>
          <w:tab w:val="left" w:pos="720"/>
          <w:tab w:val="left" w:pos="4860"/>
        </w:tabs>
        <w:jc w:val="center"/>
        <w:rPr>
          <w:b/>
          <w:bCs/>
          <w:sz w:val="28"/>
          <w:szCs w:val="28"/>
        </w:rPr>
      </w:pPr>
      <w:r w:rsidRPr="0077378C">
        <w:rPr>
          <w:b/>
          <w:bCs/>
          <w:sz w:val="28"/>
          <w:szCs w:val="28"/>
        </w:rPr>
        <w:t xml:space="preserve"> системы </w:t>
      </w:r>
      <w:r w:rsidR="005D1ACA" w:rsidRPr="0077378C">
        <w:rPr>
          <w:b/>
          <w:bCs/>
          <w:sz w:val="28"/>
          <w:szCs w:val="28"/>
        </w:rPr>
        <w:t>«</w:t>
      </w:r>
      <w:r w:rsidRPr="0077378C">
        <w:rPr>
          <w:b/>
          <w:bCs/>
          <w:sz w:val="28"/>
          <w:szCs w:val="28"/>
        </w:rPr>
        <w:t>Инвестиционный портал</w:t>
      </w:r>
      <w:r w:rsidR="002B3DE5" w:rsidRPr="0077378C">
        <w:rPr>
          <w:b/>
          <w:bCs/>
          <w:sz w:val="28"/>
          <w:szCs w:val="28"/>
        </w:rPr>
        <w:t xml:space="preserve"> </w:t>
      </w:r>
    </w:p>
    <w:p w14:paraId="3B2A6E5D" w14:textId="025C99A6" w:rsidR="006426AC" w:rsidRPr="0077378C" w:rsidRDefault="002B3DE5" w:rsidP="0077378C">
      <w:pPr>
        <w:tabs>
          <w:tab w:val="left" w:pos="684"/>
          <w:tab w:val="left" w:pos="720"/>
          <w:tab w:val="left" w:pos="4860"/>
        </w:tabs>
        <w:jc w:val="center"/>
        <w:rPr>
          <w:b/>
          <w:bCs/>
          <w:sz w:val="28"/>
          <w:szCs w:val="28"/>
        </w:rPr>
      </w:pPr>
      <w:r w:rsidRPr="0077378C">
        <w:rPr>
          <w:b/>
          <w:bCs/>
          <w:sz w:val="28"/>
          <w:szCs w:val="28"/>
        </w:rPr>
        <w:t>Респ</w:t>
      </w:r>
      <w:r w:rsidR="00A004F6" w:rsidRPr="0077378C">
        <w:rPr>
          <w:b/>
          <w:bCs/>
          <w:sz w:val="28"/>
          <w:szCs w:val="28"/>
        </w:rPr>
        <w:t>ублики Тыва»</w:t>
      </w:r>
    </w:p>
    <w:p w14:paraId="65D8B6EE" w14:textId="77777777" w:rsidR="007A737A" w:rsidRDefault="007A737A" w:rsidP="0077378C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14:paraId="6C923B84" w14:textId="77777777" w:rsidR="0077378C" w:rsidRPr="0077378C" w:rsidRDefault="0077378C" w:rsidP="0077378C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14:paraId="45EEBDCC" w14:textId="73703258" w:rsidR="00A92BF6" w:rsidRDefault="00221D32" w:rsidP="0077378C">
      <w:pPr>
        <w:pStyle w:val="1"/>
        <w:spacing w:before="0" w:beforeAutospacing="0" w:after="0" w:afterAutospacing="0" w:line="360" w:lineRule="atLeast"/>
        <w:ind w:firstLine="709"/>
        <w:jc w:val="both"/>
        <w:rPr>
          <w:rFonts w:ascii="Times New Roman CYR" w:hAnsi="Times New Roman CYR" w:cs="Times New Roman CYR"/>
          <w:b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В соответствии с ф</w:t>
      </w:r>
      <w:r w:rsidR="00504943" w:rsidRPr="0077378C">
        <w:rPr>
          <w:b w:val="0"/>
          <w:bCs w:val="0"/>
          <w:kern w:val="0"/>
          <w:sz w:val="28"/>
          <w:szCs w:val="28"/>
        </w:rPr>
        <w:t xml:space="preserve">едеральными законами от 27 июля 2006 г. № </w:t>
      </w:r>
      <w:r w:rsidR="00167C60" w:rsidRPr="0077378C">
        <w:rPr>
          <w:b w:val="0"/>
          <w:bCs w:val="0"/>
          <w:kern w:val="0"/>
          <w:sz w:val="28"/>
          <w:szCs w:val="28"/>
        </w:rPr>
        <w:t xml:space="preserve">149-ФЗ </w:t>
      </w:r>
      <w:r w:rsidR="0077378C">
        <w:rPr>
          <w:b w:val="0"/>
          <w:bCs w:val="0"/>
          <w:kern w:val="0"/>
          <w:sz w:val="28"/>
          <w:szCs w:val="28"/>
        </w:rPr>
        <w:br/>
      </w:r>
      <w:r w:rsidR="00167C60" w:rsidRPr="0077378C">
        <w:rPr>
          <w:b w:val="0"/>
          <w:bCs w:val="0"/>
          <w:kern w:val="0"/>
          <w:sz w:val="28"/>
          <w:szCs w:val="28"/>
        </w:rPr>
        <w:t>«</w:t>
      </w:r>
      <w:r w:rsidR="00504943" w:rsidRPr="0077378C">
        <w:rPr>
          <w:b w:val="0"/>
          <w:bCs w:val="0"/>
          <w:kern w:val="0"/>
          <w:sz w:val="28"/>
          <w:szCs w:val="28"/>
        </w:rPr>
        <w:t>Об информации, информационных тех</w:t>
      </w:r>
      <w:r w:rsidR="00167C60" w:rsidRPr="0077378C">
        <w:rPr>
          <w:b w:val="0"/>
          <w:bCs w:val="0"/>
          <w:kern w:val="0"/>
          <w:sz w:val="28"/>
          <w:szCs w:val="28"/>
        </w:rPr>
        <w:t>нологиях и о защите информации»</w:t>
      </w:r>
      <w:r w:rsidR="00822F58" w:rsidRPr="0077378C">
        <w:rPr>
          <w:b w:val="0"/>
          <w:bCs w:val="0"/>
          <w:kern w:val="0"/>
          <w:sz w:val="28"/>
          <w:szCs w:val="28"/>
        </w:rPr>
        <w:t xml:space="preserve"> и</w:t>
      </w:r>
      <w:r w:rsidR="005E13AE" w:rsidRPr="0077378C">
        <w:rPr>
          <w:b w:val="0"/>
          <w:bCs w:val="0"/>
          <w:kern w:val="0"/>
          <w:sz w:val="28"/>
          <w:szCs w:val="28"/>
        </w:rPr>
        <w:t xml:space="preserve"> </w:t>
      </w:r>
      <w:r w:rsidR="00167C60" w:rsidRPr="0077378C">
        <w:rPr>
          <w:b w:val="0"/>
          <w:bCs w:val="0"/>
          <w:kern w:val="0"/>
          <w:sz w:val="28"/>
          <w:szCs w:val="28"/>
        </w:rPr>
        <w:t xml:space="preserve">от </w:t>
      </w:r>
      <w:r w:rsidR="0077378C">
        <w:rPr>
          <w:b w:val="0"/>
          <w:bCs w:val="0"/>
          <w:kern w:val="0"/>
          <w:sz w:val="28"/>
          <w:szCs w:val="28"/>
        </w:rPr>
        <w:br/>
      </w:r>
      <w:r w:rsidR="00167C60" w:rsidRPr="0077378C">
        <w:rPr>
          <w:b w:val="0"/>
          <w:bCs w:val="0"/>
          <w:kern w:val="0"/>
          <w:sz w:val="28"/>
          <w:szCs w:val="28"/>
        </w:rPr>
        <w:t>27 июля 2010 г. № 210-ФЗ «</w:t>
      </w:r>
      <w:r>
        <w:rPr>
          <w:b w:val="0"/>
          <w:bCs w:val="0"/>
          <w:kern w:val="0"/>
          <w:sz w:val="28"/>
          <w:szCs w:val="28"/>
        </w:rPr>
        <w:t xml:space="preserve">Об </w:t>
      </w:r>
      <w:bookmarkStart w:id="0" w:name="_GoBack"/>
      <w:bookmarkEnd w:id="0"/>
      <w:r>
        <w:rPr>
          <w:b w:val="0"/>
          <w:bCs w:val="0"/>
          <w:kern w:val="0"/>
          <w:sz w:val="28"/>
          <w:szCs w:val="28"/>
        </w:rPr>
        <w:t>организации предоставления</w:t>
      </w:r>
      <w:r w:rsidR="00504943" w:rsidRPr="0077378C">
        <w:rPr>
          <w:b w:val="0"/>
          <w:bCs w:val="0"/>
          <w:kern w:val="0"/>
          <w:sz w:val="28"/>
          <w:szCs w:val="28"/>
        </w:rPr>
        <w:t xml:space="preserve"> госуда</w:t>
      </w:r>
      <w:r w:rsidR="00167C60" w:rsidRPr="0077378C">
        <w:rPr>
          <w:b w:val="0"/>
          <w:bCs w:val="0"/>
          <w:kern w:val="0"/>
          <w:sz w:val="28"/>
          <w:szCs w:val="28"/>
        </w:rPr>
        <w:t>рственных и муниципальных услуг»,</w:t>
      </w:r>
      <w:r w:rsidR="00822F58" w:rsidRPr="0077378C">
        <w:rPr>
          <w:b w:val="0"/>
          <w:bCs w:val="0"/>
          <w:kern w:val="0"/>
          <w:sz w:val="28"/>
          <w:szCs w:val="28"/>
        </w:rPr>
        <w:t xml:space="preserve"> постановлением Правительства Российской Федерации</w:t>
      </w:r>
      <w:r w:rsidR="00167C60" w:rsidRPr="0077378C">
        <w:rPr>
          <w:b w:val="0"/>
          <w:bCs w:val="0"/>
          <w:kern w:val="0"/>
          <w:sz w:val="28"/>
          <w:szCs w:val="28"/>
        </w:rPr>
        <w:t xml:space="preserve"> от 6 июля 2015 г. № 676 «</w:t>
      </w:r>
      <w:r w:rsidR="00D50B35" w:rsidRPr="0077378C">
        <w:rPr>
          <w:b w:val="0"/>
          <w:bCs w:val="0"/>
          <w:kern w:val="0"/>
          <w:sz w:val="28"/>
          <w:szCs w:val="28"/>
        </w:rPr>
        <w:t>О требованиях к порядку создания, развития, ввода в эксплуатацию, эксплуатации и вывода из эксплуатации государственных и</w:t>
      </w:r>
      <w:r w:rsidR="00D50B35" w:rsidRPr="0077378C">
        <w:rPr>
          <w:b w:val="0"/>
          <w:bCs w:val="0"/>
          <w:kern w:val="0"/>
          <w:sz w:val="28"/>
          <w:szCs w:val="28"/>
        </w:rPr>
        <w:t>н</w:t>
      </w:r>
      <w:r w:rsidR="00D50B35" w:rsidRPr="0077378C">
        <w:rPr>
          <w:b w:val="0"/>
          <w:bCs w:val="0"/>
          <w:kern w:val="0"/>
          <w:sz w:val="28"/>
          <w:szCs w:val="28"/>
        </w:rPr>
        <w:t>формационных систем и дальнейшего хранения содержащейся в их базах да</w:t>
      </w:r>
      <w:r w:rsidR="00D50B35" w:rsidRPr="0077378C">
        <w:rPr>
          <w:b w:val="0"/>
          <w:bCs w:val="0"/>
          <w:kern w:val="0"/>
          <w:sz w:val="28"/>
          <w:szCs w:val="28"/>
        </w:rPr>
        <w:t>н</w:t>
      </w:r>
      <w:r w:rsidR="00D50B35" w:rsidRPr="0077378C">
        <w:rPr>
          <w:b w:val="0"/>
          <w:bCs w:val="0"/>
          <w:kern w:val="0"/>
          <w:sz w:val="28"/>
          <w:szCs w:val="28"/>
        </w:rPr>
        <w:t>ных информации</w:t>
      </w:r>
      <w:r w:rsidR="00167C60" w:rsidRPr="0077378C">
        <w:rPr>
          <w:b w:val="0"/>
          <w:bCs w:val="0"/>
          <w:kern w:val="0"/>
          <w:sz w:val="28"/>
          <w:szCs w:val="28"/>
        </w:rPr>
        <w:t>»</w:t>
      </w:r>
      <w:r w:rsidR="005E13AE" w:rsidRPr="0077378C">
        <w:rPr>
          <w:b w:val="0"/>
          <w:bCs w:val="0"/>
          <w:kern w:val="0"/>
          <w:sz w:val="28"/>
          <w:szCs w:val="28"/>
        </w:rPr>
        <w:t xml:space="preserve">, </w:t>
      </w:r>
      <w:r w:rsidR="00504943" w:rsidRPr="0077378C">
        <w:rPr>
          <w:b w:val="0"/>
          <w:bCs w:val="0"/>
          <w:kern w:val="0"/>
          <w:sz w:val="28"/>
          <w:szCs w:val="28"/>
        </w:rPr>
        <w:t>Закон</w:t>
      </w:r>
      <w:r w:rsidR="00D50B35" w:rsidRPr="0077378C">
        <w:rPr>
          <w:b w:val="0"/>
          <w:bCs w:val="0"/>
          <w:kern w:val="0"/>
          <w:sz w:val="28"/>
          <w:szCs w:val="28"/>
        </w:rPr>
        <w:t>ом</w:t>
      </w:r>
      <w:r w:rsidR="00504943" w:rsidRPr="0077378C">
        <w:rPr>
          <w:b w:val="0"/>
          <w:bCs w:val="0"/>
          <w:kern w:val="0"/>
          <w:sz w:val="28"/>
          <w:szCs w:val="28"/>
        </w:rPr>
        <w:t xml:space="preserve"> Республики Тыва от 29 декабря 2004 г. </w:t>
      </w:r>
      <w:r w:rsidR="00FA43C4">
        <w:rPr>
          <w:b w:val="0"/>
          <w:bCs w:val="0"/>
          <w:kern w:val="0"/>
          <w:sz w:val="28"/>
          <w:szCs w:val="28"/>
        </w:rPr>
        <w:br/>
      </w:r>
      <w:r w:rsidR="00504943" w:rsidRPr="0077378C">
        <w:rPr>
          <w:b w:val="0"/>
          <w:bCs w:val="0"/>
          <w:kern w:val="0"/>
          <w:sz w:val="28"/>
          <w:szCs w:val="28"/>
        </w:rPr>
        <w:t>№ 1771 ВХ-I «Об инвестиционной деятельности в Республике Ты</w:t>
      </w:r>
      <w:r w:rsidR="00D50B35" w:rsidRPr="0077378C">
        <w:rPr>
          <w:b w:val="0"/>
          <w:bCs w:val="0"/>
          <w:kern w:val="0"/>
          <w:sz w:val="28"/>
          <w:szCs w:val="28"/>
        </w:rPr>
        <w:t>ва»</w:t>
      </w:r>
      <w:r w:rsidR="00504943" w:rsidRPr="0077378C">
        <w:rPr>
          <w:b w:val="0"/>
          <w:bCs w:val="0"/>
          <w:kern w:val="0"/>
          <w:sz w:val="28"/>
          <w:szCs w:val="28"/>
        </w:rPr>
        <w:t xml:space="preserve"> </w:t>
      </w:r>
      <w:r w:rsidR="005E13AE" w:rsidRPr="0077378C">
        <w:rPr>
          <w:b w:val="0"/>
          <w:bCs w:val="0"/>
          <w:kern w:val="0"/>
          <w:sz w:val="28"/>
          <w:szCs w:val="28"/>
        </w:rPr>
        <w:t>Прав</w:t>
      </w:r>
      <w:r w:rsidR="005E13AE" w:rsidRPr="0077378C">
        <w:rPr>
          <w:b w:val="0"/>
          <w:bCs w:val="0"/>
          <w:kern w:val="0"/>
          <w:sz w:val="28"/>
          <w:szCs w:val="28"/>
        </w:rPr>
        <w:t>и</w:t>
      </w:r>
      <w:r w:rsidR="005E13AE" w:rsidRPr="0077378C">
        <w:rPr>
          <w:b w:val="0"/>
          <w:bCs w:val="0"/>
          <w:kern w:val="0"/>
          <w:sz w:val="28"/>
          <w:szCs w:val="28"/>
        </w:rPr>
        <w:t xml:space="preserve">тельство Республики Тыва </w:t>
      </w:r>
      <w:r w:rsidR="0077378C" w:rsidRPr="0077378C">
        <w:rPr>
          <w:rFonts w:ascii="Times New Roman CYR" w:hAnsi="Times New Roman CYR" w:cs="Times New Roman CYR"/>
          <w:b w:val="0"/>
          <w:kern w:val="0"/>
          <w:sz w:val="28"/>
          <w:szCs w:val="28"/>
        </w:rPr>
        <w:t>ПОСТАНОВЛЯЕТ:</w:t>
      </w:r>
    </w:p>
    <w:p w14:paraId="47B832CF" w14:textId="77777777" w:rsidR="0077378C" w:rsidRPr="0077378C" w:rsidRDefault="0077378C" w:rsidP="0077378C">
      <w:pPr>
        <w:pStyle w:val="1"/>
        <w:spacing w:before="0" w:beforeAutospacing="0" w:after="0" w:afterAutospacing="0" w:line="360" w:lineRule="atLeast"/>
        <w:ind w:firstLine="709"/>
        <w:jc w:val="both"/>
        <w:rPr>
          <w:rFonts w:ascii="Times New Roman CYR" w:hAnsi="Times New Roman CYR" w:cs="Times New Roman CYR"/>
          <w:b w:val="0"/>
          <w:kern w:val="0"/>
          <w:sz w:val="28"/>
          <w:szCs w:val="28"/>
        </w:rPr>
      </w:pPr>
    </w:p>
    <w:p w14:paraId="1DA990DF" w14:textId="77777777" w:rsidR="00221D32" w:rsidRDefault="00EC06A7" w:rsidP="0077378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7378C">
        <w:rPr>
          <w:rFonts w:ascii="Times New Roman CYR" w:hAnsi="Times New Roman CYR" w:cs="Times New Roman CYR"/>
          <w:sz w:val="28"/>
          <w:szCs w:val="28"/>
        </w:rPr>
        <w:t>Создать государственную информационную систему Республики Тыва «Инвестиционный портал Республики Тыва» (далее</w:t>
      </w:r>
      <w:r w:rsidR="00FA43C4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77378C">
        <w:rPr>
          <w:rFonts w:ascii="Times New Roman CYR" w:hAnsi="Times New Roman CYR" w:cs="Times New Roman CYR"/>
          <w:sz w:val="28"/>
          <w:szCs w:val="28"/>
        </w:rPr>
        <w:t xml:space="preserve">Инвестиционный портал) путем развития (модернизации) </w:t>
      </w:r>
      <w:r w:rsidR="000A76DA" w:rsidRPr="0077378C">
        <w:rPr>
          <w:rFonts w:ascii="Times New Roman CYR" w:hAnsi="Times New Roman CYR" w:cs="Times New Roman CYR"/>
          <w:sz w:val="28"/>
          <w:szCs w:val="28"/>
        </w:rPr>
        <w:t>подсистемы «Инвест</w:t>
      </w:r>
      <w:r w:rsidR="00FF4477" w:rsidRPr="0077378C">
        <w:rPr>
          <w:rFonts w:ascii="Times New Roman CYR" w:hAnsi="Times New Roman CYR" w:cs="Times New Roman CYR"/>
          <w:sz w:val="28"/>
          <w:szCs w:val="28"/>
        </w:rPr>
        <w:t>иционная карта Республ</w:t>
      </w:r>
      <w:r w:rsidR="00FF4477" w:rsidRPr="0077378C">
        <w:rPr>
          <w:rFonts w:ascii="Times New Roman CYR" w:hAnsi="Times New Roman CYR" w:cs="Times New Roman CYR"/>
          <w:sz w:val="28"/>
          <w:szCs w:val="28"/>
        </w:rPr>
        <w:t>и</w:t>
      </w:r>
      <w:r w:rsidR="00FF4477" w:rsidRPr="0077378C">
        <w:rPr>
          <w:rFonts w:ascii="Times New Roman CYR" w:hAnsi="Times New Roman CYR" w:cs="Times New Roman CYR"/>
          <w:sz w:val="28"/>
          <w:szCs w:val="28"/>
        </w:rPr>
        <w:t>ки Тыва»</w:t>
      </w:r>
      <w:r w:rsidR="00221D32">
        <w:rPr>
          <w:rFonts w:ascii="Times New Roman CYR" w:hAnsi="Times New Roman CYR" w:cs="Times New Roman CYR"/>
          <w:sz w:val="28"/>
          <w:szCs w:val="28"/>
        </w:rPr>
        <w:t>.</w:t>
      </w:r>
    </w:p>
    <w:p w14:paraId="332B0C19" w14:textId="3E384FE5" w:rsidR="00FF4477" w:rsidRPr="0077378C" w:rsidRDefault="00FF4477" w:rsidP="0077378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737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1D32">
        <w:rPr>
          <w:rFonts w:ascii="Times New Roman CYR" w:hAnsi="Times New Roman CYR" w:cs="Times New Roman CYR"/>
          <w:sz w:val="28"/>
          <w:szCs w:val="28"/>
        </w:rPr>
        <w:t>У</w:t>
      </w:r>
      <w:r w:rsidRPr="0077378C">
        <w:rPr>
          <w:rFonts w:ascii="Times New Roman CYR" w:hAnsi="Times New Roman CYR" w:cs="Times New Roman CYR"/>
          <w:sz w:val="28"/>
          <w:szCs w:val="28"/>
        </w:rPr>
        <w:t>твердить:</w:t>
      </w:r>
    </w:p>
    <w:p w14:paraId="157BD89A" w14:textId="2EE00CA1" w:rsidR="00FF4477" w:rsidRPr="0077378C" w:rsidRDefault="00FF4477" w:rsidP="0077378C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7378C">
        <w:rPr>
          <w:rFonts w:ascii="Times New Roman CYR" w:hAnsi="Times New Roman CYR" w:cs="Times New Roman CYR"/>
          <w:sz w:val="28"/>
          <w:szCs w:val="28"/>
        </w:rPr>
        <w:t>Положение о государственной информационной систем</w:t>
      </w:r>
      <w:r w:rsidR="00221D32">
        <w:rPr>
          <w:rFonts w:ascii="Times New Roman CYR" w:hAnsi="Times New Roman CYR" w:cs="Times New Roman CYR"/>
          <w:sz w:val="28"/>
          <w:szCs w:val="28"/>
        </w:rPr>
        <w:t>е</w:t>
      </w:r>
      <w:r w:rsidRPr="0077378C">
        <w:rPr>
          <w:rFonts w:ascii="Times New Roman CYR" w:hAnsi="Times New Roman CYR" w:cs="Times New Roman CYR"/>
          <w:sz w:val="28"/>
          <w:szCs w:val="28"/>
        </w:rPr>
        <w:t xml:space="preserve"> «Инвестицио</w:t>
      </w:r>
      <w:r w:rsidRPr="0077378C">
        <w:rPr>
          <w:rFonts w:ascii="Times New Roman CYR" w:hAnsi="Times New Roman CYR" w:cs="Times New Roman CYR"/>
          <w:sz w:val="28"/>
          <w:szCs w:val="28"/>
        </w:rPr>
        <w:t>н</w:t>
      </w:r>
      <w:r w:rsidRPr="0077378C">
        <w:rPr>
          <w:rFonts w:ascii="Times New Roman CYR" w:hAnsi="Times New Roman CYR" w:cs="Times New Roman CYR"/>
          <w:sz w:val="28"/>
          <w:szCs w:val="28"/>
        </w:rPr>
        <w:t>ный портал Республики</w:t>
      </w:r>
      <w:r w:rsidR="00E47075" w:rsidRPr="0077378C">
        <w:rPr>
          <w:rFonts w:ascii="Times New Roman CYR" w:hAnsi="Times New Roman CYR" w:cs="Times New Roman CYR"/>
          <w:sz w:val="28"/>
          <w:szCs w:val="28"/>
        </w:rPr>
        <w:t xml:space="preserve"> Тыва»</w:t>
      </w:r>
      <w:r w:rsidR="00AE6CDF"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 1 к настоящему пост</w:t>
      </w:r>
      <w:r w:rsidR="00AE6CDF">
        <w:rPr>
          <w:rFonts w:ascii="Times New Roman CYR" w:hAnsi="Times New Roman CYR" w:cs="Times New Roman CYR"/>
          <w:sz w:val="28"/>
          <w:szCs w:val="28"/>
        </w:rPr>
        <w:t>а</w:t>
      </w:r>
      <w:r w:rsidR="00AE6CDF">
        <w:rPr>
          <w:rFonts w:ascii="Times New Roman CYR" w:hAnsi="Times New Roman CYR" w:cs="Times New Roman CYR"/>
          <w:sz w:val="28"/>
          <w:szCs w:val="28"/>
        </w:rPr>
        <w:t>новлению</w:t>
      </w:r>
      <w:r w:rsidR="00E47075" w:rsidRPr="0077378C">
        <w:rPr>
          <w:rFonts w:ascii="Times New Roman CYR" w:hAnsi="Times New Roman CYR" w:cs="Times New Roman CYR"/>
          <w:sz w:val="28"/>
          <w:szCs w:val="28"/>
        </w:rPr>
        <w:t>;</w:t>
      </w:r>
    </w:p>
    <w:p w14:paraId="4B31444B" w14:textId="22802BB0" w:rsidR="00FF4477" w:rsidRPr="0077378C" w:rsidRDefault="00FF4477" w:rsidP="0077378C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7378C">
        <w:rPr>
          <w:rFonts w:ascii="Times New Roman CYR" w:hAnsi="Times New Roman CYR" w:cs="Times New Roman CYR"/>
          <w:sz w:val="28"/>
          <w:szCs w:val="28"/>
        </w:rPr>
        <w:lastRenderedPageBreak/>
        <w:t>Регламент информаци</w:t>
      </w:r>
      <w:r w:rsidR="009E2144" w:rsidRPr="0077378C">
        <w:rPr>
          <w:rFonts w:ascii="Times New Roman CYR" w:hAnsi="Times New Roman CYR" w:cs="Times New Roman CYR"/>
          <w:sz w:val="28"/>
          <w:szCs w:val="28"/>
        </w:rPr>
        <w:t>онного наполнения</w:t>
      </w:r>
      <w:r w:rsidRPr="007737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2144" w:rsidRPr="0077378C">
        <w:rPr>
          <w:rFonts w:ascii="Times New Roman CYR" w:hAnsi="Times New Roman CYR" w:cs="Times New Roman CYR"/>
          <w:sz w:val="28"/>
          <w:szCs w:val="28"/>
        </w:rPr>
        <w:t xml:space="preserve">и актуализации </w:t>
      </w:r>
      <w:r w:rsidRPr="0077378C">
        <w:rPr>
          <w:rFonts w:ascii="Times New Roman CYR" w:hAnsi="Times New Roman CYR" w:cs="Times New Roman CYR"/>
          <w:sz w:val="28"/>
          <w:szCs w:val="28"/>
        </w:rPr>
        <w:t>официально</w:t>
      </w:r>
      <w:r w:rsidR="009E2144" w:rsidRPr="0077378C">
        <w:rPr>
          <w:rFonts w:ascii="Times New Roman CYR" w:hAnsi="Times New Roman CYR" w:cs="Times New Roman CYR"/>
          <w:sz w:val="28"/>
          <w:szCs w:val="28"/>
        </w:rPr>
        <w:t>го</w:t>
      </w:r>
      <w:r w:rsidRPr="0077378C">
        <w:rPr>
          <w:rFonts w:ascii="Times New Roman CYR" w:hAnsi="Times New Roman CYR" w:cs="Times New Roman CYR"/>
          <w:sz w:val="28"/>
          <w:szCs w:val="28"/>
        </w:rPr>
        <w:t xml:space="preserve"> сайт</w:t>
      </w:r>
      <w:r w:rsidR="009E2144" w:rsidRPr="0077378C">
        <w:rPr>
          <w:rFonts w:ascii="Times New Roman CYR" w:hAnsi="Times New Roman CYR" w:cs="Times New Roman CYR"/>
          <w:sz w:val="28"/>
          <w:szCs w:val="28"/>
        </w:rPr>
        <w:t>а</w:t>
      </w:r>
      <w:r w:rsidRPr="007737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2144" w:rsidRPr="0077378C">
        <w:rPr>
          <w:rFonts w:ascii="Times New Roman CYR" w:hAnsi="Times New Roman CYR" w:cs="Times New Roman CYR"/>
          <w:sz w:val="28"/>
          <w:szCs w:val="28"/>
        </w:rPr>
        <w:t>«</w:t>
      </w:r>
      <w:r w:rsidRPr="0077378C">
        <w:rPr>
          <w:rFonts w:ascii="Times New Roman CYR" w:hAnsi="Times New Roman CYR" w:cs="Times New Roman CYR"/>
          <w:sz w:val="28"/>
          <w:szCs w:val="28"/>
        </w:rPr>
        <w:t>Инвестиционный портал Республики Тыва</w:t>
      </w:r>
      <w:r w:rsidR="009E2144" w:rsidRPr="0077378C">
        <w:rPr>
          <w:rFonts w:ascii="Times New Roman CYR" w:hAnsi="Times New Roman CYR" w:cs="Times New Roman CYR"/>
          <w:sz w:val="28"/>
          <w:szCs w:val="28"/>
        </w:rPr>
        <w:t>»</w:t>
      </w:r>
      <w:r w:rsidR="00AE6CDF" w:rsidRPr="00AE6C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6CDF">
        <w:rPr>
          <w:rFonts w:ascii="Times New Roman CYR" w:hAnsi="Times New Roman CYR" w:cs="Times New Roman CYR"/>
          <w:sz w:val="28"/>
          <w:szCs w:val="28"/>
        </w:rPr>
        <w:t>согласно приложению № 2 к настоящему постановлению</w:t>
      </w:r>
      <w:r w:rsidR="00AE6CDF" w:rsidRPr="0077378C">
        <w:rPr>
          <w:rFonts w:ascii="Times New Roman CYR" w:hAnsi="Times New Roman CYR" w:cs="Times New Roman CYR"/>
          <w:sz w:val="28"/>
          <w:szCs w:val="28"/>
        </w:rPr>
        <w:t>;</w:t>
      </w:r>
    </w:p>
    <w:p w14:paraId="6166FEE0" w14:textId="76DBF289" w:rsidR="00E47075" w:rsidRPr="0077378C" w:rsidRDefault="00CC53CF" w:rsidP="00AE6CDF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7378C">
        <w:rPr>
          <w:rFonts w:ascii="Times New Roman CYR" w:hAnsi="Times New Roman CYR" w:cs="Times New Roman CYR"/>
          <w:sz w:val="28"/>
          <w:szCs w:val="28"/>
        </w:rPr>
        <w:t>п</w:t>
      </w:r>
      <w:r w:rsidR="00E47075" w:rsidRPr="0077378C">
        <w:rPr>
          <w:rFonts w:ascii="Times New Roman CYR" w:hAnsi="Times New Roman CYR" w:cs="Times New Roman CYR"/>
          <w:sz w:val="28"/>
          <w:szCs w:val="28"/>
        </w:rPr>
        <w:t>лан мероприятий по созданию государственной информационной сист</w:t>
      </w:r>
      <w:r w:rsidR="00E47075" w:rsidRPr="0077378C">
        <w:rPr>
          <w:rFonts w:ascii="Times New Roman CYR" w:hAnsi="Times New Roman CYR" w:cs="Times New Roman CYR"/>
          <w:sz w:val="28"/>
          <w:szCs w:val="28"/>
        </w:rPr>
        <w:t>е</w:t>
      </w:r>
      <w:r w:rsidR="00E47075" w:rsidRPr="0077378C">
        <w:rPr>
          <w:rFonts w:ascii="Times New Roman CYR" w:hAnsi="Times New Roman CYR" w:cs="Times New Roman CYR"/>
          <w:sz w:val="28"/>
          <w:szCs w:val="28"/>
        </w:rPr>
        <w:t>мы «Инвестиционный портал Республики Тыва»</w:t>
      </w:r>
      <w:r w:rsidR="00AE6CDF" w:rsidRPr="00AE6C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6CDF">
        <w:rPr>
          <w:rFonts w:ascii="Times New Roman CYR" w:hAnsi="Times New Roman CYR" w:cs="Times New Roman CYR"/>
          <w:sz w:val="28"/>
          <w:szCs w:val="28"/>
        </w:rPr>
        <w:t>согласно приложению № 3 к настоящему постановлению.</w:t>
      </w:r>
    </w:p>
    <w:p w14:paraId="3E808985" w14:textId="646473D0" w:rsidR="00FF7E71" w:rsidRPr="0077378C" w:rsidRDefault="00221D32" w:rsidP="00AE6CDF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Определить, что о</w:t>
      </w:r>
      <w:r w:rsidR="00E3335D" w:rsidRPr="0077378C">
        <w:rPr>
          <w:rFonts w:ascii="Times New Roman CYR" w:hAnsi="Times New Roman CYR" w:cs="Times New Roman CYR"/>
          <w:sz w:val="28"/>
          <w:szCs w:val="28"/>
        </w:rPr>
        <w:t>собенности эксплуатации Инвестиционного портала определяются в эксплуатационной документации Инвестиционного портала.</w:t>
      </w:r>
    </w:p>
    <w:p w14:paraId="06EFBAE3" w14:textId="1E34DBDB" w:rsidR="00AE6CDF" w:rsidRPr="00AE6CDF" w:rsidRDefault="00AB556E" w:rsidP="00AE6CD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E6CDF">
        <w:rPr>
          <w:rFonts w:ascii="Times New Roman CYR" w:hAnsi="Times New Roman CYR" w:cs="Times New Roman CYR"/>
          <w:sz w:val="28"/>
          <w:szCs w:val="28"/>
        </w:rPr>
        <w:t>О</w:t>
      </w:r>
      <w:r w:rsidR="00287B0C" w:rsidRPr="00AE6CDF">
        <w:rPr>
          <w:rFonts w:ascii="Times New Roman CYR" w:hAnsi="Times New Roman CYR" w:cs="Times New Roman CYR"/>
          <w:sz w:val="28"/>
          <w:szCs w:val="28"/>
        </w:rPr>
        <w:t xml:space="preserve">бслуживание и информационную безопасность технических средств, на которых размещен </w:t>
      </w:r>
      <w:r w:rsidR="00362922" w:rsidRPr="00AE6CDF">
        <w:rPr>
          <w:rFonts w:ascii="Times New Roman CYR" w:hAnsi="Times New Roman CYR" w:cs="Times New Roman CYR"/>
          <w:sz w:val="28"/>
          <w:szCs w:val="28"/>
        </w:rPr>
        <w:t xml:space="preserve">Инвестиционный </w:t>
      </w:r>
      <w:r w:rsidR="00287B0C" w:rsidRPr="00AE6CDF">
        <w:rPr>
          <w:rFonts w:ascii="Times New Roman CYR" w:hAnsi="Times New Roman CYR" w:cs="Times New Roman CYR"/>
          <w:sz w:val="28"/>
          <w:szCs w:val="28"/>
        </w:rPr>
        <w:t>портал, возложить на Министерство цифрового развития Республики Тыва.</w:t>
      </w:r>
    </w:p>
    <w:p w14:paraId="7FF66FC6" w14:textId="77777777" w:rsidR="00881E77" w:rsidRPr="00881E77" w:rsidRDefault="00FF7E71" w:rsidP="00881E7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E6CDF">
        <w:rPr>
          <w:rFonts w:ascii="Times New Roman CYR" w:hAnsi="Times New Roman CYR" w:cs="Times New Roman CYR"/>
          <w:sz w:val="28"/>
          <w:szCs w:val="28"/>
        </w:rPr>
        <w:t>Определить государственное автономное учреждение «Агентство и</w:t>
      </w:r>
      <w:r w:rsidRPr="00AE6CDF">
        <w:rPr>
          <w:rFonts w:ascii="Times New Roman CYR" w:hAnsi="Times New Roman CYR" w:cs="Times New Roman CYR"/>
          <w:sz w:val="28"/>
          <w:szCs w:val="28"/>
        </w:rPr>
        <w:t>н</w:t>
      </w:r>
      <w:r w:rsidRPr="00AE6CDF">
        <w:rPr>
          <w:rFonts w:ascii="Times New Roman CYR" w:hAnsi="Times New Roman CYR" w:cs="Times New Roman CYR"/>
          <w:sz w:val="28"/>
          <w:szCs w:val="28"/>
        </w:rPr>
        <w:t>вестиционного развития Республики Тыва»</w:t>
      </w:r>
      <w:r w:rsidR="00790FB6" w:rsidRPr="00AE6C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53CF" w:rsidRPr="00AE6CDF">
        <w:rPr>
          <w:rFonts w:ascii="Times New Roman CYR" w:hAnsi="Times New Roman CYR" w:cs="Times New Roman CYR"/>
          <w:sz w:val="28"/>
          <w:szCs w:val="28"/>
        </w:rPr>
        <w:t xml:space="preserve">(далее – Агентство) </w:t>
      </w:r>
      <w:r w:rsidR="00AB556E" w:rsidRPr="00AE6CDF">
        <w:rPr>
          <w:rFonts w:ascii="Times New Roman CYR" w:hAnsi="Times New Roman CYR" w:cs="Times New Roman CYR"/>
          <w:sz w:val="28"/>
          <w:szCs w:val="28"/>
        </w:rPr>
        <w:t>уполномоче</w:t>
      </w:r>
      <w:r w:rsidR="00AB556E" w:rsidRPr="00AE6CDF">
        <w:rPr>
          <w:rFonts w:ascii="Times New Roman CYR" w:hAnsi="Times New Roman CYR" w:cs="Times New Roman CYR"/>
          <w:sz w:val="28"/>
          <w:szCs w:val="28"/>
        </w:rPr>
        <w:t>н</w:t>
      </w:r>
      <w:r w:rsidR="00AB556E" w:rsidRPr="00AE6CDF">
        <w:rPr>
          <w:rFonts w:ascii="Times New Roman CYR" w:hAnsi="Times New Roman CYR" w:cs="Times New Roman CYR"/>
          <w:sz w:val="28"/>
          <w:szCs w:val="28"/>
        </w:rPr>
        <w:t>ным о</w:t>
      </w:r>
      <w:r w:rsidR="00790FB6" w:rsidRPr="00AE6CDF">
        <w:rPr>
          <w:rFonts w:ascii="Times New Roman CYR" w:hAnsi="Times New Roman CYR" w:cs="Times New Roman CYR"/>
          <w:sz w:val="28"/>
          <w:szCs w:val="28"/>
        </w:rPr>
        <w:t>рган</w:t>
      </w:r>
      <w:r w:rsidR="00AB556E" w:rsidRPr="00AE6CDF">
        <w:rPr>
          <w:rFonts w:ascii="Times New Roman CYR" w:hAnsi="Times New Roman CYR" w:cs="Times New Roman CYR"/>
          <w:sz w:val="28"/>
          <w:szCs w:val="28"/>
        </w:rPr>
        <w:t xml:space="preserve">ом, </w:t>
      </w:r>
      <w:r w:rsidRPr="00AE6CDF">
        <w:rPr>
          <w:rFonts w:ascii="Times New Roman CYR" w:hAnsi="Times New Roman CYR" w:cs="Times New Roman CYR"/>
          <w:sz w:val="28"/>
          <w:szCs w:val="28"/>
        </w:rPr>
        <w:t>о</w:t>
      </w:r>
      <w:r w:rsidR="00AB556E" w:rsidRPr="00AE6CDF">
        <w:rPr>
          <w:rFonts w:ascii="Times New Roman CYR" w:hAnsi="Times New Roman CYR" w:cs="Times New Roman CYR"/>
          <w:sz w:val="28"/>
          <w:szCs w:val="28"/>
        </w:rPr>
        <w:t xml:space="preserve">ператором, </w:t>
      </w:r>
      <w:r w:rsidR="00C22C02" w:rsidRPr="00AE6CDF">
        <w:rPr>
          <w:rFonts w:eastAsia="Arial Unicode MS"/>
          <w:sz w:val="28"/>
          <w:szCs w:val="28"/>
          <w:lang w:bidi="ru-RU"/>
        </w:rPr>
        <w:t>координатором и государственным заказчиком с</w:t>
      </w:r>
      <w:r w:rsidR="00C22C02" w:rsidRPr="00AE6CDF">
        <w:rPr>
          <w:rFonts w:eastAsia="Arial Unicode MS"/>
          <w:sz w:val="28"/>
          <w:szCs w:val="28"/>
          <w:lang w:bidi="ru-RU"/>
        </w:rPr>
        <w:t>о</w:t>
      </w:r>
      <w:r w:rsidR="00C22C02" w:rsidRPr="00AE6CDF">
        <w:rPr>
          <w:rFonts w:eastAsia="Arial Unicode MS"/>
          <w:sz w:val="28"/>
          <w:szCs w:val="28"/>
          <w:lang w:bidi="ru-RU"/>
        </w:rPr>
        <w:t xml:space="preserve">здания, развития и эксплуатации </w:t>
      </w:r>
      <w:r w:rsidR="00790FB6" w:rsidRPr="00AE6CDF">
        <w:rPr>
          <w:rFonts w:eastAsia="Arial Unicode MS"/>
          <w:sz w:val="28"/>
          <w:szCs w:val="28"/>
          <w:lang w:bidi="ru-RU"/>
        </w:rPr>
        <w:t>Инвестиционного портала</w:t>
      </w:r>
      <w:r w:rsidR="00C22C02" w:rsidRPr="00AE6CDF">
        <w:rPr>
          <w:rFonts w:eastAsia="Arial Unicode MS"/>
          <w:sz w:val="28"/>
          <w:szCs w:val="28"/>
          <w:lang w:bidi="ru-RU"/>
        </w:rPr>
        <w:t>, а также осущест</w:t>
      </w:r>
      <w:r w:rsidR="00C22C02" w:rsidRPr="00AE6CDF">
        <w:rPr>
          <w:rFonts w:eastAsia="Arial Unicode MS"/>
          <w:sz w:val="28"/>
          <w:szCs w:val="28"/>
          <w:lang w:bidi="ru-RU"/>
        </w:rPr>
        <w:t>в</w:t>
      </w:r>
      <w:r w:rsidR="00C22C02" w:rsidRPr="00AE6CDF">
        <w:rPr>
          <w:rFonts w:eastAsia="Arial Unicode MS"/>
          <w:sz w:val="28"/>
          <w:szCs w:val="28"/>
          <w:lang w:bidi="ru-RU"/>
        </w:rPr>
        <w:t>ляющим от имени Республики Тыва правомочия и обязанности обладателя и</w:t>
      </w:r>
      <w:r w:rsidR="00C22C02" w:rsidRPr="00AE6CDF">
        <w:rPr>
          <w:rFonts w:eastAsia="Arial Unicode MS"/>
          <w:sz w:val="28"/>
          <w:szCs w:val="28"/>
          <w:lang w:bidi="ru-RU"/>
        </w:rPr>
        <w:t>н</w:t>
      </w:r>
      <w:r w:rsidR="00C22C02" w:rsidRPr="00AE6CDF">
        <w:rPr>
          <w:rFonts w:eastAsia="Arial Unicode MS"/>
          <w:sz w:val="28"/>
          <w:szCs w:val="28"/>
          <w:lang w:bidi="ru-RU"/>
        </w:rPr>
        <w:t xml:space="preserve">формации, содержащейся </w:t>
      </w:r>
      <w:r w:rsidR="00BA4DC1" w:rsidRPr="00AE6CDF">
        <w:rPr>
          <w:rFonts w:eastAsia="Arial Unicode MS"/>
          <w:sz w:val="28"/>
          <w:szCs w:val="28"/>
          <w:lang w:bidi="ru-RU"/>
        </w:rPr>
        <w:t>на</w:t>
      </w:r>
      <w:r w:rsidR="00C22C02" w:rsidRPr="00AE6CDF">
        <w:rPr>
          <w:rFonts w:eastAsia="Arial Unicode MS"/>
          <w:sz w:val="28"/>
          <w:szCs w:val="28"/>
          <w:lang w:bidi="ru-RU"/>
        </w:rPr>
        <w:t xml:space="preserve"> Инвестиционном портале</w:t>
      </w:r>
      <w:r w:rsidR="00790FB6" w:rsidRPr="00AE6CDF">
        <w:rPr>
          <w:rFonts w:eastAsia="Arial Unicode MS"/>
          <w:sz w:val="28"/>
          <w:szCs w:val="28"/>
          <w:lang w:bidi="ru-RU"/>
        </w:rPr>
        <w:t>.</w:t>
      </w:r>
      <w:r w:rsidR="00C22C02" w:rsidRPr="00AE6CDF">
        <w:rPr>
          <w:rFonts w:eastAsia="Arial Unicode MS"/>
          <w:sz w:val="28"/>
          <w:szCs w:val="28"/>
          <w:lang w:bidi="ru-RU"/>
        </w:rPr>
        <w:t xml:space="preserve"> </w:t>
      </w:r>
    </w:p>
    <w:p w14:paraId="7E051892" w14:textId="2C2B0042" w:rsidR="008E43EE" w:rsidRPr="00881E77" w:rsidRDefault="008E43EE" w:rsidP="00881E7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81E77">
        <w:rPr>
          <w:rFonts w:ascii="Times New Roman CYR" w:hAnsi="Times New Roman CYR" w:cs="Times New Roman CYR"/>
          <w:sz w:val="28"/>
          <w:szCs w:val="28"/>
        </w:rPr>
        <w:t xml:space="preserve">Органам исполнительной власти </w:t>
      </w:r>
      <w:r w:rsidR="00BA4DC1" w:rsidRPr="00881E77">
        <w:rPr>
          <w:rFonts w:ascii="Times New Roman CYR" w:hAnsi="Times New Roman CYR" w:cs="Times New Roman CYR"/>
          <w:sz w:val="28"/>
          <w:szCs w:val="28"/>
        </w:rPr>
        <w:t xml:space="preserve">Республики Тыва </w:t>
      </w:r>
      <w:r w:rsidRPr="00881E77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BA4DC1" w:rsidRPr="00881E77">
        <w:rPr>
          <w:rFonts w:ascii="Times New Roman CYR" w:hAnsi="Times New Roman CYR" w:cs="Times New Roman CYR"/>
          <w:sz w:val="28"/>
          <w:szCs w:val="28"/>
        </w:rPr>
        <w:t xml:space="preserve">органам местного самоуправления </w:t>
      </w:r>
      <w:r w:rsidRPr="00881E77">
        <w:rPr>
          <w:rFonts w:ascii="Times New Roman CYR" w:hAnsi="Times New Roman CYR" w:cs="Times New Roman CYR"/>
          <w:sz w:val="28"/>
          <w:szCs w:val="28"/>
        </w:rPr>
        <w:t>муниципальных образований Республики Тыва:</w:t>
      </w:r>
    </w:p>
    <w:p w14:paraId="4CBB8587" w14:textId="799DAF7A" w:rsidR="008E43EE" w:rsidRPr="0077378C" w:rsidRDefault="00557DE2" w:rsidP="00AE6CDF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8E43EE" w:rsidRPr="0077378C">
        <w:rPr>
          <w:rFonts w:ascii="Times New Roman CYR" w:hAnsi="Times New Roman CYR" w:cs="Times New Roman CYR"/>
          <w:sz w:val="28"/>
          <w:szCs w:val="28"/>
        </w:rPr>
        <w:t>назначить ответственных лиц за предоставление и обновление инфо</w:t>
      </w:r>
      <w:r w:rsidR="008E43EE" w:rsidRPr="0077378C">
        <w:rPr>
          <w:rFonts w:ascii="Times New Roman CYR" w:hAnsi="Times New Roman CYR" w:cs="Times New Roman CYR"/>
          <w:sz w:val="28"/>
          <w:szCs w:val="28"/>
        </w:rPr>
        <w:t>р</w:t>
      </w:r>
      <w:r w:rsidR="008E43EE" w:rsidRPr="0077378C">
        <w:rPr>
          <w:rFonts w:ascii="Times New Roman CYR" w:hAnsi="Times New Roman CYR" w:cs="Times New Roman CYR"/>
          <w:sz w:val="28"/>
          <w:szCs w:val="28"/>
        </w:rPr>
        <w:t xml:space="preserve">мации для наполнения </w:t>
      </w:r>
      <w:r w:rsidR="006D7887" w:rsidRPr="0077378C">
        <w:rPr>
          <w:rFonts w:ascii="Times New Roman CYR" w:hAnsi="Times New Roman CYR" w:cs="Times New Roman CYR"/>
          <w:sz w:val="28"/>
          <w:szCs w:val="28"/>
        </w:rPr>
        <w:t xml:space="preserve">и актуализации </w:t>
      </w:r>
      <w:r w:rsidR="008E43EE" w:rsidRPr="0077378C">
        <w:rPr>
          <w:rFonts w:ascii="Times New Roman CYR" w:hAnsi="Times New Roman CYR" w:cs="Times New Roman CYR"/>
          <w:sz w:val="28"/>
          <w:szCs w:val="28"/>
        </w:rPr>
        <w:t>Инвестиционного портала;</w:t>
      </w:r>
    </w:p>
    <w:p w14:paraId="50BCB99F" w14:textId="77777777" w:rsidR="00881E77" w:rsidRDefault="00557DE2" w:rsidP="00881E77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8E43EE" w:rsidRPr="0077378C">
        <w:rPr>
          <w:rFonts w:ascii="Times New Roman CYR" w:hAnsi="Times New Roman CYR" w:cs="Times New Roman CYR"/>
          <w:sz w:val="28"/>
          <w:szCs w:val="28"/>
        </w:rPr>
        <w:t>обеспечить актуальность, своевременность обновления, точность и д</w:t>
      </w:r>
      <w:r w:rsidR="008E43EE" w:rsidRPr="0077378C">
        <w:rPr>
          <w:rFonts w:ascii="Times New Roman CYR" w:hAnsi="Times New Roman CYR" w:cs="Times New Roman CYR"/>
          <w:sz w:val="28"/>
          <w:szCs w:val="28"/>
        </w:rPr>
        <w:t>о</w:t>
      </w:r>
      <w:r w:rsidR="008E43EE" w:rsidRPr="0077378C">
        <w:rPr>
          <w:rFonts w:ascii="Times New Roman CYR" w:hAnsi="Times New Roman CYR" w:cs="Times New Roman CYR"/>
          <w:sz w:val="28"/>
          <w:szCs w:val="28"/>
        </w:rPr>
        <w:t>стоверность пред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>ставляем</w:t>
      </w:r>
      <w:r>
        <w:rPr>
          <w:rFonts w:ascii="Times New Roman CYR" w:hAnsi="Times New Roman CYR" w:cs="Times New Roman CYR"/>
          <w:sz w:val="28"/>
          <w:szCs w:val="28"/>
        </w:rPr>
        <w:t>ой информации в соответствии с Р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 xml:space="preserve">егламентом </w:t>
      </w:r>
      <w:r w:rsidR="006D7887" w:rsidRPr="0077378C">
        <w:rPr>
          <w:rFonts w:ascii="Times New Roman CYR" w:hAnsi="Times New Roman CYR" w:cs="Times New Roman CYR"/>
          <w:sz w:val="28"/>
          <w:szCs w:val="28"/>
        </w:rPr>
        <w:t>и</w:t>
      </w:r>
      <w:r w:rsidR="006D7887" w:rsidRPr="0077378C">
        <w:rPr>
          <w:rFonts w:ascii="Times New Roman CYR" w:hAnsi="Times New Roman CYR" w:cs="Times New Roman CYR"/>
          <w:sz w:val="28"/>
          <w:szCs w:val="28"/>
        </w:rPr>
        <w:t>н</w:t>
      </w:r>
      <w:r w:rsidR="006D7887" w:rsidRPr="0077378C">
        <w:rPr>
          <w:rFonts w:ascii="Times New Roman CYR" w:hAnsi="Times New Roman CYR" w:cs="Times New Roman CYR"/>
          <w:sz w:val="28"/>
          <w:szCs w:val="28"/>
        </w:rPr>
        <w:t>формационного наполнения и актуализации официального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 xml:space="preserve"> сайт</w:t>
      </w:r>
      <w:r w:rsidR="006D7887" w:rsidRPr="0077378C">
        <w:rPr>
          <w:rFonts w:ascii="Times New Roman CYR" w:hAnsi="Times New Roman CYR" w:cs="Times New Roman CYR"/>
          <w:sz w:val="28"/>
          <w:szCs w:val="28"/>
        </w:rPr>
        <w:t>а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2922" w:rsidRPr="0077378C">
        <w:rPr>
          <w:rFonts w:ascii="Times New Roman CYR" w:hAnsi="Times New Roman CYR" w:cs="Times New Roman CYR"/>
          <w:sz w:val="28"/>
          <w:szCs w:val="28"/>
        </w:rPr>
        <w:t>«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>Инвестиц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>и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>онный портал Республики Тыва</w:t>
      </w:r>
      <w:r w:rsidR="00362922" w:rsidRPr="0077378C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 утвержденным настоящим постановлением</w:t>
      </w:r>
      <w:r w:rsidR="00DF7398" w:rsidRPr="0077378C">
        <w:rPr>
          <w:rFonts w:ascii="Times New Roman CYR" w:hAnsi="Times New Roman CYR" w:cs="Times New Roman CYR"/>
          <w:sz w:val="28"/>
          <w:szCs w:val="28"/>
        </w:rPr>
        <w:t>.</w:t>
      </w:r>
      <w:r w:rsidR="00881E7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DABAE9E" w14:textId="77777777" w:rsidR="00881E77" w:rsidRDefault="00881E77" w:rsidP="00881E77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 w:rsidR="00FB168A" w:rsidRPr="00881E77">
        <w:rPr>
          <w:rFonts w:ascii="Times New Roman CYR" w:hAnsi="Times New Roman CYR" w:cs="Times New Roman CYR"/>
          <w:sz w:val="28"/>
          <w:szCs w:val="28"/>
        </w:rPr>
        <w:t>Контроль за функционированием Инвестиционного портала возложить на Министерство экономического развития и промышленности Республики Тыва.</w:t>
      </w:r>
    </w:p>
    <w:p w14:paraId="5ECF75FB" w14:textId="77777777" w:rsidR="00881E77" w:rsidRDefault="00881E77" w:rsidP="00881E77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r w:rsidR="00790FB6" w:rsidRPr="0077378C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31B59AF" w14:textId="77777777" w:rsidR="00881E77" w:rsidRDefault="00881E77" w:rsidP="00881E77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</w:t>
      </w:r>
      <w:r w:rsidR="00643538" w:rsidRPr="00881E77">
        <w:rPr>
          <w:sz w:val="28"/>
          <w:szCs w:val="28"/>
        </w:rPr>
        <w:t>Разместить настоящее постановление на «Официальном интернет</w:t>
      </w:r>
      <w:r w:rsidR="00557DE2" w:rsidRPr="00881E77">
        <w:rPr>
          <w:sz w:val="28"/>
          <w:szCs w:val="28"/>
        </w:rPr>
        <w:t>-</w:t>
      </w:r>
      <w:r w:rsidR="00643538" w:rsidRPr="00881E77">
        <w:rPr>
          <w:sz w:val="28"/>
          <w:szCs w:val="28"/>
        </w:rPr>
        <w:t>портале правовой информации» (</w:t>
      </w:r>
      <w:hyperlink r:id="rId9" w:history="1">
        <w:r w:rsidR="00643538" w:rsidRPr="00881E77">
          <w:rPr>
            <w:sz w:val="28"/>
            <w:szCs w:val="28"/>
          </w:rPr>
          <w:t>www.pravo.gov.ru</w:t>
        </w:r>
      </w:hyperlink>
      <w:r w:rsidR="00643538" w:rsidRPr="00881E77">
        <w:rPr>
          <w:sz w:val="28"/>
          <w:szCs w:val="28"/>
        </w:rPr>
        <w:t>) и официальном сайте Ре</w:t>
      </w:r>
      <w:r w:rsidR="00643538" w:rsidRPr="00881E77">
        <w:rPr>
          <w:sz w:val="28"/>
          <w:szCs w:val="28"/>
        </w:rPr>
        <w:t>с</w:t>
      </w:r>
      <w:r w:rsidR="00643538" w:rsidRPr="00881E77">
        <w:rPr>
          <w:sz w:val="28"/>
          <w:szCs w:val="28"/>
        </w:rPr>
        <w:t>публики Тыва в информационно-телекоммуникационной сети «Интернет»</w:t>
      </w:r>
      <w:bookmarkStart w:id="1" w:name="Par34"/>
      <w:bookmarkEnd w:id="1"/>
      <w:r w:rsidR="00643538" w:rsidRPr="00881E77">
        <w:rPr>
          <w:sz w:val="28"/>
          <w:szCs w:val="28"/>
        </w:rPr>
        <w:t>.</w:t>
      </w:r>
    </w:p>
    <w:p w14:paraId="0ACCBF70" w14:textId="525DBDCA" w:rsidR="00790FB6" w:rsidRPr="00881E77" w:rsidRDefault="00881E77" w:rsidP="00881E77">
      <w:pPr>
        <w:pStyle w:val="a3"/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D1ACA" w:rsidRPr="00881E77">
        <w:rPr>
          <w:rFonts w:eastAsia="Arial Unicode MS"/>
          <w:sz w:val="28"/>
          <w:szCs w:val="28"/>
          <w:lang w:bidi="ru-RU"/>
        </w:rPr>
        <w:t xml:space="preserve">Контроль за исполнением настоящего постановления возложить </w:t>
      </w:r>
      <w:r w:rsidR="00557DE2" w:rsidRPr="00881E77">
        <w:rPr>
          <w:rFonts w:eastAsia="Arial Unicode MS"/>
          <w:sz w:val="28"/>
          <w:szCs w:val="28"/>
          <w:lang w:bidi="ru-RU"/>
        </w:rPr>
        <w:br/>
      </w:r>
      <w:r w:rsidR="005D1ACA" w:rsidRPr="00881E77">
        <w:rPr>
          <w:rFonts w:eastAsia="Arial Unicode MS"/>
          <w:sz w:val="28"/>
          <w:szCs w:val="28"/>
          <w:lang w:bidi="ru-RU"/>
        </w:rPr>
        <w:t xml:space="preserve">на первого заместителя Председателя Правительства Республики Тыва </w:t>
      </w:r>
      <w:r w:rsidR="00557DE2" w:rsidRPr="00881E77">
        <w:rPr>
          <w:rFonts w:eastAsia="Arial Unicode MS"/>
          <w:sz w:val="28"/>
          <w:szCs w:val="28"/>
          <w:lang w:bidi="ru-RU"/>
        </w:rPr>
        <w:br/>
      </w:r>
      <w:r w:rsidR="005D1ACA" w:rsidRPr="00881E77">
        <w:rPr>
          <w:rFonts w:eastAsia="Arial Unicode MS"/>
          <w:sz w:val="28"/>
          <w:szCs w:val="28"/>
          <w:lang w:bidi="ru-RU"/>
        </w:rPr>
        <w:t>Донских В.А.</w:t>
      </w:r>
    </w:p>
    <w:p w14:paraId="6BD8CFBA" w14:textId="77777777" w:rsidR="00643538" w:rsidRPr="0077378C" w:rsidRDefault="00643538" w:rsidP="0074387F">
      <w:pPr>
        <w:pStyle w:val="a3"/>
        <w:tabs>
          <w:tab w:val="left" w:pos="71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77A5FA91" w14:textId="55011D89" w:rsidR="00643538" w:rsidRDefault="00643538" w:rsidP="0074387F">
      <w:pPr>
        <w:pStyle w:val="a3"/>
        <w:tabs>
          <w:tab w:val="left" w:pos="71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C239D6C" w14:textId="77777777" w:rsidR="0074387F" w:rsidRPr="0077378C" w:rsidRDefault="0074387F" w:rsidP="0074387F">
      <w:pPr>
        <w:pStyle w:val="a3"/>
        <w:tabs>
          <w:tab w:val="left" w:pos="71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58A9160" w14:textId="54DCFFBC" w:rsidR="00643538" w:rsidRPr="0077378C" w:rsidRDefault="00643538" w:rsidP="0074387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7378C">
        <w:rPr>
          <w:sz w:val="28"/>
          <w:szCs w:val="28"/>
        </w:rPr>
        <w:t xml:space="preserve">Глава Республики Тыва       </w:t>
      </w:r>
      <w:r w:rsidR="0074387F">
        <w:rPr>
          <w:sz w:val="28"/>
          <w:szCs w:val="28"/>
        </w:rPr>
        <w:t xml:space="preserve">                 </w:t>
      </w:r>
      <w:r w:rsidRPr="0077378C">
        <w:rPr>
          <w:sz w:val="28"/>
          <w:szCs w:val="28"/>
        </w:rPr>
        <w:t xml:space="preserve">                                                     В. Ховалыг</w:t>
      </w:r>
    </w:p>
    <w:p w14:paraId="26386266" w14:textId="77777777" w:rsidR="0074387F" w:rsidRDefault="0074387F" w:rsidP="0074387F">
      <w:pPr>
        <w:pStyle w:val="a3"/>
        <w:tabs>
          <w:tab w:val="left" w:pos="71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  <w:sectPr w:rsidR="0074387F" w:rsidSect="00C618E5">
          <w:headerReference w:type="default" r:id="rId10"/>
          <w:pgSz w:w="11907" w:h="16839" w:code="9"/>
          <w:pgMar w:top="1134" w:right="567" w:bottom="1134" w:left="1701" w:header="624" w:footer="624" w:gutter="0"/>
          <w:cols w:space="720"/>
          <w:noEndnote/>
          <w:titlePg/>
          <w:docGrid w:linePitch="326"/>
        </w:sectPr>
      </w:pPr>
    </w:p>
    <w:p w14:paraId="0F513CC9" w14:textId="0FFEAE7D" w:rsidR="0074387F" w:rsidRDefault="00881E77" w:rsidP="00881E77">
      <w:pPr>
        <w:pStyle w:val="a3"/>
        <w:tabs>
          <w:tab w:val="left" w:pos="71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D0621" w:rsidRPr="0077378C">
        <w:rPr>
          <w:sz w:val="28"/>
          <w:szCs w:val="28"/>
        </w:rPr>
        <w:t xml:space="preserve"> </w:t>
      </w:r>
    </w:p>
    <w:p w14:paraId="22777892" w14:textId="269992A8" w:rsidR="00643538" w:rsidRDefault="00881E77" w:rsidP="00881E77">
      <w:pPr>
        <w:pStyle w:val="a3"/>
        <w:tabs>
          <w:tab w:val="left" w:pos="71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D0621" w:rsidRPr="0077378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F74EC" w:rsidRPr="0077378C">
        <w:rPr>
          <w:sz w:val="28"/>
          <w:szCs w:val="28"/>
        </w:rPr>
        <w:t xml:space="preserve"> </w:t>
      </w:r>
      <w:r w:rsidR="00CD0621" w:rsidRPr="0077378C">
        <w:rPr>
          <w:sz w:val="28"/>
          <w:szCs w:val="28"/>
        </w:rPr>
        <w:t>Правительства Республики Тыва</w:t>
      </w:r>
    </w:p>
    <w:p w14:paraId="0119C14A" w14:textId="12B2D4AE" w:rsidR="00861CBD" w:rsidRDefault="00861CBD" w:rsidP="00861CBD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от 25 июня 2024 г. № 319</w:t>
      </w:r>
    </w:p>
    <w:p w14:paraId="195B7AE6" w14:textId="77777777" w:rsidR="0074387F" w:rsidRPr="0077378C" w:rsidRDefault="0074387F" w:rsidP="00881E77">
      <w:pPr>
        <w:pStyle w:val="a3"/>
        <w:tabs>
          <w:tab w:val="left" w:pos="71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14:paraId="600043FC" w14:textId="0C24A286" w:rsidR="008E46F6" w:rsidRPr="0077378C" w:rsidRDefault="008E46F6" w:rsidP="0074387F">
      <w:pPr>
        <w:pStyle w:val="aa"/>
        <w:jc w:val="center"/>
        <w:rPr>
          <w:rFonts w:eastAsiaTheme="minorHAnsi"/>
          <w:b/>
          <w:sz w:val="28"/>
          <w:szCs w:val="28"/>
          <w:lang w:eastAsia="en-US"/>
        </w:rPr>
      </w:pPr>
      <w:r w:rsidRPr="0077378C">
        <w:rPr>
          <w:rFonts w:eastAsiaTheme="minorHAnsi"/>
          <w:b/>
          <w:sz w:val="28"/>
          <w:szCs w:val="28"/>
          <w:lang w:eastAsia="en-US"/>
        </w:rPr>
        <w:t>П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7378C">
        <w:rPr>
          <w:rFonts w:eastAsiaTheme="minorHAnsi"/>
          <w:b/>
          <w:sz w:val="28"/>
          <w:szCs w:val="28"/>
          <w:lang w:eastAsia="en-US"/>
        </w:rPr>
        <w:t>О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1ACA" w:rsidRPr="0077378C">
        <w:rPr>
          <w:rFonts w:eastAsiaTheme="minorHAnsi"/>
          <w:b/>
          <w:sz w:val="28"/>
          <w:szCs w:val="28"/>
          <w:lang w:eastAsia="en-US"/>
        </w:rPr>
        <w:t>Л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1ACA" w:rsidRPr="0077378C">
        <w:rPr>
          <w:rFonts w:eastAsiaTheme="minorHAnsi"/>
          <w:b/>
          <w:sz w:val="28"/>
          <w:szCs w:val="28"/>
          <w:lang w:eastAsia="en-US"/>
        </w:rPr>
        <w:t>О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1ACA" w:rsidRPr="0077378C">
        <w:rPr>
          <w:rFonts w:eastAsiaTheme="minorHAnsi"/>
          <w:b/>
          <w:sz w:val="28"/>
          <w:szCs w:val="28"/>
          <w:lang w:eastAsia="en-US"/>
        </w:rPr>
        <w:t>Ж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1ACA" w:rsidRPr="0077378C">
        <w:rPr>
          <w:rFonts w:eastAsiaTheme="minorHAnsi"/>
          <w:b/>
          <w:sz w:val="28"/>
          <w:szCs w:val="28"/>
          <w:lang w:eastAsia="en-US"/>
        </w:rPr>
        <w:t>Е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1ACA" w:rsidRPr="0077378C">
        <w:rPr>
          <w:rFonts w:eastAsiaTheme="minorHAnsi"/>
          <w:b/>
          <w:sz w:val="28"/>
          <w:szCs w:val="28"/>
          <w:lang w:eastAsia="en-US"/>
        </w:rPr>
        <w:t>Н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1ACA" w:rsidRPr="0077378C">
        <w:rPr>
          <w:rFonts w:eastAsiaTheme="minorHAnsi"/>
          <w:b/>
          <w:sz w:val="28"/>
          <w:szCs w:val="28"/>
          <w:lang w:eastAsia="en-US"/>
        </w:rPr>
        <w:t>И</w:t>
      </w:r>
      <w:r w:rsidR="007438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1ACA" w:rsidRPr="0077378C">
        <w:rPr>
          <w:rFonts w:eastAsiaTheme="minorHAnsi"/>
          <w:b/>
          <w:sz w:val="28"/>
          <w:szCs w:val="28"/>
          <w:lang w:eastAsia="en-US"/>
        </w:rPr>
        <w:t>Е</w:t>
      </w:r>
    </w:p>
    <w:p w14:paraId="053CFCC8" w14:textId="5BE0D9C8" w:rsidR="005D1ACA" w:rsidRPr="0077378C" w:rsidRDefault="00C00045" w:rsidP="0074387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1ACA" w:rsidRPr="0077378C">
        <w:rPr>
          <w:sz w:val="28"/>
          <w:szCs w:val="28"/>
        </w:rPr>
        <w:t xml:space="preserve"> государственной информационной системе</w:t>
      </w:r>
    </w:p>
    <w:p w14:paraId="0FBA3D28" w14:textId="2A0A3C4E" w:rsidR="008E46F6" w:rsidRDefault="005D1ACA" w:rsidP="0074387F">
      <w:pPr>
        <w:pStyle w:val="aa"/>
        <w:jc w:val="center"/>
        <w:rPr>
          <w:sz w:val="28"/>
          <w:szCs w:val="28"/>
        </w:rPr>
      </w:pPr>
      <w:r w:rsidRPr="0077378C">
        <w:rPr>
          <w:sz w:val="28"/>
          <w:szCs w:val="28"/>
        </w:rPr>
        <w:t>«Инвестиционный портал Республики Тыва»</w:t>
      </w:r>
    </w:p>
    <w:p w14:paraId="6586796F" w14:textId="77777777" w:rsidR="0074387F" w:rsidRPr="0077378C" w:rsidRDefault="0074387F" w:rsidP="0074387F">
      <w:pPr>
        <w:pStyle w:val="aa"/>
        <w:jc w:val="center"/>
        <w:rPr>
          <w:sz w:val="28"/>
          <w:szCs w:val="28"/>
        </w:rPr>
      </w:pPr>
    </w:p>
    <w:p w14:paraId="76C8D95B" w14:textId="77777777" w:rsidR="008E46F6" w:rsidRDefault="008E46F6" w:rsidP="0074387F">
      <w:pPr>
        <w:pStyle w:val="consplusnormal0"/>
        <w:spacing w:before="0" w:beforeAutospacing="0" w:after="0" w:afterAutospacing="0"/>
        <w:jc w:val="center"/>
        <w:outlineLvl w:val="1"/>
        <w:rPr>
          <w:sz w:val="28"/>
          <w:szCs w:val="28"/>
        </w:rPr>
      </w:pPr>
      <w:r w:rsidRPr="0074387F">
        <w:rPr>
          <w:sz w:val="28"/>
          <w:szCs w:val="28"/>
        </w:rPr>
        <w:t>1. Общие положения</w:t>
      </w:r>
    </w:p>
    <w:p w14:paraId="72ED73C8" w14:textId="77777777" w:rsidR="0074387F" w:rsidRPr="0074387F" w:rsidRDefault="0074387F" w:rsidP="0074387F">
      <w:pPr>
        <w:pStyle w:val="consplusnormal0"/>
        <w:spacing w:before="0" w:beforeAutospacing="0" w:after="0" w:afterAutospacing="0"/>
        <w:jc w:val="center"/>
        <w:outlineLvl w:val="1"/>
      </w:pPr>
    </w:p>
    <w:p w14:paraId="1247703F" w14:textId="17A236E1" w:rsidR="005D1ACA" w:rsidRPr="0074387F" w:rsidRDefault="008E46F6" w:rsidP="0074387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1.1.</w:t>
      </w:r>
      <w:r w:rsidR="005D1ACA" w:rsidRPr="0074387F">
        <w:rPr>
          <w:sz w:val="28"/>
          <w:szCs w:val="28"/>
        </w:rPr>
        <w:t xml:space="preserve"> Настоящее Положение определяет задачи</w:t>
      </w:r>
      <w:r w:rsidR="00CC53CF" w:rsidRPr="0074387F">
        <w:rPr>
          <w:sz w:val="28"/>
          <w:szCs w:val="28"/>
        </w:rPr>
        <w:t>, структуру</w:t>
      </w:r>
      <w:r w:rsidR="005D1ACA" w:rsidRPr="0074387F">
        <w:rPr>
          <w:sz w:val="28"/>
          <w:szCs w:val="28"/>
        </w:rPr>
        <w:t xml:space="preserve"> и функции </w:t>
      </w:r>
      <w:r w:rsidR="00C00045">
        <w:rPr>
          <w:sz w:val="28"/>
          <w:szCs w:val="28"/>
        </w:rPr>
        <w:t>гос</w:t>
      </w:r>
      <w:r w:rsidR="00C00045">
        <w:rPr>
          <w:sz w:val="28"/>
          <w:szCs w:val="28"/>
        </w:rPr>
        <w:t>у</w:t>
      </w:r>
      <w:r w:rsidR="00C00045">
        <w:rPr>
          <w:sz w:val="28"/>
          <w:szCs w:val="28"/>
        </w:rPr>
        <w:t>дарственной информационной системы «</w:t>
      </w:r>
      <w:r w:rsidR="00CC53CF" w:rsidRPr="0074387F">
        <w:rPr>
          <w:sz w:val="28"/>
          <w:szCs w:val="28"/>
        </w:rPr>
        <w:t>Инвестиционн</w:t>
      </w:r>
      <w:r w:rsidR="00C00045">
        <w:rPr>
          <w:sz w:val="28"/>
          <w:szCs w:val="28"/>
        </w:rPr>
        <w:t>ый</w:t>
      </w:r>
      <w:r w:rsidR="005D1ACA" w:rsidRPr="0074387F">
        <w:rPr>
          <w:sz w:val="28"/>
          <w:szCs w:val="28"/>
        </w:rPr>
        <w:t xml:space="preserve"> портал</w:t>
      </w:r>
      <w:r w:rsidR="00C00045">
        <w:rPr>
          <w:sz w:val="28"/>
          <w:szCs w:val="28"/>
        </w:rPr>
        <w:t xml:space="preserve"> Республики Тыва» (далее – </w:t>
      </w:r>
      <w:r w:rsidR="006E51F6" w:rsidRPr="0074387F">
        <w:rPr>
          <w:sz w:val="28"/>
          <w:szCs w:val="28"/>
        </w:rPr>
        <w:t>Инвестиционн</w:t>
      </w:r>
      <w:r w:rsidR="006E51F6">
        <w:rPr>
          <w:sz w:val="28"/>
          <w:szCs w:val="28"/>
        </w:rPr>
        <w:t>ый</w:t>
      </w:r>
      <w:r w:rsidR="006E51F6" w:rsidRPr="0074387F">
        <w:rPr>
          <w:sz w:val="28"/>
          <w:szCs w:val="28"/>
        </w:rPr>
        <w:t xml:space="preserve"> портал</w:t>
      </w:r>
      <w:r w:rsidR="00C00045">
        <w:rPr>
          <w:sz w:val="28"/>
          <w:szCs w:val="28"/>
        </w:rPr>
        <w:t>)</w:t>
      </w:r>
      <w:r w:rsidR="005D1ACA" w:rsidRPr="0074387F">
        <w:rPr>
          <w:sz w:val="28"/>
          <w:szCs w:val="28"/>
        </w:rPr>
        <w:t>, участников информационного вза</w:t>
      </w:r>
      <w:r w:rsidR="005D1ACA" w:rsidRPr="0074387F">
        <w:rPr>
          <w:sz w:val="28"/>
          <w:szCs w:val="28"/>
        </w:rPr>
        <w:t>и</w:t>
      </w:r>
      <w:r w:rsidR="005D1ACA" w:rsidRPr="0074387F">
        <w:rPr>
          <w:sz w:val="28"/>
          <w:szCs w:val="28"/>
        </w:rPr>
        <w:t>модействия Инвестиционного портала, их права и обязанности, порядок дост</w:t>
      </w:r>
      <w:r w:rsidR="005D1ACA" w:rsidRPr="0074387F">
        <w:rPr>
          <w:sz w:val="28"/>
          <w:szCs w:val="28"/>
        </w:rPr>
        <w:t>у</w:t>
      </w:r>
      <w:r w:rsidR="005D1ACA" w:rsidRPr="0074387F">
        <w:rPr>
          <w:sz w:val="28"/>
          <w:szCs w:val="28"/>
        </w:rPr>
        <w:t>па к данным Инвестиционного портала, внешние информационные системы, с которыми Инвестиционный портал осуществляет взаимодействие.</w:t>
      </w:r>
    </w:p>
    <w:p w14:paraId="59A9E1D9" w14:textId="18B640AD" w:rsidR="005D1ACA" w:rsidRPr="0074387F" w:rsidRDefault="005D1ACA" w:rsidP="0074387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1.2.</w:t>
      </w:r>
      <w:r w:rsidR="003E0C11" w:rsidRPr="0074387F">
        <w:rPr>
          <w:sz w:val="28"/>
          <w:szCs w:val="28"/>
        </w:rPr>
        <w:t xml:space="preserve"> </w:t>
      </w:r>
      <w:r w:rsidRPr="0074387F">
        <w:rPr>
          <w:sz w:val="28"/>
          <w:szCs w:val="28"/>
        </w:rPr>
        <w:t>Инвестиционный портал является государственной информационной системой Республики Тыва, предназначенной для предоставления пользоват</w:t>
      </w:r>
      <w:r w:rsidRPr="0074387F">
        <w:rPr>
          <w:sz w:val="28"/>
          <w:szCs w:val="28"/>
        </w:rPr>
        <w:t>е</w:t>
      </w:r>
      <w:r w:rsidRPr="0074387F">
        <w:rPr>
          <w:sz w:val="28"/>
          <w:szCs w:val="28"/>
        </w:rPr>
        <w:t>лям круглосуточного и удобного доступа к достоверной и актуальной инфо</w:t>
      </w:r>
      <w:r w:rsidRPr="0074387F">
        <w:rPr>
          <w:sz w:val="28"/>
          <w:szCs w:val="28"/>
        </w:rPr>
        <w:t>р</w:t>
      </w:r>
      <w:r w:rsidRPr="0074387F">
        <w:rPr>
          <w:sz w:val="28"/>
          <w:szCs w:val="28"/>
        </w:rPr>
        <w:t>мации об инвестиционном потенциал</w:t>
      </w:r>
      <w:r w:rsidR="00CC53CF" w:rsidRPr="0074387F">
        <w:rPr>
          <w:sz w:val="28"/>
          <w:szCs w:val="28"/>
        </w:rPr>
        <w:t>е Республики Тыва, информации о</w:t>
      </w:r>
      <w:r w:rsidR="006E51F6">
        <w:rPr>
          <w:sz w:val="28"/>
          <w:szCs w:val="28"/>
        </w:rPr>
        <w:t xml:space="preserve"> гос</w:t>
      </w:r>
      <w:r w:rsidR="006E51F6">
        <w:rPr>
          <w:sz w:val="28"/>
          <w:szCs w:val="28"/>
        </w:rPr>
        <w:t>у</w:t>
      </w:r>
      <w:r w:rsidR="006E51F6">
        <w:rPr>
          <w:sz w:val="28"/>
          <w:szCs w:val="28"/>
        </w:rPr>
        <w:t>дарственном автономном учреждении</w:t>
      </w:r>
      <w:r w:rsidR="00CC53CF" w:rsidRPr="0074387F">
        <w:rPr>
          <w:sz w:val="28"/>
          <w:szCs w:val="28"/>
        </w:rPr>
        <w:t xml:space="preserve"> Агентств</w:t>
      </w:r>
      <w:r w:rsidR="00B97AE5">
        <w:rPr>
          <w:sz w:val="28"/>
          <w:szCs w:val="28"/>
        </w:rPr>
        <w:t>о инвестиционного развития Республики Тыва» (далее – Аген</w:t>
      </w:r>
      <w:r w:rsidR="006B70BB">
        <w:rPr>
          <w:sz w:val="28"/>
          <w:szCs w:val="28"/>
        </w:rPr>
        <w:t>т</w:t>
      </w:r>
      <w:r w:rsidR="00B97AE5">
        <w:rPr>
          <w:sz w:val="28"/>
          <w:szCs w:val="28"/>
        </w:rPr>
        <w:t>ство)</w:t>
      </w:r>
      <w:r w:rsidRPr="0074387F">
        <w:rPr>
          <w:sz w:val="28"/>
          <w:szCs w:val="28"/>
        </w:rPr>
        <w:t>, обеспечения обработки запросов на и</w:t>
      </w:r>
      <w:r w:rsidRPr="0074387F">
        <w:rPr>
          <w:sz w:val="28"/>
          <w:szCs w:val="28"/>
        </w:rPr>
        <w:t>с</w:t>
      </w:r>
      <w:r w:rsidRPr="0074387F">
        <w:rPr>
          <w:sz w:val="28"/>
          <w:szCs w:val="28"/>
        </w:rPr>
        <w:t>пользование сервисов, функций и оказание государственных и муниципальных услуг.</w:t>
      </w:r>
    </w:p>
    <w:p w14:paraId="654A2E2D" w14:textId="77777777" w:rsidR="005D1ACA" w:rsidRPr="0074387F" w:rsidRDefault="00100818" w:rsidP="0074387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</w:t>
      </w:r>
      <w:r w:rsidR="005D1ACA" w:rsidRPr="0074387F">
        <w:rPr>
          <w:sz w:val="28"/>
          <w:szCs w:val="28"/>
        </w:rPr>
        <w:t>3</w:t>
      </w:r>
      <w:r w:rsidRPr="0074387F">
        <w:rPr>
          <w:sz w:val="28"/>
          <w:szCs w:val="28"/>
        </w:rPr>
        <w:t xml:space="preserve">. </w:t>
      </w:r>
      <w:r w:rsidR="005D1ACA" w:rsidRPr="0074387F">
        <w:rPr>
          <w:sz w:val="28"/>
          <w:szCs w:val="28"/>
        </w:rPr>
        <w:t xml:space="preserve">Инвестиционный портал является собственностью </w:t>
      </w:r>
      <w:r w:rsidR="006D7255" w:rsidRPr="0074387F">
        <w:rPr>
          <w:sz w:val="28"/>
          <w:szCs w:val="28"/>
        </w:rPr>
        <w:t>Республики Тыва</w:t>
      </w:r>
      <w:r w:rsidR="005D1ACA" w:rsidRPr="0074387F">
        <w:rPr>
          <w:sz w:val="28"/>
          <w:szCs w:val="28"/>
        </w:rPr>
        <w:t>.</w:t>
      </w:r>
    </w:p>
    <w:p w14:paraId="69DA6736" w14:textId="6B1980B7" w:rsidR="005D1ACA" w:rsidRPr="0074387F" w:rsidRDefault="00100818" w:rsidP="0074387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</w:t>
      </w:r>
      <w:r w:rsidR="005D1ACA" w:rsidRPr="0074387F">
        <w:rPr>
          <w:sz w:val="28"/>
          <w:szCs w:val="28"/>
        </w:rPr>
        <w:t>4.</w:t>
      </w:r>
      <w:r w:rsidRPr="0074387F">
        <w:rPr>
          <w:sz w:val="28"/>
          <w:szCs w:val="28"/>
        </w:rPr>
        <w:t xml:space="preserve"> </w:t>
      </w:r>
      <w:r w:rsidR="005D1ACA" w:rsidRPr="0074387F">
        <w:rPr>
          <w:sz w:val="28"/>
          <w:szCs w:val="28"/>
        </w:rPr>
        <w:t xml:space="preserve">Информация, содержащаяся </w:t>
      </w:r>
      <w:r w:rsidR="006B70BB">
        <w:rPr>
          <w:sz w:val="28"/>
          <w:szCs w:val="28"/>
        </w:rPr>
        <w:t>на</w:t>
      </w:r>
      <w:r w:rsidR="005D1ACA" w:rsidRPr="0074387F">
        <w:rPr>
          <w:sz w:val="28"/>
          <w:szCs w:val="28"/>
        </w:rPr>
        <w:t xml:space="preserve"> Инвестиционном портале, является государственным информационным ресурсом </w:t>
      </w:r>
      <w:r w:rsidR="006D7255" w:rsidRPr="0074387F">
        <w:rPr>
          <w:sz w:val="28"/>
          <w:szCs w:val="28"/>
        </w:rPr>
        <w:t>Республики Тыва</w:t>
      </w:r>
      <w:r w:rsidR="005D1ACA" w:rsidRPr="0074387F">
        <w:rPr>
          <w:sz w:val="28"/>
          <w:szCs w:val="28"/>
        </w:rPr>
        <w:t>.</w:t>
      </w:r>
    </w:p>
    <w:p w14:paraId="7AB66DE9" w14:textId="00BAD819" w:rsidR="005D1ACA" w:rsidRPr="0074387F" w:rsidRDefault="00100818" w:rsidP="0074387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</w:t>
      </w:r>
      <w:r w:rsidR="005D1ACA" w:rsidRPr="0074387F">
        <w:rPr>
          <w:sz w:val="28"/>
          <w:szCs w:val="28"/>
        </w:rPr>
        <w:t>5.</w:t>
      </w:r>
      <w:r w:rsidRPr="0074387F">
        <w:rPr>
          <w:sz w:val="28"/>
          <w:szCs w:val="28"/>
        </w:rPr>
        <w:t xml:space="preserve"> </w:t>
      </w:r>
      <w:r w:rsidR="00CC53CF" w:rsidRPr="0074387F">
        <w:rPr>
          <w:sz w:val="28"/>
          <w:szCs w:val="28"/>
        </w:rPr>
        <w:t>Уполномоченным</w:t>
      </w:r>
      <w:r w:rsidR="005D1ACA" w:rsidRPr="0074387F">
        <w:rPr>
          <w:sz w:val="28"/>
          <w:szCs w:val="28"/>
        </w:rPr>
        <w:t xml:space="preserve"> органом, ответственным за создание, развитие и эксплуатацию Инвестиционного портала</w:t>
      </w:r>
      <w:r w:rsidR="006B70BB">
        <w:rPr>
          <w:sz w:val="28"/>
          <w:szCs w:val="28"/>
        </w:rPr>
        <w:t>,</w:t>
      </w:r>
      <w:r w:rsidR="005D1ACA" w:rsidRPr="0074387F">
        <w:rPr>
          <w:sz w:val="28"/>
          <w:szCs w:val="28"/>
        </w:rPr>
        <w:t xml:space="preserve"> является </w:t>
      </w:r>
      <w:r w:rsidRPr="0074387F">
        <w:rPr>
          <w:sz w:val="28"/>
          <w:szCs w:val="28"/>
        </w:rPr>
        <w:t>Агентство</w:t>
      </w:r>
      <w:r w:rsidR="00CC53CF" w:rsidRPr="0074387F">
        <w:rPr>
          <w:sz w:val="28"/>
          <w:szCs w:val="28"/>
        </w:rPr>
        <w:t>.</w:t>
      </w:r>
    </w:p>
    <w:p w14:paraId="43A3880B" w14:textId="29D215CB" w:rsidR="005D1ACA" w:rsidRPr="0074387F" w:rsidRDefault="00100818" w:rsidP="0074387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</w:t>
      </w:r>
      <w:r w:rsidR="005D1ACA" w:rsidRPr="0074387F">
        <w:rPr>
          <w:sz w:val="28"/>
          <w:szCs w:val="28"/>
        </w:rPr>
        <w:t>6.</w:t>
      </w:r>
      <w:r w:rsidRPr="0074387F">
        <w:rPr>
          <w:sz w:val="28"/>
          <w:szCs w:val="28"/>
        </w:rPr>
        <w:t xml:space="preserve"> </w:t>
      </w:r>
      <w:r w:rsidR="005D1ACA" w:rsidRPr="0074387F">
        <w:rPr>
          <w:sz w:val="28"/>
          <w:szCs w:val="28"/>
        </w:rPr>
        <w:t xml:space="preserve">Правомочия обладателя информации, содержащейся </w:t>
      </w:r>
      <w:r w:rsidR="006B70BB">
        <w:rPr>
          <w:sz w:val="28"/>
          <w:szCs w:val="28"/>
        </w:rPr>
        <w:t>на</w:t>
      </w:r>
      <w:r w:rsidR="005D1ACA" w:rsidRPr="0074387F">
        <w:rPr>
          <w:sz w:val="28"/>
          <w:szCs w:val="28"/>
        </w:rPr>
        <w:t xml:space="preserve"> Инвестиц</w:t>
      </w:r>
      <w:r w:rsidR="005D1ACA" w:rsidRPr="0074387F">
        <w:rPr>
          <w:sz w:val="28"/>
          <w:szCs w:val="28"/>
        </w:rPr>
        <w:t>и</w:t>
      </w:r>
      <w:r w:rsidR="005D1ACA" w:rsidRPr="0074387F">
        <w:rPr>
          <w:sz w:val="28"/>
          <w:szCs w:val="28"/>
        </w:rPr>
        <w:t xml:space="preserve">онном портале, осуществляет </w:t>
      </w:r>
      <w:r w:rsidRPr="0074387F">
        <w:rPr>
          <w:sz w:val="28"/>
          <w:szCs w:val="28"/>
        </w:rPr>
        <w:t>Агентство</w:t>
      </w:r>
      <w:r w:rsidR="005D1ACA" w:rsidRPr="0074387F">
        <w:rPr>
          <w:sz w:val="28"/>
          <w:szCs w:val="28"/>
        </w:rPr>
        <w:t>.</w:t>
      </w:r>
    </w:p>
    <w:p w14:paraId="73A6E655" w14:textId="0177D8BF" w:rsidR="005D1ACA" w:rsidRPr="0074387F" w:rsidRDefault="00100818" w:rsidP="0074387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</w:t>
      </w:r>
      <w:r w:rsidR="005D1ACA" w:rsidRPr="0074387F">
        <w:rPr>
          <w:sz w:val="28"/>
          <w:szCs w:val="28"/>
        </w:rPr>
        <w:t>7.</w:t>
      </w:r>
      <w:r w:rsidRPr="0074387F">
        <w:rPr>
          <w:sz w:val="28"/>
          <w:szCs w:val="28"/>
        </w:rPr>
        <w:t xml:space="preserve"> </w:t>
      </w:r>
      <w:r w:rsidR="005D1ACA" w:rsidRPr="0074387F">
        <w:rPr>
          <w:sz w:val="28"/>
          <w:szCs w:val="28"/>
        </w:rPr>
        <w:t xml:space="preserve">Оператором Инвестиционного портала является </w:t>
      </w:r>
      <w:r w:rsidRPr="0074387F">
        <w:rPr>
          <w:sz w:val="28"/>
          <w:szCs w:val="28"/>
        </w:rPr>
        <w:t>Агентство</w:t>
      </w:r>
      <w:r w:rsidR="00CC53CF" w:rsidRPr="0074387F">
        <w:rPr>
          <w:sz w:val="28"/>
          <w:szCs w:val="28"/>
        </w:rPr>
        <w:t>.</w:t>
      </w:r>
    </w:p>
    <w:p w14:paraId="64DF5100" w14:textId="77777777" w:rsidR="00100818" w:rsidRPr="0074387F" w:rsidRDefault="00100818" w:rsidP="0074387F">
      <w:pPr>
        <w:pStyle w:val="20"/>
        <w:shd w:val="clear" w:color="auto" w:fill="auto"/>
        <w:tabs>
          <w:tab w:val="left" w:pos="10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</w:rPr>
        <w:t>1.</w:t>
      </w:r>
      <w:r w:rsidR="005D1ACA" w:rsidRPr="0074387F">
        <w:rPr>
          <w:sz w:val="28"/>
          <w:szCs w:val="28"/>
        </w:rPr>
        <w:t>8.</w:t>
      </w:r>
      <w:r w:rsidRPr="0074387F">
        <w:rPr>
          <w:sz w:val="28"/>
          <w:szCs w:val="28"/>
        </w:rPr>
        <w:t xml:space="preserve"> </w:t>
      </w:r>
      <w:r w:rsidR="005D1ACA" w:rsidRPr="0074387F">
        <w:rPr>
          <w:sz w:val="28"/>
          <w:szCs w:val="28"/>
        </w:rPr>
        <w:t>Инвестиционный портал предназначается для сбора, хранения, акту</w:t>
      </w:r>
      <w:r w:rsidR="005D1ACA" w:rsidRPr="0074387F">
        <w:rPr>
          <w:sz w:val="28"/>
          <w:szCs w:val="28"/>
        </w:rPr>
        <w:t>а</w:t>
      </w:r>
      <w:r w:rsidR="005D1ACA" w:rsidRPr="0074387F">
        <w:rPr>
          <w:sz w:val="28"/>
          <w:szCs w:val="28"/>
        </w:rPr>
        <w:t>лизации, обработки информации об инвестиционной и промышленной деятел</w:t>
      </w:r>
      <w:r w:rsidR="005D1ACA" w:rsidRPr="0074387F">
        <w:rPr>
          <w:sz w:val="28"/>
          <w:szCs w:val="28"/>
        </w:rPr>
        <w:t>ь</w:t>
      </w:r>
      <w:r w:rsidR="005D1ACA" w:rsidRPr="0074387F">
        <w:rPr>
          <w:sz w:val="28"/>
          <w:szCs w:val="28"/>
        </w:rPr>
        <w:t>ности</w:t>
      </w:r>
      <w:r w:rsidRPr="0074387F">
        <w:rPr>
          <w:sz w:val="28"/>
          <w:szCs w:val="28"/>
        </w:rPr>
        <w:t xml:space="preserve"> </w:t>
      </w:r>
      <w:r w:rsidRPr="0074387F">
        <w:rPr>
          <w:sz w:val="28"/>
          <w:szCs w:val="28"/>
          <w:lang w:bidi="ru-RU"/>
        </w:rPr>
        <w:t xml:space="preserve">на территории </w:t>
      </w:r>
      <w:r w:rsidR="00715AA0" w:rsidRPr="0074387F">
        <w:rPr>
          <w:sz w:val="28"/>
          <w:szCs w:val="28"/>
          <w:lang w:bidi="ru-RU"/>
        </w:rPr>
        <w:t>Республики Тыва</w:t>
      </w:r>
      <w:r w:rsidRPr="0074387F">
        <w:rPr>
          <w:sz w:val="28"/>
          <w:szCs w:val="28"/>
          <w:lang w:bidi="ru-RU"/>
        </w:rPr>
        <w:t xml:space="preserve">, а также инвестиционном потенциале </w:t>
      </w:r>
      <w:r w:rsidR="00715AA0" w:rsidRPr="0074387F">
        <w:rPr>
          <w:sz w:val="28"/>
          <w:szCs w:val="28"/>
          <w:lang w:bidi="ru-RU"/>
        </w:rPr>
        <w:t>Республики Тыва</w:t>
      </w:r>
      <w:r w:rsidRPr="0074387F">
        <w:rPr>
          <w:sz w:val="28"/>
          <w:szCs w:val="28"/>
          <w:lang w:bidi="ru-RU"/>
        </w:rPr>
        <w:t>.</w:t>
      </w:r>
    </w:p>
    <w:p w14:paraId="66334C3B" w14:textId="77777777" w:rsidR="00100818" w:rsidRPr="0074387F" w:rsidRDefault="00100818" w:rsidP="0074387F">
      <w:pPr>
        <w:widowControl w:val="0"/>
        <w:ind w:firstLine="709"/>
        <w:jc w:val="both"/>
        <w:rPr>
          <w:sz w:val="28"/>
          <w:szCs w:val="28"/>
        </w:rPr>
      </w:pPr>
      <w:r w:rsidRPr="0074387F">
        <w:rPr>
          <w:sz w:val="28"/>
          <w:szCs w:val="28"/>
          <w:lang w:bidi="ru-RU"/>
        </w:rPr>
        <w:t>В Инвестиционный портал включаются следующие сведения:</w:t>
      </w:r>
    </w:p>
    <w:p w14:paraId="59006E77" w14:textId="50EB3E58" w:rsidR="00100818" w:rsidRPr="0074387F" w:rsidRDefault="006B70BB" w:rsidP="007438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а)</w:t>
      </w:r>
      <w:r w:rsidR="00715AA0" w:rsidRPr="0074387F">
        <w:rPr>
          <w:sz w:val="28"/>
          <w:szCs w:val="28"/>
          <w:lang w:bidi="ru-RU"/>
        </w:rPr>
        <w:t xml:space="preserve"> </w:t>
      </w:r>
      <w:r w:rsidR="00100818" w:rsidRPr="0074387F">
        <w:rPr>
          <w:sz w:val="28"/>
          <w:szCs w:val="28"/>
          <w:lang w:bidi="ru-RU"/>
        </w:rPr>
        <w:t>о распределении ресурсов для целей реализации инвестиционных пр</w:t>
      </w:r>
      <w:r w:rsidR="00100818" w:rsidRPr="0074387F">
        <w:rPr>
          <w:sz w:val="28"/>
          <w:szCs w:val="28"/>
          <w:lang w:bidi="ru-RU"/>
        </w:rPr>
        <w:t>о</w:t>
      </w:r>
      <w:r w:rsidR="00100818" w:rsidRPr="0074387F">
        <w:rPr>
          <w:sz w:val="28"/>
          <w:szCs w:val="28"/>
          <w:lang w:bidi="ru-RU"/>
        </w:rPr>
        <w:t xml:space="preserve">ектов на территории </w:t>
      </w:r>
      <w:r w:rsidR="00715AA0" w:rsidRPr="0074387F">
        <w:rPr>
          <w:sz w:val="28"/>
          <w:szCs w:val="28"/>
          <w:lang w:bidi="ru-RU"/>
        </w:rPr>
        <w:t>Республики Тыва</w:t>
      </w:r>
      <w:r w:rsidR="00100818" w:rsidRPr="0074387F">
        <w:rPr>
          <w:sz w:val="28"/>
          <w:szCs w:val="28"/>
          <w:lang w:bidi="ru-RU"/>
        </w:rPr>
        <w:t>;</w:t>
      </w:r>
    </w:p>
    <w:p w14:paraId="009AAED0" w14:textId="36C5AFB7" w:rsidR="00100818" w:rsidRPr="0074387F" w:rsidRDefault="006B70BB" w:rsidP="007438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б) </w:t>
      </w:r>
      <w:r w:rsidR="00100818" w:rsidRPr="0074387F">
        <w:rPr>
          <w:sz w:val="28"/>
          <w:szCs w:val="28"/>
          <w:lang w:bidi="ru-RU"/>
        </w:rPr>
        <w:t>о необходимой инфраструктуре, а также площадок для реализации и</w:t>
      </w:r>
      <w:r w:rsidR="00100818" w:rsidRPr="0074387F">
        <w:rPr>
          <w:sz w:val="28"/>
          <w:szCs w:val="28"/>
          <w:lang w:bidi="ru-RU"/>
        </w:rPr>
        <w:t>н</w:t>
      </w:r>
      <w:r w:rsidR="00100818" w:rsidRPr="0074387F">
        <w:rPr>
          <w:sz w:val="28"/>
          <w:szCs w:val="28"/>
          <w:lang w:bidi="ru-RU"/>
        </w:rPr>
        <w:t xml:space="preserve">вестиционных проектов на территории </w:t>
      </w:r>
      <w:r w:rsidR="00715AA0" w:rsidRPr="0074387F">
        <w:rPr>
          <w:sz w:val="28"/>
          <w:szCs w:val="28"/>
          <w:lang w:bidi="ru-RU"/>
        </w:rPr>
        <w:t>Республики Тыва</w:t>
      </w:r>
      <w:r w:rsidR="00100818" w:rsidRPr="0074387F">
        <w:rPr>
          <w:sz w:val="28"/>
          <w:szCs w:val="28"/>
          <w:lang w:bidi="ru-RU"/>
        </w:rPr>
        <w:t>;</w:t>
      </w:r>
    </w:p>
    <w:p w14:paraId="49312466" w14:textId="52BA15A8" w:rsidR="00100818" w:rsidRPr="0074387F" w:rsidRDefault="006B70BB" w:rsidP="007438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в) </w:t>
      </w:r>
      <w:r w:rsidR="00100818" w:rsidRPr="0074387F">
        <w:rPr>
          <w:sz w:val="28"/>
          <w:szCs w:val="28"/>
          <w:lang w:bidi="ru-RU"/>
        </w:rPr>
        <w:t>о преференциальных режимах (территориях опережающего социально-экономического развития, особых экономических зонах, индустриальных па</w:t>
      </w:r>
      <w:r w:rsidR="00100818" w:rsidRPr="0074387F">
        <w:rPr>
          <w:sz w:val="28"/>
          <w:szCs w:val="28"/>
          <w:lang w:bidi="ru-RU"/>
        </w:rPr>
        <w:t>р</w:t>
      </w:r>
      <w:r w:rsidR="00100818" w:rsidRPr="0074387F">
        <w:rPr>
          <w:sz w:val="28"/>
          <w:szCs w:val="28"/>
          <w:lang w:bidi="ru-RU"/>
        </w:rPr>
        <w:lastRenderedPageBreak/>
        <w:t xml:space="preserve">ках </w:t>
      </w:r>
      <w:r>
        <w:rPr>
          <w:sz w:val="28"/>
          <w:szCs w:val="28"/>
          <w:lang w:bidi="ru-RU"/>
        </w:rPr>
        <w:t xml:space="preserve">и </w:t>
      </w:r>
      <w:r w:rsidR="00100818" w:rsidRPr="0074387F">
        <w:rPr>
          <w:sz w:val="28"/>
          <w:szCs w:val="28"/>
          <w:lang w:bidi="ru-RU"/>
        </w:rPr>
        <w:t>др</w:t>
      </w:r>
      <w:r>
        <w:rPr>
          <w:sz w:val="28"/>
          <w:szCs w:val="28"/>
          <w:lang w:bidi="ru-RU"/>
        </w:rPr>
        <w:t>.</w:t>
      </w:r>
      <w:r w:rsidR="00100818" w:rsidRPr="0074387F">
        <w:rPr>
          <w:sz w:val="28"/>
          <w:szCs w:val="28"/>
          <w:lang w:bidi="ru-RU"/>
        </w:rPr>
        <w:t>);</w:t>
      </w:r>
    </w:p>
    <w:p w14:paraId="7D4E37CA" w14:textId="05848693" w:rsidR="00100818" w:rsidRPr="0074387F" w:rsidRDefault="0074234A" w:rsidP="007438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г)</w:t>
      </w:r>
      <w:r w:rsidR="00715AA0" w:rsidRPr="0074387F">
        <w:rPr>
          <w:sz w:val="28"/>
          <w:szCs w:val="28"/>
          <w:lang w:bidi="ru-RU"/>
        </w:rPr>
        <w:t xml:space="preserve"> </w:t>
      </w:r>
      <w:r w:rsidR="00100818" w:rsidRPr="0074387F">
        <w:rPr>
          <w:sz w:val="28"/>
          <w:szCs w:val="28"/>
          <w:lang w:bidi="ru-RU"/>
        </w:rPr>
        <w:t xml:space="preserve">иная информация об инвестиционном потенциале </w:t>
      </w:r>
      <w:r w:rsidR="00715AA0" w:rsidRPr="0074387F">
        <w:rPr>
          <w:sz w:val="28"/>
          <w:szCs w:val="28"/>
          <w:lang w:bidi="ru-RU"/>
        </w:rPr>
        <w:t>Республики Тыва</w:t>
      </w:r>
      <w:r w:rsidR="00100818" w:rsidRPr="0074387F">
        <w:rPr>
          <w:sz w:val="28"/>
          <w:szCs w:val="28"/>
          <w:lang w:bidi="ru-RU"/>
        </w:rPr>
        <w:t xml:space="preserve">, о деятельности </w:t>
      </w:r>
      <w:r w:rsidR="00715AA0" w:rsidRPr="0074387F">
        <w:rPr>
          <w:sz w:val="28"/>
          <w:szCs w:val="28"/>
          <w:lang w:bidi="ru-RU"/>
        </w:rPr>
        <w:t>Агентства</w:t>
      </w:r>
      <w:r w:rsidR="00100818" w:rsidRPr="0074387F">
        <w:rPr>
          <w:sz w:val="28"/>
          <w:szCs w:val="28"/>
          <w:lang w:bidi="ru-RU"/>
        </w:rPr>
        <w:t>.</w:t>
      </w:r>
    </w:p>
    <w:p w14:paraId="3CBF4AC7" w14:textId="19D0929C" w:rsidR="00100818" w:rsidRDefault="00EE7C5C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1.9.</w:t>
      </w:r>
      <w:r w:rsidR="00715AA0" w:rsidRPr="0074387F">
        <w:rPr>
          <w:sz w:val="28"/>
          <w:szCs w:val="28"/>
          <w:lang w:bidi="ru-RU"/>
        </w:rPr>
        <w:t xml:space="preserve"> </w:t>
      </w:r>
      <w:r w:rsidR="0074234A">
        <w:rPr>
          <w:sz w:val="28"/>
          <w:szCs w:val="28"/>
          <w:lang w:bidi="ru-RU"/>
        </w:rPr>
        <w:t>На</w:t>
      </w:r>
      <w:r w:rsidR="00100818" w:rsidRPr="0074387F">
        <w:rPr>
          <w:sz w:val="28"/>
          <w:szCs w:val="28"/>
          <w:lang w:bidi="ru-RU"/>
        </w:rPr>
        <w:t xml:space="preserve"> Инвестиционном портале не содержится информация, составля</w:t>
      </w:r>
      <w:r w:rsidR="00100818" w:rsidRPr="0074387F">
        <w:rPr>
          <w:sz w:val="28"/>
          <w:szCs w:val="28"/>
          <w:lang w:bidi="ru-RU"/>
        </w:rPr>
        <w:t>ю</w:t>
      </w:r>
      <w:r w:rsidR="00100818" w:rsidRPr="0074387F">
        <w:rPr>
          <w:sz w:val="28"/>
          <w:szCs w:val="28"/>
          <w:lang w:bidi="ru-RU"/>
        </w:rPr>
        <w:t xml:space="preserve">щая государственную тайну. </w:t>
      </w:r>
      <w:r w:rsidR="0074234A">
        <w:rPr>
          <w:sz w:val="28"/>
          <w:szCs w:val="28"/>
          <w:lang w:bidi="ru-RU"/>
        </w:rPr>
        <w:t>На</w:t>
      </w:r>
      <w:r w:rsidR="00100818" w:rsidRPr="0074387F">
        <w:rPr>
          <w:sz w:val="28"/>
          <w:szCs w:val="28"/>
          <w:lang w:bidi="ru-RU"/>
        </w:rPr>
        <w:t xml:space="preserve"> Инвестиционном портале может содержаться информация ограниченного доступа (за исключением информации, составля</w:t>
      </w:r>
      <w:r w:rsidR="00100818" w:rsidRPr="0074387F">
        <w:rPr>
          <w:sz w:val="28"/>
          <w:szCs w:val="28"/>
          <w:lang w:bidi="ru-RU"/>
        </w:rPr>
        <w:t>ю</w:t>
      </w:r>
      <w:r w:rsidR="00100818" w:rsidRPr="0074387F">
        <w:rPr>
          <w:sz w:val="28"/>
          <w:szCs w:val="28"/>
          <w:lang w:bidi="ru-RU"/>
        </w:rPr>
        <w:t>щей государственную тайну), которая обрабатывается и используется с учетом требований законодательства Российской Федерации.</w:t>
      </w:r>
    </w:p>
    <w:p w14:paraId="1658C34C" w14:textId="77777777" w:rsidR="0074387F" w:rsidRPr="0074387F" w:rsidRDefault="0074387F" w:rsidP="0074387F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</w:p>
    <w:p w14:paraId="11A47AA7" w14:textId="2F97F22B" w:rsidR="00715AA0" w:rsidRPr="0074387F" w:rsidRDefault="00715AA0" w:rsidP="0074387F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2.</w:t>
      </w:r>
      <w:r w:rsidR="00E32CC9" w:rsidRPr="0074387F">
        <w:rPr>
          <w:sz w:val="28"/>
          <w:szCs w:val="28"/>
          <w:lang w:bidi="ru-RU"/>
        </w:rPr>
        <w:t xml:space="preserve"> </w:t>
      </w:r>
      <w:r w:rsidRPr="0074387F">
        <w:rPr>
          <w:sz w:val="28"/>
          <w:szCs w:val="28"/>
          <w:lang w:bidi="ru-RU"/>
        </w:rPr>
        <w:t>Задачи и функции Инвестиционного портала</w:t>
      </w:r>
    </w:p>
    <w:p w14:paraId="6E0221A5" w14:textId="77777777" w:rsidR="00715AA0" w:rsidRPr="0074387F" w:rsidRDefault="00715AA0" w:rsidP="0074387F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</w:p>
    <w:p w14:paraId="62D1B3FF" w14:textId="77777777" w:rsidR="00715AA0" w:rsidRPr="0074387F" w:rsidRDefault="00715AA0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2.1.</w:t>
      </w:r>
      <w:r w:rsidRPr="0074387F">
        <w:rPr>
          <w:sz w:val="28"/>
          <w:szCs w:val="28"/>
          <w:lang w:bidi="ru-RU"/>
        </w:rPr>
        <w:tab/>
        <w:t>Основными задачами Инвестиционного портала являются:</w:t>
      </w:r>
    </w:p>
    <w:p w14:paraId="21F31D9F" w14:textId="6B59818B" w:rsidR="00715AA0" w:rsidRPr="0074387F" w:rsidRDefault="0074234A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715AA0" w:rsidRPr="0074387F">
        <w:rPr>
          <w:sz w:val="28"/>
          <w:szCs w:val="28"/>
          <w:lang w:bidi="ru-RU"/>
        </w:rPr>
        <w:t>управление, планирование и мониторинг реализации инвестиционных проектов на территории Республики Тыва;</w:t>
      </w:r>
    </w:p>
    <w:p w14:paraId="06C42A64" w14:textId="40B30B67" w:rsidR="00715AA0" w:rsidRPr="0074387F" w:rsidRDefault="0074234A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="00715AA0" w:rsidRPr="0074387F">
        <w:rPr>
          <w:sz w:val="28"/>
          <w:szCs w:val="28"/>
          <w:lang w:bidi="ru-RU"/>
        </w:rPr>
        <w:t>поддержка и сопровождение инвесторов и субъектов деятельности в сфере промышленности;</w:t>
      </w:r>
    </w:p>
    <w:p w14:paraId="2E9AF8B3" w14:textId="2833E572" w:rsidR="00715AA0" w:rsidRPr="0074387F" w:rsidRDefault="0074234A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в) </w:t>
      </w:r>
      <w:r w:rsidR="00715AA0" w:rsidRPr="0074387F">
        <w:rPr>
          <w:sz w:val="28"/>
          <w:szCs w:val="28"/>
          <w:lang w:bidi="ru-RU"/>
        </w:rPr>
        <w:t>информационная поддержка потенциальных инвесторов, предлага</w:t>
      </w:r>
      <w:r w:rsidR="00715AA0" w:rsidRPr="0074387F">
        <w:rPr>
          <w:sz w:val="28"/>
          <w:szCs w:val="28"/>
          <w:lang w:bidi="ru-RU"/>
        </w:rPr>
        <w:t>ю</w:t>
      </w:r>
      <w:r w:rsidR="00715AA0" w:rsidRPr="0074387F">
        <w:rPr>
          <w:sz w:val="28"/>
          <w:szCs w:val="28"/>
          <w:lang w:bidi="ru-RU"/>
        </w:rPr>
        <w:t>щих инвестиционные проекты к реализации</w:t>
      </w:r>
      <w:r>
        <w:rPr>
          <w:sz w:val="28"/>
          <w:szCs w:val="28"/>
          <w:lang w:bidi="ru-RU"/>
        </w:rPr>
        <w:t>,</w:t>
      </w:r>
      <w:r w:rsidR="00715AA0" w:rsidRPr="0074387F">
        <w:rPr>
          <w:sz w:val="28"/>
          <w:szCs w:val="28"/>
          <w:lang w:bidi="ru-RU"/>
        </w:rPr>
        <w:t xml:space="preserve"> от этапа формирования намерений до этапа участия в конкурентных процедурах, в том числе предоставления и</w:t>
      </w:r>
      <w:r w:rsidR="00715AA0" w:rsidRPr="0074387F">
        <w:rPr>
          <w:sz w:val="28"/>
          <w:szCs w:val="28"/>
          <w:lang w:bidi="ru-RU"/>
        </w:rPr>
        <w:t>н</w:t>
      </w:r>
      <w:r w:rsidR="00715AA0" w:rsidRPr="0074387F">
        <w:rPr>
          <w:sz w:val="28"/>
          <w:szCs w:val="28"/>
          <w:lang w:bidi="ru-RU"/>
        </w:rPr>
        <w:t>формации об инвестиционной и промышленной деятельности в Республике Тыва.</w:t>
      </w:r>
    </w:p>
    <w:p w14:paraId="0A43B19D" w14:textId="77777777" w:rsidR="00715AA0" w:rsidRPr="0074387F" w:rsidRDefault="00715AA0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2.2.</w:t>
      </w:r>
      <w:r w:rsidRPr="0074387F">
        <w:rPr>
          <w:sz w:val="28"/>
          <w:szCs w:val="28"/>
          <w:lang w:bidi="ru-RU"/>
        </w:rPr>
        <w:tab/>
        <w:t>Основными функциями Инвестиционного портала являются:</w:t>
      </w:r>
    </w:p>
    <w:p w14:paraId="62018B8E" w14:textId="497BB0C4" w:rsidR="00715AA0" w:rsidRPr="0074387F" w:rsidRDefault="0074234A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715AA0" w:rsidRPr="0074387F">
        <w:rPr>
          <w:sz w:val="28"/>
          <w:szCs w:val="28"/>
          <w:lang w:bidi="ru-RU"/>
        </w:rPr>
        <w:t>обеспечение сбора и накопления информации об инвестиционной и промышленной деятельности в Республике Тыва и инвестиционном потенциале Республике Тыва;</w:t>
      </w:r>
    </w:p>
    <w:p w14:paraId="7053B747" w14:textId="761352DB" w:rsidR="00715AA0" w:rsidRPr="0074387F" w:rsidRDefault="0074234A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="00715AA0" w:rsidRPr="0074387F">
        <w:rPr>
          <w:sz w:val="28"/>
          <w:szCs w:val="28"/>
          <w:lang w:bidi="ru-RU"/>
        </w:rPr>
        <w:t>обеспечение канала обратной связи инвесторов по вопросам, связа</w:t>
      </w:r>
      <w:r w:rsidR="00715AA0" w:rsidRPr="0074387F">
        <w:rPr>
          <w:sz w:val="28"/>
          <w:szCs w:val="28"/>
          <w:lang w:bidi="ru-RU"/>
        </w:rPr>
        <w:t>н</w:t>
      </w:r>
      <w:r w:rsidR="00715AA0" w:rsidRPr="0074387F">
        <w:rPr>
          <w:sz w:val="28"/>
          <w:szCs w:val="28"/>
          <w:lang w:bidi="ru-RU"/>
        </w:rPr>
        <w:t>ным с реализацией инвестиционных проектов на территории Республики Тыва;</w:t>
      </w:r>
    </w:p>
    <w:p w14:paraId="56AAFFD3" w14:textId="77777777" w:rsidR="00715AA0" w:rsidRPr="0074387F" w:rsidRDefault="00715AA0" w:rsidP="0074387F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</w:p>
    <w:p w14:paraId="6648FAF9" w14:textId="77777777" w:rsidR="0074387F" w:rsidRDefault="00715AA0" w:rsidP="0074387F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</w:t>
      </w:r>
      <w:r w:rsidR="00CC53CF" w:rsidRPr="0074387F">
        <w:rPr>
          <w:sz w:val="28"/>
          <w:szCs w:val="28"/>
          <w:lang w:bidi="ru-RU"/>
        </w:rPr>
        <w:t xml:space="preserve"> </w:t>
      </w:r>
      <w:r w:rsidRPr="0074387F">
        <w:rPr>
          <w:sz w:val="28"/>
          <w:szCs w:val="28"/>
          <w:lang w:bidi="ru-RU"/>
        </w:rPr>
        <w:t xml:space="preserve">Участники информационного взаимодействия </w:t>
      </w:r>
    </w:p>
    <w:p w14:paraId="7925242E" w14:textId="18D0FD6C" w:rsidR="00715AA0" w:rsidRPr="0074387F" w:rsidRDefault="00715AA0" w:rsidP="0074387F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Инвестиционного портала, их права и обязанности</w:t>
      </w:r>
    </w:p>
    <w:p w14:paraId="20E9F372" w14:textId="77777777" w:rsidR="00715AA0" w:rsidRPr="0074387F" w:rsidRDefault="00715AA0" w:rsidP="0074387F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</w:p>
    <w:p w14:paraId="4A2D2445" w14:textId="77777777" w:rsidR="00715AA0" w:rsidRPr="0074387F" w:rsidRDefault="00715AA0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3.1.</w:t>
      </w:r>
      <w:r w:rsidRPr="0074387F">
        <w:rPr>
          <w:sz w:val="28"/>
          <w:szCs w:val="28"/>
          <w:lang w:bidi="ru-RU"/>
        </w:rPr>
        <w:tab/>
        <w:t>Участниками информационного взаимодействия Инвестиционного портала являются:</w:t>
      </w:r>
    </w:p>
    <w:p w14:paraId="40D54C53" w14:textId="6E92F945" w:rsidR="00715AA0" w:rsidRPr="0074387F" w:rsidRDefault="00715AA0" w:rsidP="0074387F">
      <w:pPr>
        <w:widowControl w:val="0"/>
        <w:tabs>
          <w:tab w:val="left" w:pos="709"/>
          <w:tab w:val="left" w:pos="851"/>
          <w:tab w:val="left" w:pos="993"/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1)</w:t>
      </w:r>
      <w:r w:rsidRPr="0074387F">
        <w:rPr>
          <w:sz w:val="28"/>
          <w:szCs w:val="28"/>
          <w:lang w:bidi="ru-RU"/>
        </w:rPr>
        <w:tab/>
      </w:r>
      <w:r w:rsidR="0074234A">
        <w:rPr>
          <w:sz w:val="28"/>
          <w:szCs w:val="28"/>
          <w:lang w:bidi="ru-RU"/>
        </w:rPr>
        <w:t>о</w:t>
      </w:r>
      <w:r w:rsidRPr="0074387F">
        <w:rPr>
          <w:sz w:val="28"/>
          <w:szCs w:val="28"/>
          <w:lang w:bidi="ru-RU"/>
        </w:rPr>
        <w:t>ператор;</w:t>
      </w:r>
    </w:p>
    <w:p w14:paraId="51DDDD26" w14:textId="3D0B3D01" w:rsidR="00715AA0" w:rsidRPr="0074387F" w:rsidRDefault="00715AA0" w:rsidP="0074387F">
      <w:pPr>
        <w:widowControl w:val="0"/>
        <w:tabs>
          <w:tab w:val="left" w:pos="709"/>
          <w:tab w:val="left" w:pos="851"/>
          <w:tab w:val="left" w:pos="993"/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2)</w:t>
      </w:r>
      <w:r w:rsidRPr="0074387F">
        <w:rPr>
          <w:sz w:val="28"/>
          <w:szCs w:val="28"/>
          <w:lang w:bidi="ru-RU"/>
        </w:rPr>
        <w:tab/>
      </w:r>
      <w:r w:rsidR="0074234A">
        <w:rPr>
          <w:sz w:val="28"/>
          <w:szCs w:val="28"/>
          <w:lang w:bidi="ru-RU"/>
        </w:rPr>
        <w:t>п</w:t>
      </w:r>
      <w:r w:rsidRPr="0074387F">
        <w:rPr>
          <w:sz w:val="28"/>
          <w:szCs w:val="28"/>
          <w:lang w:bidi="ru-RU"/>
        </w:rPr>
        <w:t>оставщики информации Инвестиционного портала – органы и</w:t>
      </w:r>
      <w:r w:rsidR="00ED3B49" w:rsidRPr="0074387F">
        <w:rPr>
          <w:sz w:val="28"/>
          <w:szCs w:val="28"/>
          <w:lang w:bidi="ru-RU"/>
        </w:rPr>
        <w:t>сполн</w:t>
      </w:r>
      <w:r w:rsidR="00ED3B49" w:rsidRPr="0074387F">
        <w:rPr>
          <w:sz w:val="28"/>
          <w:szCs w:val="28"/>
          <w:lang w:bidi="ru-RU"/>
        </w:rPr>
        <w:t>и</w:t>
      </w:r>
      <w:r w:rsidR="00ED3B49" w:rsidRPr="0074387F">
        <w:rPr>
          <w:sz w:val="28"/>
          <w:szCs w:val="28"/>
          <w:lang w:bidi="ru-RU"/>
        </w:rPr>
        <w:t>тельной власти</w:t>
      </w:r>
      <w:r w:rsidR="0074234A">
        <w:rPr>
          <w:sz w:val="28"/>
          <w:szCs w:val="28"/>
          <w:lang w:bidi="ru-RU"/>
        </w:rPr>
        <w:t xml:space="preserve"> Республики Тыва</w:t>
      </w:r>
      <w:r w:rsidRPr="0074387F">
        <w:rPr>
          <w:sz w:val="28"/>
          <w:szCs w:val="28"/>
          <w:lang w:bidi="ru-RU"/>
        </w:rPr>
        <w:t>,</w:t>
      </w:r>
      <w:r w:rsidR="00ED3B49" w:rsidRPr="0074387F">
        <w:rPr>
          <w:sz w:val="28"/>
          <w:szCs w:val="28"/>
          <w:lang w:bidi="ru-RU"/>
        </w:rPr>
        <w:t xml:space="preserve"> органы местного самоуправления муниц</w:t>
      </w:r>
      <w:r w:rsidR="00ED3B49" w:rsidRPr="0074387F">
        <w:rPr>
          <w:sz w:val="28"/>
          <w:szCs w:val="28"/>
          <w:lang w:bidi="ru-RU"/>
        </w:rPr>
        <w:t>и</w:t>
      </w:r>
      <w:r w:rsidR="00ED3B49" w:rsidRPr="0074387F">
        <w:rPr>
          <w:sz w:val="28"/>
          <w:szCs w:val="28"/>
          <w:lang w:bidi="ru-RU"/>
        </w:rPr>
        <w:t>пальных образований Республики Тыва</w:t>
      </w:r>
      <w:r w:rsidRPr="0074387F">
        <w:rPr>
          <w:sz w:val="28"/>
          <w:szCs w:val="28"/>
          <w:lang w:bidi="ru-RU"/>
        </w:rPr>
        <w:t>;</w:t>
      </w:r>
    </w:p>
    <w:p w14:paraId="4779E235" w14:textId="1A251C01" w:rsidR="00715AA0" w:rsidRPr="0074387F" w:rsidRDefault="00715AA0" w:rsidP="0074387F">
      <w:pPr>
        <w:widowControl w:val="0"/>
        <w:tabs>
          <w:tab w:val="left" w:pos="709"/>
          <w:tab w:val="left" w:pos="851"/>
          <w:tab w:val="left" w:pos="993"/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3)</w:t>
      </w:r>
      <w:r w:rsidRPr="0074387F">
        <w:rPr>
          <w:sz w:val="28"/>
          <w:szCs w:val="28"/>
          <w:lang w:bidi="ru-RU"/>
        </w:rPr>
        <w:tab/>
      </w:r>
      <w:r w:rsidR="0074234A">
        <w:rPr>
          <w:sz w:val="28"/>
          <w:szCs w:val="28"/>
          <w:lang w:bidi="ru-RU"/>
        </w:rPr>
        <w:t>п</w:t>
      </w:r>
      <w:r w:rsidRPr="0074387F">
        <w:rPr>
          <w:sz w:val="28"/>
          <w:szCs w:val="28"/>
          <w:lang w:bidi="ru-RU"/>
        </w:rPr>
        <w:t>ользователи Инвестиционного портала:</w:t>
      </w:r>
    </w:p>
    <w:p w14:paraId="29E7D835" w14:textId="77777777" w:rsidR="00715AA0" w:rsidRPr="0074387F" w:rsidRDefault="00715AA0" w:rsidP="0074387F">
      <w:pPr>
        <w:widowControl w:val="0"/>
        <w:tabs>
          <w:tab w:val="left" w:pos="709"/>
          <w:tab w:val="left" w:pos="851"/>
          <w:tab w:val="left" w:pos="993"/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 xml:space="preserve">подразделения исполнительных органов государственной власти </w:t>
      </w:r>
      <w:r w:rsidR="00ED3B49" w:rsidRPr="0074387F">
        <w:rPr>
          <w:sz w:val="28"/>
          <w:szCs w:val="28"/>
          <w:lang w:bidi="ru-RU"/>
        </w:rPr>
        <w:t>Респу</w:t>
      </w:r>
      <w:r w:rsidR="00ED3B49" w:rsidRPr="0074387F">
        <w:rPr>
          <w:sz w:val="28"/>
          <w:szCs w:val="28"/>
          <w:lang w:bidi="ru-RU"/>
        </w:rPr>
        <w:t>б</w:t>
      </w:r>
      <w:r w:rsidR="00ED3B49" w:rsidRPr="0074387F">
        <w:rPr>
          <w:sz w:val="28"/>
          <w:szCs w:val="28"/>
          <w:lang w:bidi="ru-RU"/>
        </w:rPr>
        <w:t>лики Тыва</w:t>
      </w:r>
      <w:r w:rsidRPr="0074387F">
        <w:rPr>
          <w:sz w:val="28"/>
          <w:szCs w:val="28"/>
          <w:lang w:bidi="ru-RU"/>
        </w:rPr>
        <w:t>, осуществляющие деятельность по управлению и поддержке инв</w:t>
      </w:r>
      <w:r w:rsidRPr="0074387F">
        <w:rPr>
          <w:sz w:val="28"/>
          <w:szCs w:val="28"/>
          <w:lang w:bidi="ru-RU"/>
        </w:rPr>
        <w:t>е</w:t>
      </w:r>
      <w:r w:rsidRPr="0074387F">
        <w:rPr>
          <w:sz w:val="28"/>
          <w:szCs w:val="28"/>
          <w:lang w:bidi="ru-RU"/>
        </w:rPr>
        <w:t>стиционных проектов и работе с инвесторами;</w:t>
      </w:r>
    </w:p>
    <w:p w14:paraId="3E5E31A3" w14:textId="77777777" w:rsidR="00715AA0" w:rsidRPr="0074387F" w:rsidRDefault="00715AA0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подразделения органов местного самоуправления муниципальных обр</w:t>
      </w:r>
      <w:r w:rsidRPr="0074387F">
        <w:rPr>
          <w:sz w:val="28"/>
          <w:szCs w:val="28"/>
          <w:lang w:bidi="ru-RU"/>
        </w:rPr>
        <w:t>а</w:t>
      </w:r>
      <w:r w:rsidRPr="0074387F">
        <w:rPr>
          <w:sz w:val="28"/>
          <w:szCs w:val="28"/>
          <w:lang w:bidi="ru-RU"/>
        </w:rPr>
        <w:t xml:space="preserve">зований </w:t>
      </w:r>
      <w:r w:rsidR="00ED3B49" w:rsidRPr="0074387F">
        <w:rPr>
          <w:sz w:val="28"/>
          <w:szCs w:val="28"/>
          <w:lang w:bidi="ru-RU"/>
        </w:rPr>
        <w:t>Республики Тыва</w:t>
      </w:r>
      <w:r w:rsidRPr="0074387F">
        <w:rPr>
          <w:sz w:val="28"/>
          <w:szCs w:val="28"/>
          <w:lang w:bidi="ru-RU"/>
        </w:rPr>
        <w:t>, осуществляющие деятельность по управлению и поддержке инвестиционных проектов и работе с инвесторами;</w:t>
      </w:r>
    </w:p>
    <w:p w14:paraId="3EA2FF86" w14:textId="77777777" w:rsidR="00715AA0" w:rsidRPr="0074387F" w:rsidRDefault="00715AA0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физические и (или) юридические лица (российские и иностранные), об</w:t>
      </w:r>
      <w:r w:rsidRPr="0074387F">
        <w:rPr>
          <w:sz w:val="28"/>
          <w:szCs w:val="28"/>
          <w:lang w:bidi="ru-RU"/>
        </w:rPr>
        <w:t>ъ</w:t>
      </w:r>
      <w:r w:rsidRPr="0074387F">
        <w:rPr>
          <w:sz w:val="28"/>
          <w:szCs w:val="28"/>
          <w:lang w:bidi="ru-RU"/>
        </w:rPr>
        <w:lastRenderedPageBreak/>
        <w:t>единения юридических лиц, международные организации, иностранные гос</w:t>
      </w:r>
      <w:r w:rsidRPr="0074387F">
        <w:rPr>
          <w:sz w:val="28"/>
          <w:szCs w:val="28"/>
          <w:lang w:bidi="ru-RU"/>
        </w:rPr>
        <w:t>у</w:t>
      </w:r>
      <w:r w:rsidRPr="0074387F">
        <w:rPr>
          <w:sz w:val="28"/>
          <w:szCs w:val="28"/>
          <w:lang w:bidi="ru-RU"/>
        </w:rPr>
        <w:t>дарства, осуществляющие или предполагающие осуществлять инвестиционную деятельность (инвесторы).</w:t>
      </w:r>
    </w:p>
    <w:p w14:paraId="0E319232" w14:textId="77777777" w:rsidR="00715AA0" w:rsidRPr="0074387F" w:rsidRDefault="00ED3B49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3.2</w:t>
      </w:r>
      <w:r w:rsidR="00715AA0" w:rsidRPr="0074387F">
        <w:rPr>
          <w:sz w:val="28"/>
          <w:szCs w:val="28"/>
          <w:lang w:bidi="ru-RU"/>
        </w:rPr>
        <w:t>.</w:t>
      </w:r>
      <w:r w:rsidR="00715AA0" w:rsidRPr="0074387F">
        <w:rPr>
          <w:sz w:val="28"/>
          <w:szCs w:val="28"/>
          <w:lang w:bidi="ru-RU"/>
        </w:rPr>
        <w:tab/>
        <w:t>Оператор:</w:t>
      </w:r>
    </w:p>
    <w:p w14:paraId="1EC24BD4" w14:textId="6D0B0DF0" w:rsidR="00715AA0" w:rsidRPr="00852C69" w:rsidRDefault="00715AA0" w:rsidP="006E7838">
      <w:pPr>
        <w:pStyle w:val="a3"/>
        <w:widowControl w:val="0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852C69">
        <w:rPr>
          <w:sz w:val="28"/>
          <w:szCs w:val="28"/>
          <w:lang w:bidi="ru-RU"/>
        </w:rPr>
        <w:t>осуществляет ввод в эксплуатацию Инвестиционного портала;</w:t>
      </w:r>
    </w:p>
    <w:p w14:paraId="1EE3B851" w14:textId="322783BB" w:rsidR="00715AA0" w:rsidRPr="00852C69" w:rsidRDefault="00715AA0" w:rsidP="006E7838">
      <w:pPr>
        <w:pStyle w:val="a3"/>
        <w:widowControl w:val="0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852C69">
        <w:rPr>
          <w:sz w:val="28"/>
          <w:szCs w:val="28"/>
          <w:lang w:bidi="ru-RU"/>
        </w:rPr>
        <w:t>осуществляет эксплуатацию Инвестиционного портала;</w:t>
      </w:r>
    </w:p>
    <w:p w14:paraId="2122CD06" w14:textId="30329626" w:rsidR="00715AA0" w:rsidRPr="00852C69" w:rsidRDefault="00715AA0" w:rsidP="006E7838">
      <w:pPr>
        <w:pStyle w:val="a3"/>
        <w:widowControl w:val="0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852C69">
        <w:rPr>
          <w:sz w:val="28"/>
          <w:szCs w:val="28"/>
          <w:lang w:bidi="ru-RU"/>
        </w:rPr>
        <w:t>осуществляет организационно-методологическое сопровождение де</w:t>
      </w:r>
      <w:r w:rsidRPr="00852C69">
        <w:rPr>
          <w:sz w:val="28"/>
          <w:szCs w:val="28"/>
          <w:lang w:bidi="ru-RU"/>
        </w:rPr>
        <w:t>я</w:t>
      </w:r>
      <w:r w:rsidRPr="00852C69">
        <w:rPr>
          <w:sz w:val="28"/>
          <w:szCs w:val="28"/>
          <w:lang w:bidi="ru-RU"/>
        </w:rPr>
        <w:t>тельности по использованию Инвестиционного портала участниками информ</w:t>
      </w:r>
      <w:r w:rsidRPr="00852C69">
        <w:rPr>
          <w:sz w:val="28"/>
          <w:szCs w:val="28"/>
          <w:lang w:bidi="ru-RU"/>
        </w:rPr>
        <w:t>а</w:t>
      </w:r>
      <w:r w:rsidRPr="00852C69">
        <w:rPr>
          <w:sz w:val="28"/>
          <w:szCs w:val="28"/>
          <w:lang w:bidi="ru-RU"/>
        </w:rPr>
        <w:t>ционного взаимодействия Инвестиционного портала;</w:t>
      </w:r>
    </w:p>
    <w:p w14:paraId="4F20319A" w14:textId="193B11C2" w:rsidR="00715AA0" w:rsidRPr="00852C69" w:rsidRDefault="00715AA0" w:rsidP="006E7838">
      <w:pPr>
        <w:pStyle w:val="a3"/>
        <w:widowControl w:val="0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852C69">
        <w:rPr>
          <w:sz w:val="28"/>
          <w:szCs w:val="28"/>
          <w:lang w:bidi="ru-RU"/>
        </w:rPr>
        <w:t>осуществляет координацию процессов информационного наполнения Инвестиционного портала, информационного взаимодействия участников и</w:t>
      </w:r>
      <w:r w:rsidRPr="00852C69">
        <w:rPr>
          <w:sz w:val="28"/>
          <w:szCs w:val="28"/>
          <w:lang w:bidi="ru-RU"/>
        </w:rPr>
        <w:t>н</w:t>
      </w:r>
      <w:r w:rsidRPr="00852C69">
        <w:rPr>
          <w:sz w:val="28"/>
          <w:szCs w:val="28"/>
          <w:lang w:bidi="ru-RU"/>
        </w:rPr>
        <w:t>формационного взаимодействия Инвестиционного портала, развития (модерн</w:t>
      </w:r>
      <w:r w:rsidRPr="00852C69">
        <w:rPr>
          <w:sz w:val="28"/>
          <w:szCs w:val="28"/>
          <w:lang w:bidi="ru-RU"/>
        </w:rPr>
        <w:t>и</w:t>
      </w:r>
      <w:r w:rsidRPr="00852C69">
        <w:rPr>
          <w:sz w:val="28"/>
          <w:szCs w:val="28"/>
          <w:lang w:bidi="ru-RU"/>
        </w:rPr>
        <w:t>зации), эксплуатации и вывода из эксплуатации Инвестиционного портала;</w:t>
      </w:r>
    </w:p>
    <w:p w14:paraId="211BB34B" w14:textId="54A9823D" w:rsidR="00715AA0" w:rsidRPr="00852C69" w:rsidRDefault="00715AA0" w:rsidP="006E7838">
      <w:pPr>
        <w:pStyle w:val="a3"/>
        <w:widowControl w:val="0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852C69">
        <w:rPr>
          <w:sz w:val="28"/>
          <w:szCs w:val="28"/>
          <w:lang w:bidi="ru-RU"/>
        </w:rPr>
        <w:t xml:space="preserve">обеспечивает доступ к Инвестиционному порталу </w:t>
      </w:r>
      <w:r w:rsidR="009C0EAC">
        <w:rPr>
          <w:sz w:val="28"/>
          <w:szCs w:val="28"/>
          <w:lang w:bidi="ru-RU"/>
        </w:rPr>
        <w:t>п</w:t>
      </w:r>
      <w:r w:rsidRPr="00852C69">
        <w:rPr>
          <w:sz w:val="28"/>
          <w:szCs w:val="28"/>
          <w:lang w:bidi="ru-RU"/>
        </w:rPr>
        <w:t>оставщикам и</w:t>
      </w:r>
      <w:r w:rsidRPr="00852C69">
        <w:rPr>
          <w:sz w:val="28"/>
          <w:szCs w:val="28"/>
          <w:lang w:bidi="ru-RU"/>
        </w:rPr>
        <w:t>н</w:t>
      </w:r>
      <w:r w:rsidRPr="00852C69">
        <w:rPr>
          <w:sz w:val="28"/>
          <w:szCs w:val="28"/>
          <w:lang w:bidi="ru-RU"/>
        </w:rPr>
        <w:t xml:space="preserve">формации и </w:t>
      </w:r>
      <w:r w:rsidR="009C0EAC">
        <w:rPr>
          <w:sz w:val="28"/>
          <w:szCs w:val="28"/>
          <w:lang w:bidi="ru-RU"/>
        </w:rPr>
        <w:t>п</w:t>
      </w:r>
      <w:r w:rsidRPr="00852C69">
        <w:rPr>
          <w:sz w:val="28"/>
          <w:szCs w:val="28"/>
          <w:lang w:bidi="ru-RU"/>
        </w:rPr>
        <w:t>ользователям Инвестиционного портала на безвозмездной основе;</w:t>
      </w:r>
    </w:p>
    <w:p w14:paraId="3EBA0FA0" w14:textId="523F44A1" w:rsidR="00715AA0" w:rsidRPr="00852C69" w:rsidRDefault="00715AA0" w:rsidP="006E7838">
      <w:pPr>
        <w:pStyle w:val="a3"/>
        <w:widowControl w:val="0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852C69">
        <w:rPr>
          <w:sz w:val="28"/>
          <w:szCs w:val="28"/>
          <w:lang w:bidi="ru-RU"/>
        </w:rPr>
        <w:t xml:space="preserve">рассматривает предложения </w:t>
      </w:r>
      <w:r w:rsidR="009C0EAC">
        <w:rPr>
          <w:sz w:val="28"/>
          <w:szCs w:val="28"/>
          <w:lang w:bidi="ru-RU"/>
        </w:rPr>
        <w:t>п</w:t>
      </w:r>
      <w:r w:rsidRPr="00852C69">
        <w:rPr>
          <w:sz w:val="28"/>
          <w:szCs w:val="28"/>
          <w:lang w:bidi="ru-RU"/>
        </w:rPr>
        <w:t>оставщиков информации Инвестицио</w:t>
      </w:r>
      <w:r w:rsidRPr="00852C69">
        <w:rPr>
          <w:sz w:val="28"/>
          <w:szCs w:val="28"/>
          <w:lang w:bidi="ru-RU"/>
        </w:rPr>
        <w:t>н</w:t>
      </w:r>
      <w:r w:rsidRPr="00852C69">
        <w:rPr>
          <w:sz w:val="28"/>
          <w:szCs w:val="28"/>
          <w:lang w:bidi="ru-RU"/>
        </w:rPr>
        <w:t>ного портала по совершенствованию функций Инвестиционного портала;</w:t>
      </w:r>
    </w:p>
    <w:p w14:paraId="02F63CA1" w14:textId="4B01FE81" w:rsidR="00715AA0" w:rsidRPr="00852C69" w:rsidRDefault="00715AA0" w:rsidP="006E7838">
      <w:pPr>
        <w:pStyle w:val="a3"/>
        <w:widowControl w:val="0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852C69">
        <w:rPr>
          <w:sz w:val="28"/>
          <w:szCs w:val="28"/>
          <w:lang w:bidi="ru-RU"/>
        </w:rPr>
        <w:t>осуществляет иные действия со сведениями, включаемыми в Инв</w:t>
      </w:r>
      <w:r w:rsidRPr="00852C69">
        <w:rPr>
          <w:sz w:val="28"/>
          <w:szCs w:val="28"/>
          <w:lang w:bidi="ru-RU"/>
        </w:rPr>
        <w:t>е</w:t>
      </w:r>
      <w:r w:rsidRPr="00852C69">
        <w:rPr>
          <w:sz w:val="28"/>
          <w:szCs w:val="28"/>
          <w:lang w:bidi="ru-RU"/>
        </w:rPr>
        <w:t>стиционный портал, или разрешает</w:t>
      </w:r>
      <w:r w:rsidR="009C0EAC">
        <w:rPr>
          <w:sz w:val="28"/>
          <w:szCs w:val="28"/>
          <w:lang w:bidi="ru-RU"/>
        </w:rPr>
        <w:t xml:space="preserve"> осуществление таких действий.</w:t>
      </w:r>
    </w:p>
    <w:p w14:paraId="3B809540" w14:textId="21E39EF3" w:rsidR="00ED3B49" w:rsidRPr="0074387F" w:rsidRDefault="00715AA0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 xml:space="preserve">Для </w:t>
      </w:r>
      <w:r w:rsidR="009C0EAC">
        <w:rPr>
          <w:sz w:val="28"/>
          <w:szCs w:val="28"/>
          <w:lang w:bidi="ru-RU"/>
        </w:rPr>
        <w:t>осуществления своих полномочий о</w:t>
      </w:r>
      <w:r w:rsidRPr="0074387F">
        <w:rPr>
          <w:sz w:val="28"/>
          <w:szCs w:val="28"/>
          <w:lang w:bidi="ru-RU"/>
        </w:rPr>
        <w:t xml:space="preserve">ператор вправе привлекать в установленном федеральным законодательством и законодательством </w:t>
      </w:r>
      <w:r w:rsidR="00ED3B49" w:rsidRPr="0074387F">
        <w:rPr>
          <w:sz w:val="28"/>
          <w:szCs w:val="28"/>
          <w:lang w:bidi="ru-RU"/>
        </w:rPr>
        <w:t>Респу</w:t>
      </w:r>
      <w:r w:rsidR="00ED3B49" w:rsidRPr="0074387F">
        <w:rPr>
          <w:sz w:val="28"/>
          <w:szCs w:val="28"/>
          <w:lang w:bidi="ru-RU"/>
        </w:rPr>
        <w:t>б</w:t>
      </w:r>
      <w:r w:rsidR="00ED3B49" w:rsidRPr="0074387F">
        <w:rPr>
          <w:sz w:val="28"/>
          <w:szCs w:val="28"/>
          <w:lang w:bidi="ru-RU"/>
        </w:rPr>
        <w:t>лики Тыва порядке организации, оказывающие соответствующие услуги с и</w:t>
      </w:r>
      <w:r w:rsidR="00ED3B49" w:rsidRPr="0074387F">
        <w:rPr>
          <w:sz w:val="28"/>
          <w:szCs w:val="28"/>
          <w:lang w:bidi="ru-RU"/>
        </w:rPr>
        <w:t>с</w:t>
      </w:r>
      <w:r w:rsidR="00ED3B49" w:rsidRPr="0074387F">
        <w:rPr>
          <w:sz w:val="28"/>
          <w:szCs w:val="28"/>
          <w:lang w:bidi="ru-RU"/>
        </w:rPr>
        <w:t>пользованием собственных программно-технических средств и ресурсов.</w:t>
      </w:r>
    </w:p>
    <w:p w14:paraId="4EEA8AE6" w14:textId="253D5574" w:rsidR="00ED3B49" w:rsidRPr="0074387F" w:rsidRDefault="00C86D3B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3.3</w:t>
      </w:r>
      <w:r w:rsidR="00ED3B49" w:rsidRPr="0074387F">
        <w:rPr>
          <w:sz w:val="28"/>
          <w:szCs w:val="28"/>
          <w:lang w:bidi="ru-RU"/>
        </w:rPr>
        <w:t>.</w:t>
      </w:r>
      <w:r w:rsidR="00ED3B49" w:rsidRPr="0074387F">
        <w:rPr>
          <w:sz w:val="28"/>
          <w:szCs w:val="28"/>
          <w:lang w:bidi="ru-RU"/>
        </w:rPr>
        <w:tab/>
        <w:t xml:space="preserve"> Обладатель информации в соответствии с Федеральным законом от </w:t>
      </w:r>
      <w:r w:rsidR="0074387F">
        <w:rPr>
          <w:sz w:val="28"/>
          <w:szCs w:val="28"/>
          <w:lang w:bidi="ru-RU"/>
        </w:rPr>
        <w:br/>
      </w:r>
      <w:r w:rsidR="00ED3B49" w:rsidRPr="0074387F">
        <w:rPr>
          <w:sz w:val="28"/>
          <w:szCs w:val="28"/>
          <w:lang w:bidi="ru-RU"/>
        </w:rPr>
        <w:t>27</w:t>
      </w:r>
      <w:r w:rsidR="009C311A" w:rsidRPr="0074387F">
        <w:rPr>
          <w:sz w:val="28"/>
          <w:szCs w:val="28"/>
          <w:lang w:bidi="ru-RU"/>
        </w:rPr>
        <w:t xml:space="preserve"> июля </w:t>
      </w:r>
      <w:r w:rsidR="00ED3B49" w:rsidRPr="0074387F">
        <w:rPr>
          <w:sz w:val="28"/>
          <w:szCs w:val="28"/>
          <w:lang w:bidi="ru-RU"/>
        </w:rPr>
        <w:t xml:space="preserve">2006 </w:t>
      </w:r>
      <w:r w:rsidR="009C311A" w:rsidRPr="0074387F">
        <w:rPr>
          <w:sz w:val="28"/>
          <w:szCs w:val="28"/>
          <w:lang w:bidi="ru-RU"/>
        </w:rPr>
        <w:t xml:space="preserve">г. </w:t>
      </w:r>
      <w:r w:rsidR="00ED3B49" w:rsidRPr="0074387F">
        <w:rPr>
          <w:sz w:val="28"/>
          <w:szCs w:val="28"/>
          <w:lang w:bidi="ru-RU"/>
        </w:rPr>
        <w:t>№ 149-ФЗ «Об информации, информационных технологиях и о защите информации», если иное не предусмотрено федеральным законодател</w:t>
      </w:r>
      <w:r w:rsidR="00ED3B49" w:rsidRPr="0074387F">
        <w:rPr>
          <w:sz w:val="28"/>
          <w:szCs w:val="28"/>
          <w:lang w:bidi="ru-RU"/>
        </w:rPr>
        <w:t>ь</w:t>
      </w:r>
      <w:r w:rsidR="00ED3B49" w:rsidRPr="0074387F">
        <w:rPr>
          <w:sz w:val="28"/>
          <w:szCs w:val="28"/>
          <w:lang w:bidi="ru-RU"/>
        </w:rPr>
        <w:t>ством и законодательством Республики Тыва, вправе:</w:t>
      </w:r>
    </w:p>
    <w:p w14:paraId="16DF7173" w14:textId="26BAB11A" w:rsidR="00ED3B49" w:rsidRPr="009C0EAC" w:rsidRDefault="00ED3B49" w:rsidP="005A04F6">
      <w:pPr>
        <w:pStyle w:val="a3"/>
        <w:widowControl w:val="0"/>
        <w:numPr>
          <w:ilvl w:val="1"/>
          <w:numId w:val="34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C0EAC">
        <w:rPr>
          <w:sz w:val="28"/>
          <w:szCs w:val="28"/>
          <w:lang w:bidi="ru-RU"/>
        </w:rPr>
        <w:t>разрешать или ограничивать доступ к информации, определять порядок и условия такого доступа;</w:t>
      </w:r>
    </w:p>
    <w:p w14:paraId="150FFEBB" w14:textId="22871AE5" w:rsidR="00ED3B49" w:rsidRPr="009C0EAC" w:rsidRDefault="00ED3B49" w:rsidP="005A04F6">
      <w:pPr>
        <w:pStyle w:val="a3"/>
        <w:widowControl w:val="0"/>
        <w:numPr>
          <w:ilvl w:val="1"/>
          <w:numId w:val="34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C0EAC">
        <w:rPr>
          <w:sz w:val="28"/>
          <w:szCs w:val="28"/>
          <w:lang w:bidi="ru-RU"/>
        </w:rPr>
        <w:t>использовать информацию, в том числе распространять ее</w:t>
      </w:r>
      <w:r w:rsidR="009C0EAC">
        <w:rPr>
          <w:sz w:val="28"/>
          <w:szCs w:val="28"/>
          <w:lang w:bidi="ru-RU"/>
        </w:rPr>
        <w:t>,</w:t>
      </w:r>
      <w:r w:rsidRPr="009C0EAC">
        <w:rPr>
          <w:sz w:val="28"/>
          <w:szCs w:val="28"/>
          <w:lang w:bidi="ru-RU"/>
        </w:rPr>
        <w:t xml:space="preserve"> с учетом требований федерального законодательства и законодательства Республики Тыва;</w:t>
      </w:r>
    </w:p>
    <w:p w14:paraId="21ABF705" w14:textId="0539D1A6" w:rsidR="00ED3B49" w:rsidRPr="009C0EAC" w:rsidRDefault="00ED3B49" w:rsidP="005A04F6">
      <w:pPr>
        <w:pStyle w:val="a3"/>
        <w:widowControl w:val="0"/>
        <w:numPr>
          <w:ilvl w:val="1"/>
          <w:numId w:val="34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C0EAC">
        <w:rPr>
          <w:sz w:val="28"/>
          <w:szCs w:val="28"/>
          <w:lang w:bidi="ru-RU"/>
        </w:rPr>
        <w:t>передавать информацию другим лицам по договору или на ином уст</w:t>
      </w:r>
      <w:r w:rsidRPr="009C0EAC">
        <w:rPr>
          <w:sz w:val="28"/>
          <w:szCs w:val="28"/>
          <w:lang w:bidi="ru-RU"/>
        </w:rPr>
        <w:t>а</w:t>
      </w:r>
      <w:r w:rsidRPr="009C0EAC">
        <w:rPr>
          <w:sz w:val="28"/>
          <w:szCs w:val="28"/>
          <w:lang w:bidi="ru-RU"/>
        </w:rPr>
        <w:t>новленном федеральным законодательством и законодательством Республики Тыва основании;</w:t>
      </w:r>
    </w:p>
    <w:p w14:paraId="5D303F4D" w14:textId="63120E29" w:rsidR="00ED3B49" w:rsidRPr="009C0EAC" w:rsidRDefault="00ED3B49" w:rsidP="005A04F6">
      <w:pPr>
        <w:pStyle w:val="a3"/>
        <w:widowControl w:val="0"/>
        <w:numPr>
          <w:ilvl w:val="1"/>
          <w:numId w:val="34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C0EAC">
        <w:rPr>
          <w:sz w:val="28"/>
          <w:szCs w:val="28"/>
          <w:lang w:bidi="ru-RU"/>
        </w:rPr>
        <w:t>защищать установленными федеральным законодательством и закон</w:t>
      </w:r>
      <w:r w:rsidRPr="009C0EAC">
        <w:rPr>
          <w:sz w:val="28"/>
          <w:szCs w:val="28"/>
          <w:lang w:bidi="ru-RU"/>
        </w:rPr>
        <w:t>о</w:t>
      </w:r>
      <w:r w:rsidRPr="009C0EAC">
        <w:rPr>
          <w:sz w:val="28"/>
          <w:szCs w:val="28"/>
          <w:lang w:bidi="ru-RU"/>
        </w:rPr>
        <w:t xml:space="preserve">дательством </w:t>
      </w:r>
      <w:r w:rsidR="00C86D3B" w:rsidRPr="009C0EAC">
        <w:rPr>
          <w:sz w:val="28"/>
          <w:szCs w:val="28"/>
          <w:lang w:bidi="ru-RU"/>
        </w:rPr>
        <w:t>Республики Тыва</w:t>
      </w:r>
      <w:r w:rsidRPr="009C0EAC">
        <w:rPr>
          <w:sz w:val="28"/>
          <w:szCs w:val="28"/>
          <w:lang w:bidi="ru-RU"/>
        </w:rPr>
        <w:t xml:space="preserve"> способами свои права в случае незаконного п</w:t>
      </w:r>
      <w:r w:rsidRPr="009C0EAC">
        <w:rPr>
          <w:sz w:val="28"/>
          <w:szCs w:val="28"/>
          <w:lang w:bidi="ru-RU"/>
        </w:rPr>
        <w:t>о</w:t>
      </w:r>
      <w:r w:rsidRPr="009C0EAC">
        <w:rPr>
          <w:sz w:val="28"/>
          <w:szCs w:val="28"/>
          <w:lang w:bidi="ru-RU"/>
        </w:rPr>
        <w:t>лучения информации или ее незаконного использования иными лицами;</w:t>
      </w:r>
    </w:p>
    <w:p w14:paraId="1EF94790" w14:textId="747BC841" w:rsidR="00ED3B49" w:rsidRPr="009C0EAC" w:rsidRDefault="00ED3B49" w:rsidP="005A04F6">
      <w:pPr>
        <w:pStyle w:val="a3"/>
        <w:widowControl w:val="0"/>
        <w:numPr>
          <w:ilvl w:val="1"/>
          <w:numId w:val="34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C0EAC">
        <w:rPr>
          <w:sz w:val="28"/>
          <w:szCs w:val="28"/>
          <w:lang w:bidi="ru-RU"/>
        </w:rPr>
        <w:t>осуществлять иные действия с информацией или разрешать осущест</w:t>
      </w:r>
      <w:r w:rsidRPr="009C0EAC">
        <w:rPr>
          <w:sz w:val="28"/>
          <w:szCs w:val="28"/>
          <w:lang w:bidi="ru-RU"/>
        </w:rPr>
        <w:t>в</w:t>
      </w:r>
      <w:r w:rsidRPr="009C0EAC">
        <w:rPr>
          <w:sz w:val="28"/>
          <w:szCs w:val="28"/>
          <w:lang w:bidi="ru-RU"/>
        </w:rPr>
        <w:t>ление таких действий.</w:t>
      </w:r>
    </w:p>
    <w:p w14:paraId="5C3B29F1" w14:textId="77777777" w:rsidR="00ED3B49" w:rsidRPr="0074387F" w:rsidRDefault="00C86D3B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3.4</w:t>
      </w:r>
      <w:r w:rsidR="00ED3B49" w:rsidRPr="0074387F">
        <w:rPr>
          <w:sz w:val="28"/>
          <w:szCs w:val="28"/>
          <w:lang w:bidi="ru-RU"/>
        </w:rPr>
        <w:t>.</w:t>
      </w:r>
      <w:r w:rsidR="00ED3B49" w:rsidRPr="0074387F">
        <w:rPr>
          <w:sz w:val="28"/>
          <w:szCs w:val="28"/>
          <w:lang w:bidi="ru-RU"/>
        </w:rPr>
        <w:tab/>
        <w:t>Обладатель информации при осуществлении своих прав обязан:</w:t>
      </w:r>
    </w:p>
    <w:p w14:paraId="64C4D917" w14:textId="2D9933C5" w:rsidR="00ED3B49" w:rsidRPr="00A80A78" w:rsidRDefault="00ED3B49" w:rsidP="005A04F6">
      <w:pPr>
        <w:pStyle w:val="a3"/>
        <w:widowControl w:val="0"/>
        <w:numPr>
          <w:ilvl w:val="1"/>
          <w:numId w:val="35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>соблюдать права и законные интересы иных лиц;</w:t>
      </w:r>
    </w:p>
    <w:p w14:paraId="6EC93FB0" w14:textId="18C9E92D" w:rsidR="00ED3B49" w:rsidRPr="00A80A78" w:rsidRDefault="00ED3B49" w:rsidP="005A04F6">
      <w:pPr>
        <w:pStyle w:val="a3"/>
        <w:widowControl w:val="0"/>
        <w:numPr>
          <w:ilvl w:val="1"/>
          <w:numId w:val="35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>принимать меры по защите информации;</w:t>
      </w:r>
    </w:p>
    <w:p w14:paraId="399D3833" w14:textId="21147283" w:rsidR="00ED3B49" w:rsidRPr="00A80A78" w:rsidRDefault="00ED3B49" w:rsidP="005A04F6">
      <w:pPr>
        <w:pStyle w:val="a3"/>
        <w:widowControl w:val="0"/>
        <w:numPr>
          <w:ilvl w:val="1"/>
          <w:numId w:val="35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>ограничивать доступ к информации, если такая обязанность установл</w:t>
      </w:r>
      <w:r w:rsidRPr="00A80A78">
        <w:rPr>
          <w:sz w:val="28"/>
          <w:szCs w:val="28"/>
          <w:lang w:bidi="ru-RU"/>
        </w:rPr>
        <w:t>е</w:t>
      </w:r>
      <w:r w:rsidRPr="00A80A78">
        <w:rPr>
          <w:sz w:val="28"/>
          <w:szCs w:val="28"/>
          <w:lang w:bidi="ru-RU"/>
        </w:rPr>
        <w:t xml:space="preserve">на федеральным законодательством и законодательством </w:t>
      </w:r>
      <w:r w:rsidR="00C86D3B" w:rsidRPr="00A80A78">
        <w:rPr>
          <w:sz w:val="28"/>
          <w:szCs w:val="28"/>
          <w:lang w:bidi="ru-RU"/>
        </w:rPr>
        <w:t>Республики Тыва</w:t>
      </w:r>
      <w:r w:rsidRPr="00A80A78">
        <w:rPr>
          <w:sz w:val="28"/>
          <w:szCs w:val="28"/>
          <w:lang w:bidi="ru-RU"/>
        </w:rPr>
        <w:t>.</w:t>
      </w:r>
    </w:p>
    <w:p w14:paraId="5F81E0B4" w14:textId="77777777" w:rsidR="00ED3B49" w:rsidRPr="0074387F" w:rsidRDefault="00C86D3B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lastRenderedPageBreak/>
        <w:t>3.5</w:t>
      </w:r>
      <w:r w:rsidR="00ED3B49" w:rsidRPr="0074387F">
        <w:rPr>
          <w:sz w:val="28"/>
          <w:szCs w:val="28"/>
          <w:lang w:bidi="ru-RU"/>
        </w:rPr>
        <w:t>.</w:t>
      </w:r>
      <w:r w:rsidR="00ED3B49" w:rsidRPr="0074387F">
        <w:rPr>
          <w:sz w:val="28"/>
          <w:szCs w:val="28"/>
          <w:lang w:bidi="ru-RU"/>
        </w:rPr>
        <w:tab/>
        <w:t>Уполномоченный орган:</w:t>
      </w:r>
    </w:p>
    <w:p w14:paraId="149653FA" w14:textId="5E75C7E7" w:rsidR="00ED3B49" w:rsidRPr="00A80A78" w:rsidRDefault="00ED3B49" w:rsidP="005A04F6">
      <w:pPr>
        <w:pStyle w:val="a3"/>
        <w:widowControl w:val="0"/>
        <w:numPr>
          <w:ilvl w:val="1"/>
          <w:numId w:val="3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>обеспечивает функционирование Инвестиционного портала в кругл</w:t>
      </w:r>
      <w:r w:rsidRPr="00A80A78">
        <w:rPr>
          <w:sz w:val="28"/>
          <w:szCs w:val="28"/>
          <w:lang w:bidi="ru-RU"/>
        </w:rPr>
        <w:t>о</w:t>
      </w:r>
      <w:r w:rsidRPr="00A80A78">
        <w:rPr>
          <w:sz w:val="28"/>
          <w:szCs w:val="28"/>
          <w:lang w:bidi="ru-RU"/>
        </w:rPr>
        <w:t>суточном режиме, обеспечивает возможность доступа к сведениям, включа</w:t>
      </w:r>
      <w:r w:rsidRPr="00A80A78">
        <w:rPr>
          <w:sz w:val="28"/>
          <w:szCs w:val="28"/>
          <w:lang w:bidi="ru-RU"/>
        </w:rPr>
        <w:t>е</w:t>
      </w:r>
      <w:r w:rsidRPr="00A80A78">
        <w:rPr>
          <w:sz w:val="28"/>
          <w:szCs w:val="28"/>
          <w:lang w:bidi="ru-RU"/>
        </w:rPr>
        <w:t>мым в Инвестиционный портал, за исключением случаев проведения плановых технических работ, в ходе которых Инвестиционный портал может быть нед</w:t>
      </w:r>
      <w:r w:rsidRPr="00A80A78">
        <w:rPr>
          <w:sz w:val="28"/>
          <w:szCs w:val="28"/>
          <w:lang w:bidi="ru-RU"/>
        </w:rPr>
        <w:t>о</w:t>
      </w:r>
      <w:r w:rsidRPr="00A80A78">
        <w:rPr>
          <w:sz w:val="28"/>
          <w:szCs w:val="28"/>
          <w:lang w:bidi="ru-RU"/>
        </w:rPr>
        <w:t>ступен;</w:t>
      </w:r>
    </w:p>
    <w:p w14:paraId="66205797" w14:textId="2F7E3A64" w:rsidR="00ED3B49" w:rsidRPr="00A80A78" w:rsidRDefault="00ED3B49" w:rsidP="005A04F6">
      <w:pPr>
        <w:pStyle w:val="a3"/>
        <w:widowControl w:val="0"/>
        <w:numPr>
          <w:ilvl w:val="1"/>
          <w:numId w:val="3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>обеспечивает создание, ввод в промышленную эксплуатацию, развитие, эксплуатацию и вывод из промышленной эксплуатации Инвестиционного по</w:t>
      </w:r>
      <w:r w:rsidRPr="00A80A78">
        <w:rPr>
          <w:sz w:val="28"/>
          <w:szCs w:val="28"/>
          <w:lang w:bidi="ru-RU"/>
        </w:rPr>
        <w:t>р</w:t>
      </w:r>
      <w:r w:rsidRPr="00A80A78">
        <w:rPr>
          <w:sz w:val="28"/>
          <w:szCs w:val="28"/>
          <w:lang w:bidi="ru-RU"/>
        </w:rPr>
        <w:t>тала, дальнейшее хранение сведений, включаемых в Инвестиционный портал;</w:t>
      </w:r>
    </w:p>
    <w:p w14:paraId="01CD176C" w14:textId="6B0EEE10" w:rsidR="00ED3B49" w:rsidRPr="00A80A78" w:rsidRDefault="00ED3B49" w:rsidP="005A04F6">
      <w:pPr>
        <w:pStyle w:val="a3"/>
        <w:widowControl w:val="0"/>
        <w:numPr>
          <w:ilvl w:val="1"/>
          <w:numId w:val="3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>обеспечивает информационное взаимодействие Инвестиционного по</w:t>
      </w:r>
      <w:r w:rsidRPr="00A80A78">
        <w:rPr>
          <w:sz w:val="28"/>
          <w:szCs w:val="28"/>
          <w:lang w:bidi="ru-RU"/>
        </w:rPr>
        <w:t>р</w:t>
      </w:r>
      <w:r w:rsidRPr="00A80A78">
        <w:rPr>
          <w:sz w:val="28"/>
          <w:szCs w:val="28"/>
          <w:lang w:bidi="ru-RU"/>
        </w:rPr>
        <w:t>тала с внешними информационными системами;</w:t>
      </w:r>
    </w:p>
    <w:p w14:paraId="34083C5D" w14:textId="53E6780B" w:rsidR="00ED3B49" w:rsidRPr="00A80A78" w:rsidRDefault="00ED3B49" w:rsidP="005A04F6">
      <w:pPr>
        <w:pStyle w:val="a3"/>
        <w:widowControl w:val="0"/>
        <w:numPr>
          <w:ilvl w:val="1"/>
          <w:numId w:val="3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 xml:space="preserve">обеспечивает целостность информации с момента ее размещения </w:t>
      </w:r>
      <w:r w:rsidR="00A80A78">
        <w:rPr>
          <w:sz w:val="28"/>
          <w:szCs w:val="28"/>
          <w:lang w:bidi="ru-RU"/>
        </w:rPr>
        <w:t>на</w:t>
      </w:r>
      <w:r w:rsidRPr="00A80A78">
        <w:rPr>
          <w:sz w:val="28"/>
          <w:szCs w:val="28"/>
          <w:lang w:bidi="ru-RU"/>
        </w:rPr>
        <w:t xml:space="preserve"> Инвестиционном портале и защиту такой информации от несанкционированн</w:t>
      </w:r>
      <w:r w:rsidRPr="00A80A78">
        <w:rPr>
          <w:sz w:val="28"/>
          <w:szCs w:val="28"/>
          <w:lang w:bidi="ru-RU"/>
        </w:rPr>
        <w:t>о</w:t>
      </w:r>
      <w:r w:rsidRPr="00A80A78">
        <w:rPr>
          <w:sz w:val="28"/>
          <w:szCs w:val="28"/>
          <w:lang w:bidi="ru-RU"/>
        </w:rPr>
        <w:t>го доступа;</w:t>
      </w:r>
    </w:p>
    <w:p w14:paraId="3B00831F" w14:textId="5B315F20" w:rsidR="00715AA0" w:rsidRPr="00A80A78" w:rsidRDefault="00ED3B49" w:rsidP="005A04F6">
      <w:pPr>
        <w:pStyle w:val="a3"/>
        <w:widowControl w:val="0"/>
        <w:numPr>
          <w:ilvl w:val="1"/>
          <w:numId w:val="3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>осуществляет техническую поддержку участников информационного взаимодействия Инвестиционного портала по вопросам использования Инв</w:t>
      </w:r>
      <w:r w:rsidRPr="00A80A78">
        <w:rPr>
          <w:sz w:val="28"/>
          <w:szCs w:val="28"/>
          <w:lang w:bidi="ru-RU"/>
        </w:rPr>
        <w:t>е</w:t>
      </w:r>
      <w:r w:rsidRPr="00A80A78">
        <w:rPr>
          <w:sz w:val="28"/>
          <w:szCs w:val="28"/>
          <w:lang w:bidi="ru-RU"/>
        </w:rPr>
        <w:t>стиционного портала;</w:t>
      </w:r>
    </w:p>
    <w:p w14:paraId="1DB303BF" w14:textId="2CE43D0E" w:rsidR="00C86D3B" w:rsidRPr="00A80A78" w:rsidRDefault="00C86D3B" w:rsidP="005A04F6">
      <w:pPr>
        <w:pStyle w:val="a3"/>
        <w:widowControl w:val="0"/>
        <w:numPr>
          <w:ilvl w:val="1"/>
          <w:numId w:val="36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A80A78">
        <w:rPr>
          <w:sz w:val="28"/>
          <w:szCs w:val="28"/>
          <w:lang w:bidi="ru-RU"/>
        </w:rPr>
        <w:t xml:space="preserve">уведомляет </w:t>
      </w:r>
      <w:r w:rsidR="004F511B">
        <w:rPr>
          <w:sz w:val="28"/>
          <w:szCs w:val="28"/>
          <w:lang w:bidi="ru-RU"/>
        </w:rPr>
        <w:t>п</w:t>
      </w:r>
      <w:r w:rsidRPr="00A80A78">
        <w:rPr>
          <w:sz w:val="28"/>
          <w:szCs w:val="28"/>
          <w:lang w:bidi="ru-RU"/>
        </w:rPr>
        <w:t>ользователей Инвестиционного портала о проведении плановых технических работ, их сроках и доступности Инвестиционного по</w:t>
      </w:r>
      <w:r w:rsidRPr="00A80A78">
        <w:rPr>
          <w:sz w:val="28"/>
          <w:szCs w:val="28"/>
          <w:lang w:bidi="ru-RU"/>
        </w:rPr>
        <w:t>р</w:t>
      </w:r>
      <w:r w:rsidRPr="00A80A78">
        <w:rPr>
          <w:sz w:val="28"/>
          <w:szCs w:val="28"/>
          <w:lang w:bidi="ru-RU"/>
        </w:rPr>
        <w:t>тала во время проведения таких работ.</w:t>
      </w:r>
    </w:p>
    <w:p w14:paraId="77A374CD" w14:textId="77777777" w:rsidR="00C86D3B" w:rsidRPr="0074387F" w:rsidRDefault="00C86D3B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3.6.</w:t>
      </w:r>
      <w:r w:rsidRPr="0074387F">
        <w:rPr>
          <w:sz w:val="28"/>
          <w:szCs w:val="28"/>
          <w:lang w:bidi="ru-RU"/>
        </w:rPr>
        <w:tab/>
        <w:t>Поставщики информации Инвестиционного портала:</w:t>
      </w:r>
    </w:p>
    <w:p w14:paraId="54C4C213" w14:textId="5A8739A1" w:rsidR="00C86D3B" w:rsidRPr="004F511B" w:rsidRDefault="00C86D3B" w:rsidP="005A04F6">
      <w:pPr>
        <w:pStyle w:val="a3"/>
        <w:widowControl w:val="0"/>
        <w:numPr>
          <w:ilvl w:val="1"/>
          <w:numId w:val="37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4F511B">
        <w:rPr>
          <w:sz w:val="28"/>
          <w:szCs w:val="28"/>
          <w:lang w:bidi="ru-RU"/>
        </w:rPr>
        <w:t>определяют лиц, ответственных за непосредственное размещение и а</w:t>
      </w:r>
      <w:r w:rsidRPr="004F511B">
        <w:rPr>
          <w:sz w:val="28"/>
          <w:szCs w:val="28"/>
          <w:lang w:bidi="ru-RU"/>
        </w:rPr>
        <w:t>к</w:t>
      </w:r>
      <w:r w:rsidR="004F511B">
        <w:rPr>
          <w:sz w:val="28"/>
          <w:szCs w:val="28"/>
          <w:lang w:bidi="ru-RU"/>
        </w:rPr>
        <w:t>туализацию информации на</w:t>
      </w:r>
      <w:r w:rsidRPr="004F511B">
        <w:rPr>
          <w:sz w:val="28"/>
          <w:szCs w:val="28"/>
          <w:lang w:bidi="ru-RU"/>
        </w:rPr>
        <w:t xml:space="preserve"> Инвестиционном портале, ее полноту и достове</w:t>
      </w:r>
      <w:r w:rsidRPr="004F511B">
        <w:rPr>
          <w:sz w:val="28"/>
          <w:szCs w:val="28"/>
          <w:lang w:bidi="ru-RU"/>
        </w:rPr>
        <w:t>р</w:t>
      </w:r>
      <w:r w:rsidRPr="004F511B">
        <w:rPr>
          <w:sz w:val="28"/>
          <w:szCs w:val="28"/>
          <w:lang w:bidi="ru-RU"/>
        </w:rPr>
        <w:t xml:space="preserve">ность, обеспечение координации информационного взаимодействия с </w:t>
      </w:r>
      <w:r w:rsidR="004F511B">
        <w:rPr>
          <w:sz w:val="28"/>
          <w:szCs w:val="28"/>
          <w:lang w:bidi="ru-RU"/>
        </w:rPr>
        <w:t>о</w:t>
      </w:r>
      <w:r w:rsidRPr="004F511B">
        <w:rPr>
          <w:sz w:val="28"/>
          <w:szCs w:val="28"/>
          <w:lang w:bidi="ru-RU"/>
        </w:rPr>
        <w:t>перат</w:t>
      </w:r>
      <w:r w:rsidRPr="004F511B">
        <w:rPr>
          <w:sz w:val="28"/>
          <w:szCs w:val="28"/>
          <w:lang w:bidi="ru-RU"/>
        </w:rPr>
        <w:t>о</w:t>
      </w:r>
      <w:r w:rsidRPr="004F511B">
        <w:rPr>
          <w:sz w:val="28"/>
          <w:szCs w:val="28"/>
          <w:lang w:bidi="ru-RU"/>
        </w:rPr>
        <w:t>ром, а также организуют получение указанными лицами учетных данных для использования функциональных возможностей Инвестиционного портала;</w:t>
      </w:r>
    </w:p>
    <w:p w14:paraId="1B56386F" w14:textId="64A5BE08" w:rsidR="00C86D3B" w:rsidRPr="004F511B" w:rsidRDefault="00C86D3B" w:rsidP="005A04F6">
      <w:pPr>
        <w:pStyle w:val="a3"/>
        <w:widowControl w:val="0"/>
        <w:numPr>
          <w:ilvl w:val="1"/>
          <w:numId w:val="37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4F511B">
        <w:rPr>
          <w:sz w:val="28"/>
          <w:szCs w:val="28"/>
          <w:lang w:bidi="ru-RU"/>
        </w:rPr>
        <w:t>обеспечивают полноту, достоверность, актуальность и своевреме</w:t>
      </w:r>
      <w:r w:rsidRPr="004F511B">
        <w:rPr>
          <w:sz w:val="28"/>
          <w:szCs w:val="28"/>
          <w:lang w:bidi="ru-RU"/>
        </w:rPr>
        <w:t>н</w:t>
      </w:r>
      <w:r w:rsidRPr="004F511B">
        <w:rPr>
          <w:sz w:val="28"/>
          <w:szCs w:val="28"/>
          <w:lang w:bidi="ru-RU"/>
        </w:rPr>
        <w:t xml:space="preserve">ность предоставления информации, размещаемой </w:t>
      </w:r>
      <w:r w:rsidR="004F511B">
        <w:rPr>
          <w:sz w:val="28"/>
          <w:szCs w:val="28"/>
          <w:lang w:bidi="ru-RU"/>
        </w:rPr>
        <w:t>на</w:t>
      </w:r>
      <w:r w:rsidRPr="004F511B">
        <w:rPr>
          <w:sz w:val="28"/>
          <w:szCs w:val="28"/>
          <w:lang w:bidi="ru-RU"/>
        </w:rPr>
        <w:t xml:space="preserve"> Инвестиционном портале;</w:t>
      </w:r>
    </w:p>
    <w:p w14:paraId="55BFB285" w14:textId="47F5BC28" w:rsidR="00C86D3B" w:rsidRPr="004F511B" w:rsidRDefault="004F511B" w:rsidP="005A04F6">
      <w:pPr>
        <w:pStyle w:val="a3"/>
        <w:widowControl w:val="0"/>
        <w:numPr>
          <w:ilvl w:val="1"/>
          <w:numId w:val="37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вправе вносить предложения о</w:t>
      </w:r>
      <w:r w:rsidR="00C86D3B" w:rsidRPr="004F511B">
        <w:rPr>
          <w:sz w:val="28"/>
          <w:szCs w:val="28"/>
          <w:lang w:bidi="ru-RU"/>
        </w:rPr>
        <w:t>ператору по совершенствованию фун</w:t>
      </w:r>
      <w:r w:rsidR="00C86D3B" w:rsidRPr="004F511B">
        <w:rPr>
          <w:sz w:val="28"/>
          <w:szCs w:val="28"/>
          <w:lang w:bidi="ru-RU"/>
        </w:rPr>
        <w:t>к</w:t>
      </w:r>
      <w:r w:rsidR="00C86D3B" w:rsidRPr="004F511B">
        <w:rPr>
          <w:sz w:val="28"/>
          <w:szCs w:val="28"/>
          <w:lang w:bidi="ru-RU"/>
        </w:rPr>
        <w:t>ций Инвестиционного портала;</w:t>
      </w:r>
    </w:p>
    <w:p w14:paraId="36307AFF" w14:textId="581DFDF9" w:rsidR="00C86D3B" w:rsidRPr="004F511B" w:rsidRDefault="00C86D3B" w:rsidP="005A04F6">
      <w:pPr>
        <w:pStyle w:val="a3"/>
        <w:widowControl w:val="0"/>
        <w:numPr>
          <w:ilvl w:val="1"/>
          <w:numId w:val="37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4F511B">
        <w:rPr>
          <w:sz w:val="28"/>
          <w:szCs w:val="28"/>
          <w:lang w:bidi="ru-RU"/>
        </w:rPr>
        <w:t>обеспечивают сохранность своих учетных данных, предо</w:t>
      </w:r>
      <w:r w:rsidR="004F511B">
        <w:rPr>
          <w:sz w:val="28"/>
          <w:szCs w:val="28"/>
          <w:lang w:bidi="ru-RU"/>
        </w:rPr>
        <w:t>ставленных о</w:t>
      </w:r>
      <w:r w:rsidRPr="004F511B">
        <w:rPr>
          <w:sz w:val="28"/>
          <w:szCs w:val="28"/>
          <w:lang w:bidi="ru-RU"/>
        </w:rPr>
        <w:t>ператором для использования функциональных возможностей Инвестицио</w:t>
      </w:r>
      <w:r w:rsidRPr="004F511B">
        <w:rPr>
          <w:sz w:val="28"/>
          <w:szCs w:val="28"/>
          <w:lang w:bidi="ru-RU"/>
        </w:rPr>
        <w:t>н</w:t>
      </w:r>
      <w:r w:rsidRPr="004F511B">
        <w:rPr>
          <w:sz w:val="28"/>
          <w:szCs w:val="28"/>
          <w:lang w:bidi="ru-RU"/>
        </w:rPr>
        <w:t>ного портала, обязуются не разглашать указанные данные и не допускать и</w:t>
      </w:r>
      <w:r w:rsidRPr="004F511B">
        <w:rPr>
          <w:sz w:val="28"/>
          <w:szCs w:val="28"/>
          <w:lang w:bidi="ru-RU"/>
        </w:rPr>
        <w:t>с</w:t>
      </w:r>
      <w:r w:rsidRPr="004F511B">
        <w:rPr>
          <w:sz w:val="28"/>
          <w:szCs w:val="28"/>
          <w:lang w:bidi="ru-RU"/>
        </w:rPr>
        <w:t>пользования функциональных возможностей Инвестиционного портала трет</w:t>
      </w:r>
      <w:r w:rsidRPr="004F511B">
        <w:rPr>
          <w:sz w:val="28"/>
          <w:szCs w:val="28"/>
          <w:lang w:bidi="ru-RU"/>
        </w:rPr>
        <w:t>ь</w:t>
      </w:r>
      <w:r w:rsidRPr="004F511B">
        <w:rPr>
          <w:sz w:val="28"/>
          <w:szCs w:val="28"/>
          <w:lang w:bidi="ru-RU"/>
        </w:rPr>
        <w:t xml:space="preserve">им лицам без согласования с </w:t>
      </w:r>
      <w:r w:rsidR="004F511B">
        <w:rPr>
          <w:sz w:val="28"/>
          <w:szCs w:val="28"/>
          <w:lang w:bidi="ru-RU"/>
        </w:rPr>
        <w:t>о</w:t>
      </w:r>
      <w:r w:rsidRPr="004F511B">
        <w:rPr>
          <w:sz w:val="28"/>
          <w:szCs w:val="28"/>
          <w:lang w:bidi="ru-RU"/>
        </w:rPr>
        <w:t>ператором.</w:t>
      </w:r>
    </w:p>
    <w:p w14:paraId="7CEB6AF0" w14:textId="77777777" w:rsidR="00C86D3B" w:rsidRPr="0074387F" w:rsidRDefault="00C86D3B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</w:t>
      </w:r>
      <w:r w:rsidR="00E522E6" w:rsidRPr="0074387F">
        <w:rPr>
          <w:sz w:val="28"/>
          <w:szCs w:val="28"/>
          <w:lang w:bidi="ru-RU"/>
        </w:rPr>
        <w:t>7.</w:t>
      </w:r>
      <w:r w:rsidRPr="0074387F">
        <w:rPr>
          <w:sz w:val="28"/>
          <w:szCs w:val="28"/>
          <w:lang w:bidi="ru-RU"/>
        </w:rPr>
        <w:tab/>
        <w:t>Пользователи Инвестиционного портала:</w:t>
      </w:r>
    </w:p>
    <w:p w14:paraId="6E728560" w14:textId="44287184" w:rsidR="00C86D3B" w:rsidRPr="009436EF" w:rsidRDefault="00C86D3B" w:rsidP="005A04F6">
      <w:pPr>
        <w:pStyle w:val="a3"/>
        <w:widowControl w:val="0"/>
        <w:numPr>
          <w:ilvl w:val="1"/>
          <w:numId w:val="38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436EF">
        <w:rPr>
          <w:sz w:val="28"/>
          <w:szCs w:val="28"/>
          <w:lang w:bidi="ru-RU"/>
        </w:rPr>
        <w:t>пользуются доступом к сведениям, включенным в Инвестиционный портал;</w:t>
      </w:r>
    </w:p>
    <w:p w14:paraId="3A73AE62" w14:textId="6E4C74C8" w:rsidR="00C86D3B" w:rsidRPr="009436EF" w:rsidRDefault="00C86D3B" w:rsidP="005A04F6">
      <w:pPr>
        <w:pStyle w:val="a3"/>
        <w:widowControl w:val="0"/>
        <w:numPr>
          <w:ilvl w:val="1"/>
          <w:numId w:val="38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436EF">
        <w:rPr>
          <w:sz w:val="28"/>
          <w:szCs w:val="28"/>
          <w:lang w:bidi="ru-RU"/>
        </w:rPr>
        <w:t xml:space="preserve">вносят предложения </w:t>
      </w:r>
      <w:r w:rsidR="009436EF">
        <w:rPr>
          <w:sz w:val="28"/>
          <w:szCs w:val="28"/>
          <w:lang w:bidi="ru-RU"/>
        </w:rPr>
        <w:t>о</w:t>
      </w:r>
      <w:r w:rsidRPr="009436EF">
        <w:rPr>
          <w:sz w:val="28"/>
          <w:szCs w:val="28"/>
          <w:lang w:bidi="ru-RU"/>
        </w:rPr>
        <w:t>ператору по развитию (модернизации), эксплу</w:t>
      </w:r>
      <w:r w:rsidRPr="009436EF">
        <w:rPr>
          <w:sz w:val="28"/>
          <w:szCs w:val="28"/>
          <w:lang w:bidi="ru-RU"/>
        </w:rPr>
        <w:t>а</w:t>
      </w:r>
      <w:r w:rsidRPr="009436EF">
        <w:rPr>
          <w:sz w:val="28"/>
          <w:szCs w:val="28"/>
          <w:lang w:bidi="ru-RU"/>
        </w:rPr>
        <w:t>тации Инвестиционного портала</w:t>
      </w:r>
      <w:r w:rsidR="00874999" w:rsidRPr="009436EF">
        <w:rPr>
          <w:sz w:val="28"/>
          <w:szCs w:val="28"/>
          <w:lang w:bidi="ru-RU"/>
        </w:rPr>
        <w:t>.</w:t>
      </w:r>
      <w:r w:rsidRPr="009436EF">
        <w:rPr>
          <w:sz w:val="28"/>
          <w:szCs w:val="28"/>
          <w:lang w:bidi="ru-RU"/>
        </w:rPr>
        <w:t xml:space="preserve"> </w:t>
      </w:r>
    </w:p>
    <w:p w14:paraId="02F5BED8" w14:textId="77777777" w:rsidR="00C86D3B" w:rsidRPr="0074387F" w:rsidRDefault="00E522E6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3.8</w:t>
      </w:r>
      <w:r w:rsidR="00C86D3B" w:rsidRPr="0074387F">
        <w:rPr>
          <w:sz w:val="28"/>
          <w:szCs w:val="28"/>
          <w:lang w:bidi="ru-RU"/>
        </w:rPr>
        <w:t>.</w:t>
      </w:r>
      <w:r w:rsidR="00C86D3B" w:rsidRPr="0074387F">
        <w:rPr>
          <w:sz w:val="28"/>
          <w:szCs w:val="28"/>
          <w:lang w:bidi="ru-RU"/>
        </w:rPr>
        <w:tab/>
        <w:t xml:space="preserve"> Все участники информационного взаимодействия Инвестиционного портала имеют право на:</w:t>
      </w:r>
    </w:p>
    <w:p w14:paraId="28A724C2" w14:textId="5D1B19C9" w:rsidR="00C86D3B" w:rsidRPr="009436EF" w:rsidRDefault="00C86D3B" w:rsidP="005A04F6">
      <w:pPr>
        <w:pStyle w:val="a3"/>
        <w:widowControl w:val="0"/>
        <w:numPr>
          <w:ilvl w:val="1"/>
          <w:numId w:val="39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436EF">
        <w:rPr>
          <w:sz w:val="28"/>
          <w:szCs w:val="28"/>
          <w:lang w:bidi="ru-RU"/>
        </w:rPr>
        <w:t>безвозмездный круглосуточный доступ к сведениям, включенным в Инвестиционный портал, за исключением времени проведения плановых те</w:t>
      </w:r>
      <w:r w:rsidRPr="009436EF">
        <w:rPr>
          <w:sz w:val="28"/>
          <w:szCs w:val="28"/>
          <w:lang w:bidi="ru-RU"/>
        </w:rPr>
        <w:t>х</w:t>
      </w:r>
      <w:r w:rsidRPr="009436EF">
        <w:rPr>
          <w:sz w:val="28"/>
          <w:szCs w:val="28"/>
          <w:lang w:bidi="ru-RU"/>
        </w:rPr>
        <w:t>нических работ, в ходе которых Инвестиционный портал может быть недост</w:t>
      </w:r>
      <w:r w:rsidRPr="009436EF">
        <w:rPr>
          <w:sz w:val="28"/>
          <w:szCs w:val="28"/>
          <w:lang w:bidi="ru-RU"/>
        </w:rPr>
        <w:t>у</w:t>
      </w:r>
      <w:r w:rsidRPr="009436EF">
        <w:rPr>
          <w:sz w:val="28"/>
          <w:szCs w:val="28"/>
          <w:lang w:bidi="ru-RU"/>
        </w:rPr>
        <w:lastRenderedPageBreak/>
        <w:t>пен, для ознакомления и использования, а также для их автоматической обр</w:t>
      </w:r>
      <w:r w:rsidRPr="009436EF">
        <w:rPr>
          <w:sz w:val="28"/>
          <w:szCs w:val="28"/>
          <w:lang w:bidi="ru-RU"/>
        </w:rPr>
        <w:t>а</w:t>
      </w:r>
      <w:r w:rsidRPr="009436EF">
        <w:rPr>
          <w:sz w:val="28"/>
          <w:szCs w:val="28"/>
          <w:lang w:bidi="ru-RU"/>
        </w:rPr>
        <w:t>ботки программно-аппаратными средствами внешних информационных систем в объеме прав, определенном Регламентом функционирования информацио</w:t>
      </w:r>
      <w:r w:rsidRPr="009436EF">
        <w:rPr>
          <w:sz w:val="28"/>
          <w:szCs w:val="28"/>
          <w:lang w:bidi="ru-RU"/>
        </w:rPr>
        <w:t>н</w:t>
      </w:r>
      <w:r w:rsidRPr="009436EF">
        <w:rPr>
          <w:sz w:val="28"/>
          <w:szCs w:val="28"/>
          <w:lang w:bidi="ru-RU"/>
        </w:rPr>
        <w:t>ного взаимодействия участников Инвестиционного портала;</w:t>
      </w:r>
    </w:p>
    <w:p w14:paraId="2F39FA7A" w14:textId="43E03F72" w:rsidR="00C86D3B" w:rsidRPr="009436EF" w:rsidRDefault="00C86D3B" w:rsidP="005A04F6">
      <w:pPr>
        <w:pStyle w:val="a3"/>
        <w:widowControl w:val="0"/>
        <w:numPr>
          <w:ilvl w:val="1"/>
          <w:numId w:val="39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436EF">
        <w:rPr>
          <w:sz w:val="28"/>
          <w:szCs w:val="28"/>
          <w:lang w:bidi="ru-RU"/>
        </w:rPr>
        <w:t>получение безвозмездного консультационно-методологического сопр</w:t>
      </w:r>
      <w:r w:rsidRPr="009436EF">
        <w:rPr>
          <w:sz w:val="28"/>
          <w:szCs w:val="28"/>
          <w:lang w:bidi="ru-RU"/>
        </w:rPr>
        <w:t>о</w:t>
      </w:r>
      <w:r w:rsidRPr="009436EF">
        <w:rPr>
          <w:sz w:val="28"/>
          <w:szCs w:val="28"/>
          <w:lang w:bidi="ru-RU"/>
        </w:rPr>
        <w:t>вождения при использовании Инвестиционного портала.</w:t>
      </w:r>
    </w:p>
    <w:p w14:paraId="5E4AD630" w14:textId="28A2DD6C" w:rsidR="00C86D3B" w:rsidRPr="0074387F" w:rsidRDefault="00EE7C5C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3.9.</w:t>
      </w:r>
      <w:r w:rsidR="00C86D3B" w:rsidRPr="0074387F">
        <w:rPr>
          <w:sz w:val="28"/>
          <w:szCs w:val="28"/>
          <w:lang w:bidi="ru-RU"/>
        </w:rPr>
        <w:t xml:space="preserve"> Все участники информационного взаимодействия Инвестиционного портала обязаны обеспечивать:</w:t>
      </w:r>
    </w:p>
    <w:p w14:paraId="7807CE4B" w14:textId="61A2A749" w:rsidR="00C86D3B" w:rsidRPr="009436EF" w:rsidRDefault="00C86D3B" w:rsidP="005A04F6">
      <w:pPr>
        <w:pStyle w:val="a3"/>
        <w:widowControl w:val="0"/>
        <w:numPr>
          <w:ilvl w:val="1"/>
          <w:numId w:val="40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436EF">
        <w:rPr>
          <w:sz w:val="28"/>
          <w:szCs w:val="28"/>
          <w:lang w:bidi="ru-RU"/>
        </w:rPr>
        <w:t>полноту, актуальность и достоверность формируемой и размещаемой информации;</w:t>
      </w:r>
    </w:p>
    <w:p w14:paraId="5E8211CC" w14:textId="7E96F571" w:rsidR="00C86D3B" w:rsidRPr="009436EF" w:rsidRDefault="00C86D3B" w:rsidP="005A04F6">
      <w:pPr>
        <w:pStyle w:val="a3"/>
        <w:widowControl w:val="0"/>
        <w:numPr>
          <w:ilvl w:val="1"/>
          <w:numId w:val="40"/>
        </w:numPr>
        <w:tabs>
          <w:tab w:val="left" w:pos="709"/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9436EF">
        <w:rPr>
          <w:rStyle w:val="12"/>
          <w:color w:val="auto"/>
        </w:rPr>
        <w:t>сохранность своих учетных данных для использования функционал</w:t>
      </w:r>
      <w:r w:rsidRPr="009436EF">
        <w:rPr>
          <w:rStyle w:val="12"/>
          <w:color w:val="auto"/>
        </w:rPr>
        <w:t>ь</w:t>
      </w:r>
      <w:r w:rsidRPr="009436EF">
        <w:rPr>
          <w:rStyle w:val="12"/>
          <w:color w:val="auto"/>
        </w:rPr>
        <w:t>ных возможностей Инвестиционного портала, неразглашение указанных да</w:t>
      </w:r>
      <w:r w:rsidRPr="009436EF">
        <w:rPr>
          <w:rStyle w:val="12"/>
          <w:color w:val="auto"/>
        </w:rPr>
        <w:t>н</w:t>
      </w:r>
      <w:r w:rsidRPr="009436EF">
        <w:rPr>
          <w:rStyle w:val="12"/>
          <w:color w:val="auto"/>
        </w:rPr>
        <w:t>ных и недопущение использования их третьими лицами</w:t>
      </w:r>
      <w:r w:rsidR="009436EF">
        <w:rPr>
          <w:rStyle w:val="12"/>
          <w:color w:val="auto"/>
        </w:rPr>
        <w:t>.</w:t>
      </w:r>
    </w:p>
    <w:p w14:paraId="3EF1B75F" w14:textId="77777777" w:rsidR="00E522E6" w:rsidRPr="0074387F" w:rsidRDefault="00E522E6" w:rsidP="00661209">
      <w:pPr>
        <w:widowControl w:val="0"/>
        <w:tabs>
          <w:tab w:val="left" w:pos="142"/>
          <w:tab w:val="left" w:pos="284"/>
          <w:tab w:val="left" w:pos="1231"/>
        </w:tabs>
        <w:jc w:val="center"/>
        <w:rPr>
          <w:sz w:val="28"/>
          <w:szCs w:val="28"/>
          <w:lang w:bidi="ru-RU"/>
        </w:rPr>
      </w:pPr>
    </w:p>
    <w:p w14:paraId="5A147F71" w14:textId="61D1634B" w:rsidR="00E522E6" w:rsidRPr="0074387F" w:rsidRDefault="00E522E6" w:rsidP="00661209">
      <w:pPr>
        <w:widowControl w:val="0"/>
        <w:tabs>
          <w:tab w:val="left" w:pos="142"/>
          <w:tab w:val="left" w:pos="284"/>
          <w:tab w:val="left" w:pos="1231"/>
        </w:tabs>
        <w:jc w:val="center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4.</w:t>
      </w:r>
      <w:r w:rsidRPr="0074387F">
        <w:rPr>
          <w:sz w:val="28"/>
          <w:szCs w:val="28"/>
          <w:lang w:bidi="ru-RU"/>
        </w:rPr>
        <w:tab/>
        <w:t>Структура Инвестиционного портала</w:t>
      </w:r>
    </w:p>
    <w:p w14:paraId="5F69FA46" w14:textId="77777777" w:rsidR="00E522E6" w:rsidRPr="0074387F" w:rsidRDefault="00E522E6" w:rsidP="00661209">
      <w:pPr>
        <w:widowControl w:val="0"/>
        <w:tabs>
          <w:tab w:val="left" w:pos="142"/>
          <w:tab w:val="left" w:pos="284"/>
          <w:tab w:val="left" w:pos="1231"/>
        </w:tabs>
        <w:jc w:val="center"/>
        <w:rPr>
          <w:sz w:val="28"/>
          <w:szCs w:val="28"/>
          <w:lang w:bidi="ru-RU"/>
        </w:rPr>
      </w:pPr>
    </w:p>
    <w:p w14:paraId="7FB342AA" w14:textId="77777777" w:rsidR="00E522E6" w:rsidRPr="0074387F" w:rsidRDefault="00E522E6" w:rsidP="003B2B10">
      <w:pPr>
        <w:widowControl w:val="0"/>
        <w:tabs>
          <w:tab w:val="left" w:pos="709"/>
          <w:tab w:val="left" w:pos="993"/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4.1.</w:t>
      </w:r>
      <w:r w:rsidRPr="0074387F">
        <w:rPr>
          <w:sz w:val="28"/>
          <w:szCs w:val="28"/>
          <w:lang w:bidi="ru-RU"/>
        </w:rPr>
        <w:tab/>
        <w:t>Инвестиционный портал включает следующие подсистемы:</w:t>
      </w:r>
    </w:p>
    <w:p w14:paraId="1B1181E6" w14:textId="57F0BC5F" w:rsidR="00E522E6" w:rsidRPr="003B2B10" w:rsidRDefault="00E522E6" w:rsidP="00524D49">
      <w:pPr>
        <w:pStyle w:val="a3"/>
        <w:widowControl w:val="0"/>
        <w:numPr>
          <w:ilvl w:val="1"/>
          <w:numId w:val="41"/>
        </w:numPr>
        <w:tabs>
          <w:tab w:val="left" w:pos="709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3B2B10">
        <w:rPr>
          <w:sz w:val="28"/>
          <w:szCs w:val="28"/>
          <w:lang w:bidi="ru-RU"/>
        </w:rPr>
        <w:t>подсистема предоставления информации и услуг, предназначенная для предоставления пользователям информации, услуг и сервисов Инвестиционн</w:t>
      </w:r>
      <w:r w:rsidRPr="003B2B10">
        <w:rPr>
          <w:sz w:val="28"/>
          <w:szCs w:val="28"/>
          <w:lang w:bidi="ru-RU"/>
        </w:rPr>
        <w:t>о</w:t>
      </w:r>
      <w:r w:rsidRPr="003B2B10">
        <w:rPr>
          <w:sz w:val="28"/>
          <w:szCs w:val="28"/>
          <w:lang w:bidi="ru-RU"/>
        </w:rPr>
        <w:t>го портала;</w:t>
      </w:r>
    </w:p>
    <w:p w14:paraId="09B11E10" w14:textId="4962DE8A" w:rsidR="00E522E6" w:rsidRPr="003B2B10" w:rsidRDefault="00E522E6" w:rsidP="00524D49">
      <w:pPr>
        <w:pStyle w:val="a3"/>
        <w:widowControl w:val="0"/>
        <w:numPr>
          <w:ilvl w:val="1"/>
          <w:numId w:val="41"/>
        </w:numPr>
        <w:tabs>
          <w:tab w:val="left" w:pos="709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3B2B10">
        <w:rPr>
          <w:sz w:val="28"/>
          <w:szCs w:val="28"/>
          <w:lang w:bidi="ru-RU"/>
        </w:rPr>
        <w:t>подсистема управления информационным взаимодействием, предн</w:t>
      </w:r>
      <w:r w:rsidRPr="003B2B10">
        <w:rPr>
          <w:sz w:val="28"/>
          <w:szCs w:val="28"/>
          <w:lang w:bidi="ru-RU"/>
        </w:rPr>
        <w:t>а</w:t>
      </w:r>
      <w:r w:rsidRPr="003B2B10">
        <w:rPr>
          <w:sz w:val="28"/>
          <w:szCs w:val="28"/>
          <w:lang w:bidi="ru-RU"/>
        </w:rPr>
        <w:t>значенная для организации взаимодействия с внешними информационными с</w:t>
      </w:r>
      <w:r w:rsidRPr="003B2B10">
        <w:rPr>
          <w:sz w:val="28"/>
          <w:szCs w:val="28"/>
          <w:lang w:bidi="ru-RU"/>
        </w:rPr>
        <w:t>и</w:t>
      </w:r>
      <w:r w:rsidRPr="003B2B10">
        <w:rPr>
          <w:sz w:val="28"/>
          <w:szCs w:val="28"/>
          <w:lang w:bidi="ru-RU"/>
        </w:rPr>
        <w:t>стемами;</w:t>
      </w:r>
    </w:p>
    <w:p w14:paraId="6ADB068E" w14:textId="55D19C66" w:rsidR="00E522E6" w:rsidRPr="003B2B10" w:rsidRDefault="00E522E6" w:rsidP="00524D49">
      <w:pPr>
        <w:pStyle w:val="a3"/>
        <w:widowControl w:val="0"/>
        <w:numPr>
          <w:ilvl w:val="1"/>
          <w:numId w:val="41"/>
        </w:numPr>
        <w:tabs>
          <w:tab w:val="left" w:pos="709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3B2B10">
        <w:rPr>
          <w:sz w:val="28"/>
          <w:szCs w:val="28"/>
          <w:lang w:bidi="ru-RU"/>
        </w:rPr>
        <w:t>подсистема «Личный кабинет инвестора», предназначенная для упра</w:t>
      </w:r>
      <w:r w:rsidRPr="003B2B10">
        <w:rPr>
          <w:sz w:val="28"/>
          <w:szCs w:val="28"/>
          <w:lang w:bidi="ru-RU"/>
        </w:rPr>
        <w:t>в</w:t>
      </w:r>
      <w:r w:rsidRPr="003B2B10">
        <w:rPr>
          <w:sz w:val="28"/>
          <w:szCs w:val="28"/>
          <w:lang w:bidi="ru-RU"/>
        </w:rPr>
        <w:t>ления данными и учетом деятельности пользователей Инвестиционного порт</w:t>
      </w:r>
      <w:r w:rsidRPr="003B2B10">
        <w:rPr>
          <w:sz w:val="28"/>
          <w:szCs w:val="28"/>
          <w:lang w:bidi="ru-RU"/>
        </w:rPr>
        <w:t>а</w:t>
      </w:r>
      <w:r w:rsidRPr="003B2B10">
        <w:rPr>
          <w:sz w:val="28"/>
          <w:szCs w:val="28"/>
          <w:lang w:bidi="ru-RU"/>
        </w:rPr>
        <w:t>ла;</w:t>
      </w:r>
    </w:p>
    <w:p w14:paraId="4F33F5E5" w14:textId="423AF4FF" w:rsidR="004F162B" w:rsidRPr="003B2B10" w:rsidRDefault="003B2B10" w:rsidP="00524D49">
      <w:pPr>
        <w:pStyle w:val="11"/>
        <w:numPr>
          <w:ilvl w:val="1"/>
          <w:numId w:val="41"/>
        </w:numPr>
        <w:tabs>
          <w:tab w:val="left" w:pos="709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color w:val="auto"/>
        </w:rPr>
        <w:t>«</w:t>
      </w:r>
      <w:r w:rsidR="00EE7C5C" w:rsidRPr="003B2B10">
        <w:rPr>
          <w:rStyle w:val="ac"/>
          <w:b w:val="0"/>
          <w:color w:val="auto"/>
        </w:rPr>
        <w:t>Л</w:t>
      </w:r>
      <w:r w:rsidR="004F162B" w:rsidRPr="003B2B10">
        <w:rPr>
          <w:rStyle w:val="ac"/>
          <w:b w:val="0"/>
          <w:bCs w:val="0"/>
          <w:color w:val="auto"/>
        </w:rPr>
        <w:t>ичный кабинет инвестора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персонализированная платформа для потенциальных и текущих инвесторов, позволяющая отслеживать статус з</w:t>
      </w:r>
      <w:r w:rsidR="004F162B" w:rsidRPr="003B2B10">
        <w:rPr>
          <w:color w:val="auto"/>
        </w:rPr>
        <w:t>а</w:t>
      </w:r>
      <w:r w:rsidR="004F162B" w:rsidRPr="003B2B10">
        <w:rPr>
          <w:color w:val="auto"/>
        </w:rPr>
        <w:t>явок, управлять инвестиционными проектами и получать ин</w:t>
      </w:r>
      <w:r w:rsidR="00582FFF" w:rsidRPr="003B2B10">
        <w:rPr>
          <w:color w:val="auto"/>
        </w:rPr>
        <w:t>дивидуализирова</w:t>
      </w:r>
      <w:r w:rsidR="00582FFF" w:rsidRPr="003B2B10">
        <w:rPr>
          <w:color w:val="auto"/>
        </w:rPr>
        <w:t>н</w:t>
      </w:r>
      <w:r w:rsidR="00582FFF" w:rsidRPr="003B2B10">
        <w:rPr>
          <w:color w:val="auto"/>
        </w:rPr>
        <w:t>ные предложения;</w:t>
      </w:r>
    </w:p>
    <w:p w14:paraId="176D322D" w14:textId="1CAD1893" w:rsidR="004F162B" w:rsidRPr="003B2B10" w:rsidRDefault="003B2B10" w:rsidP="00524D49">
      <w:pPr>
        <w:pStyle w:val="11"/>
        <w:numPr>
          <w:ilvl w:val="1"/>
          <w:numId w:val="41"/>
        </w:numPr>
        <w:tabs>
          <w:tab w:val="left" w:pos="709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Л</w:t>
      </w:r>
      <w:r w:rsidR="004F162B" w:rsidRPr="003B2B10">
        <w:rPr>
          <w:rStyle w:val="ac"/>
          <w:b w:val="0"/>
          <w:bCs w:val="0"/>
          <w:color w:val="auto"/>
        </w:rPr>
        <w:t>ичный кабинет предпринимателя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rStyle w:val="ac"/>
          <w:b w:val="0"/>
          <w:bCs w:val="0"/>
          <w:color w:val="auto"/>
        </w:rPr>
        <w:t xml:space="preserve"> </w:t>
      </w:r>
      <w:r w:rsidR="004F162B" w:rsidRPr="003B2B10">
        <w:rPr>
          <w:color w:val="auto"/>
        </w:rPr>
        <w:t>аналогичный личному кабинету инвестора, но нацеленный на предпринимателей и представителей бизнеса, предлагающий информацию о программах поддержки, возможности для с</w:t>
      </w:r>
      <w:r w:rsidR="004F162B" w:rsidRPr="003B2B10">
        <w:rPr>
          <w:color w:val="auto"/>
        </w:rPr>
        <w:t>о</w:t>
      </w:r>
      <w:r w:rsidR="004F162B" w:rsidRPr="003B2B10">
        <w:rPr>
          <w:color w:val="auto"/>
        </w:rPr>
        <w:t>тр</w:t>
      </w:r>
      <w:r w:rsidR="00582FFF" w:rsidRPr="003B2B10">
        <w:rPr>
          <w:color w:val="auto"/>
        </w:rPr>
        <w:t>удничества и расширения бизнеса;</w:t>
      </w:r>
    </w:p>
    <w:p w14:paraId="532AB5F9" w14:textId="4EE64547" w:rsidR="004F162B" w:rsidRPr="003B2B10" w:rsidRDefault="009E79EB" w:rsidP="00524D49">
      <w:pPr>
        <w:pStyle w:val="11"/>
        <w:numPr>
          <w:ilvl w:val="1"/>
          <w:numId w:val="41"/>
        </w:numPr>
        <w:tabs>
          <w:tab w:val="left" w:pos="709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Р</w:t>
      </w:r>
      <w:r w:rsidR="004F162B" w:rsidRPr="003B2B10">
        <w:rPr>
          <w:rStyle w:val="ac"/>
          <w:b w:val="0"/>
          <w:bCs w:val="0"/>
          <w:color w:val="auto"/>
        </w:rPr>
        <w:t>еестр инвестиционных объектов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база данных потенциальных и</w:t>
      </w:r>
      <w:r w:rsidR="004F162B" w:rsidRPr="003B2B10">
        <w:rPr>
          <w:color w:val="auto"/>
        </w:rPr>
        <w:t>н</w:t>
      </w:r>
      <w:r w:rsidR="004F162B" w:rsidRPr="003B2B10">
        <w:rPr>
          <w:color w:val="auto"/>
        </w:rPr>
        <w:t>вестиционных проектов и объектов, доступная для поиска и анализа всем зар</w:t>
      </w:r>
      <w:r w:rsidR="004F162B" w:rsidRPr="003B2B10">
        <w:rPr>
          <w:color w:val="auto"/>
        </w:rPr>
        <w:t>е</w:t>
      </w:r>
      <w:r w:rsidR="004F162B" w:rsidRPr="003B2B10">
        <w:rPr>
          <w:color w:val="auto"/>
        </w:rPr>
        <w:t>гистр</w:t>
      </w:r>
      <w:r w:rsidR="00582FFF" w:rsidRPr="003B2B10">
        <w:rPr>
          <w:color w:val="auto"/>
        </w:rPr>
        <w:t>ированным пользователям портала;</w:t>
      </w:r>
    </w:p>
    <w:p w14:paraId="2893F231" w14:textId="2E65063F" w:rsidR="004F162B" w:rsidRPr="003B2B10" w:rsidRDefault="009E79EB" w:rsidP="00524D49">
      <w:pPr>
        <w:pStyle w:val="11"/>
        <w:numPr>
          <w:ilvl w:val="1"/>
          <w:numId w:val="41"/>
        </w:numPr>
        <w:tabs>
          <w:tab w:val="left" w:pos="709"/>
          <w:tab w:val="left" w:pos="851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Р</w:t>
      </w:r>
      <w:r w:rsidR="004F162B" w:rsidRPr="003B2B10">
        <w:rPr>
          <w:rStyle w:val="ac"/>
          <w:b w:val="0"/>
          <w:bCs w:val="0"/>
          <w:color w:val="auto"/>
        </w:rPr>
        <w:t>еестр инфраструктурных объектов Республики Тыва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информ</w:t>
      </w:r>
      <w:r w:rsidR="004F162B" w:rsidRPr="003B2B10">
        <w:rPr>
          <w:color w:val="auto"/>
        </w:rPr>
        <w:t>а</w:t>
      </w:r>
      <w:r w:rsidR="004F162B" w:rsidRPr="003B2B10">
        <w:rPr>
          <w:color w:val="auto"/>
        </w:rPr>
        <w:t>ция об инфраструктурных объектах региона, включая дороги, мосты, комм</w:t>
      </w:r>
      <w:r w:rsidR="004F162B" w:rsidRPr="003B2B10">
        <w:rPr>
          <w:color w:val="auto"/>
        </w:rPr>
        <w:t>у</w:t>
      </w:r>
      <w:r w:rsidR="004F162B" w:rsidRPr="003B2B10">
        <w:rPr>
          <w:color w:val="auto"/>
        </w:rPr>
        <w:t>нальные сети, что важно для планирования и реа</w:t>
      </w:r>
      <w:r w:rsidR="00582FFF" w:rsidRPr="003B2B10">
        <w:rPr>
          <w:color w:val="auto"/>
        </w:rPr>
        <w:t>лизации инвестиционных пр</w:t>
      </w:r>
      <w:r w:rsidR="00582FFF" w:rsidRPr="003B2B10">
        <w:rPr>
          <w:color w:val="auto"/>
        </w:rPr>
        <w:t>о</w:t>
      </w:r>
      <w:r w:rsidR="00582FFF" w:rsidRPr="003B2B10">
        <w:rPr>
          <w:color w:val="auto"/>
        </w:rPr>
        <w:t>ектов;</w:t>
      </w:r>
    </w:p>
    <w:p w14:paraId="4EBF0862" w14:textId="0DC91201" w:rsidR="004F162B" w:rsidRPr="003B2B10" w:rsidRDefault="009E79EB" w:rsidP="00524D49">
      <w:pPr>
        <w:pStyle w:val="11"/>
        <w:numPr>
          <w:ilvl w:val="1"/>
          <w:numId w:val="41"/>
        </w:numPr>
        <w:tabs>
          <w:tab w:val="left" w:pos="709"/>
          <w:tab w:val="left" w:pos="851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Р</w:t>
      </w:r>
      <w:r w:rsidR="004F162B" w:rsidRPr="003B2B10">
        <w:rPr>
          <w:rStyle w:val="ac"/>
          <w:b w:val="0"/>
          <w:bCs w:val="0"/>
          <w:color w:val="auto"/>
        </w:rPr>
        <w:t>еестр земельных участков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справочник доступных земельных участков под инвестиционные и строительные проекты с детальными характ</w:t>
      </w:r>
      <w:r w:rsidR="004F162B" w:rsidRPr="003B2B10">
        <w:rPr>
          <w:color w:val="auto"/>
        </w:rPr>
        <w:t>е</w:t>
      </w:r>
      <w:r w:rsidR="004F162B" w:rsidRPr="003B2B10">
        <w:rPr>
          <w:color w:val="auto"/>
        </w:rPr>
        <w:t>ристиками и ус</w:t>
      </w:r>
      <w:r w:rsidR="00582FFF" w:rsidRPr="003B2B10">
        <w:rPr>
          <w:color w:val="auto"/>
        </w:rPr>
        <w:t>ловиями приобретения или аренды;</w:t>
      </w:r>
    </w:p>
    <w:p w14:paraId="11B1757D" w14:textId="32AF1618" w:rsidR="004F162B" w:rsidRPr="003B2B10" w:rsidRDefault="009E79EB" w:rsidP="00524D49">
      <w:pPr>
        <w:pStyle w:val="11"/>
        <w:numPr>
          <w:ilvl w:val="1"/>
          <w:numId w:val="41"/>
        </w:numPr>
        <w:tabs>
          <w:tab w:val="left" w:pos="709"/>
          <w:tab w:val="left" w:pos="851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Е</w:t>
      </w:r>
      <w:r w:rsidR="004F162B" w:rsidRPr="003B2B10">
        <w:rPr>
          <w:rStyle w:val="ac"/>
          <w:b w:val="0"/>
          <w:bCs w:val="0"/>
          <w:color w:val="auto"/>
        </w:rPr>
        <w:t>диное окно приёма заявок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упрощенный интерфейс для подачи з</w:t>
      </w:r>
      <w:r w:rsidR="004F162B" w:rsidRPr="003B2B10">
        <w:rPr>
          <w:color w:val="auto"/>
        </w:rPr>
        <w:t>а</w:t>
      </w:r>
      <w:r w:rsidR="004F162B" w:rsidRPr="003B2B10">
        <w:rPr>
          <w:color w:val="auto"/>
        </w:rPr>
        <w:lastRenderedPageBreak/>
        <w:t>явок на получение различных государственных и муниципальных услуг, лице</w:t>
      </w:r>
      <w:r w:rsidR="004F162B" w:rsidRPr="003B2B10">
        <w:rPr>
          <w:color w:val="auto"/>
        </w:rPr>
        <w:t>н</w:t>
      </w:r>
      <w:r w:rsidR="004F162B" w:rsidRPr="003B2B10">
        <w:rPr>
          <w:color w:val="auto"/>
        </w:rPr>
        <w:t>зий, разрешений, а также п</w:t>
      </w:r>
      <w:r w:rsidR="00582FFF" w:rsidRPr="003B2B10">
        <w:rPr>
          <w:color w:val="auto"/>
        </w:rPr>
        <w:t>рограмм поддержки;</w:t>
      </w:r>
    </w:p>
    <w:p w14:paraId="5FF506BD" w14:textId="0C3517AA" w:rsidR="004F162B" w:rsidRPr="003B2B10" w:rsidRDefault="009E79EB" w:rsidP="00524D49">
      <w:pPr>
        <w:pStyle w:val="11"/>
        <w:numPr>
          <w:ilvl w:val="1"/>
          <w:numId w:val="41"/>
        </w:numPr>
        <w:tabs>
          <w:tab w:val="left" w:pos="709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О</w:t>
      </w:r>
      <w:r w:rsidR="004F162B" w:rsidRPr="003B2B10">
        <w:rPr>
          <w:rStyle w:val="ac"/>
          <w:b w:val="0"/>
          <w:bCs w:val="0"/>
          <w:color w:val="auto"/>
        </w:rPr>
        <w:t>ткрытые данные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rStyle w:val="ac"/>
          <w:b w:val="0"/>
          <w:bCs w:val="0"/>
          <w:color w:val="auto"/>
        </w:rPr>
        <w:t xml:space="preserve"> </w:t>
      </w:r>
      <w:r w:rsidR="004F162B" w:rsidRPr="003B2B10">
        <w:rPr>
          <w:color w:val="auto"/>
        </w:rPr>
        <w:t>платформа для доступа к наборам открытых данных по региону, включая статистику, экономические показатели, данные о с</w:t>
      </w:r>
      <w:r w:rsidR="00582FFF" w:rsidRPr="003B2B10">
        <w:rPr>
          <w:color w:val="auto"/>
        </w:rPr>
        <w:t>оциально-экономическом развитии;</w:t>
      </w:r>
    </w:p>
    <w:p w14:paraId="561061B1" w14:textId="10448116" w:rsidR="004F162B" w:rsidRPr="003B2B10" w:rsidRDefault="00631B28" w:rsidP="00524D49">
      <w:pPr>
        <w:pStyle w:val="11"/>
        <w:numPr>
          <w:ilvl w:val="1"/>
          <w:numId w:val="41"/>
        </w:numPr>
        <w:tabs>
          <w:tab w:val="left" w:pos="709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И</w:t>
      </w:r>
      <w:r w:rsidR="004F162B" w:rsidRPr="003B2B10">
        <w:rPr>
          <w:rStyle w:val="ac"/>
          <w:b w:val="0"/>
          <w:bCs w:val="0"/>
          <w:color w:val="auto"/>
        </w:rPr>
        <w:t>нвестиционный рейтинг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инструмент для оценки инвестиционной привлекательности муниципальных образований Республики Тыва на основе ра</w:t>
      </w:r>
      <w:r w:rsidR="00582FFF" w:rsidRPr="003B2B10">
        <w:rPr>
          <w:color w:val="auto"/>
        </w:rPr>
        <w:t>зличных критериев и показателей;</w:t>
      </w:r>
    </w:p>
    <w:p w14:paraId="4D80A5C2" w14:textId="256959E5" w:rsidR="004F162B" w:rsidRPr="003B2B10" w:rsidRDefault="00631B28" w:rsidP="00524D49">
      <w:pPr>
        <w:pStyle w:val="11"/>
        <w:numPr>
          <w:ilvl w:val="1"/>
          <w:numId w:val="41"/>
        </w:numPr>
        <w:tabs>
          <w:tab w:val="left" w:pos="709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И</w:t>
      </w:r>
      <w:r w:rsidR="004F162B" w:rsidRPr="003B2B10">
        <w:rPr>
          <w:rStyle w:val="ac"/>
          <w:b w:val="0"/>
          <w:bCs w:val="0"/>
          <w:color w:val="auto"/>
        </w:rPr>
        <w:t>нвестиционная карта Республики Тыва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интерактивная карта, о</w:t>
      </w:r>
      <w:r w:rsidR="004F162B" w:rsidRPr="003B2B10">
        <w:rPr>
          <w:color w:val="auto"/>
        </w:rPr>
        <w:t>т</w:t>
      </w:r>
      <w:r w:rsidR="004F162B" w:rsidRPr="003B2B10">
        <w:rPr>
          <w:color w:val="auto"/>
        </w:rPr>
        <w:t>ражающая местоположение инвестиционных и инфраструктурных объектов, земельных участков, а также важную информацию для планирова</w:t>
      </w:r>
      <w:r w:rsidR="00582FFF" w:rsidRPr="003B2B10">
        <w:rPr>
          <w:color w:val="auto"/>
        </w:rPr>
        <w:t>ния инвест</w:t>
      </w:r>
      <w:r w:rsidR="00582FFF" w:rsidRPr="003B2B10">
        <w:rPr>
          <w:color w:val="auto"/>
        </w:rPr>
        <w:t>и</w:t>
      </w:r>
      <w:r w:rsidR="00582FFF" w:rsidRPr="003B2B10">
        <w:rPr>
          <w:color w:val="auto"/>
        </w:rPr>
        <w:t>ционной деятельности;</w:t>
      </w:r>
    </w:p>
    <w:p w14:paraId="5B63D0E0" w14:textId="0300295C" w:rsidR="004F162B" w:rsidRPr="003B2B10" w:rsidRDefault="00631B28" w:rsidP="00524D49">
      <w:pPr>
        <w:pStyle w:val="11"/>
        <w:numPr>
          <w:ilvl w:val="1"/>
          <w:numId w:val="41"/>
        </w:numPr>
        <w:tabs>
          <w:tab w:val="left" w:pos="709"/>
          <w:tab w:val="left" w:pos="993"/>
        </w:tabs>
        <w:ind w:left="0" w:firstLine="709"/>
        <w:rPr>
          <w:color w:val="auto"/>
        </w:rPr>
      </w:pPr>
      <w:r>
        <w:rPr>
          <w:rStyle w:val="ac"/>
          <w:b w:val="0"/>
          <w:bCs w:val="0"/>
          <w:color w:val="auto"/>
        </w:rPr>
        <w:t>«</w:t>
      </w:r>
      <w:r w:rsidR="00EE7C5C" w:rsidRPr="003B2B10">
        <w:rPr>
          <w:rStyle w:val="ac"/>
          <w:b w:val="0"/>
          <w:bCs w:val="0"/>
          <w:color w:val="auto"/>
        </w:rPr>
        <w:t>Е</w:t>
      </w:r>
      <w:r w:rsidR="004F162B" w:rsidRPr="003B2B10">
        <w:rPr>
          <w:rStyle w:val="ac"/>
          <w:b w:val="0"/>
          <w:bCs w:val="0"/>
          <w:color w:val="auto"/>
        </w:rPr>
        <w:t>диный реестр мер поддержки Республики Тыва</w:t>
      </w:r>
      <w:r>
        <w:rPr>
          <w:rStyle w:val="ac"/>
          <w:b w:val="0"/>
          <w:bCs w:val="0"/>
          <w:color w:val="auto"/>
        </w:rPr>
        <w:t>» –</w:t>
      </w:r>
      <w:r w:rsidR="004F162B" w:rsidRPr="003B2B10">
        <w:rPr>
          <w:color w:val="auto"/>
        </w:rPr>
        <w:t xml:space="preserve"> список и детал</w:t>
      </w:r>
      <w:r w:rsidR="004F162B" w:rsidRPr="003B2B10">
        <w:rPr>
          <w:color w:val="auto"/>
        </w:rPr>
        <w:t>ь</w:t>
      </w:r>
      <w:r w:rsidR="004F162B" w:rsidRPr="003B2B10">
        <w:rPr>
          <w:color w:val="auto"/>
        </w:rPr>
        <w:t>ное описание доступных мер государственной поддержки для инвесторов и бизнеса, включая гранты, субсидии, налоговые льготы.</w:t>
      </w:r>
    </w:p>
    <w:p w14:paraId="638B932E" w14:textId="77777777" w:rsidR="00BC04B8" w:rsidRPr="0074387F" w:rsidRDefault="00BC04B8" w:rsidP="00661209">
      <w:pPr>
        <w:pStyle w:val="11"/>
        <w:ind w:firstLine="0"/>
        <w:jc w:val="center"/>
        <w:rPr>
          <w:color w:val="auto"/>
        </w:rPr>
      </w:pPr>
    </w:p>
    <w:p w14:paraId="1B36E359" w14:textId="34DCBE1B" w:rsidR="00BC04B8" w:rsidRPr="0074387F" w:rsidRDefault="00BC04B8" w:rsidP="00661209">
      <w:pPr>
        <w:widowControl w:val="0"/>
        <w:autoSpaceDE w:val="0"/>
        <w:autoSpaceDN w:val="0"/>
        <w:jc w:val="center"/>
        <w:outlineLvl w:val="1"/>
        <w:rPr>
          <w:sz w:val="28"/>
          <w:szCs w:val="22"/>
        </w:rPr>
      </w:pPr>
      <w:r w:rsidRPr="0074387F">
        <w:rPr>
          <w:sz w:val="28"/>
          <w:szCs w:val="22"/>
        </w:rPr>
        <w:t>5. Финансирование Инвестиционного портала</w:t>
      </w:r>
    </w:p>
    <w:p w14:paraId="23BC7F29" w14:textId="77777777" w:rsidR="00BC04B8" w:rsidRPr="0074387F" w:rsidRDefault="00BC04B8" w:rsidP="00661209">
      <w:pPr>
        <w:widowControl w:val="0"/>
        <w:autoSpaceDE w:val="0"/>
        <w:autoSpaceDN w:val="0"/>
        <w:jc w:val="center"/>
        <w:rPr>
          <w:sz w:val="28"/>
          <w:szCs w:val="22"/>
        </w:rPr>
      </w:pPr>
    </w:p>
    <w:p w14:paraId="28916880" w14:textId="4D43AA3C" w:rsidR="00D12407" w:rsidRPr="0074387F" w:rsidRDefault="00D12407" w:rsidP="007438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387F">
        <w:rPr>
          <w:rFonts w:ascii="Times New Roman CYR" w:hAnsi="Times New Roman CYR" w:cs="Times New Roman CYR"/>
          <w:sz w:val="28"/>
          <w:szCs w:val="28"/>
        </w:rPr>
        <w:t>Финансовое обеспечение по созданию, эксплуатаци</w:t>
      </w:r>
      <w:r w:rsidR="00631B28">
        <w:rPr>
          <w:rFonts w:ascii="Times New Roman CYR" w:hAnsi="Times New Roman CYR" w:cs="Times New Roman CYR"/>
          <w:sz w:val="28"/>
          <w:szCs w:val="28"/>
        </w:rPr>
        <w:t>и</w:t>
      </w:r>
      <w:r w:rsidRPr="0074387F">
        <w:rPr>
          <w:rFonts w:ascii="Times New Roman CYR" w:hAnsi="Times New Roman CYR" w:cs="Times New Roman CYR"/>
          <w:sz w:val="28"/>
          <w:szCs w:val="28"/>
        </w:rPr>
        <w:t>, развити</w:t>
      </w:r>
      <w:r w:rsidR="00631B28">
        <w:rPr>
          <w:rFonts w:ascii="Times New Roman CYR" w:hAnsi="Times New Roman CYR" w:cs="Times New Roman CYR"/>
          <w:sz w:val="28"/>
          <w:szCs w:val="28"/>
        </w:rPr>
        <w:t>ю</w:t>
      </w:r>
      <w:r w:rsidRPr="0074387F">
        <w:rPr>
          <w:rFonts w:ascii="Times New Roman CYR" w:hAnsi="Times New Roman CYR" w:cs="Times New Roman CYR"/>
          <w:sz w:val="28"/>
          <w:szCs w:val="28"/>
        </w:rPr>
        <w:t xml:space="preserve"> (моде</w:t>
      </w:r>
      <w:r w:rsidRPr="0074387F">
        <w:rPr>
          <w:rFonts w:ascii="Times New Roman CYR" w:hAnsi="Times New Roman CYR" w:cs="Times New Roman CYR"/>
          <w:sz w:val="28"/>
          <w:szCs w:val="28"/>
        </w:rPr>
        <w:t>р</w:t>
      </w:r>
      <w:r w:rsidRPr="0074387F">
        <w:rPr>
          <w:rFonts w:ascii="Times New Roman CYR" w:hAnsi="Times New Roman CYR" w:cs="Times New Roman CYR"/>
          <w:sz w:val="28"/>
          <w:szCs w:val="28"/>
        </w:rPr>
        <w:t>низаци</w:t>
      </w:r>
      <w:r w:rsidR="00631B28">
        <w:rPr>
          <w:rFonts w:ascii="Times New Roman CYR" w:hAnsi="Times New Roman CYR" w:cs="Times New Roman CYR"/>
          <w:sz w:val="28"/>
          <w:szCs w:val="28"/>
        </w:rPr>
        <w:t>и</w:t>
      </w:r>
      <w:r w:rsidRPr="0074387F">
        <w:rPr>
          <w:rFonts w:ascii="Times New Roman CYR" w:hAnsi="Times New Roman CYR" w:cs="Times New Roman CYR"/>
          <w:sz w:val="28"/>
          <w:szCs w:val="28"/>
        </w:rPr>
        <w:t>) Инвестиционного портала Республики Тыва осуществ</w:t>
      </w:r>
      <w:r w:rsidR="00631B28">
        <w:rPr>
          <w:rFonts w:ascii="Times New Roman CYR" w:hAnsi="Times New Roman CYR" w:cs="Times New Roman CYR"/>
          <w:sz w:val="28"/>
          <w:szCs w:val="28"/>
        </w:rPr>
        <w:t>ляется</w:t>
      </w:r>
      <w:r w:rsidRPr="0074387F">
        <w:rPr>
          <w:rFonts w:ascii="Times New Roman CYR" w:hAnsi="Times New Roman CYR" w:cs="Times New Roman CYR"/>
          <w:sz w:val="28"/>
          <w:szCs w:val="28"/>
        </w:rPr>
        <w:t xml:space="preserve"> за счет средств республиканского бюджета в пределах бюджетных ассигнований в рамках государственной программы Республики Тыва «Развитие промышле</w:t>
      </w:r>
      <w:r w:rsidRPr="0074387F">
        <w:rPr>
          <w:rFonts w:ascii="Times New Roman CYR" w:hAnsi="Times New Roman CYR" w:cs="Times New Roman CYR"/>
          <w:sz w:val="28"/>
          <w:szCs w:val="28"/>
        </w:rPr>
        <w:t>н</w:t>
      </w:r>
      <w:r w:rsidRPr="0074387F">
        <w:rPr>
          <w:rFonts w:ascii="Times New Roman CYR" w:hAnsi="Times New Roman CYR" w:cs="Times New Roman CYR"/>
          <w:sz w:val="28"/>
          <w:szCs w:val="28"/>
        </w:rPr>
        <w:t>ности и инвестиционной политики Республики Тыва»</w:t>
      </w:r>
      <w:r w:rsidR="00A161C7" w:rsidRPr="0074387F">
        <w:rPr>
          <w:rFonts w:ascii="Times New Roman CYR" w:hAnsi="Times New Roman CYR" w:cs="Times New Roman CYR"/>
          <w:sz w:val="28"/>
          <w:szCs w:val="28"/>
        </w:rPr>
        <w:t>, утвержденной постано</w:t>
      </w:r>
      <w:r w:rsidR="00A161C7" w:rsidRPr="0074387F">
        <w:rPr>
          <w:rFonts w:ascii="Times New Roman CYR" w:hAnsi="Times New Roman CYR" w:cs="Times New Roman CYR"/>
          <w:sz w:val="28"/>
          <w:szCs w:val="28"/>
        </w:rPr>
        <w:t>в</w:t>
      </w:r>
      <w:r w:rsidR="00A161C7" w:rsidRPr="0074387F">
        <w:rPr>
          <w:rFonts w:ascii="Times New Roman CYR" w:hAnsi="Times New Roman CYR" w:cs="Times New Roman CYR"/>
          <w:sz w:val="28"/>
          <w:szCs w:val="28"/>
        </w:rPr>
        <w:t>лением Правительства Республики Тыва от 18 октября 2023 г. № 752</w:t>
      </w:r>
      <w:r w:rsidRPr="0074387F">
        <w:rPr>
          <w:rFonts w:ascii="Times New Roman CYR" w:hAnsi="Times New Roman CYR" w:cs="Times New Roman CYR"/>
          <w:sz w:val="28"/>
          <w:szCs w:val="28"/>
        </w:rPr>
        <w:t>.</w:t>
      </w:r>
    </w:p>
    <w:p w14:paraId="116719B8" w14:textId="0A1D7EAD" w:rsidR="00BC04B8" w:rsidRPr="0074387F" w:rsidRDefault="00BC04B8" w:rsidP="00661209">
      <w:pPr>
        <w:widowControl w:val="0"/>
        <w:autoSpaceDE w:val="0"/>
        <w:autoSpaceDN w:val="0"/>
        <w:jc w:val="center"/>
        <w:rPr>
          <w:sz w:val="28"/>
          <w:szCs w:val="22"/>
        </w:rPr>
      </w:pPr>
    </w:p>
    <w:p w14:paraId="695064AA" w14:textId="47FD7A0D" w:rsidR="00E522E6" w:rsidRPr="0074387F" w:rsidRDefault="00BC04B8" w:rsidP="00661209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6</w:t>
      </w:r>
      <w:r w:rsidR="00E522E6" w:rsidRPr="0074387F">
        <w:rPr>
          <w:sz w:val="28"/>
          <w:szCs w:val="28"/>
          <w:lang w:bidi="ru-RU"/>
        </w:rPr>
        <w:t>.</w:t>
      </w:r>
      <w:r w:rsidR="00E32CC9" w:rsidRPr="0074387F">
        <w:rPr>
          <w:sz w:val="28"/>
          <w:szCs w:val="28"/>
          <w:lang w:bidi="ru-RU"/>
        </w:rPr>
        <w:t xml:space="preserve"> </w:t>
      </w:r>
      <w:r w:rsidR="00E522E6" w:rsidRPr="0074387F">
        <w:rPr>
          <w:sz w:val="28"/>
          <w:szCs w:val="28"/>
          <w:lang w:bidi="ru-RU"/>
        </w:rPr>
        <w:t>Порядок доступа к данным Инвестиционного портала</w:t>
      </w:r>
    </w:p>
    <w:p w14:paraId="4C32B888" w14:textId="77777777" w:rsidR="00E522E6" w:rsidRPr="0074387F" w:rsidRDefault="00E522E6" w:rsidP="00661209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</w:p>
    <w:p w14:paraId="166D74A0" w14:textId="06C85621" w:rsidR="00BC04B8" w:rsidRPr="0074387F" w:rsidRDefault="00E522E6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Доступ к данным Инвестиционного портала для участников информац</w:t>
      </w:r>
      <w:r w:rsidRPr="0074387F">
        <w:rPr>
          <w:sz w:val="28"/>
          <w:szCs w:val="28"/>
          <w:lang w:bidi="ru-RU"/>
        </w:rPr>
        <w:t>и</w:t>
      </w:r>
      <w:r w:rsidRPr="0074387F">
        <w:rPr>
          <w:sz w:val="28"/>
          <w:szCs w:val="28"/>
          <w:lang w:bidi="ru-RU"/>
        </w:rPr>
        <w:t>онного взаимодействия Инвестиционного портала осуществляется с использ</w:t>
      </w:r>
      <w:r w:rsidRPr="0074387F">
        <w:rPr>
          <w:sz w:val="28"/>
          <w:szCs w:val="28"/>
          <w:lang w:bidi="ru-RU"/>
        </w:rPr>
        <w:t>о</w:t>
      </w:r>
      <w:r w:rsidRPr="0074387F">
        <w:rPr>
          <w:sz w:val="28"/>
          <w:szCs w:val="28"/>
          <w:lang w:bidi="ru-RU"/>
        </w:rPr>
        <w:t xml:space="preserve">ванием учетной записи пользователя посредством предоставления </w:t>
      </w:r>
      <w:r w:rsidR="00E626FC">
        <w:rPr>
          <w:sz w:val="28"/>
          <w:szCs w:val="28"/>
          <w:lang w:bidi="ru-RU"/>
        </w:rPr>
        <w:t>о</w:t>
      </w:r>
      <w:r w:rsidRPr="0074387F">
        <w:rPr>
          <w:sz w:val="28"/>
          <w:szCs w:val="28"/>
          <w:lang w:bidi="ru-RU"/>
        </w:rPr>
        <w:t xml:space="preserve">ператором учетных записей </w:t>
      </w:r>
      <w:r w:rsidR="00E626FC">
        <w:rPr>
          <w:sz w:val="28"/>
          <w:szCs w:val="28"/>
          <w:lang w:bidi="ru-RU"/>
        </w:rPr>
        <w:t>п</w:t>
      </w:r>
      <w:r w:rsidRPr="0074387F">
        <w:rPr>
          <w:sz w:val="28"/>
          <w:szCs w:val="28"/>
          <w:lang w:bidi="ru-RU"/>
        </w:rPr>
        <w:t xml:space="preserve">оставщикам информации Инвестиционного портала и </w:t>
      </w:r>
      <w:r w:rsidR="00E626FC">
        <w:rPr>
          <w:sz w:val="28"/>
          <w:szCs w:val="28"/>
          <w:lang w:bidi="ru-RU"/>
        </w:rPr>
        <w:t>п</w:t>
      </w:r>
      <w:r w:rsidRPr="0074387F">
        <w:rPr>
          <w:sz w:val="28"/>
          <w:szCs w:val="28"/>
          <w:lang w:bidi="ru-RU"/>
        </w:rPr>
        <w:t>ол</w:t>
      </w:r>
      <w:r w:rsidRPr="0074387F">
        <w:rPr>
          <w:sz w:val="28"/>
          <w:szCs w:val="28"/>
          <w:lang w:bidi="ru-RU"/>
        </w:rPr>
        <w:t>ь</w:t>
      </w:r>
      <w:r w:rsidRPr="0074387F">
        <w:rPr>
          <w:sz w:val="28"/>
          <w:szCs w:val="28"/>
          <w:lang w:bidi="ru-RU"/>
        </w:rPr>
        <w:t xml:space="preserve">зователям Инвестиционного портала в соответствии с Регламентом </w:t>
      </w:r>
      <w:r w:rsidR="006D7887" w:rsidRPr="0074387F">
        <w:rPr>
          <w:rFonts w:ascii="Times New Roman CYR" w:hAnsi="Times New Roman CYR" w:cs="Times New Roman CYR"/>
          <w:sz w:val="28"/>
          <w:szCs w:val="28"/>
        </w:rPr>
        <w:t>информ</w:t>
      </w:r>
      <w:r w:rsidR="006D7887" w:rsidRPr="0074387F">
        <w:rPr>
          <w:rFonts w:ascii="Times New Roman CYR" w:hAnsi="Times New Roman CYR" w:cs="Times New Roman CYR"/>
          <w:sz w:val="28"/>
          <w:szCs w:val="28"/>
        </w:rPr>
        <w:t>а</w:t>
      </w:r>
      <w:r w:rsidR="006D7887" w:rsidRPr="0074387F">
        <w:rPr>
          <w:rFonts w:ascii="Times New Roman CYR" w:hAnsi="Times New Roman CYR" w:cs="Times New Roman CYR"/>
          <w:sz w:val="28"/>
          <w:szCs w:val="28"/>
        </w:rPr>
        <w:t>ционного наполнения и актуализации</w:t>
      </w:r>
      <w:r w:rsidR="006D7887" w:rsidRPr="0074387F">
        <w:rPr>
          <w:sz w:val="28"/>
          <w:szCs w:val="28"/>
          <w:lang w:bidi="ru-RU"/>
        </w:rPr>
        <w:t xml:space="preserve"> </w:t>
      </w:r>
      <w:r w:rsidR="007F74EC" w:rsidRPr="0074387F">
        <w:rPr>
          <w:sz w:val="28"/>
          <w:szCs w:val="28"/>
          <w:lang w:bidi="ru-RU"/>
        </w:rPr>
        <w:t>официально</w:t>
      </w:r>
      <w:r w:rsidR="006D7887" w:rsidRPr="0074387F">
        <w:rPr>
          <w:sz w:val="28"/>
          <w:szCs w:val="28"/>
          <w:lang w:bidi="ru-RU"/>
        </w:rPr>
        <w:t>го</w:t>
      </w:r>
      <w:r w:rsidR="007F74EC" w:rsidRPr="0074387F">
        <w:rPr>
          <w:sz w:val="28"/>
          <w:szCs w:val="28"/>
          <w:lang w:bidi="ru-RU"/>
        </w:rPr>
        <w:t xml:space="preserve"> сайт</w:t>
      </w:r>
      <w:r w:rsidR="006D7887" w:rsidRPr="0074387F">
        <w:rPr>
          <w:sz w:val="28"/>
          <w:szCs w:val="28"/>
          <w:lang w:bidi="ru-RU"/>
        </w:rPr>
        <w:t>а</w:t>
      </w:r>
      <w:r w:rsidR="007F74EC" w:rsidRPr="0074387F">
        <w:rPr>
          <w:sz w:val="28"/>
          <w:szCs w:val="28"/>
          <w:lang w:bidi="ru-RU"/>
        </w:rPr>
        <w:t xml:space="preserve"> </w:t>
      </w:r>
      <w:r w:rsidR="00E626FC">
        <w:rPr>
          <w:sz w:val="28"/>
          <w:szCs w:val="28"/>
          <w:lang w:bidi="ru-RU"/>
        </w:rPr>
        <w:t>«</w:t>
      </w:r>
      <w:r w:rsidR="007F74EC" w:rsidRPr="0074387F">
        <w:rPr>
          <w:sz w:val="28"/>
          <w:szCs w:val="28"/>
          <w:lang w:bidi="ru-RU"/>
        </w:rPr>
        <w:t>И</w:t>
      </w:r>
      <w:r w:rsidR="00BC04B8" w:rsidRPr="0074387F">
        <w:rPr>
          <w:sz w:val="28"/>
          <w:szCs w:val="28"/>
          <w:lang w:bidi="ru-RU"/>
        </w:rPr>
        <w:t>нвестиционн</w:t>
      </w:r>
      <w:r w:rsidR="007F74EC" w:rsidRPr="0074387F">
        <w:rPr>
          <w:sz w:val="28"/>
          <w:szCs w:val="28"/>
          <w:lang w:bidi="ru-RU"/>
        </w:rPr>
        <w:t>ый</w:t>
      </w:r>
      <w:r w:rsidR="00BC04B8" w:rsidRPr="0074387F">
        <w:rPr>
          <w:sz w:val="28"/>
          <w:szCs w:val="28"/>
          <w:lang w:bidi="ru-RU"/>
        </w:rPr>
        <w:t xml:space="preserve"> </w:t>
      </w:r>
      <w:r w:rsidR="007F74EC" w:rsidRPr="0074387F">
        <w:rPr>
          <w:sz w:val="28"/>
          <w:szCs w:val="28"/>
          <w:lang w:bidi="ru-RU"/>
        </w:rPr>
        <w:t xml:space="preserve">портал </w:t>
      </w:r>
      <w:r w:rsidR="00BC04B8" w:rsidRPr="0074387F">
        <w:rPr>
          <w:sz w:val="28"/>
          <w:szCs w:val="28"/>
          <w:lang w:bidi="ru-RU"/>
        </w:rPr>
        <w:t>Республики Тыва</w:t>
      </w:r>
      <w:r w:rsidR="00E626FC">
        <w:rPr>
          <w:sz w:val="28"/>
          <w:szCs w:val="28"/>
          <w:lang w:bidi="ru-RU"/>
        </w:rPr>
        <w:t>»</w:t>
      </w:r>
      <w:r w:rsidR="00BC04B8" w:rsidRPr="0074387F">
        <w:rPr>
          <w:sz w:val="28"/>
          <w:szCs w:val="28"/>
          <w:lang w:bidi="ru-RU"/>
        </w:rPr>
        <w:t>.</w:t>
      </w:r>
    </w:p>
    <w:p w14:paraId="17CF87B9" w14:textId="759F2785" w:rsidR="00432733" w:rsidRPr="0074387F" w:rsidRDefault="00432733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</w:p>
    <w:p w14:paraId="55570D6C" w14:textId="409B99C5" w:rsidR="00661209" w:rsidRDefault="00BC04B8" w:rsidP="00661209">
      <w:pPr>
        <w:widowControl w:val="0"/>
        <w:tabs>
          <w:tab w:val="left" w:pos="284"/>
          <w:tab w:val="left" w:pos="1231"/>
        </w:tabs>
        <w:jc w:val="center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7</w:t>
      </w:r>
      <w:r w:rsidR="00E522E6" w:rsidRPr="0074387F">
        <w:rPr>
          <w:sz w:val="28"/>
          <w:szCs w:val="28"/>
          <w:lang w:bidi="ru-RU"/>
        </w:rPr>
        <w:t>.</w:t>
      </w:r>
      <w:r w:rsidR="00E522E6" w:rsidRPr="0074387F">
        <w:rPr>
          <w:sz w:val="28"/>
          <w:szCs w:val="28"/>
          <w:lang w:bidi="ru-RU"/>
        </w:rPr>
        <w:tab/>
        <w:t>Взаимодействие Инвестиционного портала</w:t>
      </w:r>
    </w:p>
    <w:p w14:paraId="1E93D76A" w14:textId="07AADAE1" w:rsidR="00E522E6" w:rsidRPr="0074387F" w:rsidRDefault="00E522E6" w:rsidP="00661209">
      <w:pPr>
        <w:widowControl w:val="0"/>
        <w:tabs>
          <w:tab w:val="left" w:pos="284"/>
          <w:tab w:val="left" w:pos="1231"/>
        </w:tabs>
        <w:jc w:val="center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с внешними информационными системами</w:t>
      </w:r>
    </w:p>
    <w:p w14:paraId="28BBD327" w14:textId="77777777" w:rsidR="00E522E6" w:rsidRPr="0074387F" w:rsidRDefault="00E522E6" w:rsidP="00661209">
      <w:pPr>
        <w:widowControl w:val="0"/>
        <w:tabs>
          <w:tab w:val="left" w:pos="1231"/>
        </w:tabs>
        <w:rPr>
          <w:sz w:val="28"/>
          <w:szCs w:val="28"/>
          <w:lang w:bidi="ru-RU"/>
        </w:rPr>
      </w:pPr>
    </w:p>
    <w:p w14:paraId="48A04A3F" w14:textId="52734CE6" w:rsidR="00E522E6" w:rsidRPr="0074387F" w:rsidRDefault="00E522E6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>Инвестиционный портал осуществляет взаимодействие со следующими внешними информационными системами:</w:t>
      </w:r>
    </w:p>
    <w:p w14:paraId="484D2CE0" w14:textId="394618FB" w:rsidR="00E522E6" w:rsidRPr="00E626FC" w:rsidRDefault="004F162B" w:rsidP="00524D49">
      <w:pPr>
        <w:pStyle w:val="a3"/>
        <w:widowControl w:val="0"/>
        <w:numPr>
          <w:ilvl w:val="1"/>
          <w:numId w:val="42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 w:rsidRPr="00E626FC">
        <w:rPr>
          <w:sz w:val="28"/>
          <w:szCs w:val="28"/>
          <w:lang w:bidi="ru-RU"/>
        </w:rPr>
        <w:t>Инвестиционная карта Российской Федерации</w:t>
      </w:r>
      <w:r w:rsidR="00E626FC">
        <w:rPr>
          <w:sz w:val="28"/>
          <w:szCs w:val="28"/>
          <w:lang w:bidi="ru-RU"/>
        </w:rPr>
        <w:t>, находящаяся</w:t>
      </w:r>
      <w:r w:rsidRPr="00E626FC">
        <w:rPr>
          <w:sz w:val="28"/>
          <w:szCs w:val="28"/>
          <w:lang w:bidi="ru-RU"/>
        </w:rPr>
        <w:t xml:space="preserve"> в ведении Министерства экономического развития Российской Федерации</w:t>
      </w:r>
      <w:r w:rsidR="00E626FC">
        <w:rPr>
          <w:sz w:val="28"/>
          <w:szCs w:val="28"/>
          <w:lang w:bidi="ru-RU"/>
        </w:rPr>
        <w:t>;</w:t>
      </w:r>
    </w:p>
    <w:p w14:paraId="53BF6CFC" w14:textId="5D11B4C6" w:rsidR="00E522E6" w:rsidRPr="00E626FC" w:rsidRDefault="00BE118A" w:rsidP="00524D49">
      <w:pPr>
        <w:pStyle w:val="a3"/>
        <w:widowControl w:val="0"/>
        <w:numPr>
          <w:ilvl w:val="1"/>
          <w:numId w:val="42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</w:t>
      </w:r>
      <w:r w:rsidR="00432733" w:rsidRPr="00E626FC">
        <w:rPr>
          <w:sz w:val="28"/>
          <w:szCs w:val="28"/>
          <w:lang w:bidi="ru-RU"/>
        </w:rPr>
        <w:t>нформационные системы операторов Республики Тыва, включенных в систему электронного взаимодействия</w:t>
      </w:r>
      <w:r>
        <w:rPr>
          <w:sz w:val="28"/>
          <w:szCs w:val="28"/>
          <w:lang w:bidi="ru-RU"/>
        </w:rPr>
        <w:t>;</w:t>
      </w:r>
    </w:p>
    <w:p w14:paraId="5CFC073F" w14:textId="77777777" w:rsidR="00BE118A" w:rsidRDefault="00432733" w:rsidP="00524D49">
      <w:pPr>
        <w:pStyle w:val="a3"/>
        <w:widowControl w:val="0"/>
        <w:numPr>
          <w:ilvl w:val="1"/>
          <w:numId w:val="42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rStyle w:val="12"/>
          <w:color w:val="auto"/>
        </w:rPr>
      </w:pPr>
      <w:r w:rsidRPr="00E626FC">
        <w:rPr>
          <w:rStyle w:val="12"/>
          <w:color w:val="auto"/>
        </w:rPr>
        <w:t>Единая система иденти</w:t>
      </w:r>
      <w:r w:rsidR="00661209" w:rsidRPr="00E626FC">
        <w:rPr>
          <w:rStyle w:val="12"/>
          <w:color w:val="auto"/>
        </w:rPr>
        <w:t>фикации и аутентификации (ЕСИА «</w:t>
      </w:r>
      <w:r w:rsidRPr="00E626FC">
        <w:rPr>
          <w:rStyle w:val="12"/>
          <w:color w:val="auto"/>
        </w:rPr>
        <w:t>Госусл</w:t>
      </w:r>
      <w:r w:rsidRPr="00E626FC">
        <w:rPr>
          <w:rStyle w:val="12"/>
          <w:color w:val="auto"/>
        </w:rPr>
        <w:t>у</w:t>
      </w:r>
      <w:r w:rsidRPr="00E626FC">
        <w:rPr>
          <w:rStyle w:val="12"/>
          <w:color w:val="auto"/>
        </w:rPr>
        <w:lastRenderedPageBreak/>
        <w:t>ги</w:t>
      </w:r>
      <w:r w:rsidR="00661209" w:rsidRPr="00E626FC">
        <w:rPr>
          <w:rStyle w:val="12"/>
          <w:color w:val="auto"/>
        </w:rPr>
        <w:t>»</w:t>
      </w:r>
      <w:r w:rsidRPr="00E626FC">
        <w:rPr>
          <w:rStyle w:val="12"/>
          <w:color w:val="auto"/>
        </w:rPr>
        <w:t>)</w:t>
      </w:r>
      <w:r w:rsidR="00BE118A">
        <w:rPr>
          <w:rStyle w:val="12"/>
          <w:color w:val="auto"/>
        </w:rPr>
        <w:t>;</w:t>
      </w:r>
    </w:p>
    <w:p w14:paraId="71C4D0B1" w14:textId="2783CE1D" w:rsidR="00AB0064" w:rsidRPr="00BE118A" w:rsidRDefault="00BE118A" w:rsidP="00524D49">
      <w:pPr>
        <w:pStyle w:val="a3"/>
        <w:widowControl w:val="0"/>
        <w:numPr>
          <w:ilvl w:val="1"/>
          <w:numId w:val="42"/>
        </w:numPr>
        <w:tabs>
          <w:tab w:val="left" w:pos="851"/>
          <w:tab w:val="left" w:pos="993"/>
          <w:tab w:val="left" w:pos="1231"/>
        </w:tabs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</w:t>
      </w:r>
      <w:r w:rsidR="00432733" w:rsidRPr="00BE118A">
        <w:rPr>
          <w:sz w:val="28"/>
          <w:szCs w:val="28"/>
          <w:lang w:bidi="ru-RU"/>
        </w:rPr>
        <w:t>ные информационные системы</w:t>
      </w:r>
      <w:r>
        <w:rPr>
          <w:sz w:val="28"/>
          <w:szCs w:val="28"/>
          <w:lang w:bidi="ru-RU"/>
        </w:rPr>
        <w:t>,</w:t>
      </w:r>
      <w:r w:rsidR="00432733" w:rsidRPr="00BE118A">
        <w:rPr>
          <w:sz w:val="28"/>
          <w:szCs w:val="28"/>
          <w:lang w:bidi="ru-RU"/>
        </w:rPr>
        <w:t xml:space="preserve"> необходимые для предоставления данных и обеспечения работоспособности Инвестиционного портала.</w:t>
      </w:r>
    </w:p>
    <w:p w14:paraId="04575207" w14:textId="2E2D8D31" w:rsidR="007F74EC" w:rsidRPr="0077378C" w:rsidRDefault="00F20A16" w:rsidP="0074387F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  <w:r w:rsidRPr="0074387F">
        <w:rPr>
          <w:sz w:val="28"/>
          <w:szCs w:val="28"/>
          <w:lang w:bidi="ru-RU"/>
        </w:rPr>
        <w:t xml:space="preserve">Порядок взаимодействия с внешними информационными системами осуществляется в соответствии с </w:t>
      </w:r>
      <w:r w:rsidR="007F74EC" w:rsidRPr="0074387F">
        <w:rPr>
          <w:sz w:val="28"/>
          <w:szCs w:val="28"/>
          <w:lang w:bidi="ru-RU"/>
        </w:rPr>
        <w:t xml:space="preserve">Регламентом </w:t>
      </w:r>
      <w:r w:rsidR="006D7887" w:rsidRPr="0074387F">
        <w:rPr>
          <w:rFonts w:ascii="Times New Roman CYR" w:hAnsi="Times New Roman CYR" w:cs="Times New Roman CYR"/>
          <w:sz w:val="28"/>
          <w:szCs w:val="28"/>
        </w:rPr>
        <w:t>информационного наполнения и ак</w:t>
      </w:r>
      <w:r w:rsidR="006D7887" w:rsidRPr="0077378C">
        <w:rPr>
          <w:rFonts w:ascii="Times New Roman CYR" w:hAnsi="Times New Roman CYR" w:cs="Times New Roman CYR"/>
          <w:sz w:val="28"/>
          <w:szCs w:val="28"/>
        </w:rPr>
        <w:t>туализации</w:t>
      </w:r>
      <w:r w:rsidR="006D7887" w:rsidRPr="0077378C">
        <w:rPr>
          <w:sz w:val="28"/>
          <w:szCs w:val="28"/>
          <w:lang w:bidi="ru-RU"/>
        </w:rPr>
        <w:t xml:space="preserve"> </w:t>
      </w:r>
      <w:r w:rsidR="007F74EC" w:rsidRPr="0077378C">
        <w:rPr>
          <w:sz w:val="28"/>
          <w:szCs w:val="28"/>
          <w:lang w:bidi="ru-RU"/>
        </w:rPr>
        <w:t>официальн</w:t>
      </w:r>
      <w:r w:rsidR="006D7887" w:rsidRPr="0077378C">
        <w:rPr>
          <w:sz w:val="28"/>
          <w:szCs w:val="28"/>
          <w:lang w:bidi="ru-RU"/>
        </w:rPr>
        <w:t>ого</w:t>
      </w:r>
      <w:r w:rsidR="007F74EC" w:rsidRPr="0077378C">
        <w:rPr>
          <w:sz w:val="28"/>
          <w:szCs w:val="28"/>
          <w:lang w:bidi="ru-RU"/>
        </w:rPr>
        <w:t xml:space="preserve"> сайт</w:t>
      </w:r>
      <w:r w:rsidR="006D7887" w:rsidRPr="0077378C">
        <w:rPr>
          <w:sz w:val="28"/>
          <w:szCs w:val="28"/>
          <w:lang w:bidi="ru-RU"/>
        </w:rPr>
        <w:t>а</w:t>
      </w:r>
      <w:r w:rsidR="007F74EC" w:rsidRPr="0077378C">
        <w:rPr>
          <w:sz w:val="28"/>
          <w:szCs w:val="28"/>
          <w:lang w:bidi="ru-RU"/>
        </w:rPr>
        <w:t xml:space="preserve"> </w:t>
      </w:r>
      <w:r w:rsidR="00BE118A">
        <w:rPr>
          <w:sz w:val="28"/>
          <w:szCs w:val="28"/>
          <w:lang w:bidi="ru-RU"/>
        </w:rPr>
        <w:t>«</w:t>
      </w:r>
      <w:r w:rsidR="007F74EC" w:rsidRPr="0077378C">
        <w:rPr>
          <w:sz w:val="28"/>
          <w:szCs w:val="28"/>
          <w:lang w:bidi="ru-RU"/>
        </w:rPr>
        <w:t>Инвестиционный портал Республики Т</w:t>
      </w:r>
      <w:r w:rsidR="007F74EC" w:rsidRPr="0077378C">
        <w:rPr>
          <w:sz w:val="28"/>
          <w:szCs w:val="28"/>
          <w:lang w:bidi="ru-RU"/>
        </w:rPr>
        <w:t>ы</w:t>
      </w:r>
      <w:r w:rsidR="007F74EC" w:rsidRPr="0077378C">
        <w:rPr>
          <w:sz w:val="28"/>
          <w:szCs w:val="28"/>
          <w:lang w:bidi="ru-RU"/>
        </w:rPr>
        <w:t>ва</w:t>
      </w:r>
      <w:r w:rsidR="00BE118A">
        <w:rPr>
          <w:sz w:val="28"/>
          <w:szCs w:val="28"/>
          <w:lang w:bidi="ru-RU"/>
        </w:rPr>
        <w:t>»</w:t>
      </w:r>
      <w:r w:rsidR="007F74EC" w:rsidRPr="0077378C">
        <w:rPr>
          <w:sz w:val="28"/>
          <w:szCs w:val="28"/>
          <w:lang w:bidi="ru-RU"/>
        </w:rPr>
        <w:t>.</w:t>
      </w:r>
    </w:p>
    <w:p w14:paraId="47985648" w14:textId="248E5776" w:rsidR="00432733" w:rsidRPr="0077378C" w:rsidRDefault="00BE118A" w:rsidP="00BE118A">
      <w:pPr>
        <w:widowControl w:val="0"/>
        <w:tabs>
          <w:tab w:val="left" w:pos="1231"/>
        </w:tabs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</w:t>
      </w:r>
    </w:p>
    <w:p w14:paraId="05711424" w14:textId="77777777" w:rsidR="00F20A16" w:rsidRPr="0077378C" w:rsidRDefault="00F20A16" w:rsidP="00AB0064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</w:p>
    <w:p w14:paraId="4DA47ED7" w14:textId="77777777" w:rsidR="00432733" w:rsidRPr="0077378C" w:rsidRDefault="00432733" w:rsidP="00AB0064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</w:p>
    <w:p w14:paraId="33F7A136" w14:textId="77777777" w:rsidR="00432733" w:rsidRPr="0077378C" w:rsidRDefault="00432733" w:rsidP="00AB0064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  <w:lang w:bidi="ru-RU"/>
        </w:rPr>
      </w:pPr>
    </w:p>
    <w:p w14:paraId="26870BA4" w14:textId="77777777" w:rsidR="00ED3B49" w:rsidRPr="0077378C" w:rsidRDefault="00ED3B49" w:rsidP="00ED3B49">
      <w:pPr>
        <w:widowControl w:val="0"/>
        <w:tabs>
          <w:tab w:val="left" w:pos="1231"/>
        </w:tabs>
        <w:ind w:firstLine="709"/>
        <w:jc w:val="both"/>
        <w:rPr>
          <w:sz w:val="28"/>
          <w:szCs w:val="28"/>
        </w:rPr>
      </w:pPr>
    </w:p>
    <w:p w14:paraId="25D65770" w14:textId="77777777" w:rsidR="007033D5" w:rsidRPr="0077378C" w:rsidRDefault="007033D5" w:rsidP="008E46F6">
      <w:pPr>
        <w:pStyle w:val="consplusnormal0"/>
        <w:ind w:firstLine="540"/>
        <w:jc w:val="both"/>
        <w:rPr>
          <w:sz w:val="28"/>
          <w:szCs w:val="28"/>
        </w:rPr>
        <w:sectPr w:rsidR="007033D5" w:rsidRPr="0077378C" w:rsidSect="00C618E5">
          <w:pgSz w:w="11907" w:h="16839" w:code="9"/>
          <w:pgMar w:top="1134" w:right="567" w:bottom="1134" w:left="1701" w:header="624" w:footer="624" w:gutter="0"/>
          <w:pgNumType w:start="1"/>
          <w:cols w:space="720"/>
          <w:noEndnote/>
          <w:titlePg/>
          <w:docGrid w:linePitch="326"/>
        </w:sectPr>
      </w:pPr>
    </w:p>
    <w:p w14:paraId="02B925B0" w14:textId="0ACCF14C" w:rsidR="00524EEB" w:rsidRPr="00374FDB" w:rsidRDefault="00524D49" w:rsidP="00524D49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Приложение № 2 </w:t>
      </w:r>
    </w:p>
    <w:p w14:paraId="0AE88743" w14:textId="5DD2CFD0" w:rsidR="00374FDB" w:rsidRDefault="00524D49" w:rsidP="00524D49">
      <w:pPr>
        <w:widowControl w:val="0"/>
        <w:autoSpaceDE w:val="0"/>
        <w:autoSpaceDN w:val="0"/>
        <w:ind w:left="567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к </w:t>
      </w:r>
      <w:r w:rsidR="00524EEB" w:rsidRPr="00374FDB">
        <w:rPr>
          <w:sz w:val="28"/>
          <w:szCs w:val="22"/>
        </w:rPr>
        <w:t>постановлени</w:t>
      </w:r>
      <w:r>
        <w:rPr>
          <w:sz w:val="28"/>
          <w:szCs w:val="22"/>
        </w:rPr>
        <w:t>ю</w:t>
      </w:r>
      <w:r w:rsidR="00374FDB">
        <w:rPr>
          <w:sz w:val="28"/>
          <w:szCs w:val="22"/>
        </w:rPr>
        <w:t xml:space="preserve"> </w:t>
      </w:r>
      <w:r w:rsidR="00524EEB" w:rsidRPr="00374FDB">
        <w:rPr>
          <w:sz w:val="28"/>
          <w:szCs w:val="22"/>
        </w:rPr>
        <w:t xml:space="preserve">Правительства </w:t>
      </w:r>
    </w:p>
    <w:p w14:paraId="322EDAEF" w14:textId="1599BDCE" w:rsidR="00524EEB" w:rsidRPr="00374FDB" w:rsidRDefault="00524EEB" w:rsidP="00524D49">
      <w:pPr>
        <w:widowControl w:val="0"/>
        <w:autoSpaceDE w:val="0"/>
        <w:autoSpaceDN w:val="0"/>
        <w:ind w:left="5670"/>
        <w:jc w:val="center"/>
        <w:rPr>
          <w:sz w:val="28"/>
          <w:szCs w:val="22"/>
        </w:rPr>
      </w:pPr>
      <w:r w:rsidRPr="00374FDB">
        <w:rPr>
          <w:sz w:val="28"/>
          <w:szCs w:val="22"/>
        </w:rPr>
        <w:t>Республики Тыва</w:t>
      </w:r>
    </w:p>
    <w:p w14:paraId="1E1CCA9E" w14:textId="3A53D3D0" w:rsidR="00861CBD" w:rsidRDefault="00861CBD" w:rsidP="00861CBD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от 25 июня 2024 г. № 319</w:t>
      </w:r>
    </w:p>
    <w:p w14:paraId="46133E9C" w14:textId="77777777" w:rsidR="00374FDB" w:rsidRDefault="00374FDB" w:rsidP="00524D49">
      <w:pPr>
        <w:widowControl w:val="0"/>
        <w:autoSpaceDE w:val="0"/>
        <w:autoSpaceDN w:val="0"/>
        <w:ind w:left="5670"/>
        <w:jc w:val="center"/>
        <w:rPr>
          <w:sz w:val="28"/>
          <w:szCs w:val="22"/>
        </w:rPr>
      </w:pPr>
    </w:p>
    <w:p w14:paraId="6B55B80B" w14:textId="77777777" w:rsidR="00374FDB" w:rsidRPr="00374FDB" w:rsidRDefault="00374FDB" w:rsidP="00524D49">
      <w:pPr>
        <w:widowControl w:val="0"/>
        <w:autoSpaceDE w:val="0"/>
        <w:autoSpaceDN w:val="0"/>
        <w:ind w:left="5670"/>
        <w:jc w:val="center"/>
        <w:rPr>
          <w:sz w:val="28"/>
          <w:szCs w:val="22"/>
        </w:rPr>
      </w:pPr>
    </w:p>
    <w:p w14:paraId="2C93ABF4" w14:textId="633E92AC" w:rsidR="00524EEB" w:rsidRPr="00374FDB" w:rsidRDefault="00524EEB" w:rsidP="00374FDB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 w:rsidRPr="00374FDB">
        <w:rPr>
          <w:b/>
          <w:sz w:val="28"/>
          <w:szCs w:val="22"/>
        </w:rPr>
        <w:t>Р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Е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Г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Л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А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М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Е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Н</w:t>
      </w:r>
      <w:r w:rsidR="00374FDB">
        <w:rPr>
          <w:b/>
          <w:sz w:val="28"/>
          <w:szCs w:val="22"/>
        </w:rPr>
        <w:t xml:space="preserve"> </w:t>
      </w:r>
      <w:r w:rsidRPr="00374FDB">
        <w:rPr>
          <w:b/>
          <w:sz w:val="28"/>
          <w:szCs w:val="22"/>
        </w:rPr>
        <w:t>Т</w:t>
      </w:r>
    </w:p>
    <w:p w14:paraId="728DCC0A" w14:textId="77777777" w:rsidR="00374FDB" w:rsidRDefault="00374FDB" w:rsidP="00374FDB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374FDB">
        <w:rPr>
          <w:sz w:val="28"/>
          <w:szCs w:val="22"/>
        </w:rPr>
        <w:t xml:space="preserve">информационного наполнения и актуализации </w:t>
      </w:r>
    </w:p>
    <w:p w14:paraId="64E3CF45" w14:textId="7195E270" w:rsidR="00A35D2C" w:rsidRDefault="00374FDB" w:rsidP="00374FDB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374FDB">
        <w:rPr>
          <w:sz w:val="28"/>
          <w:szCs w:val="22"/>
        </w:rPr>
        <w:t>официального сайта «</w:t>
      </w:r>
      <w:r>
        <w:rPr>
          <w:sz w:val="28"/>
          <w:szCs w:val="22"/>
        </w:rPr>
        <w:t>И</w:t>
      </w:r>
      <w:r w:rsidR="00861CBD">
        <w:rPr>
          <w:sz w:val="28"/>
          <w:szCs w:val="22"/>
        </w:rPr>
        <w:t>н</w:t>
      </w:r>
      <w:r w:rsidRPr="00374FDB">
        <w:rPr>
          <w:sz w:val="28"/>
          <w:szCs w:val="22"/>
        </w:rPr>
        <w:t>вестицион</w:t>
      </w:r>
      <w:r w:rsidR="00A35D2C">
        <w:rPr>
          <w:sz w:val="28"/>
          <w:szCs w:val="22"/>
        </w:rPr>
        <w:t xml:space="preserve">ный портал </w:t>
      </w:r>
    </w:p>
    <w:p w14:paraId="3838867C" w14:textId="1293706C" w:rsidR="00524EEB" w:rsidRPr="00374FDB" w:rsidRDefault="00A35D2C" w:rsidP="00374FDB">
      <w:pPr>
        <w:widowControl w:val="0"/>
        <w:autoSpaceDE w:val="0"/>
        <w:autoSpaceDN w:val="0"/>
        <w:jc w:val="center"/>
        <w:rPr>
          <w:sz w:val="28"/>
          <w:szCs w:val="22"/>
        </w:rPr>
      </w:pPr>
      <w:r>
        <w:rPr>
          <w:sz w:val="28"/>
          <w:szCs w:val="22"/>
        </w:rPr>
        <w:t>Р</w:t>
      </w:r>
      <w:r w:rsidR="00374FDB" w:rsidRPr="00374FDB">
        <w:rPr>
          <w:sz w:val="28"/>
          <w:szCs w:val="22"/>
        </w:rPr>
        <w:t xml:space="preserve">еспублики </w:t>
      </w:r>
      <w:r>
        <w:rPr>
          <w:sz w:val="28"/>
          <w:szCs w:val="22"/>
        </w:rPr>
        <w:t>Т</w:t>
      </w:r>
      <w:r w:rsidR="00374FDB" w:rsidRPr="00374FDB">
        <w:rPr>
          <w:sz w:val="28"/>
          <w:szCs w:val="22"/>
        </w:rPr>
        <w:t>ыва»</w:t>
      </w:r>
    </w:p>
    <w:p w14:paraId="6B8C0A87" w14:textId="77777777" w:rsidR="00524EEB" w:rsidRPr="00374FDB" w:rsidRDefault="00524EEB" w:rsidP="00374FDB">
      <w:pPr>
        <w:widowControl w:val="0"/>
        <w:autoSpaceDE w:val="0"/>
        <w:autoSpaceDN w:val="0"/>
        <w:jc w:val="center"/>
        <w:rPr>
          <w:sz w:val="28"/>
          <w:szCs w:val="22"/>
        </w:rPr>
      </w:pPr>
    </w:p>
    <w:tbl>
      <w:tblPr>
        <w:tblStyle w:val="a4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9"/>
        <w:gridCol w:w="2126"/>
        <w:gridCol w:w="3686"/>
        <w:gridCol w:w="2008"/>
      </w:tblGrid>
      <w:tr w:rsidR="00BE548D" w:rsidRPr="00A35D2C" w14:paraId="4048192C" w14:textId="77777777" w:rsidTr="004A7D42">
        <w:trPr>
          <w:tblHeader/>
          <w:jc w:val="center"/>
        </w:trPr>
        <w:tc>
          <w:tcPr>
            <w:tcW w:w="1819" w:type="dxa"/>
            <w:hideMark/>
          </w:tcPr>
          <w:p w14:paraId="767CC1D2" w14:textId="1489837E" w:rsidR="00524EEB" w:rsidRPr="00A35D2C" w:rsidRDefault="00B958DA" w:rsidP="004A7D42">
            <w:pPr>
              <w:widowControl w:val="0"/>
              <w:autoSpaceDE w:val="0"/>
              <w:autoSpaceDN w:val="0"/>
              <w:jc w:val="center"/>
            </w:pPr>
            <w:r>
              <w:t>Наименование р</w:t>
            </w:r>
            <w:r w:rsidR="00524EEB" w:rsidRPr="00A35D2C">
              <w:t>аздел</w:t>
            </w:r>
          </w:p>
        </w:tc>
        <w:tc>
          <w:tcPr>
            <w:tcW w:w="2126" w:type="dxa"/>
            <w:hideMark/>
          </w:tcPr>
          <w:p w14:paraId="2B247AF8" w14:textId="77777777" w:rsidR="00524EEB" w:rsidRPr="00A35D2C" w:rsidRDefault="00524EEB" w:rsidP="004A7D42">
            <w:pPr>
              <w:widowControl w:val="0"/>
              <w:autoSpaceDE w:val="0"/>
              <w:autoSpaceDN w:val="0"/>
              <w:jc w:val="center"/>
            </w:pPr>
            <w:r w:rsidRPr="00A35D2C">
              <w:t>Информация</w:t>
            </w:r>
          </w:p>
        </w:tc>
        <w:tc>
          <w:tcPr>
            <w:tcW w:w="3686" w:type="dxa"/>
            <w:hideMark/>
          </w:tcPr>
          <w:p w14:paraId="318E424E" w14:textId="4B4BB5A4" w:rsidR="00524EEB" w:rsidRPr="00A35D2C" w:rsidRDefault="00524EEB" w:rsidP="009A489E">
            <w:pPr>
              <w:widowControl w:val="0"/>
              <w:autoSpaceDE w:val="0"/>
              <w:autoSpaceDN w:val="0"/>
              <w:jc w:val="center"/>
            </w:pPr>
            <w:r w:rsidRPr="00A35D2C">
              <w:t>Ответственные</w:t>
            </w:r>
            <w:r w:rsidR="009A489E">
              <w:t xml:space="preserve"> </w:t>
            </w:r>
            <w:r w:rsidRPr="00A35D2C">
              <w:t>за подготовку</w:t>
            </w:r>
          </w:p>
        </w:tc>
        <w:tc>
          <w:tcPr>
            <w:tcW w:w="2008" w:type="dxa"/>
            <w:hideMark/>
          </w:tcPr>
          <w:p w14:paraId="60CF3D07" w14:textId="60E029AA" w:rsidR="00A35D2C" w:rsidRDefault="00524EEB" w:rsidP="004A7D42">
            <w:pPr>
              <w:widowControl w:val="0"/>
              <w:autoSpaceDE w:val="0"/>
              <w:autoSpaceDN w:val="0"/>
              <w:jc w:val="center"/>
            </w:pPr>
            <w:r w:rsidRPr="00A35D2C">
              <w:t>Порядок и сроки</w:t>
            </w:r>
          </w:p>
          <w:p w14:paraId="39926561" w14:textId="096511DC" w:rsidR="00524EEB" w:rsidRPr="00A35D2C" w:rsidRDefault="00524EEB" w:rsidP="004A7D42">
            <w:pPr>
              <w:widowControl w:val="0"/>
              <w:autoSpaceDE w:val="0"/>
              <w:autoSpaceDN w:val="0"/>
              <w:jc w:val="center"/>
            </w:pPr>
            <w:r w:rsidRPr="00A35D2C">
              <w:t>размещения</w:t>
            </w:r>
          </w:p>
        </w:tc>
      </w:tr>
      <w:tr w:rsidR="00BE548D" w:rsidRPr="00A35D2C" w14:paraId="0C35EDD2" w14:textId="77777777" w:rsidTr="004A7D42">
        <w:trPr>
          <w:jc w:val="center"/>
        </w:trPr>
        <w:tc>
          <w:tcPr>
            <w:tcW w:w="9639" w:type="dxa"/>
            <w:gridSpan w:val="4"/>
          </w:tcPr>
          <w:p w14:paraId="131448B4" w14:textId="77777777" w:rsidR="00524EEB" w:rsidRPr="00A35D2C" w:rsidRDefault="00524EEB" w:rsidP="004A7D42">
            <w:pPr>
              <w:jc w:val="center"/>
              <w:outlineLvl w:val="2"/>
              <w:rPr>
                <w:lang w:val="en-US"/>
              </w:rPr>
            </w:pPr>
            <w:r w:rsidRPr="00A35D2C">
              <w:rPr>
                <w:bCs/>
              </w:rPr>
              <w:t>Республика Тыва</w:t>
            </w:r>
          </w:p>
        </w:tc>
      </w:tr>
      <w:tr w:rsidR="00BE548D" w:rsidRPr="00A35D2C" w14:paraId="11F9BB58" w14:textId="77777777" w:rsidTr="004A7D42">
        <w:trPr>
          <w:jc w:val="center"/>
        </w:trPr>
        <w:tc>
          <w:tcPr>
            <w:tcW w:w="1819" w:type="dxa"/>
          </w:tcPr>
          <w:p w14:paraId="0BF14F42" w14:textId="77777777" w:rsidR="00524EEB" w:rsidRPr="00A35D2C" w:rsidRDefault="00524EEB" w:rsidP="00A35D2C">
            <w:pPr>
              <w:rPr>
                <w:rFonts w:eastAsia="Aptos"/>
                <w:bCs/>
              </w:rPr>
            </w:pPr>
            <w:r w:rsidRPr="00A35D2C">
              <w:rPr>
                <w:rFonts w:eastAsia="Aptos"/>
                <w:bCs/>
              </w:rPr>
              <w:t>Новости</w:t>
            </w:r>
          </w:p>
          <w:p w14:paraId="437A52C5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14:paraId="46C62775" w14:textId="7731ED05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rPr>
                <w:rFonts w:eastAsia="Aptos"/>
              </w:rPr>
              <w:t>п</w:t>
            </w:r>
            <w:r w:rsidR="00524EEB" w:rsidRPr="00A35D2C">
              <w:rPr>
                <w:rFonts w:eastAsia="Aptos"/>
              </w:rPr>
              <w:t>оследни</w:t>
            </w:r>
            <w:r w:rsidR="00DB5C08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 xml:space="preserve"> новост</w:t>
            </w:r>
            <w:r w:rsidR="00DB5C08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 xml:space="preserve"> и события, связа</w:t>
            </w:r>
            <w:r w:rsidR="00524EEB" w:rsidRPr="00A35D2C">
              <w:rPr>
                <w:rFonts w:eastAsia="Aptos"/>
              </w:rPr>
              <w:t>н</w:t>
            </w:r>
            <w:r w:rsidR="00524EEB" w:rsidRPr="00A35D2C">
              <w:rPr>
                <w:rFonts w:eastAsia="Aptos"/>
              </w:rPr>
              <w:t>ны</w:t>
            </w:r>
            <w:r w:rsidR="00DB5C08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 xml:space="preserve"> с инвестиц</w:t>
            </w:r>
            <w:r w:rsidR="00524EEB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онной и эконом</w:t>
            </w:r>
            <w:r w:rsidR="00524EEB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ческой деятельн</w:t>
            </w:r>
            <w:r w:rsidR="00524EEB" w:rsidRPr="00A35D2C"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стью в Республике Ты</w:t>
            </w:r>
            <w:r w:rsidR="00FA43C4">
              <w:rPr>
                <w:rFonts w:eastAsia="Aptos"/>
              </w:rPr>
              <w:t>ва</w:t>
            </w:r>
          </w:p>
        </w:tc>
        <w:tc>
          <w:tcPr>
            <w:tcW w:w="3686" w:type="dxa"/>
          </w:tcPr>
          <w:p w14:paraId="1B8B9E76" w14:textId="41EACC4A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524EEB" w:rsidRPr="00A35D2C">
              <w:t>Министерств</w:t>
            </w:r>
            <w:r w:rsidR="006D7887" w:rsidRPr="00A35D2C">
              <w:t>о</w:t>
            </w:r>
            <w:r w:rsidR="00524EEB" w:rsidRPr="00A35D2C">
              <w:t xml:space="preserve"> экономи</w:t>
            </w:r>
            <w:r w:rsidR="006D7887" w:rsidRPr="00A35D2C">
              <w:t>ч</w:t>
            </w:r>
            <w:r w:rsidR="006D7887" w:rsidRPr="00A35D2C">
              <w:t>е</w:t>
            </w:r>
            <w:r w:rsidR="006D7887" w:rsidRPr="00A35D2C">
              <w:t>ского развития</w:t>
            </w:r>
            <w:r w:rsidR="00524EEB" w:rsidRPr="00A35D2C">
              <w:t xml:space="preserve"> и промышленн</w:t>
            </w:r>
            <w:r w:rsidR="00524EEB" w:rsidRPr="00A35D2C">
              <w:t>о</w:t>
            </w:r>
            <w:r w:rsidR="00524EEB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564AE32B" w14:textId="40455C2B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6ED5C754" w14:textId="77777777" w:rsidTr="004A7D42">
        <w:trPr>
          <w:jc w:val="center"/>
        </w:trPr>
        <w:tc>
          <w:tcPr>
            <w:tcW w:w="1819" w:type="dxa"/>
          </w:tcPr>
          <w:p w14:paraId="3494E6D3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Инвестицио</w:t>
            </w:r>
            <w:r w:rsidRPr="00A35D2C">
              <w:rPr>
                <w:rFonts w:eastAsia="Aptos"/>
                <w:bCs/>
              </w:rPr>
              <w:t>н</w:t>
            </w:r>
            <w:r w:rsidRPr="00A35D2C">
              <w:rPr>
                <w:rFonts w:eastAsia="Aptos"/>
                <w:bCs/>
              </w:rPr>
              <w:t>ный потенциал</w:t>
            </w:r>
          </w:p>
        </w:tc>
        <w:tc>
          <w:tcPr>
            <w:tcW w:w="2126" w:type="dxa"/>
          </w:tcPr>
          <w:p w14:paraId="4F680DE9" w14:textId="3E2B8CFA" w:rsidR="00524EEB" w:rsidRPr="00A35D2C" w:rsidRDefault="00B958DA" w:rsidP="00FA43C4">
            <w:pPr>
              <w:widowControl w:val="0"/>
              <w:autoSpaceDE w:val="0"/>
              <w:autoSpaceDN w:val="0"/>
            </w:pPr>
            <w:r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нформация о п</w:t>
            </w:r>
            <w:r w:rsidR="00524EEB" w:rsidRPr="00A35D2C"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тенциальных об</w:t>
            </w:r>
            <w:r w:rsidR="00524EEB" w:rsidRPr="00A35D2C">
              <w:rPr>
                <w:rFonts w:eastAsia="Aptos"/>
              </w:rPr>
              <w:t>ъ</w:t>
            </w:r>
            <w:r w:rsidR="00524EEB" w:rsidRPr="00A35D2C">
              <w:rPr>
                <w:rFonts w:eastAsia="Aptos"/>
              </w:rPr>
              <w:t>ектах для инвест</w:t>
            </w:r>
            <w:r w:rsidR="00524EEB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рования в регионе</w:t>
            </w:r>
          </w:p>
        </w:tc>
        <w:tc>
          <w:tcPr>
            <w:tcW w:w="3686" w:type="dxa"/>
          </w:tcPr>
          <w:p w14:paraId="2CA13F43" w14:textId="4D7F71BE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4104C3BC" w14:textId="1E5073C8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6415BF3C" w14:textId="77777777" w:rsidTr="004A7D42">
        <w:trPr>
          <w:jc w:val="center"/>
        </w:trPr>
        <w:tc>
          <w:tcPr>
            <w:tcW w:w="1819" w:type="dxa"/>
          </w:tcPr>
          <w:p w14:paraId="1A4CDF06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Инвестицио</w:t>
            </w:r>
            <w:r w:rsidRPr="00A35D2C">
              <w:rPr>
                <w:rFonts w:eastAsia="Aptos"/>
                <w:bCs/>
              </w:rPr>
              <w:t>н</w:t>
            </w:r>
            <w:r w:rsidRPr="00A35D2C">
              <w:rPr>
                <w:rFonts w:eastAsia="Aptos"/>
                <w:bCs/>
              </w:rPr>
              <w:t>ная политика</w:t>
            </w:r>
          </w:p>
        </w:tc>
        <w:tc>
          <w:tcPr>
            <w:tcW w:w="2126" w:type="dxa"/>
          </w:tcPr>
          <w:p w14:paraId="1214A640" w14:textId="5CA3DA8B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писание страт</w:t>
            </w:r>
            <w:r w:rsidR="00524EEB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>гии и политики в области инвест</w:t>
            </w:r>
            <w:r w:rsidR="00524EEB" w:rsidRPr="00A35D2C">
              <w:rPr>
                <w:rFonts w:eastAsia="Aptos"/>
              </w:rPr>
              <w:t>и</w:t>
            </w:r>
            <w:r w:rsidR="00FA43C4">
              <w:rPr>
                <w:rFonts w:eastAsia="Aptos"/>
              </w:rPr>
              <w:t>ций в регионе</w:t>
            </w:r>
          </w:p>
        </w:tc>
        <w:tc>
          <w:tcPr>
            <w:tcW w:w="3686" w:type="dxa"/>
          </w:tcPr>
          <w:p w14:paraId="12CDD0A3" w14:textId="59EAB22E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7CC9C84A" w14:textId="514ACD12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42B8312B" w14:textId="77777777" w:rsidTr="004A7D42">
        <w:trPr>
          <w:jc w:val="center"/>
        </w:trPr>
        <w:tc>
          <w:tcPr>
            <w:tcW w:w="1819" w:type="dxa"/>
          </w:tcPr>
          <w:p w14:paraId="3156407B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Инвестицио</w:t>
            </w:r>
            <w:r w:rsidRPr="00A35D2C">
              <w:rPr>
                <w:rFonts w:eastAsia="Aptos"/>
                <w:bCs/>
              </w:rPr>
              <w:t>н</w:t>
            </w:r>
            <w:r w:rsidRPr="00A35D2C">
              <w:rPr>
                <w:rFonts w:eastAsia="Aptos"/>
                <w:bCs/>
              </w:rPr>
              <w:t>ный климат</w:t>
            </w:r>
          </w:p>
        </w:tc>
        <w:tc>
          <w:tcPr>
            <w:tcW w:w="2126" w:type="dxa"/>
          </w:tcPr>
          <w:p w14:paraId="54F486CC" w14:textId="519F6AF5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ценка и анализ инвестиционного климата в Респу</w:t>
            </w:r>
            <w:r w:rsidR="00524EEB" w:rsidRPr="00A35D2C">
              <w:rPr>
                <w:rFonts w:eastAsia="Aptos"/>
              </w:rPr>
              <w:t>б</w:t>
            </w:r>
            <w:r w:rsidR="00FA43C4">
              <w:rPr>
                <w:rFonts w:eastAsia="Aptos"/>
              </w:rPr>
              <w:t>лике Тыва</w:t>
            </w:r>
          </w:p>
        </w:tc>
        <w:tc>
          <w:tcPr>
            <w:tcW w:w="3686" w:type="dxa"/>
          </w:tcPr>
          <w:p w14:paraId="67E4BE36" w14:textId="0E2BA423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4D61F9C7" w14:textId="7A862B0C" w:rsidR="00524EEB" w:rsidRPr="00A35D2C" w:rsidRDefault="004A7D42" w:rsidP="00B958DA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676B5FC1" w14:textId="77777777" w:rsidTr="004A7D42">
        <w:trPr>
          <w:jc w:val="center"/>
        </w:trPr>
        <w:tc>
          <w:tcPr>
            <w:tcW w:w="1819" w:type="dxa"/>
          </w:tcPr>
          <w:p w14:paraId="2F430B59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Инвестиции в цифрах</w:t>
            </w:r>
          </w:p>
        </w:tc>
        <w:tc>
          <w:tcPr>
            <w:tcW w:w="2126" w:type="dxa"/>
          </w:tcPr>
          <w:p w14:paraId="3A172F2C" w14:textId="3359ECE5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с</w:t>
            </w:r>
            <w:r w:rsidR="00524EEB" w:rsidRPr="00A35D2C">
              <w:rPr>
                <w:rFonts w:eastAsia="Aptos"/>
              </w:rPr>
              <w:t>татистика и да</w:t>
            </w:r>
            <w:r w:rsidR="00524EEB" w:rsidRPr="00A35D2C">
              <w:rPr>
                <w:rFonts w:eastAsia="Aptos"/>
              </w:rPr>
              <w:t>н</w:t>
            </w:r>
            <w:r w:rsidR="00524EEB" w:rsidRPr="00A35D2C">
              <w:rPr>
                <w:rFonts w:eastAsia="Aptos"/>
              </w:rPr>
              <w:t>ные об экономике Республики Тыва</w:t>
            </w:r>
          </w:p>
        </w:tc>
        <w:tc>
          <w:tcPr>
            <w:tcW w:w="3686" w:type="dxa"/>
          </w:tcPr>
          <w:p w14:paraId="5D47E452" w14:textId="4F55920A" w:rsidR="00524EEB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  <w:p w14:paraId="675EF0BD" w14:textId="7DCAF93A" w:rsidR="00C618E5" w:rsidRPr="00A35D2C" w:rsidRDefault="00C618E5" w:rsidP="004A7D42">
            <w:pPr>
              <w:widowControl w:val="0"/>
              <w:autoSpaceDE w:val="0"/>
              <w:autoSpaceDN w:val="0"/>
            </w:pPr>
          </w:p>
        </w:tc>
        <w:tc>
          <w:tcPr>
            <w:tcW w:w="2008" w:type="dxa"/>
          </w:tcPr>
          <w:p w14:paraId="404663B1" w14:textId="13DBAB7B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228E1BEE" w14:textId="77777777" w:rsidTr="004A7D42">
        <w:trPr>
          <w:jc w:val="center"/>
        </w:trPr>
        <w:tc>
          <w:tcPr>
            <w:tcW w:w="1819" w:type="dxa"/>
          </w:tcPr>
          <w:p w14:paraId="1D4562E1" w14:textId="2D61A4CA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lastRenderedPageBreak/>
              <w:t>Открытые да</w:t>
            </w:r>
            <w:r w:rsidRPr="00A35D2C">
              <w:rPr>
                <w:rFonts w:eastAsia="Aptos"/>
                <w:bCs/>
              </w:rPr>
              <w:t>н</w:t>
            </w:r>
            <w:r w:rsidRPr="00A35D2C">
              <w:rPr>
                <w:rFonts w:eastAsia="Aptos"/>
                <w:bCs/>
              </w:rPr>
              <w:t>ные</w:t>
            </w:r>
            <w:r w:rsidR="00FB168A" w:rsidRPr="00A35D2C">
              <w:rPr>
                <w:rFonts w:eastAsia="Aptos"/>
                <w:bCs/>
              </w:rPr>
              <w:t xml:space="preserve"> (сервис </w:t>
            </w:r>
            <w:r w:rsidR="00FB168A" w:rsidRPr="00A35D2C">
              <w:rPr>
                <w:rFonts w:eastAsia="Aptos"/>
                <w:bCs/>
                <w:lang w:val="en-US"/>
              </w:rPr>
              <w:t>api</w:t>
            </w:r>
            <w:r w:rsidR="00FB168A" w:rsidRPr="00A35D2C">
              <w:rPr>
                <w:rFonts w:eastAsia="Aptos"/>
                <w:bCs/>
              </w:rPr>
              <w:t>)</w:t>
            </w:r>
          </w:p>
        </w:tc>
        <w:tc>
          <w:tcPr>
            <w:tcW w:w="2126" w:type="dxa"/>
          </w:tcPr>
          <w:p w14:paraId="09EF1D92" w14:textId="176B5964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д</w:t>
            </w:r>
            <w:r w:rsidR="00524EEB" w:rsidRPr="00A35D2C">
              <w:rPr>
                <w:rFonts w:eastAsia="Aptos"/>
              </w:rPr>
              <w:t>оступ к открытым данным посре</w:t>
            </w:r>
            <w:r w:rsidR="00524EEB" w:rsidRPr="00A35D2C">
              <w:rPr>
                <w:rFonts w:eastAsia="Aptos"/>
              </w:rPr>
              <w:t>д</w:t>
            </w:r>
            <w:r w:rsidR="00524EEB" w:rsidRPr="00A35D2C">
              <w:rPr>
                <w:rFonts w:eastAsia="Aptos"/>
              </w:rPr>
              <w:t>ством машиноч</w:t>
            </w:r>
            <w:r w:rsidR="00524EEB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 xml:space="preserve">таемых протоколов </w:t>
            </w:r>
            <w:r w:rsidR="00524EEB" w:rsidRPr="00A35D2C">
              <w:rPr>
                <w:rFonts w:eastAsia="Aptos"/>
                <w:lang w:val="en-US"/>
              </w:rPr>
              <w:t>json</w:t>
            </w:r>
            <w:r w:rsidR="00524EEB" w:rsidRPr="00A35D2C">
              <w:rPr>
                <w:rFonts w:eastAsia="Aptos"/>
              </w:rPr>
              <w:t xml:space="preserve">, </w:t>
            </w:r>
            <w:r w:rsidR="00524EEB" w:rsidRPr="00A35D2C">
              <w:rPr>
                <w:rFonts w:eastAsia="Aptos"/>
                <w:lang w:val="en-US"/>
              </w:rPr>
              <w:t>xml</w:t>
            </w:r>
          </w:p>
        </w:tc>
        <w:tc>
          <w:tcPr>
            <w:tcW w:w="3686" w:type="dxa"/>
          </w:tcPr>
          <w:p w14:paraId="03AD1D85" w14:textId="1DEF84F4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23522CD1" w14:textId="0DFDE76B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5A941F0A" w14:textId="77777777" w:rsidTr="00FA43C4">
        <w:trPr>
          <w:jc w:val="center"/>
        </w:trPr>
        <w:tc>
          <w:tcPr>
            <w:tcW w:w="9639" w:type="dxa"/>
            <w:gridSpan w:val="4"/>
          </w:tcPr>
          <w:p w14:paraId="40D2304F" w14:textId="4A4086E7" w:rsidR="00524EEB" w:rsidRPr="00A35D2C" w:rsidRDefault="00524EEB" w:rsidP="00FA43C4">
            <w:pPr>
              <w:keepNext/>
              <w:keepLines/>
              <w:jc w:val="center"/>
              <w:outlineLvl w:val="2"/>
              <w:rPr>
                <w:bCs/>
                <w:lang w:val="en-US"/>
              </w:rPr>
            </w:pPr>
            <w:r w:rsidRPr="00A35D2C">
              <w:rPr>
                <w:bCs/>
              </w:rPr>
              <w:t>Инвест</w:t>
            </w:r>
            <w:r w:rsidR="00FB168A" w:rsidRPr="00A35D2C">
              <w:rPr>
                <w:bCs/>
              </w:rPr>
              <w:t xml:space="preserve">иционный </w:t>
            </w:r>
            <w:r w:rsidRPr="00A35D2C">
              <w:rPr>
                <w:bCs/>
              </w:rPr>
              <w:t>стандарт 2.0</w:t>
            </w:r>
          </w:p>
        </w:tc>
      </w:tr>
      <w:tr w:rsidR="00BE548D" w:rsidRPr="00A35D2C" w14:paraId="5B3181CF" w14:textId="77777777" w:rsidTr="004A7D42">
        <w:trPr>
          <w:jc w:val="center"/>
        </w:trPr>
        <w:tc>
          <w:tcPr>
            <w:tcW w:w="1819" w:type="dxa"/>
          </w:tcPr>
          <w:p w14:paraId="2B9DB56A" w14:textId="2246E934" w:rsidR="00524EEB" w:rsidRPr="00A35D2C" w:rsidRDefault="00524EEB" w:rsidP="00B958DA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Инвестицио</w:t>
            </w:r>
            <w:r w:rsidRPr="00A35D2C">
              <w:rPr>
                <w:rFonts w:eastAsia="Aptos"/>
                <w:bCs/>
              </w:rPr>
              <w:t>н</w:t>
            </w:r>
            <w:r w:rsidRPr="00A35D2C">
              <w:rPr>
                <w:rFonts w:eastAsia="Aptos"/>
                <w:bCs/>
              </w:rPr>
              <w:t>ная</w:t>
            </w:r>
            <w:r w:rsidR="00B958DA">
              <w:rPr>
                <w:rFonts w:eastAsia="Aptos"/>
                <w:bCs/>
              </w:rPr>
              <w:t xml:space="preserve"> </w:t>
            </w:r>
            <w:r w:rsidRPr="00A35D2C">
              <w:rPr>
                <w:rFonts w:eastAsia="Aptos"/>
                <w:bCs/>
              </w:rPr>
              <w:t>декларация</w:t>
            </w:r>
            <w:r w:rsidR="00B958DA">
              <w:rPr>
                <w:rFonts w:eastAsia="Aptos"/>
                <w:bCs/>
              </w:rPr>
              <w:t xml:space="preserve"> </w:t>
            </w:r>
          </w:p>
        </w:tc>
        <w:tc>
          <w:tcPr>
            <w:tcW w:w="2126" w:type="dxa"/>
          </w:tcPr>
          <w:p w14:paraId="5C456A50" w14:textId="2209B51A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д</w:t>
            </w:r>
            <w:r w:rsidR="00524EEB" w:rsidRPr="00A35D2C">
              <w:rPr>
                <w:rFonts w:eastAsia="Aptos"/>
              </w:rPr>
              <w:t>екларация соде</w:t>
            </w:r>
            <w:r w:rsidR="00524EEB" w:rsidRPr="00A35D2C">
              <w:rPr>
                <w:rFonts w:eastAsia="Aptos"/>
              </w:rPr>
              <w:t>р</w:t>
            </w:r>
            <w:r w:rsidR="00524EEB" w:rsidRPr="00A35D2C">
              <w:rPr>
                <w:rFonts w:eastAsia="Aptos"/>
              </w:rPr>
              <w:t>жит описание ц</w:t>
            </w:r>
            <w:r w:rsidR="00524EEB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>лей и приоритетов инвестиционного развития, ключ</w:t>
            </w:r>
            <w:r w:rsidR="00524EEB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>вые характерист</w:t>
            </w:r>
            <w:r w:rsidR="00524EEB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ки и преимущества регио</w:t>
            </w:r>
            <w:r w:rsidR="004A7D42">
              <w:rPr>
                <w:rFonts w:eastAsia="Aptos"/>
              </w:rPr>
              <w:t>на</w:t>
            </w:r>
          </w:p>
        </w:tc>
        <w:tc>
          <w:tcPr>
            <w:tcW w:w="3686" w:type="dxa"/>
          </w:tcPr>
          <w:p w14:paraId="360F43ED" w14:textId="2DCDA6DC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02ADA8CD" w14:textId="0437B1E7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0C705DAD" w14:textId="77777777" w:rsidTr="004A7D42">
        <w:trPr>
          <w:jc w:val="center"/>
        </w:trPr>
        <w:tc>
          <w:tcPr>
            <w:tcW w:w="1819" w:type="dxa"/>
          </w:tcPr>
          <w:p w14:paraId="154DCB07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Свод инвест</w:t>
            </w:r>
            <w:r w:rsidRPr="00A35D2C">
              <w:rPr>
                <w:rFonts w:eastAsia="Aptos"/>
                <w:bCs/>
              </w:rPr>
              <w:t>и</w:t>
            </w:r>
            <w:r w:rsidRPr="00A35D2C">
              <w:rPr>
                <w:rFonts w:eastAsia="Aptos"/>
                <w:bCs/>
              </w:rPr>
              <w:t>ционных правил</w:t>
            </w:r>
          </w:p>
        </w:tc>
        <w:tc>
          <w:tcPr>
            <w:tcW w:w="2126" w:type="dxa"/>
          </w:tcPr>
          <w:p w14:paraId="64729A71" w14:textId="576074E3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бщая информация о правилах и усл</w:t>
            </w:r>
            <w:r w:rsidR="00524EEB" w:rsidRPr="00A35D2C"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виях инвестиров</w:t>
            </w:r>
            <w:r w:rsidR="00524EEB" w:rsidRPr="00A35D2C">
              <w:rPr>
                <w:rFonts w:eastAsia="Aptos"/>
              </w:rPr>
              <w:t>а</w:t>
            </w:r>
            <w:r w:rsidR="00FA43C4">
              <w:rPr>
                <w:rFonts w:eastAsia="Aptos"/>
              </w:rPr>
              <w:t>ния</w:t>
            </w:r>
          </w:p>
        </w:tc>
        <w:tc>
          <w:tcPr>
            <w:tcW w:w="3686" w:type="dxa"/>
          </w:tcPr>
          <w:p w14:paraId="0D3CE065" w14:textId="33AD4EA2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73793843" w14:textId="7AC83C3E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2BF6EB43" w14:textId="77777777" w:rsidTr="004A7D42">
        <w:trPr>
          <w:jc w:val="center"/>
        </w:trPr>
        <w:tc>
          <w:tcPr>
            <w:tcW w:w="1819" w:type="dxa"/>
          </w:tcPr>
          <w:p w14:paraId="4DC668B9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Агентство инв</w:t>
            </w:r>
            <w:r w:rsidRPr="00A35D2C">
              <w:rPr>
                <w:rFonts w:eastAsia="Aptos"/>
                <w:bCs/>
              </w:rPr>
              <w:t>е</w:t>
            </w:r>
            <w:r w:rsidRPr="00A35D2C">
              <w:rPr>
                <w:rFonts w:eastAsia="Aptos"/>
                <w:bCs/>
              </w:rPr>
              <w:t>стиционного развития</w:t>
            </w:r>
          </w:p>
        </w:tc>
        <w:tc>
          <w:tcPr>
            <w:tcW w:w="2126" w:type="dxa"/>
          </w:tcPr>
          <w:p w14:paraId="4FAC67DC" w14:textId="4D01F58A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рганизация, о</w:t>
            </w:r>
            <w:r w:rsidR="00524EEB" w:rsidRPr="00A35D2C">
              <w:rPr>
                <w:rFonts w:eastAsia="Aptos"/>
              </w:rPr>
              <w:t>т</w:t>
            </w:r>
            <w:r w:rsidR="00524EEB" w:rsidRPr="00A35D2C">
              <w:rPr>
                <w:rFonts w:eastAsia="Aptos"/>
              </w:rPr>
              <w:t>ветственная за ра</w:t>
            </w:r>
            <w:r w:rsidR="00524EEB" w:rsidRPr="00A35D2C">
              <w:rPr>
                <w:rFonts w:eastAsia="Aptos"/>
              </w:rPr>
              <w:t>з</w:t>
            </w:r>
            <w:r w:rsidR="00524EEB" w:rsidRPr="00A35D2C">
              <w:rPr>
                <w:rFonts w:eastAsia="Aptos"/>
              </w:rPr>
              <w:t>витие инвестиц</w:t>
            </w:r>
            <w:r w:rsidR="00524EEB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онной сферы в р</w:t>
            </w:r>
            <w:r w:rsidR="00524EEB" w:rsidRPr="00A35D2C">
              <w:rPr>
                <w:rFonts w:eastAsia="Aptos"/>
              </w:rPr>
              <w:t>е</w:t>
            </w:r>
            <w:r w:rsidR="00FA43C4">
              <w:rPr>
                <w:rFonts w:eastAsia="Aptos"/>
              </w:rPr>
              <w:t>гионе</w:t>
            </w:r>
          </w:p>
        </w:tc>
        <w:tc>
          <w:tcPr>
            <w:tcW w:w="3686" w:type="dxa"/>
          </w:tcPr>
          <w:p w14:paraId="7D429FFC" w14:textId="52AAA53D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000070E0" w14:textId="41842686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7F51601E" w14:textId="77777777" w:rsidTr="004A7D42">
        <w:trPr>
          <w:jc w:val="center"/>
        </w:trPr>
        <w:tc>
          <w:tcPr>
            <w:tcW w:w="1819" w:type="dxa"/>
          </w:tcPr>
          <w:p w14:paraId="3AAC316C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Инвестицио</w:t>
            </w:r>
            <w:r w:rsidRPr="00A35D2C">
              <w:rPr>
                <w:rFonts w:eastAsia="Aptos"/>
                <w:bCs/>
              </w:rPr>
              <w:t>н</w:t>
            </w:r>
            <w:r w:rsidRPr="00A35D2C">
              <w:rPr>
                <w:rFonts w:eastAsia="Aptos"/>
                <w:bCs/>
              </w:rPr>
              <w:t>ный комитет Республики Т</w:t>
            </w:r>
            <w:r w:rsidRPr="00A35D2C">
              <w:rPr>
                <w:rFonts w:eastAsia="Aptos"/>
                <w:bCs/>
              </w:rPr>
              <w:t>ы</w:t>
            </w:r>
            <w:r w:rsidRPr="00A35D2C">
              <w:rPr>
                <w:rFonts w:eastAsia="Aptos"/>
                <w:bCs/>
              </w:rPr>
              <w:t>ва</w:t>
            </w:r>
          </w:p>
        </w:tc>
        <w:tc>
          <w:tcPr>
            <w:tcW w:w="2126" w:type="dxa"/>
          </w:tcPr>
          <w:p w14:paraId="7AF0D9D1" w14:textId="2760E144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рган, занима</w:t>
            </w:r>
            <w:r w:rsidR="00524EEB" w:rsidRPr="00A35D2C">
              <w:rPr>
                <w:rFonts w:eastAsia="Aptos"/>
              </w:rPr>
              <w:t>ю</w:t>
            </w:r>
            <w:r w:rsidR="00524EEB" w:rsidRPr="00A35D2C">
              <w:rPr>
                <w:rFonts w:eastAsia="Aptos"/>
              </w:rPr>
              <w:t>щийся координ</w:t>
            </w:r>
            <w:r w:rsidR="00524EEB" w:rsidRPr="00A35D2C">
              <w:rPr>
                <w:rFonts w:eastAsia="Aptos"/>
              </w:rPr>
              <w:t>а</w:t>
            </w:r>
            <w:r w:rsidR="00524EEB" w:rsidRPr="00A35D2C">
              <w:rPr>
                <w:rFonts w:eastAsia="Aptos"/>
              </w:rPr>
              <w:t>цией и поддержкой инвестици</w:t>
            </w:r>
            <w:r w:rsidR="00FA43C4">
              <w:rPr>
                <w:rFonts w:eastAsia="Aptos"/>
              </w:rPr>
              <w:t>онных проектов</w:t>
            </w:r>
          </w:p>
        </w:tc>
        <w:tc>
          <w:tcPr>
            <w:tcW w:w="3686" w:type="dxa"/>
          </w:tcPr>
          <w:p w14:paraId="036B29EC" w14:textId="6F44690C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4133E7D3" w14:textId="337794C9" w:rsidR="00524EEB" w:rsidRPr="00A35D2C" w:rsidRDefault="004A7D42" w:rsidP="004A7D42">
            <w:pPr>
              <w:widowControl w:val="0"/>
              <w:autoSpaceDE w:val="0"/>
              <w:autoSpaceDN w:val="0"/>
            </w:pPr>
            <w:r>
              <w:t>п</w:t>
            </w:r>
            <w:r w:rsidR="00524EEB" w:rsidRPr="00A35D2C">
              <w:t>о мере появл</w:t>
            </w:r>
            <w:r w:rsidR="00524EEB" w:rsidRPr="00A35D2C">
              <w:t>е</w:t>
            </w:r>
            <w:r w:rsidR="00524EEB" w:rsidRPr="00A35D2C">
              <w:t>ния (изменения) в течение 5 дней</w:t>
            </w:r>
          </w:p>
        </w:tc>
      </w:tr>
      <w:tr w:rsidR="00BE548D" w:rsidRPr="00A35D2C" w14:paraId="175A34E3" w14:textId="77777777" w:rsidTr="004A7D42">
        <w:trPr>
          <w:jc w:val="center"/>
        </w:trPr>
        <w:tc>
          <w:tcPr>
            <w:tcW w:w="1819" w:type="dxa"/>
          </w:tcPr>
          <w:p w14:paraId="6FE15043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Инвестицио</w:t>
            </w:r>
            <w:r w:rsidRPr="00A35D2C">
              <w:rPr>
                <w:rFonts w:eastAsia="Aptos"/>
                <w:bCs/>
              </w:rPr>
              <w:t>н</w:t>
            </w:r>
            <w:r w:rsidRPr="00A35D2C">
              <w:rPr>
                <w:rFonts w:eastAsia="Aptos"/>
                <w:bCs/>
              </w:rPr>
              <w:t>ная карта Ре</w:t>
            </w:r>
            <w:r w:rsidRPr="00A35D2C">
              <w:rPr>
                <w:rFonts w:eastAsia="Aptos"/>
                <w:bCs/>
              </w:rPr>
              <w:t>с</w:t>
            </w:r>
            <w:r w:rsidRPr="00A35D2C">
              <w:rPr>
                <w:rFonts w:eastAsia="Aptos"/>
                <w:bCs/>
              </w:rPr>
              <w:t>публики Тыва (сервис)</w:t>
            </w:r>
          </w:p>
        </w:tc>
        <w:tc>
          <w:tcPr>
            <w:tcW w:w="2126" w:type="dxa"/>
          </w:tcPr>
          <w:p w14:paraId="31D113CD" w14:textId="28A9708A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нтерактивная ка</w:t>
            </w:r>
            <w:r w:rsidR="00524EEB" w:rsidRPr="00A35D2C">
              <w:rPr>
                <w:rFonts w:eastAsia="Aptos"/>
              </w:rPr>
              <w:t>р</w:t>
            </w:r>
            <w:r w:rsidR="00524EEB" w:rsidRPr="00A35D2C">
              <w:rPr>
                <w:rFonts w:eastAsia="Aptos"/>
              </w:rPr>
              <w:t>та с информацией о доступных инв</w:t>
            </w:r>
            <w:r w:rsidR="00524EEB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>стиционных во</w:t>
            </w:r>
            <w:r w:rsidR="00524EEB" w:rsidRPr="00A35D2C">
              <w:rPr>
                <w:rFonts w:eastAsia="Aptos"/>
              </w:rPr>
              <w:t>з</w:t>
            </w:r>
            <w:r w:rsidR="00524EEB" w:rsidRPr="00A35D2C">
              <w:rPr>
                <w:rFonts w:eastAsia="Aptos"/>
              </w:rPr>
              <w:t>можностях и об</w:t>
            </w:r>
            <w:r w:rsidR="00524EEB" w:rsidRPr="00A35D2C">
              <w:rPr>
                <w:rFonts w:eastAsia="Aptos"/>
              </w:rPr>
              <w:t>ъ</w:t>
            </w:r>
            <w:r w:rsidR="00524EEB" w:rsidRPr="00A35D2C">
              <w:rPr>
                <w:rFonts w:eastAsia="Aptos"/>
              </w:rPr>
              <w:t>ектах в реги</w:t>
            </w:r>
            <w:r w:rsidR="00FA43C4">
              <w:rPr>
                <w:rFonts w:eastAsia="Aptos"/>
              </w:rPr>
              <w:t>оне</w:t>
            </w:r>
          </w:p>
        </w:tc>
        <w:tc>
          <w:tcPr>
            <w:tcW w:w="3686" w:type="dxa"/>
          </w:tcPr>
          <w:p w14:paraId="7396ED7A" w14:textId="49CECCA8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002144D4" w14:textId="79E13331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1D6A295D" w14:textId="77777777" w:rsidTr="004A7D42">
        <w:trPr>
          <w:jc w:val="center"/>
        </w:trPr>
        <w:tc>
          <w:tcPr>
            <w:tcW w:w="1819" w:type="dxa"/>
          </w:tcPr>
          <w:p w14:paraId="7AABA0F6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Нормативно-правовые акты, документы и регламенты</w:t>
            </w:r>
          </w:p>
        </w:tc>
        <w:tc>
          <w:tcPr>
            <w:tcW w:w="2126" w:type="dxa"/>
          </w:tcPr>
          <w:p w14:paraId="254AE3ED" w14:textId="02FB35F7" w:rsidR="00524EEB" w:rsidRPr="00A35D2C" w:rsidRDefault="00B958DA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д</w:t>
            </w:r>
            <w:r w:rsidR="00524EEB" w:rsidRPr="00A35D2C">
              <w:rPr>
                <w:rFonts w:eastAsia="Aptos"/>
              </w:rPr>
              <w:t>окументы, опр</w:t>
            </w:r>
            <w:r w:rsidR="00524EEB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>деляющие прав</w:t>
            </w:r>
            <w:r w:rsidR="00524EEB" w:rsidRPr="00A35D2C"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вой статус и пр</w:t>
            </w:r>
            <w:r w:rsidR="00524EEB" w:rsidRPr="00A35D2C">
              <w:rPr>
                <w:rFonts w:eastAsia="Aptos"/>
              </w:rPr>
              <w:t>а</w:t>
            </w:r>
            <w:r w:rsidR="00524EEB" w:rsidRPr="00A35D2C">
              <w:rPr>
                <w:rFonts w:eastAsia="Aptos"/>
              </w:rPr>
              <w:t>вила инвестиров</w:t>
            </w:r>
            <w:r w:rsidR="00524EEB" w:rsidRPr="00A35D2C">
              <w:rPr>
                <w:rFonts w:eastAsia="Aptos"/>
              </w:rPr>
              <w:t>а</w:t>
            </w:r>
            <w:r w:rsidR="00524EEB" w:rsidRPr="00A35D2C">
              <w:rPr>
                <w:rFonts w:eastAsia="Aptos"/>
              </w:rPr>
              <w:t>ния в ре</w:t>
            </w:r>
            <w:r w:rsidR="00FA43C4">
              <w:rPr>
                <w:rFonts w:eastAsia="Aptos"/>
              </w:rPr>
              <w:t>гионе</w:t>
            </w:r>
          </w:p>
        </w:tc>
        <w:tc>
          <w:tcPr>
            <w:tcW w:w="3686" w:type="dxa"/>
          </w:tcPr>
          <w:p w14:paraId="182D3049" w14:textId="3372B489" w:rsidR="00524EEB" w:rsidRPr="00A35D2C" w:rsidRDefault="00B958DA" w:rsidP="004A7D42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lastRenderedPageBreak/>
              <w:t>ный подрядчик</w:t>
            </w:r>
          </w:p>
        </w:tc>
        <w:tc>
          <w:tcPr>
            <w:tcW w:w="2008" w:type="dxa"/>
          </w:tcPr>
          <w:p w14:paraId="18A21772" w14:textId="13D010B6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lastRenderedPageBreak/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77DA40E8" w14:textId="77777777" w:rsidTr="004A7D42">
        <w:trPr>
          <w:jc w:val="center"/>
        </w:trPr>
        <w:tc>
          <w:tcPr>
            <w:tcW w:w="9639" w:type="dxa"/>
            <w:gridSpan w:val="4"/>
          </w:tcPr>
          <w:p w14:paraId="0CC18A10" w14:textId="6659083B" w:rsidR="00524EEB" w:rsidRPr="00A35D2C" w:rsidRDefault="00866983" w:rsidP="00866983">
            <w:pPr>
              <w:keepNext/>
              <w:keepLines/>
              <w:jc w:val="center"/>
              <w:outlineLvl w:val="2"/>
              <w:rPr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lastRenderedPageBreak/>
              <w:t>И</w:t>
            </w:r>
            <w:r w:rsidR="00142BDA" w:rsidRPr="00A35D2C">
              <w:rPr>
                <w:bCs/>
                <w:kern w:val="2"/>
                <w:lang w:eastAsia="en-US"/>
                <w14:ligatures w14:val="standardContextual"/>
              </w:rPr>
              <w:t>нвестору</w:t>
            </w:r>
          </w:p>
        </w:tc>
      </w:tr>
      <w:tr w:rsidR="00BE548D" w:rsidRPr="00A35D2C" w14:paraId="17A4A3C2" w14:textId="77777777" w:rsidTr="004A7D42">
        <w:trPr>
          <w:jc w:val="center"/>
        </w:trPr>
        <w:tc>
          <w:tcPr>
            <w:tcW w:w="1819" w:type="dxa"/>
          </w:tcPr>
          <w:p w14:paraId="0AF8EDDC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Личный кабинет инвестора (се</w:t>
            </w:r>
            <w:r w:rsidRPr="00A35D2C">
              <w:rPr>
                <w:rFonts w:eastAsia="Aptos"/>
                <w:bCs/>
              </w:rPr>
              <w:t>р</w:t>
            </w:r>
            <w:r w:rsidRPr="00A35D2C">
              <w:rPr>
                <w:rFonts w:eastAsia="Aptos"/>
                <w:bCs/>
              </w:rPr>
              <w:t>вис)</w:t>
            </w:r>
          </w:p>
        </w:tc>
        <w:tc>
          <w:tcPr>
            <w:tcW w:w="2126" w:type="dxa"/>
          </w:tcPr>
          <w:p w14:paraId="0AC9C1DB" w14:textId="14504A12" w:rsidR="00524EEB" w:rsidRPr="00A35D2C" w:rsidRDefault="00866983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п</w:t>
            </w:r>
            <w:r w:rsidR="00524EEB" w:rsidRPr="00A35D2C">
              <w:rPr>
                <w:rFonts w:eastAsia="Aptos"/>
              </w:rPr>
              <w:t>ерсонализирова</w:t>
            </w:r>
            <w:r w:rsidR="00524EEB" w:rsidRPr="00A35D2C">
              <w:rPr>
                <w:rFonts w:eastAsia="Aptos"/>
              </w:rPr>
              <w:t>н</w:t>
            </w:r>
            <w:r w:rsidR="00524EEB" w:rsidRPr="00A35D2C">
              <w:rPr>
                <w:rFonts w:eastAsia="Aptos"/>
              </w:rPr>
              <w:t>ный доступ для инвесторов к и</w:t>
            </w:r>
            <w:r w:rsidR="00524EEB" w:rsidRPr="00A35D2C">
              <w:rPr>
                <w:rFonts w:eastAsia="Aptos"/>
              </w:rPr>
              <w:t>н</w:t>
            </w:r>
            <w:r w:rsidR="00524EEB" w:rsidRPr="00A35D2C">
              <w:rPr>
                <w:rFonts w:eastAsia="Aptos"/>
              </w:rPr>
              <w:t>формации и усл</w:t>
            </w:r>
            <w:r w:rsidR="00524EEB" w:rsidRPr="00A35D2C">
              <w:rPr>
                <w:rFonts w:eastAsia="Aptos"/>
              </w:rPr>
              <w:t>у</w:t>
            </w:r>
            <w:r w:rsidR="00FA43C4">
              <w:rPr>
                <w:rFonts w:eastAsia="Aptos"/>
              </w:rPr>
              <w:t>гам</w:t>
            </w:r>
          </w:p>
        </w:tc>
        <w:tc>
          <w:tcPr>
            <w:tcW w:w="3686" w:type="dxa"/>
          </w:tcPr>
          <w:p w14:paraId="3A673682" w14:textId="20DF25A8" w:rsidR="00524EEB" w:rsidRPr="00A35D2C" w:rsidRDefault="00866983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4A7D42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4A7D42">
              <w:t>,</w:t>
            </w:r>
            <w:r w:rsidR="00142BDA">
              <w:t xml:space="preserve">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24A2E129" w14:textId="3F8138CB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76FADEB5" w14:textId="77777777" w:rsidTr="004A7D42">
        <w:trPr>
          <w:jc w:val="center"/>
        </w:trPr>
        <w:tc>
          <w:tcPr>
            <w:tcW w:w="1819" w:type="dxa"/>
          </w:tcPr>
          <w:p w14:paraId="222B165B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Реестры инв</w:t>
            </w:r>
            <w:r w:rsidRPr="00A35D2C">
              <w:rPr>
                <w:rFonts w:eastAsia="Aptos"/>
                <w:bCs/>
              </w:rPr>
              <w:t>е</w:t>
            </w:r>
            <w:r w:rsidRPr="00A35D2C">
              <w:rPr>
                <w:rFonts w:eastAsia="Aptos"/>
                <w:bCs/>
              </w:rPr>
              <w:t>стиционных и инфраструктур-ных объектов, земельных участков (се</w:t>
            </w:r>
            <w:r w:rsidRPr="00A35D2C">
              <w:rPr>
                <w:rFonts w:eastAsia="Aptos"/>
                <w:bCs/>
              </w:rPr>
              <w:t>р</w:t>
            </w:r>
            <w:r w:rsidRPr="00A35D2C">
              <w:rPr>
                <w:rFonts w:eastAsia="Aptos"/>
                <w:bCs/>
              </w:rPr>
              <w:t>висы)</w:t>
            </w:r>
            <w:r w:rsidRPr="00A35D2C">
              <w:rPr>
                <w:rFonts w:eastAsia="Aptos"/>
              </w:rPr>
              <w:t>:</w:t>
            </w:r>
          </w:p>
        </w:tc>
        <w:tc>
          <w:tcPr>
            <w:tcW w:w="2126" w:type="dxa"/>
          </w:tcPr>
          <w:p w14:paraId="6A056278" w14:textId="294A498E" w:rsidR="00524EEB" w:rsidRPr="00A35D2C" w:rsidRDefault="00866983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с</w:t>
            </w:r>
            <w:r w:rsidR="00524EEB" w:rsidRPr="00A35D2C">
              <w:rPr>
                <w:rFonts w:eastAsia="Aptos"/>
              </w:rPr>
              <w:t>писки доступных земельных учас</w:t>
            </w:r>
            <w:r w:rsidR="00524EEB" w:rsidRPr="00A35D2C">
              <w:rPr>
                <w:rFonts w:eastAsia="Aptos"/>
              </w:rPr>
              <w:t>т</w:t>
            </w:r>
            <w:r w:rsidR="00524EEB" w:rsidRPr="00A35D2C">
              <w:rPr>
                <w:rFonts w:eastAsia="Aptos"/>
              </w:rPr>
              <w:t>ков и объектов для инвестирования и других инфр</w:t>
            </w:r>
            <w:r w:rsidR="00524EEB" w:rsidRPr="00A35D2C">
              <w:rPr>
                <w:rFonts w:eastAsia="Aptos"/>
              </w:rPr>
              <w:t>а</w:t>
            </w:r>
            <w:r w:rsidR="00524EEB" w:rsidRPr="00A35D2C">
              <w:rPr>
                <w:rFonts w:eastAsia="Aptos"/>
              </w:rPr>
              <w:t>структурных р</w:t>
            </w:r>
            <w:r w:rsidR="00524EEB" w:rsidRPr="00A35D2C">
              <w:rPr>
                <w:rFonts w:eastAsia="Aptos"/>
              </w:rPr>
              <w:t>е</w:t>
            </w:r>
            <w:r w:rsidR="00FA43C4">
              <w:rPr>
                <w:rFonts w:eastAsia="Aptos"/>
              </w:rPr>
              <w:t>сурсов</w:t>
            </w:r>
          </w:p>
        </w:tc>
        <w:tc>
          <w:tcPr>
            <w:tcW w:w="3686" w:type="dxa"/>
          </w:tcPr>
          <w:p w14:paraId="3510DA54" w14:textId="438A4D27" w:rsidR="00524EEB" w:rsidRPr="00A35D2C" w:rsidRDefault="00866983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6294868E" w14:textId="5CEC58C4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1B739FBB" w14:textId="77777777" w:rsidTr="004A7D42">
        <w:trPr>
          <w:jc w:val="center"/>
        </w:trPr>
        <w:tc>
          <w:tcPr>
            <w:tcW w:w="1819" w:type="dxa"/>
          </w:tcPr>
          <w:p w14:paraId="113EBFE4" w14:textId="03E10891" w:rsidR="00524EEB" w:rsidRPr="00A35D2C" w:rsidRDefault="00FB168A" w:rsidP="00866983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Контрагенты Г</w:t>
            </w:r>
            <w:r w:rsidR="00524EEB" w:rsidRPr="00A35D2C">
              <w:rPr>
                <w:rFonts w:eastAsia="Aptos"/>
                <w:bCs/>
              </w:rPr>
              <w:t xml:space="preserve">ИС </w:t>
            </w:r>
            <w:r w:rsidR="00866983">
              <w:rPr>
                <w:rFonts w:eastAsia="Aptos"/>
                <w:bCs/>
              </w:rPr>
              <w:t>«</w:t>
            </w:r>
            <w:r w:rsidR="00524EEB" w:rsidRPr="00A35D2C">
              <w:rPr>
                <w:rFonts w:eastAsia="Aptos"/>
                <w:bCs/>
              </w:rPr>
              <w:t>Инвест</w:t>
            </w:r>
            <w:r w:rsidR="00524EEB" w:rsidRPr="00A35D2C">
              <w:rPr>
                <w:rFonts w:eastAsia="Aptos"/>
                <w:bCs/>
              </w:rPr>
              <w:t>и</w:t>
            </w:r>
            <w:r w:rsidR="00524EEB" w:rsidRPr="00A35D2C">
              <w:rPr>
                <w:rFonts w:eastAsia="Aptos"/>
                <w:bCs/>
              </w:rPr>
              <w:t>ционный портал Республики Т</w:t>
            </w:r>
            <w:r w:rsidR="00524EEB" w:rsidRPr="00A35D2C">
              <w:rPr>
                <w:rFonts w:eastAsia="Aptos"/>
                <w:bCs/>
              </w:rPr>
              <w:t>ы</w:t>
            </w:r>
            <w:r w:rsidR="00524EEB" w:rsidRPr="00A35D2C">
              <w:rPr>
                <w:rFonts w:eastAsia="Aptos"/>
                <w:bCs/>
              </w:rPr>
              <w:t>ва</w:t>
            </w:r>
            <w:r w:rsidR="00866983">
              <w:rPr>
                <w:rFonts w:eastAsia="Aptos"/>
                <w:bCs/>
              </w:rPr>
              <w:t>»</w:t>
            </w:r>
          </w:p>
        </w:tc>
        <w:tc>
          <w:tcPr>
            <w:tcW w:w="2126" w:type="dxa"/>
          </w:tcPr>
          <w:p w14:paraId="2F54444D" w14:textId="2BC6E7C9" w:rsidR="00524EEB" w:rsidRPr="00A35D2C" w:rsidRDefault="00866983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с</w:t>
            </w:r>
            <w:r w:rsidR="00524EEB" w:rsidRPr="00A35D2C">
              <w:rPr>
                <w:rFonts w:eastAsia="Aptos"/>
              </w:rPr>
              <w:t>писок контраге</w:t>
            </w:r>
            <w:r w:rsidR="00524EEB" w:rsidRPr="00A35D2C">
              <w:rPr>
                <w:rFonts w:eastAsia="Aptos"/>
              </w:rPr>
              <w:t>н</w:t>
            </w:r>
            <w:r w:rsidR="00524EEB" w:rsidRPr="00A35D2C">
              <w:rPr>
                <w:rFonts w:eastAsia="Aptos"/>
              </w:rPr>
              <w:t>тов, с которыми можно взаимо</w:t>
            </w:r>
            <w:r w:rsidR="00FA43C4">
              <w:rPr>
                <w:rFonts w:eastAsia="Aptos"/>
              </w:rPr>
              <w:t>де</w:t>
            </w:r>
            <w:r w:rsidR="00FA43C4">
              <w:rPr>
                <w:rFonts w:eastAsia="Aptos"/>
              </w:rPr>
              <w:t>й</w:t>
            </w:r>
            <w:r w:rsidR="00FA43C4">
              <w:rPr>
                <w:rFonts w:eastAsia="Aptos"/>
              </w:rPr>
              <w:t>ствовать на пла</w:t>
            </w:r>
            <w:r w:rsidR="00FA43C4">
              <w:rPr>
                <w:rFonts w:eastAsia="Aptos"/>
              </w:rPr>
              <w:t>т</w:t>
            </w:r>
            <w:r w:rsidR="00FA43C4">
              <w:rPr>
                <w:rFonts w:eastAsia="Aptos"/>
              </w:rPr>
              <w:t>форме</w:t>
            </w:r>
          </w:p>
        </w:tc>
        <w:tc>
          <w:tcPr>
            <w:tcW w:w="3686" w:type="dxa"/>
          </w:tcPr>
          <w:p w14:paraId="0F50267A" w14:textId="4BAAC94C" w:rsidR="00524EEB" w:rsidRPr="00A35D2C" w:rsidRDefault="00866983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10E0CF0B" w14:textId="44965124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058D09F1" w14:textId="77777777" w:rsidTr="004A7D42">
        <w:trPr>
          <w:jc w:val="center"/>
        </w:trPr>
        <w:tc>
          <w:tcPr>
            <w:tcW w:w="1819" w:type="dxa"/>
          </w:tcPr>
          <w:p w14:paraId="3DC38E65" w14:textId="6B1258FF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Единое окно приёма заявок (сервис)</w:t>
            </w:r>
          </w:p>
        </w:tc>
        <w:tc>
          <w:tcPr>
            <w:tcW w:w="2126" w:type="dxa"/>
          </w:tcPr>
          <w:p w14:paraId="123A7AC8" w14:textId="6A254E0B" w:rsidR="00524EEB" w:rsidRPr="00A35D2C" w:rsidRDefault="00866983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у</w:t>
            </w:r>
            <w:r w:rsidR="00524EEB" w:rsidRPr="00A35D2C">
              <w:rPr>
                <w:rFonts w:eastAsia="Aptos"/>
              </w:rPr>
              <w:t>добный способ подачи инвестиц</w:t>
            </w:r>
            <w:r w:rsidR="00524EEB" w:rsidRPr="00A35D2C"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онных заявок и з</w:t>
            </w:r>
            <w:r w:rsidR="00524EEB" w:rsidRPr="00A35D2C">
              <w:rPr>
                <w:rFonts w:eastAsia="Aptos"/>
              </w:rPr>
              <w:t>а</w:t>
            </w:r>
            <w:r w:rsidR="00524EEB" w:rsidRPr="00A35D2C">
              <w:rPr>
                <w:rFonts w:eastAsia="Aptos"/>
              </w:rPr>
              <w:t>про</w:t>
            </w:r>
            <w:r w:rsidR="00FA43C4">
              <w:rPr>
                <w:rFonts w:eastAsia="Aptos"/>
              </w:rPr>
              <w:t>сов</w:t>
            </w:r>
          </w:p>
        </w:tc>
        <w:tc>
          <w:tcPr>
            <w:tcW w:w="3686" w:type="dxa"/>
          </w:tcPr>
          <w:p w14:paraId="3B00A392" w14:textId="01B94FFD" w:rsidR="00524EEB" w:rsidRPr="00A35D2C" w:rsidRDefault="00866983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228FE691" w14:textId="70F81295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6E646E60" w14:textId="77777777" w:rsidTr="00142BDA">
        <w:trPr>
          <w:jc w:val="center"/>
        </w:trPr>
        <w:tc>
          <w:tcPr>
            <w:tcW w:w="9639" w:type="dxa"/>
            <w:gridSpan w:val="4"/>
          </w:tcPr>
          <w:p w14:paraId="0EC31E0C" w14:textId="77777777" w:rsidR="00524EEB" w:rsidRPr="00A35D2C" w:rsidRDefault="00524EEB" w:rsidP="00142BDA">
            <w:pPr>
              <w:keepNext/>
              <w:keepLines/>
              <w:jc w:val="center"/>
              <w:outlineLvl w:val="2"/>
              <w:rPr>
                <w:bCs/>
                <w:kern w:val="2"/>
                <w:lang w:eastAsia="en-US"/>
                <w14:ligatures w14:val="standardContextual"/>
              </w:rPr>
            </w:pPr>
            <w:r w:rsidRPr="00A35D2C">
              <w:rPr>
                <w:bCs/>
                <w:kern w:val="2"/>
                <w:lang w:eastAsia="en-US"/>
                <w14:ligatures w14:val="standardContextual"/>
              </w:rPr>
              <w:t>Бизнесу</w:t>
            </w:r>
          </w:p>
        </w:tc>
      </w:tr>
      <w:tr w:rsidR="00BE548D" w:rsidRPr="00A35D2C" w14:paraId="102E2C5F" w14:textId="77777777" w:rsidTr="004A7D42">
        <w:trPr>
          <w:jc w:val="center"/>
        </w:trPr>
        <w:tc>
          <w:tcPr>
            <w:tcW w:w="1819" w:type="dxa"/>
          </w:tcPr>
          <w:p w14:paraId="1DEB45AC" w14:textId="39ED22ED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Личный кабинет бизнесмена</w:t>
            </w:r>
            <w:r w:rsidR="00866983">
              <w:rPr>
                <w:rFonts w:eastAsia="Aptos"/>
                <w:bCs/>
              </w:rPr>
              <w:t xml:space="preserve"> </w:t>
            </w:r>
            <w:r w:rsidR="00FB168A" w:rsidRPr="00A35D2C">
              <w:rPr>
                <w:rFonts w:eastAsia="Aptos"/>
                <w:bCs/>
              </w:rPr>
              <w:t>(сервис)</w:t>
            </w:r>
          </w:p>
        </w:tc>
        <w:tc>
          <w:tcPr>
            <w:tcW w:w="2126" w:type="dxa"/>
          </w:tcPr>
          <w:p w14:paraId="65DCA76E" w14:textId="2B16F9D0" w:rsidR="00524EEB" w:rsidRPr="00A35D2C" w:rsidRDefault="00866983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п</w:t>
            </w:r>
            <w:r w:rsidR="00524EEB" w:rsidRPr="00A35D2C">
              <w:rPr>
                <w:rFonts w:eastAsia="Aptos"/>
              </w:rPr>
              <w:t>ерсонализирова</w:t>
            </w:r>
            <w:r w:rsidR="00524EEB" w:rsidRPr="00A35D2C">
              <w:rPr>
                <w:rFonts w:eastAsia="Aptos"/>
              </w:rPr>
              <w:t>н</w:t>
            </w:r>
            <w:r w:rsidR="00524EEB" w:rsidRPr="00A35D2C">
              <w:rPr>
                <w:rFonts w:eastAsia="Aptos"/>
              </w:rPr>
              <w:t>ный доступ для предпринимателей к информации и услу</w:t>
            </w:r>
            <w:r w:rsidR="00FA43C4">
              <w:rPr>
                <w:rFonts w:eastAsia="Aptos"/>
              </w:rPr>
              <w:t>гам</w:t>
            </w:r>
          </w:p>
        </w:tc>
        <w:tc>
          <w:tcPr>
            <w:tcW w:w="3686" w:type="dxa"/>
          </w:tcPr>
          <w:p w14:paraId="01949333" w14:textId="1B11B278" w:rsidR="00524EEB" w:rsidRPr="00A35D2C" w:rsidRDefault="00866983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3BDFB4F7" w14:textId="16B51FD8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7E970CBA" w14:textId="77777777" w:rsidTr="004A7D42">
        <w:trPr>
          <w:jc w:val="center"/>
        </w:trPr>
        <w:tc>
          <w:tcPr>
            <w:tcW w:w="1819" w:type="dxa"/>
          </w:tcPr>
          <w:p w14:paraId="5668DFC6" w14:textId="0B56214A" w:rsidR="00FB168A" w:rsidRPr="00A35D2C" w:rsidRDefault="00524EEB" w:rsidP="009A489E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Единый реестр мер поддержки Республики Т</w:t>
            </w:r>
            <w:r w:rsidRPr="00A35D2C">
              <w:rPr>
                <w:rFonts w:eastAsia="Aptos"/>
                <w:bCs/>
              </w:rPr>
              <w:t>ы</w:t>
            </w:r>
            <w:r w:rsidRPr="00A35D2C">
              <w:rPr>
                <w:rFonts w:eastAsia="Aptos"/>
                <w:bCs/>
              </w:rPr>
              <w:t>ва</w:t>
            </w:r>
            <w:r w:rsidR="009A489E">
              <w:rPr>
                <w:rFonts w:eastAsia="Aptos"/>
                <w:bCs/>
              </w:rPr>
              <w:t xml:space="preserve"> </w:t>
            </w:r>
            <w:r w:rsidR="00FB168A" w:rsidRPr="00A35D2C">
              <w:rPr>
                <w:rFonts w:eastAsia="Aptos"/>
                <w:bCs/>
              </w:rPr>
              <w:t>(сервис)</w:t>
            </w:r>
          </w:p>
        </w:tc>
        <w:tc>
          <w:tcPr>
            <w:tcW w:w="2126" w:type="dxa"/>
          </w:tcPr>
          <w:p w14:paraId="105D8FAA" w14:textId="0FFF4969" w:rsidR="00524EEB" w:rsidRPr="00A35D2C" w:rsidRDefault="00866983" w:rsidP="00FA43C4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и</w:t>
            </w:r>
            <w:r w:rsidR="00524EEB" w:rsidRPr="00A35D2C">
              <w:rPr>
                <w:rFonts w:eastAsia="Aptos"/>
              </w:rPr>
              <w:t>нформация о пр</w:t>
            </w:r>
            <w:r w:rsidR="00524EEB" w:rsidRPr="00A35D2C"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граммах и мерах поддержки бизнеса в регионе</w:t>
            </w:r>
          </w:p>
        </w:tc>
        <w:tc>
          <w:tcPr>
            <w:tcW w:w="3686" w:type="dxa"/>
          </w:tcPr>
          <w:p w14:paraId="2250B4AB" w14:textId="556EEBE5" w:rsidR="00524EEB" w:rsidRPr="00A35D2C" w:rsidRDefault="004E0BF4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>, д</w:t>
            </w:r>
            <w:r w:rsidR="00524EEB" w:rsidRPr="00A35D2C">
              <w:t>епартамент по развитию промышленности и инвестицио</w:t>
            </w:r>
            <w:r w:rsidR="00524EEB" w:rsidRPr="00A35D2C">
              <w:t>н</w:t>
            </w:r>
            <w:r w:rsidR="00524EEB" w:rsidRPr="00A35D2C">
              <w:t>ной политики Министерства эк</w:t>
            </w:r>
            <w:r w:rsidR="00524EEB" w:rsidRPr="00A35D2C">
              <w:t>о</w:t>
            </w:r>
            <w:r w:rsidR="00524EEB" w:rsidRPr="00A35D2C">
              <w:t>номики и промышленности Ре</w:t>
            </w:r>
            <w:r w:rsidR="00524EEB" w:rsidRPr="00A35D2C">
              <w:t>с</w:t>
            </w:r>
            <w:r w:rsidR="00524EEB" w:rsidRPr="00A35D2C">
              <w:t>публики Тыва</w:t>
            </w:r>
            <w:r w:rsidR="00142BDA">
              <w:t>, о</w:t>
            </w:r>
            <w:r w:rsidR="00524EEB" w:rsidRPr="00A35D2C">
              <w:t>тветственный подрядчик</w:t>
            </w:r>
          </w:p>
        </w:tc>
        <w:tc>
          <w:tcPr>
            <w:tcW w:w="2008" w:type="dxa"/>
          </w:tcPr>
          <w:p w14:paraId="0D2FD1FA" w14:textId="4438BE87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23FDE2AD" w14:textId="77777777" w:rsidTr="004A7D42">
        <w:trPr>
          <w:jc w:val="center"/>
        </w:trPr>
        <w:tc>
          <w:tcPr>
            <w:tcW w:w="1819" w:type="dxa"/>
          </w:tcPr>
          <w:p w14:paraId="03D04285" w14:textId="517D7B9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Реестр субъе</w:t>
            </w:r>
            <w:r w:rsidRPr="00A35D2C">
              <w:rPr>
                <w:rFonts w:eastAsia="Aptos"/>
                <w:bCs/>
              </w:rPr>
              <w:t>к</w:t>
            </w:r>
            <w:r w:rsidRPr="00A35D2C">
              <w:rPr>
                <w:rFonts w:eastAsia="Aptos"/>
                <w:bCs/>
              </w:rPr>
              <w:t>тов МСП Ре</w:t>
            </w:r>
            <w:r w:rsidRPr="00A35D2C">
              <w:rPr>
                <w:rFonts w:eastAsia="Aptos"/>
                <w:bCs/>
              </w:rPr>
              <w:t>с</w:t>
            </w:r>
            <w:r w:rsidRPr="00A35D2C">
              <w:rPr>
                <w:rFonts w:eastAsia="Aptos"/>
                <w:bCs/>
              </w:rPr>
              <w:t>публики Тыва</w:t>
            </w:r>
            <w:r w:rsidR="00FB168A" w:rsidRPr="00A35D2C">
              <w:rPr>
                <w:rFonts w:eastAsia="Aptos"/>
                <w:bCs/>
              </w:rPr>
              <w:t xml:space="preserve"> </w:t>
            </w:r>
            <w:r w:rsidR="00FB168A" w:rsidRPr="00A35D2C">
              <w:rPr>
                <w:rFonts w:eastAsia="Aptos"/>
                <w:bCs/>
              </w:rPr>
              <w:lastRenderedPageBreak/>
              <w:t>(сервис)</w:t>
            </w:r>
          </w:p>
        </w:tc>
        <w:tc>
          <w:tcPr>
            <w:tcW w:w="2126" w:type="dxa"/>
          </w:tcPr>
          <w:p w14:paraId="6794A109" w14:textId="2CE38274" w:rsidR="00524EEB" w:rsidRPr="00A35D2C" w:rsidRDefault="00866983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lastRenderedPageBreak/>
              <w:t>с</w:t>
            </w:r>
            <w:r w:rsidR="00524EEB" w:rsidRPr="00A35D2C">
              <w:rPr>
                <w:rFonts w:eastAsia="Aptos"/>
              </w:rPr>
              <w:t>писок малых и средних предпри</w:t>
            </w:r>
            <w:r w:rsidR="00524EEB" w:rsidRPr="00A35D2C">
              <w:rPr>
                <w:rFonts w:eastAsia="Aptos"/>
              </w:rPr>
              <w:t>я</w:t>
            </w:r>
            <w:r w:rsidR="00524EEB" w:rsidRPr="00A35D2C">
              <w:rPr>
                <w:rFonts w:eastAsia="Aptos"/>
              </w:rPr>
              <w:t>тий в ре</w:t>
            </w:r>
            <w:r w:rsidR="00FA43C4">
              <w:rPr>
                <w:rFonts w:eastAsia="Aptos"/>
              </w:rPr>
              <w:t>гионе</w:t>
            </w:r>
          </w:p>
        </w:tc>
        <w:tc>
          <w:tcPr>
            <w:tcW w:w="3686" w:type="dxa"/>
          </w:tcPr>
          <w:p w14:paraId="1F498F64" w14:textId="48590461" w:rsidR="00524EEB" w:rsidRPr="00A35D2C" w:rsidRDefault="004E0BF4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 xml:space="preserve">ционного развития Республики </w:t>
            </w:r>
            <w:r w:rsidR="00524EEB" w:rsidRPr="00A35D2C">
              <w:lastRenderedPageBreak/>
              <w:t>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640EB9E1" w14:textId="4E8A9D76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lastRenderedPageBreak/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6144B138" w14:textId="77777777" w:rsidTr="004A7D42">
        <w:trPr>
          <w:jc w:val="center"/>
        </w:trPr>
        <w:tc>
          <w:tcPr>
            <w:tcW w:w="1819" w:type="dxa"/>
          </w:tcPr>
          <w:p w14:paraId="5DEDDCF0" w14:textId="175A598D" w:rsidR="00524EEB" w:rsidRPr="00A35D2C" w:rsidRDefault="00EE7C5C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lastRenderedPageBreak/>
              <w:t>Ваш Playmarket (сервис в разр</w:t>
            </w:r>
            <w:r w:rsidRPr="00A35D2C">
              <w:rPr>
                <w:rFonts w:eastAsia="Aptos"/>
                <w:bCs/>
              </w:rPr>
              <w:t>а</w:t>
            </w:r>
            <w:r w:rsidRPr="00A35D2C">
              <w:rPr>
                <w:rFonts w:eastAsia="Aptos"/>
                <w:bCs/>
              </w:rPr>
              <w:t>ботке)</w:t>
            </w:r>
          </w:p>
        </w:tc>
        <w:tc>
          <w:tcPr>
            <w:tcW w:w="2126" w:type="dxa"/>
          </w:tcPr>
          <w:p w14:paraId="0941D814" w14:textId="0A59CF07" w:rsidR="00524EEB" w:rsidRPr="00A35D2C" w:rsidRDefault="00524EEB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 w:rsidRPr="00A35D2C">
              <w:rPr>
                <w:rFonts w:eastAsia="Aptos"/>
              </w:rPr>
              <w:t>платформа для предоставления информации о ра</w:t>
            </w:r>
            <w:r w:rsidRPr="00A35D2C">
              <w:rPr>
                <w:rFonts w:eastAsia="Aptos"/>
              </w:rPr>
              <w:t>з</w:t>
            </w:r>
            <w:r w:rsidRPr="00A35D2C">
              <w:rPr>
                <w:rFonts w:eastAsia="Aptos"/>
              </w:rPr>
              <w:t>личных бизнес-услугах и проду</w:t>
            </w:r>
            <w:r w:rsidRPr="00A35D2C">
              <w:rPr>
                <w:rFonts w:eastAsia="Aptos"/>
              </w:rPr>
              <w:t>к</w:t>
            </w:r>
            <w:r w:rsidR="00FA43C4">
              <w:rPr>
                <w:rFonts w:eastAsia="Aptos"/>
              </w:rPr>
              <w:t>тах</w:t>
            </w:r>
          </w:p>
        </w:tc>
        <w:tc>
          <w:tcPr>
            <w:tcW w:w="3686" w:type="dxa"/>
          </w:tcPr>
          <w:p w14:paraId="0FFF71B7" w14:textId="077B8135" w:rsidR="00524EEB" w:rsidRPr="00A35D2C" w:rsidRDefault="004E0BF4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55BA25B0" w14:textId="0DE6C33F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38AF90CE" w14:textId="77777777" w:rsidTr="004A7D42">
        <w:trPr>
          <w:jc w:val="center"/>
        </w:trPr>
        <w:tc>
          <w:tcPr>
            <w:tcW w:w="1819" w:type="dxa"/>
          </w:tcPr>
          <w:p w14:paraId="234F9AD8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Бизнес-омбудсмен</w:t>
            </w:r>
          </w:p>
        </w:tc>
        <w:tc>
          <w:tcPr>
            <w:tcW w:w="2126" w:type="dxa"/>
          </w:tcPr>
          <w:p w14:paraId="3FF420B8" w14:textId="1A330EAB" w:rsidR="00524EEB" w:rsidRPr="00A35D2C" w:rsidRDefault="004E0BF4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о</w:t>
            </w:r>
            <w:r w:rsidR="00524EEB" w:rsidRPr="00A35D2C">
              <w:rPr>
                <w:rFonts w:eastAsia="Aptos"/>
              </w:rPr>
              <w:t>рганизация или лицо, предоста</w:t>
            </w:r>
            <w:r w:rsidR="00524EEB" w:rsidRPr="00A35D2C">
              <w:rPr>
                <w:rFonts w:eastAsia="Aptos"/>
              </w:rPr>
              <w:t>в</w:t>
            </w:r>
            <w:r w:rsidR="00524EEB" w:rsidRPr="00A35D2C">
              <w:rPr>
                <w:rFonts w:eastAsia="Aptos"/>
              </w:rPr>
              <w:t>ляющее поддержку и консультации предпринимателя</w:t>
            </w:r>
          </w:p>
        </w:tc>
        <w:tc>
          <w:tcPr>
            <w:tcW w:w="3686" w:type="dxa"/>
          </w:tcPr>
          <w:p w14:paraId="7F09B01D" w14:textId="4FA00FD2" w:rsidR="00524EEB" w:rsidRPr="00A35D2C" w:rsidRDefault="004E0BF4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31B64631" w14:textId="45184E8E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  <w:tr w:rsidR="00BE548D" w:rsidRPr="00A35D2C" w14:paraId="6FFAEB83" w14:textId="77777777" w:rsidTr="004A7D42">
        <w:trPr>
          <w:jc w:val="center"/>
        </w:trPr>
        <w:tc>
          <w:tcPr>
            <w:tcW w:w="1819" w:type="dxa"/>
          </w:tcPr>
          <w:p w14:paraId="425301DB" w14:textId="77777777" w:rsidR="00524EEB" w:rsidRPr="00A35D2C" w:rsidRDefault="00524EEB" w:rsidP="00A35D2C">
            <w:pPr>
              <w:widowControl w:val="0"/>
              <w:autoSpaceDE w:val="0"/>
              <w:autoSpaceDN w:val="0"/>
            </w:pPr>
            <w:r w:rsidRPr="00A35D2C">
              <w:rPr>
                <w:rFonts w:eastAsia="Aptos"/>
                <w:bCs/>
              </w:rPr>
              <w:t>Истории успеха</w:t>
            </w:r>
          </w:p>
        </w:tc>
        <w:tc>
          <w:tcPr>
            <w:tcW w:w="2126" w:type="dxa"/>
          </w:tcPr>
          <w:p w14:paraId="057B124B" w14:textId="5DBF84E6" w:rsidR="00524EEB" w:rsidRPr="00A35D2C" w:rsidRDefault="004E0BF4" w:rsidP="004A7D42">
            <w:pPr>
              <w:widowControl w:val="0"/>
              <w:autoSpaceDE w:val="0"/>
              <w:autoSpaceDN w:val="0"/>
              <w:rPr>
                <w:rFonts w:eastAsia="Aptos"/>
                <w:bCs/>
              </w:rPr>
            </w:pPr>
            <w:r>
              <w:rPr>
                <w:rFonts w:eastAsia="Aptos"/>
              </w:rPr>
              <w:t>п</w:t>
            </w:r>
            <w:r w:rsidR="00524EEB" w:rsidRPr="00A35D2C">
              <w:rPr>
                <w:rFonts w:eastAsia="Aptos"/>
              </w:rPr>
              <w:t>римеры успе</w:t>
            </w:r>
            <w:r w:rsidR="00524EEB" w:rsidRPr="00A35D2C">
              <w:rPr>
                <w:rFonts w:eastAsia="Aptos"/>
              </w:rPr>
              <w:t>ш</w:t>
            </w:r>
            <w:r w:rsidR="00524EEB" w:rsidRPr="00A35D2C">
              <w:rPr>
                <w:rFonts w:eastAsia="Aptos"/>
              </w:rPr>
              <w:t>ных предприним</w:t>
            </w:r>
            <w:r w:rsidR="00524EEB" w:rsidRPr="00A35D2C">
              <w:rPr>
                <w:rFonts w:eastAsia="Aptos"/>
              </w:rPr>
              <w:t>а</w:t>
            </w:r>
            <w:r w:rsidR="00524EEB" w:rsidRPr="00A35D2C">
              <w:rPr>
                <w:rFonts w:eastAsia="Aptos"/>
              </w:rPr>
              <w:t>тельских и инв</w:t>
            </w:r>
            <w:r w:rsidR="00524EEB" w:rsidRPr="00A35D2C">
              <w:rPr>
                <w:rFonts w:eastAsia="Aptos"/>
              </w:rPr>
              <w:t>е</w:t>
            </w:r>
            <w:r w:rsidR="00524EEB" w:rsidRPr="00A35D2C">
              <w:rPr>
                <w:rFonts w:eastAsia="Aptos"/>
              </w:rPr>
              <w:t>стиционных прое</w:t>
            </w:r>
            <w:r w:rsidR="00524EEB" w:rsidRPr="00A35D2C">
              <w:rPr>
                <w:rFonts w:eastAsia="Aptos"/>
              </w:rPr>
              <w:t>к</w:t>
            </w:r>
            <w:r w:rsidR="00FA43C4">
              <w:rPr>
                <w:rFonts w:eastAsia="Aptos"/>
              </w:rPr>
              <w:t>тов в регионе</w:t>
            </w:r>
          </w:p>
        </w:tc>
        <w:tc>
          <w:tcPr>
            <w:tcW w:w="3686" w:type="dxa"/>
          </w:tcPr>
          <w:p w14:paraId="3A7C2329" w14:textId="6F2A73C1" w:rsidR="00524EEB" w:rsidRPr="00A35D2C" w:rsidRDefault="004E0BF4" w:rsidP="00142BDA">
            <w:pPr>
              <w:widowControl w:val="0"/>
              <w:autoSpaceDE w:val="0"/>
              <w:autoSpaceDN w:val="0"/>
            </w:pPr>
            <w:r>
              <w:t>г</w:t>
            </w:r>
            <w:r w:rsidR="00524EEB" w:rsidRPr="00A35D2C">
              <w:t>осударственное автономное учреждение «Агентство инвест</w:t>
            </w:r>
            <w:r w:rsidR="00524EEB" w:rsidRPr="00A35D2C">
              <w:t>и</w:t>
            </w:r>
            <w:r w:rsidR="00524EEB" w:rsidRPr="00A35D2C">
              <w:t>ционного развития Республики Тыва»</w:t>
            </w:r>
            <w:r w:rsidR="00142BDA">
              <w:t xml:space="preserve">, </w:t>
            </w:r>
            <w:r w:rsidR="006D7887" w:rsidRPr="00A35D2C">
              <w:t>Министерство экономич</w:t>
            </w:r>
            <w:r w:rsidR="006D7887" w:rsidRPr="00A35D2C">
              <w:t>е</w:t>
            </w:r>
            <w:r w:rsidR="006D7887" w:rsidRPr="00A35D2C">
              <w:t>ского развития и промышленн</w:t>
            </w:r>
            <w:r w:rsidR="006D7887" w:rsidRPr="00A35D2C">
              <w:t>о</w:t>
            </w:r>
            <w:r w:rsidR="006D7887" w:rsidRPr="00A35D2C">
              <w:t>сти Республики Тыва</w:t>
            </w:r>
            <w:r w:rsidR="00142BDA">
              <w:t>, о</w:t>
            </w:r>
            <w:r w:rsidR="00524EEB" w:rsidRPr="00A35D2C">
              <w:t>тветстве</w:t>
            </w:r>
            <w:r w:rsidR="00524EEB" w:rsidRPr="00A35D2C">
              <w:t>н</w:t>
            </w:r>
            <w:r w:rsidR="00524EEB" w:rsidRPr="00A35D2C">
              <w:t>ный подрядчик</w:t>
            </w:r>
          </w:p>
        </w:tc>
        <w:tc>
          <w:tcPr>
            <w:tcW w:w="2008" w:type="dxa"/>
          </w:tcPr>
          <w:p w14:paraId="475DAE77" w14:textId="60279A1D" w:rsidR="00524EEB" w:rsidRPr="00A35D2C" w:rsidRDefault="00142BDA" w:rsidP="004A7D42">
            <w:pPr>
              <w:widowControl w:val="0"/>
              <w:autoSpaceDE w:val="0"/>
              <w:autoSpaceDN w:val="0"/>
            </w:pPr>
            <w:r w:rsidRPr="00A35D2C">
              <w:t>по мере появл</w:t>
            </w:r>
            <w:r w:rsidRPr="00A35D2C">
              <w:t>е</w:t>
            </w:r>
            <w:r w:rsidRPr="00A35D2C">
              <w:t>ния (изменения) в течение 5 дней</w:t>
            </w:r>
          </w:p>
        </w:tc>
      </w:tr>
    </w:tbl>
    <w:p w14:paraId="7B615823" w14:textId="77777777" w:rsidR="004F248F" w:rsidRDefault="004F248F" w:rsidP="00100588">
      <w:pPr>
        <w:spacing w:after="1" w:line="280" w:lineRule="atLeast"/>
        <w:ind w:left="6360"/>
        <w:jc w:val="center"/>
        <w:rPr>
          <w:sz w:val="28"/>
          <w:szCs w:val="28"/>
        </w:rPr>
        <w:sectPr w:rsidR="004F248F" w:rsidSect="00C618E5">
          <w:pgSz w:w="11907" w:h="16839" w:code="9"/>
          <w:pgMar w:top="1134" w:right="567" w:bottom="1134" w:left="1701" w:header="624" w:footer="624" w:gutter="0"/>
          <w:pgNumType w:start="1"/>
          <w:cols w:space="720"/>
          <w:noEndnote/>
          <w:titlePg/>
          <w:docGrid w:linePitch="326"/>
        </w:sectPr>
      </w:pPr>
    </w:p>
    <w:p w14:paraId="4C4D31F8" w14:textId="65CECE7D" w:rsidR="00100588" w:rsidRPr="004F248F" w:rsidRDefault="00CA0AF0" w:rsidP="00CA0AF0">
      <w:pPr>
        <w:ind w:left="567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14:paraId="4882C757" w14:textId="39A9F80C" w:rsidR="00100588" w:rsidRPr="004F248F" w:rsidRDefault="00CA0AF0" w:rsidP="00CA0AF0">
      <w:pPr>
        <w:ind w:left="567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100588" w:rsidRPr="004F248F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ю</w:t>
      </w:r>
      <w:r w:rsidR="00100588" w:rsidRPr="004F248F">
        <w:rPr>
          <w:rFonts w:eastAsia="Calibri"/>
          <w:sz w:val="28"/>
          <w:szCs w:val="28"/>
          <w:lang w:eastAsia="en-US"/>
        </w:rPr>
        <w:t xml:space="preserve"> Правительства</w:t>
      </w:r>
    </w:p>
    <w:p w14:paraId="5C26430C" w14:textId="77777777" w:rsidR="00100588" w:rsidRPr="004F248F" w:rsidRDefault="00100588" w:rsidP="00CA0AF0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4F248F">
        <w:rPr>
          <w:rFonts w:eastAsia="Calibri"/>
          <w:sz w:val="28"/>
          <w:szCs w:val="28"/>
          <w:lang w:eastAsia="en-US"/>
        </w:rPr>
        <w:t>Республики Тыва</w:t>
      </w:r>
    </w:p>
    <w:p w14:paraId="59FAD93E" w14:textId="035560D6" w:rsidR="00861CBD" w:rsidRDefault="00861CBD" w:rsidP="00861CBD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25 июня 2024 г. № 319</w:t>
      </w:r>
    </w:p>
    <w:p w14:paraId="69E21EDA" w14:textId="77777777" w:rsidR="004F248F" w:rsidRPr="00A6027B" w:rsidRDefault="004F248F" w:rsidP="004F248F">
      <w:pPr>
        <w:ind w:left="5812"/>
        <w:jc w:val="center"/>
        <w:rPr>
          <w:rFonts w:eastAsia="Calibri"/>
          <w:sz w:val="2"/>
          <w:szCs w:val="28"/>
          <w:lang w:eastAsia="en-US"/>
        </w:rPr>
      </w:pPr>
    </w:p>
    <w:p w14:paraId="0E37723F" w14:textId="77777777" w:rsidR="00100588" w:rsidRPr="004F248F" w:rsidRDefault="00100588" w:rsidP="004F248F">
      <w:pPr>
        <w:jc w:val="center"/>
        <w:rPr>
          <w:rFonts w:eastAsia="Calibri"/>
          <w:sz w:val="28"/>
          <w:szCs w:val="28"/>
          <w:lang w:eastAsia="en-US"/>
        </w:rPr>
      </w:pPr>
      <w:r w:rsidRPr="004F248F">
        <w:rPr>
          <w:rFonts w:eastAsia="Calibri"/>
          <w:b/>
          <w:sz w:val="28"/>
          <w:szCs w:val="28"/>
          <w:lang w:eastAsia="en-US"/>
        </w:rPr>
        <w:t>П Л А Н</w:t>
      </w:r>
    </w:p>
    <w:p w14:paraId="08EE5DB0" w14:textId="3696C51F" w:rsidR="009A489E" w:rsidRDefault="00100588" w:rsidP="004F248F">
      <w:pPr>
        <w:jc w:val="center"/>
        <w:rPr>
          <w:rFonts w:eastAsia="Calibri"/>
          <w:sz w:val="28"/>
          <w:szCs w:val="28"/>
          <w:lang w:eastAsia="en-US"/>
        </w:rPr>
      </w:pPr>
      <w:r w:rsidRPr="004F248F">
        <w:rPr>
          <w:rFonts w:eastAsia="Calibri"/>
          <w:sz w:val="28"/>
          <w:szCs w:val="28"/>
          <w:lang w:eastAsia="en-US"/>
        </w:rPr>
        <w:t xml:space="preserve">мероприятий </w:t>
      </w:r>
      <w:r w:rsidR="004E0BF4">
        <w:rPr>
          <w:rFonts w:eastAsia="Calibri"/>
          <w:sz w:val="28"/>
          <w:szCs w:val="28"/>
          <w:lang w:eastAsia="en-US"/>
        </w:rPr>
        <w:t>п</w:t>
      </w:r>
      <w:r w:rsidRPr="004F248F">
        <w:rPr>
          <w:rFonts w:eastAsia="Calibri"/>
          <w:sz w:val="28"/>
          <w:szCs w:val="28"/>
          <w:lang w:eastAsia="en-US"/>
        </w:rPr>
        <w:t>о создани</w:t>
      </w:r>
      <w:r w:rsidR="004E0BF4">
        <w:rPr>
          <w:rFonts w:eastAsia="Calibri"/>
          <w:sz w:val="28"/>
          <w:szCs w:val="28"/>
          <w:lang w:eastAsia="en-US"/>
        </w:rPr>
        <w:t>ю</w:t>
      </w:r>
      <w:r w:rsidRPr="004F248F">
        <w:rPr>
          <w:rFonts w:eastAsia="Calibri"/>
          <w:sz w:val="28"/>
          <w:szCs w:val="28"/>
          <w:lang w:eastAsia="en-US"/>
        </w:rPr>
        <w:t xml:space="preserve"> государственной</w:t>
      </w:r>
    </w:p>
    <w:p w14:paraId="789280A0" w14:textId="77777777" w:rsidR="009A489E" w:rsidRDefault="00100588" w:rsidP="004F248F">
      <w:pPr>
        <w:jc w:val="center"/>
        <w:rPr>
          <w:rFonts w:eastAsia="Calibri"/>
          <w:sz w:val="28"/>
          <w:szCs w:val="28"/>
          <w:lang w:eastAsia="en-US"/>
        </w:rPr>
      </w:pPr>
      <w:r w:rsidRPr="004F248F">
        <w:rPr>
          <w:rFonts w:eastAsia="Calibri"/>
          <w:sz w:val="28"/>
          <w:szCs w:val="28"/>
          <w:lang w:eastAsia="en-US"/>
        </w:rPr>
        <w:t xml:space="preserve"> информационной</w:t>
      </w:r>
      <w:r w:rsidR="009A489E">
        <w:rPr>
          <w:rFonts w:eastAsia="Calibri"/>
          <w:sz w:val="28"/>
          <w:szCs w:val="28"/>
          <w:lang w:eastAsia="en-US"/>
        </w:rPr>
        <w:t xml:space="preserve"> </w:t>
      </w:r>
      <w:r w:rsidRPr="004F248F">
        <w:rPr>
          <w:rFonts w:eastAsia="Calibri"/>
          <w:sz w:val="28"/>
          <w:szCs w:val="28"/>
          <w:lang w:eastAsia="en-US"/>
        </w:rPr>
        <w:t xml:space="preserve">системы «Инвестиционный </w:t>
      </w:r>
    </w:p>
    <w:p w14:paraId="61CE9BDA" w14:textId="492A8EAD" w:rsidR="00100588" w:rsidRPr="004F248F" w:rsidRDefault="00100588" w:rsidP="004F248F">
      <w:pPr>
        <w:jc w:val="center"/>
        <w:rPr>
          <w:rFonts w:eastAsia="Calibri"/>
          <w:sz w:val="28"/>
          <w:szCs w:val="28"/>
          <w:lang w:eastAsia="en-US"/>
        </w:rPr>
      </w:pPr>
      <w:r w:rsidRPr="004F248F">
        <w:rPr>
          <w:rFonts w:eastAsia="Calibri"/>
          <w:sz w:val="28"/>
          <w:szCs w:val="28"/>
          <w:lang w:eastAsia="en-US"/>
        </w:rPr>
        <w:t>портал Республики Тыва»</w:t>
      </w:r>
    </w:p>
    <w:p w14:paraId="5597CD3E" w14:textId="77777777" w:rsidR="0087261D" w:rsidRPr="00A6027B" w:rsidRDefault="0087261D" w:rsidP="004F248F">
      <w:pPr>
        <w:jc w:val="center"/>
        <w:rPr>
          <w:rFonts w:eastAsia="Calibri"/>
          <w:sz w:val="16"/>
          <w:szCs w:val="28"/>
          <w:lang w:eastAsia="en-US"/>
        </w:rPr>
      </w:pPr>
    </w:p>
    <w:tbl>
      <w:tblPr>
        <w:tblStyle w:val="a4"/>
        <w:tblW w:w="9923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795"/>
        <w:gridCol w:w="2584"/>
        <w:gridCol w:w="3544"/>
      </w:tblGrid>
      <w:tr w:rsidR="00BE548D" w:rsidRPr="004F248F" w14:paraId="57151D7F" w14:textId="77777777" w:rsidTr="008B12AB">
        <w:trPr>
          <w:trHeight w:val="20"/>
          <w:jc w:val="center"/>
        </w:trPr>
        <w:tc>
          <w:tcPr>
            <w:tcW w:w="3795" w:type="dxa"/>
          </w:tcPr>
          <w:p w14:paraId="38AB12E9" w14:textId="77777777" w:rsidR="00100588" w:rsidRPr="004F248F" w:rsidRDefault="00100588" w:rsidP="004F248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584" w:type="dxa"/>
          </w:tcPr>
          <w:p w14:paraId="490A954A" w14:textId="1B2F840A" w:rsidR="00100588" w:rsidRPr="004F248F" w:rsidRDefault="00100588" w:rsidP="004F248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Сроки исполнения</w:t>
            </w:r>
          </w:p>
        </w:tc>
        <w:tc>
          <w:tcPr>
            <w:tcW w:w="3544" w:type="dxa"/>
          </w:tcPr>
          <w:p w14:paraId="360E2102" w14:textId="77777777" w:rsidR="00100588" w:rsidRPr="004F248F" w:rsidRDefault="00100588" w:rsidP="004F248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Ответственные за исполнение</w:t>
            </w:r>
          </w:p>
        </w:tc>
      </w:tr>
      <w:tr w:rsidR="00BE548D" w:rsidRPr="004F248F" w14:paraId="6E8D84F8" w14:textId="77777777" w:rsidTr="008B12AB">
        <w:trPr>
          <w:trHeight w:val="20"/>
          <w:jc w:val="center"/>
        </w:trPr>
        <w:tc>
          <w:tcPr>
            <w:tcW w:w="3795" w:type="dxa"/>
          </w:tcPr>
          <w:p w14:paraId="60196DD2" w14:textId="0951067D" w:rsidR="00100588" w:rsidRPr="004F248F" w:rsidRDefault="00100588" w:rsidP="00CA0AF0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 xml:space="preserve">1. Направить </w:t>
            </w:r>
            <w:r w:rsidR="004E0BF4">
              <w:rPr>
                <w:rFonts w:eastAsia="Calibri"/>
                <w:lang w:eastAsia="en-US"/>
              </w:rPr>
              <w:t>у</w:t>
            </w:r>
            <w:r w:rsidRPr="004F248F">
              <w:rPr>
                <w:rFonts w:eastAsia="Calibri"/>
                <w:lang w:eastAsia="en-US"/>
              </w:rPr>
              <w:t>ведомление о прин</w:t>
            </w:r>
            <w:r w:rsidRPr="004F248F">
              <w:rPr>
                <w:rFonts w:eastAsia="Calibri"/>
                <w:lang w:eastAsia="en-US"/>
              </w:rPr>
              <w:t>я</w:t>
            </w:r>
            <w:r w:rsidRPr="004F248F">
              <w:rPr>
                <w:rFonts w:eastAsia="Calibri"/>
                <w:lang w:eastAsia="en-US"/>
              </w:rPr>
              <w:t>тии решения о создании госуда</w:t>
            </w:r>
            <w:r w:rsidRPr="004F248F">
              <w:rPr>
                <w:rFonts w:eastAsia="Calibri"/>
                <w:lang w:eastAsia="en-US"/>
              </w:rPr>
              <w:t>р</w:t>
            </w:r>
            <w:r w:rsidRPr="004F248F">
              <w:rPr>
                <w:rFonts w:eastAsia="Calibri"/>
                <w:lang w:eastAsia="en-US"/>
              </w:rPr>
              <w:t>ственной информационной сист</w:t>
            </w:r>
            <w:r w:rsidRPr="004F248F">
              <w:rPr>
                <w:rFonts w:eastAsia="Calibri"/>
                <w:lang w:eastAsia="en-US"/>
              </w:rPr>
              <w:t>е</w:t>
            </w:r>
            <w:r w:rsidRPr="004F248F">
              <w:rPr>
                <w:rFonts w:eastAsia="Calibri"/>
                <w:lang w:eastAsia="en-US"/>
              </w:rPr>
              <w:t>мы «Инвестиционный портал Ре</w:t>
            </w:r>
            <w:r w:rsidRPr="004F248F">
              <w:rPr>
                <w:rFonts w:eastAsia="Calibri"/>
                <w:lang w:eastAsia="en-US"/>
              </w:rPr>
              <w:t>с</w:t>
            </w:r>
            <w:r w:rsidRPr="004F248F">
              <w:rPr>
                <w:rFonts w:eastAsia="Calibri"/>
                <w:lang w:eastAsia="en-US"/>
              </w:rPr>
              <w:t>публики</w:t>
            </w:r>
            <w:r w:rsidR="004E0BF4">
              <w:rPr>
                <w:rFonts w:eastAsia="Calibri"/>
                <w:lang w:eastAsia="en-US"/>
              </w:rPr>
              <w:t xml:space="preserve"> Тыва» и электронный паспорт государственной </w:t>
            </w:r>
            <w:r w:rsidR="00CA0AF0">
              <w:rPr>
                <w:rFonts w:eastAsia="Calibri"/>
                <w:lang w:eastAsia="en-US"/>
              </w:rPr>
              <w:t>инфо</w:t>
            </w:r>
            <w:r w:rsidR="00CA0AF0">
              <w:rPr>
                <w:rFonts w:eastAsia="Calibri"/>
                <w:lang w:eastAsia="en-US"/>
              </w:rPr>
              <w:t>р</w:t>
            </w:r>
            <w:r w:rsidR="00CA0AF0">
              <w:rPr>
                <w:rFonts w:eastAsia="Calibri"/>
                <w:lang w:eastAsia="en-US"/>
              </w:rPr>
              <w:t>мационной</w:t>
            </w:r>
            <w:r w:rsidR="004E0BF4">
              <w:rPr>
                <w:rFonts w:eastAsia="Calibri"/>
                <w:lang w:eastAsia="en-US"/>
              </w:rPr>
              <w:t xml:space="preserve"> системы</w:t>
            </w:r>
          </w:p>
        </w:tc>
        <w:tc>
          <w:tcPr>
            <w:tcW w:w="2584" w:type="dxa"/>
          </w:tcPr>
          <w:p w14:paraId="4A970594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в течение 10 дней</w:t>
            </w:r>
          </w:p>
          <w:p w14:paraId="1EBDD503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со дня принятия</w:t>
            </w:r>
          </w:p>
          <w:p w14:paraId="73A18A2F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решения о создании государственной и</w:t>
            </w:r>
            <w:r w:rsidRPr="004F248F">
              <w:rPr>
                <w:rFonts w:eastAsia="Calibri"/>
                <w:lang w:eastAsia="en-US"/>
              </w:rPr>
              <w:t>н</w:t>
            </w:r>
            <w:r w:rsidRPr="004F248F">
              <w:rPr>
                <w:rFonts w:eastAsia="Calibri"/>
                <w:lang w:eastAsia="en-US"/>
              </w:rPr>
              <w:t>формационной системы</w:t>
            </w:r>
          </w:p>
        </w:tc>
        <w:tc>
          <w:tcPr>
            <w:tcW w:w="3544" w:type="dxa"/>
          </w:tcPr>
          <w:p w14:paraId="173F32D3" w14:textId="77777777" w:rsidR="00100588" w:rsidRPr="004F248F" w:rsidRDefault="00100588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ГАУ «Агентство инвестицио</w:t>
            </w:r>
            <w:r w:rsidRPr="004F248F">
              <w:rPr>
                <w:rFonts w:eastAsia="Calibri"/>
                <w:lang w:eastAsia="en-US"/>
              </w:rPr>
              <w:t>н</w:t>
            </w:r>
            <w:r w:rsidRPr="004F248F">
              <w:rPr>
                <w:rFonts w:eastAsia="Calibri"/>
                <w:lang w:eastAsia="en-US"/>
              </w:rPr>
              <w:t>ного развития Республики Тыва»</w:t>
            </w:r>
          </w:p>
        </w:tc>
      </w:tr>
      <w:tr w:rsidR="00BE548D" w:rsidRPr="004F248F" w14:paraId="098B322F" w14:textId="77777777" w:rsidTr="008B12AB">
        <w:trPr>
          <w:trHeight w:val="20"/>
          <w:jc w:val="center"/>
        </w:trPr>
        <w:tc>
          <w:tcPr>
            <w:tcW w:w="3795" w:type="dxa"/>
          </w:tcPr>
          <w:p w14:paraId="46330066" w14:textId="0472A954" w:rsidR="00100588" w:rsidRPr="004F248F" w:rsidRDefault="00100588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2.</w:t>
            </w:r>
            <w:r w:rsidR="00D20DFF">
              <w:rPr>
                <w:rFonts w:eastAsia="Calibri"/>
                <w:lang w:eastAsia="en-US"/>
              </w:rPr>
              <w:t xml:space="preserve"> </w:t>
            </w:r>
            <w:r w:rsidRPr="004F248F">
              <w:rPr>
                <w:rFonts w:eastAsia="Calibri"/>
                <w:lang w:eastAsia="en-US"/>
              </w:rPr>
              <w:t xml:space="preserve">Ввод в эксплуатацию </w:t>
            </w:r>
            <w:r w:rsidR="00CA0AF0">
              <w:rPr>
                <w:rFonts w:eastAsia="Calibri"/>
                <w:lang w:eastAsia="en-US"/>
              </w:rPr>
              <w:t>госуда</w:t>
            </w:r>
            <w:r w:rsidR="00CA0AF0">
              <w:rPr>
                <w:rFonts w:eastAsia="Calibri"/>
                <w:lang w:eastAsia="en-US"/>
              </w:rPr>
              <w:t>р</w:t>
            </w:r>
            <w:r w:rsidR="00CA0AF0">
              <w:rPr>
                <w:rFonts w:eastAsia="Calibri"/>
                <w:lang w:eastAsia="en-US"/>
              </w:rPr>
              <w:t xml:space="preserve">ственной </w:t>
            </w:r>
            <w:r w:rsidRPr="004F248F">
              <w:rPr>
                <w:rFonts w:eastAsia="Calibri"/>
                <w:lang w:eastAsia="en-US"/>
              </w:rPr>
              <w:t>информационной сист</w:t>
            </w:r>
            <w:r w:rsidRPr="004F248F">
              <w:rPr>
                <w:rFonts w:eastAsia="Calibri"/>
                <w:lang w:eastAsia="en-US"/>
              </w:rPr>
              <w:t>е</w:t>
            </w:r>
            <w:r w:rsidRPr="004F248F">
              <w:rPr>
                <w:rFonts w:eastAsia="Calibri"/>
                <w:lang w:eastAsia="en-US"/>
              </w:rPr>
              <w:t xml:space="preserve">мы </w:t>
            </w:r>
          </w:p>
        </w:tc>
        <w:tc>
          <w:tcPr>
            <w:tcW w:w="2584" w:type="dxa"/>
          </w:tcPr>
          <w:p w14:paraId="2DA32EE2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14:paraId="684A682B" w14:textId="5EF0506B" w:rsidR="00100588" w:rsidRPr="004F248F" w:rsidRDefault="006D7887" w:rsidP="00D20DF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4F248F">
              <w:t>Министерство экономического развития и промышленности Республики Тыва</w:t>
            </w:r>
            <w:r w:rsidR="00D20DFF">
              <w:t xml:space="preserve">, </w:t>
            </w:r>
            <w:r w:rsidR="0014441E" w:rsidRPr="004F248F">
              <w:rPr>
                <w:rFonts w:eastAsia="Calibri"/>
                <w:lang w:eastAsia="en-US"/>
              </w:rPr>
              <w:t>ГАУ «Агентство инвестиционного развития Республики Тыва</w:t>
            </w:r>
          </w:p>
        </w:tc>
      </w:tr>
      <w:tr w:rsidR="00BE548D" w:rsidRPr="004F248F" w14:paraId="796888A0" w14:textId="77777777" w:rsidTr="008B12AB">
        <w:trPr>
          <w:trHeight w:val="20"/>
          <w:jc w:val="center"/>
        </w:trPr>
        <w:tc>
          <w:tcPr>
            <w:tcW w:w="3795" w:type="dxa"/>
          </w:tcPr>
          <w:p w14:paraId="3C10F284" w14:textId="5F4FCB0C" w:rsidR="00100588" w:rsidRPr="004F248F" w:rsidRDefault="00100588" w:rsidP="00A52045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3.</w:t>
            </w:r>
            <w:r w:rsidR="00D20DFF">
              <w:rPr>
                <w:rFonts w:eastAsia="Calibri"/>
                <w:lang w:eastAsia="en-US"/>
              </w:rPr>
              <w:t xml:space="preserve"> </w:t>
            </w:r>
            <w:r w:rsidRPr="004F248F">
              <w:rPr>
                <w:rFonts w:eastAsia="Calibri"/>
                <w:lang w:eastAsia="en-US"/>
              </w:rPr>
              <w:t xml:space="preserve">Направить заявление о внесении </w:t>
            </w:r>
            <w:r w:rsidR="00A52045">
              <w:rPr>
                <w:rFonts w:eastAsia="Calibri"/>
                <w:lang w:eastAsia="en-US"/>
              </w:rPr>
              <w:t xml:space="preserve">государственной </w:t>
            </w:r>
            <w:r w:rsidRPr="004F248F">
              <w:rPr>
                <w:rFonts w:eastAsia="Calibri"/>
                <w:lang w:eastAsia="en-US"/>
              </w:rPr>
              <w:t xml:space="preserve">информационной системы </w:t>
            </w:r>
            <w:r w:rsidR="00A52045" w:rsidRPr="00A52045">
              <w:rPr>
                <w:rFonts w:eastAsia="Calibri"/>
                <w:lang w:eastAsia="en-US"/>
              </w:rPr>
              <w:t>«Инвестиционный портал Республики Тыва»</w:t>
            </w:r>
            <w:r w:rsidR="00A52045">
              <w:rPr>
                <w:rFonts w:eastAsia="Calibri"/>
                <w:lang w:eastAsia="en-US"/>
              </w:rPr>
              <w:t xml:space="preserve"> </w:t>
            </w:r>
            <w:r w:rsidRPr="004F248F">
              <w:rPr>
                <w:rFonts w:eastAsia="Calibri"/>
                <w:lang w:eastAsia="en-US"/>
              </w:rPr>
              <w:t>в реестр инфо</w:t>
            </w:r>
            <w:r w:rsidRPr="004F248F">
              <w:rPr>
                <w:rFonts w:eastAsia="Calibri"/>
                <w:lang w:eastAsia="en-US"/>
              </w:rPr>
              <w:t>р</w:t>
            </w:r>
            <w:r w:rsidRPr="004F248F">
              <w:rPr>
                <w:rFonts w:eastAsia="Calibri"/>
                <w:lang w:eastAsia="en-US"/>
              </w:rPr>
              <w:t>мационных систем Республики Тыва</w:t>
            </w:r>
          </w:p>
        </w:tc>
        <w:tc>
          <w:tcPr>
            <w:tcW w:w="2584" w:type="dxa"/>
          </w:tcPr>
          <w:p w14:paraId="713489B1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в течение 10 дней</w:t>
            </w:r>
          </w:p>
          <w:p w14:paraId="0793400B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со дня ввода в эксплу</w:t>
            </w:r>
            <w:r w:rsidRPr="004F248F">
              <w:rPr>
                <w:rFonts w:eastAsia="Calibri"/>
                <w:lang w:eastAsia="en-US"/>
              </w:rPr>
              <w:t>а</w:t>
            </w:r>
            <w:r w:rsidRPr="004F248F">
              <w:rPr>
                <w:rFonts w:eastAsia="Calibri"/>
                <w:lang w:eastAsia="en-US"/>
              </w:rPr>
              <w:t>тацию информацио</w:t>
            </w:r>
            <w:r w:rsidRPr="004F248F">
              <w:rPr>
                <w:rFonts w:eastAsia="Calibri"/>
                <w:lang w:eastAsia="en-US"/>
              </w:rPr>
              <w:t>н</w:t>
            </w:r>
            <w:r w:rsidRPr="004F248F">
              <w:rPr>
                <w:rFonts w:eastAsia="Calibri"/>
                <w:lang w:eastAsia="en-US"/>
              </w:rPr>
              <w:t>ной системы</w:t>
            </w:r>
          </w:p>
        </w:tc>
        <w:tc>
          <w:tcPr>
            <w:tcW w:w="3544" w:type="dxa"/>
          </w:tcPr>
          <w:p w14:paraId="370C9979" w14:textId="77777777" w:rsidR="00100588" w:rsidRPr="004F248F" w:rsidRDefault="00100588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ГАУ «Агентство инвестицио</w:t>
            </w:r>
            <w:r w:rsidRPr="004F248F">
              <w:rPr>
                <w:rFonts w:eastAsia="Calibri"/>
                <w:lang w:eastAsia="en-US"/>
              </w:rPr>
              <w:t>н</w:t>
            </w:r>
            <w:r w:rsidRPr="004F248F">
              <w:rPr>
                <w:rFonts w:eastAsia="Calibri"/>
                <w:lang w:eastAsia="en-US"/>
              </w:rPr>
              <w:t>ного развития Республики Тыва»</w:t>
            </w:r>
          </w:p>
        </w:tc>
      </w:tr>
      <w:tr w:rsidR="00BE548D" w:rsidRPr="004F248F" w14:paraId="0C3F4FEB" w14:textId="77777777" w:rsidTr="008B12AB">
        <w:trPr>
          <w:trHeight w:val="20"/>
          <w:jc w:val="center"/>
        </w:trPr>
        <w:tc>
          <w:tcPr>
            <w:tcW w:w="3795" w:type="dxa"/>
          </w:tcPr>
          <w:p w14:paraId="3A4E61E1" w14:textId="3C8BA038" w:rsidR="00100588" w:rsidRPr="004F248F" w:rsidRDefault="00100588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4.</w:t>
            </w:r>
            <w:r w:rsidR="00D20DFF">
              <w:rPr>
                <w:rFonts w:eastAsia="Calibri"/>
                <w:lang w:eastAsia="en-US"/>
              </w:rPr>
              <w:t xml:space="preserve"> </w:t>
            </w:r>
            <w:r w:rsidRPr="004F248F">
              <w:rPr>
                <w:rFonts w:eastAsia="Calibri"/>
                <w:lang w:eastAsia="en-US"/>
              </w:rPr>
              <w:t>Регистрация сведений в реестре информационных систем Респу</w:t>
            </w:r>
            <w:r w:rsidRPr="004F248F">
              <w:rPr>
                <w:rFonts w:eastAsia="Calibri"/>
                <w:lang w:eastAsia="en-US"/>
              </w:rPr>
              <w:t>б</w:t>
            </w:r>
            <w:r w:rsidRPr="004F248F">
              <w:rPr>
                <w:rFonts w:eastAsia="Calibri"/>
                <w:lang w:eastAsia="en-US"/>
              </w:rPr>
              <w:t>лики Тыва</w:t>
            </w:r>
          </w:p>
        </w:tc>
        <w:tc>
          <w:tcPr>
            <w:tcW w:w="2584" w:type="dxa"/>
          </w:tcPr>
          <w:p w14:paraId="6C0DC309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в течение 10 дней</w:t>
            </w:r>
          </w:p>
        </w:tc>
        <w:tc>
          <w:tcPr>
            <w:tcW w:w="3544" w:type="dxa"/>
          </w:tcPr>
          <w:p w14:paraId="6700295A" w14:textId="5272E5F6" w:rsidR="00100588" w:rsidRPr="004F248F" w:rsidRDefault="00100588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Министерство цифрового разв</w:t>
            </w:r>
            <w:r w:rsidRPr="004F248F">
              <w:rPr>
                <w:rFonts w:eastAsia="Calibri"/>
                <w:lang w:eastAsia="en-US"/>
              </w:rPr>
              <w:t>и</w:t>
            </w:r>
            <w:r w:rsidR="00A52045">
              <w:rPr>
                <w:rFonts w:eastAsia="Calibri"/>
                <w:lang w:eastAsia="en-US"/>
              </w:rPr>
              <w:t>тия Республики Тыва</w:t>
            </w:r>
          </w:p>
        </w:tc>
      </w:tr>
      <w:tr w:rsidR="00BE548D" w:rsidRPr="004F248F" w14:paraId="21E4A2D7" w14:textId="77777777" w:rsidTr="008B12AB">
        <w:trPr>
          <w:trHeight w:val="20"/>
          <w:jc w:val="center"/>
        </w:trPr>
        <w:tc>
          <w:tcPr>
            <w:tcW w:w="3795" w:type="dxa"/>
          </w:tcPr>
          <w:p w14:paraId="73E9A543" w14:textId="3B73A82B" w:rsidR="00100588" w:rsidRPr="004F248F" w:rsidRDefault="00100588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5. Разработать модели угроз и те</w:t>
            </w:r>
            <w:r w:rsidRPr="004F248F">
              <w:rPr>
                <w:rFonts w:eastAsia="Calibri"/>
                <w:lang w:eastAsia="en-US"/>
              </w:rPr>
              <w:t>х</w:t>
            </w:r>
            <w:r w:rsidRPr="004F248F">
              <w:rPr>
                <w:rFonts w:eastAsia="Calibri"/>
                <w:lang w:eastAsia="en-US"/>
              </w:rPr>
              <w:t xml:space="preserve">нического задания для </w:t>
            </w:r>
            <w:r w:rsidR="00A52045">
              <w:rPr>
                <w:rFonts w:eastAsia="Calibri"/>
                <w:lang w:eastAsia="en-US"/>
              </w:rPr>
              <w:t>госуда</w:t>
            </w:r>
            <w:r w:rsidR="00A52045">
              <w:rPr>
                <w:rFonts w:eastAsia="Calibri"/>
                <w:lang w:eastAsia="en-US"/>
              </w:rPr>
              <w:t>р</w:t>
            </w:r>
            <w:r w:rsidR="00A52045">
              <w:rPr>
                <w:rFonts w:eastAsia="Calibri"/>
                <w:lang w:eastAsia="en-US"/>
              </w:rPr>
              <w:t xml:space="preserve">ственной </w:t>
            </w:r>
            <w:r w:rsidR="00A52045" w:rsidRPr="004F248F">
              <w:rPr>
                <w:rFonts w:eastAsia="Calibri"/>
                <w:lang w:eastAsia="en-US"/>
              </w:rPr>
              <w:t>информационной сист</w:t>
            </w:r>
            <w:r w:rsidR="00A52045" w:rsidRPr="004F248F">
              <w:rPr>
                <w:rFonts w:eastAsia="Calibri"/>
                <w:lang w:eastAsia="en-US"/>
              </w:rPr>
              <w:t>е</w:t>
            </w:r>
            <w:r w:rsidR="00A52045" w:rsidRPr="004F248F">
              <w:rPr>
                <w:rFonts w:eastAsia="Calibri"/>
                <w:lang w:eastAsia="en-US"/>
              </w:rPr>
              <w:t xml:space="preserve">мы </w:t>
            </w:r>
            <w:r w:rsidR="00A52045" w:rsidRPr="00A52045">
              <w:rPr>
                <w:rFonts w:eastAsia="Calibri"/>
                <w:lang w:eastAsia="en-US"/>
              </w:rPr>
              <w:t>«Инвестиционный портал Ре</w:t>
            </w:r>
            <w:r w:rsidR="00A52045" w:rsidRPr="00A52045">
              <w:rPr>
                <w:rFonts w:eastAsia="Calibri"/>
                <w:lang w:eastAsia="en-US"/>
              </w:rPr>
              <w:t>с</w:t>
            </w:r>
            <w:r w:rsidR="00A52045" w:rsidRPr="00A52045">
              <w:rPr>
                <w:rFonts w:eastAsia="Calibri"/>
                <w:lang w:eastAsia="en-US"/>
              </w:rPr>
              <w:t>публики Тыва»</w:t>
            </w:r>
          </w:p>
        </w:tc>
        <w:tc>
          <w:tcPr>
            <w:tcW w:w="2584" w:type="dxa"/>
          </w:tcPr>
          <w:p w14:paraId="6575F2B3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в течение 30 дней</w:t>
            </w:r>
          </w:p>
          <w:p w14:paraId="78ECA480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со дня принятия</w:t>
            </w:r>
          </w:p>
          <w:p w14:paraId="296FBCC9" w14:textId="444A0358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решения о создании государственной и</w:t>
            </w:r>
            <w:r w:rsidRPr="004F248F">
              <w:rPr>
                <w:rFonts w:eastAsia="Calibri"/>
                <w:lang w:eastAsia="en-US"/>
              </w:rPr>
              <w:t>н</w:t>
            </w:r>
            <w:r w:rsidRPr="004F248F">
              <w:rPr>
                <w:rFonts w:eastAsia="Calibri"/>
                <w:lang w:eastAsia="en-US"/>
              </w:rPr>
              <w:t>формационной системы</w:t>
            </w:r>
          </w:p>
        </w:tc>
        <w:tc>
          <w:tcPr>
            <w:tcW w:w="3544" w:type="dxa"/>
          </w:tcPr>
          <w:p w14:paraId="3EAA2F48" w14:textId="50920C2F" w:rsidR="00100588" w:rsidRPr="004F248F" w:rsidRDefault="0014441E" w:rsidP="00D20DF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4F248F">
              <w:t>Министерство экономического развития и промышленности Республики Тыва</w:t>
            </w:r>
            <w:r w:rsidR="00D20DFF">
              <w:t>, Г</w:t>
            </w:r>
            <w:r w:rsidRPr="004F248F">
              <w:rPr>
                <w:rFonts w:eastAsia="Calibri"/>
                <w:lang w:eastAsia="en-US"/>
              </w:rPr>
              <w:t>АУ «Агентство инвестиционного развития Республики Тыва</w:t>
            </w:r>
          </w:p>
        </w:tc>
      </w:tr>
      <w:tr w:rsidR="00100588" w:rsidRPr="004F248F" w14:paraId="415D3531" w14:textId="77777777" w:rsidTr="008B12AB">
        <w:trPr>
          <w:trHeight w:val="20"/>
          <w:jc w:val="center"/>
        </w:trPr>
        <w:tc>
          <w:tcPr>
            <w:tcW w:w="3795" w:type="dxa"/>
          </w:tcPr>
          <w:p w14:paraId="5B47E919" w14:textId="77777777" w:rsidR="00100588" w:rsidRPr="004F248F" w:rsidRDefault="00100588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6. Провести аттестацию госуда</w:t>
            </w:r>
            <w:r w:rsidRPr="004F248F">
              <w:rPr>
                <w:rFonts w:eastAsia="Calibri"/>
                <w:lang w:eastAsia="en-US"/>
              </w:rPr>
              <w:t>р</w:t>
            </w:r>
            <w:r w:rsidRPr="004F248F">
              <w:rPr>
                <w:rFonts w:eastAsia="Calibri"/>
                <w:lang w:eastAsia="en-US"/>
              </w:rPr>
              <w:t>ственной инвестиционной системы «Инвестиционной портал Респу</w:t>
            </w:r>
            <w:r w:rsidRPr="004F248F">
              <w:rPr>
                <w:rFonts w:eastAsia="Calibri"/>
                <w:lang w:eastAsia="en-US"/>
              </w:rPr>
              <w:t>б</w:t>
            </w:r>
            <w:r w:rsidRPr="004F248F">
              <w:rPr>
                <w:rFonts w:eastAsia="Calibri"/>
                <w:lang w:eastAsia="en-US"/>
              </w:rPr>
              <w:t>лики Тыва»</w:t>
            </w:r>
          </w:p>
        </w:tc>
        <w:tc>
          <w:tcPr>
            <w:tcW w:w="2584" w:type="dxa"/>
          </w:tcPr>
          <w:p w14:paraId="70C6397F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в течение 4 месяцев</w:t>
            </w:r>
          </w:p>
          <w:p w14:paraId="7F98C008" w14:textId="77777777" w:rsidR="00100588" w:rsidRPr="004F248F" w:rsidRDefault="00100588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со дня выполнения ук</w:t>
            </w:r>
            <w:r w:rsidRPr="004F248F">
              <w:rPr>
                <w:rFonts w:eastAsia="Calibri"/>
                <w:lang w:eastAsia="en-US"/>
              </w:rPr>
              <w:t>а</w:t>
            </w:r>
            <w:r w:rsidRPr="004F248F">
              <w:rPr>
                <w:rFonts w:eastAsia="Calibri"/>
                <w:lang w:eastAsia="en-US"/>
              </w:rPr>
              <w:t>занных мероприятий</w:t>
            </w:r>
          </w:p>
        </w:tc>
        <w:tc>
          <w:tcPr>
            <w:tcW w:w="3544" w:type="dxa"/>
          </w:tcPr>
          <w:p w14:paraId="220BFFB3" w14:textId="749959F4" w:rsidR="00100588" w:rsidRPr="00D20DFF" w:rsidRDefault="003840EB" w:rsidP="00D20DFF">
            <w:pPr>
              <w:widowControl w:val="0"/>
              <w:autoSpaceDE w:val="0"/>
              <w:autoSpaceDN w:val="0"/>
            </w:pPr>
            <w:r w:rsidRPr="004F248F">
              <w:t>Министерство экономического развития и промышленности Респуб</w:t>
            </w:r>
            <w:r w:rsidR="00D20DFF">
              <w:t>лики Тыва</w:t>
            </w:r>
          </w:p>
        </w:tc>
      </w:tr>
      <w:tr w:rsidR="0014441E" w:rsidRPr="004F248F" w14:paraId="10F19B35" w14:textId="77777777" w:rsidTr="008B12AB">
        <w:trPr>
          <w:trHeight w:val="20"/>
          <w:jc w:val="center"/>
        </w:trPr>
        <w:tc>
          <w:tcPr>
            <w:tcW w:w="3795" w:type="dxa"/>
          </w:tcPr>
          <w:p w14:paraId="63764D75" w14:textId="32A5E0C2" w:rsidR="0014441E" w:rsidRPr="004F248F" w:rsidRDefault="0014441E" w:rsidP="00D20DFF">
            <w:pPr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7. Оказать содействие в разработке модели угроз и проведении атт</w:t>
            </w:r>
            <w:r w:rsidRPr="004F248F">
              <w:rPr>
                <w:rFonts w:eastAsia="Calibri"/>
                <w:lang w:eastAsia="en-US"/>
              </w:rPr>
              <w:t>е</w:t>
            </w:r>
            <w:r w:rsidRPr="004F248F">
              <w:rPr>
                <w:rFonts w:eastAsia="Calibri"/>
                <w:lang w:eastAsia="en-US"/>
              </w:rPr>
              <w:t>стации государственной инвест</w:t>
            </w:r>
            <w:r w:rsidRPr="004F248F">
              <w:rPr>
                <w:rFonts w:eastAsia="Calibri"/>
                <w:lang w:eastAsia="en-US"/>
              </w:rPr>
              <w:t>и</w:t>
            </w:r>
            <w:r w:rsidRPr="004F248F">
              <w:rPr>
                <w:rFonts w:eastAsia="Calibri"/>
                <w:lang w:eastAsia="en-US"/>
              </w:rPr>
              <w:t>ционной системы «Инвестицио</w:t>
            </w:r>
            <w:r w:rsidRPr="004F248F">
              <w:rPr>
                <w:rFonts w:eastAsia="Calibri"/>
                <w:lang w:eastAsia="en-US"/>
              </w:rPr>
              <w:t>н</w:t>
            </w:r>
            <w:r w:rsidRPr="004F248F">
              <w:rPr>
                <w:rFonts w:eastAsia="Calibri"/>
                <w:lang w:eastAsia="en-US"/>
              </w:rPr>
              <w:t>ной портал Республики Тыва»</w:t>
            </w:r>
          </w:p>
        </w:tc>
        <w:tc>
          <w:tcPr>
            <w:tcW w:w="2584" w:type="dxa"/>
          </w:tcPr>
          <w:p w14:paraId="4636BB3C" w14:textId="77777777" w:rsidR="0087261D" w:rsidRPr="004F248F" w:rsidRDefault="0087261D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в течение 4 месяцев</w:t>
            </w:r>
          </w:p>
          <w:p w14:paraId="4C8660AA" w14:textId="3CB9B7CD" w:rsidR="0014441E" w:rsidRPr="004F248F" w:rsidRDefault="0087261D" w:rsidP="00D20DFF">
            <w:pPr>
              <w:jc w:val="center"/>
              <w:rPr>
                <w:rFonts w:eastAsia="Calibri"/>
                <w:lang w:eastAsia="en-US"/>
              </w:rPr>
            </w:pPr>
            <w:r w:rsidRPr="004F248F">
              <w:rPr>
                <w:rFonts w:eastAsia="Calibri"/>
                <w:lang w:eastAsia="en-US"/>
              </w:rPr>
              <w:t>со дня выполнения ук</w:t>
            </w:r>
            <w:r w:rsidRPr="004F248F">
              <w:rPr>
                <w:rFonts w:eastAsia="Calibri"/>
                <w:lang w:eastAsia="en-US"/>
              </w:rPr>
              <w:t>а</w:t>
            </w:r>
            <w:r w:rsidRPr="004F248F">
              <w:rPr>
                <w:rFonts w:eastAsia="Calibri"/>
                <w:lang w:eastAsia="en-US"/>
              </w:rPr>
              <w:t>занных мероприятий</w:t>
            </w:r>
          </w:p>
        </w:tc>
        <w:tc>
          <w:tcPr>
            <w:tcW w:w="3544" w:type="dxa"/>
          </w:tcPr>
          <w:p w14:paraId="5A372775" w14:textId="4A905F0D" w:rsidR="004128FC" w:rsidRPr="004F248F" w:rsidRDefault="0014441E" w:rsidP="00D20DFF">
            <w:pPr>
              <w:widowControl w:val="0"/>
              <w:autoSpaceDE w:val="0"/>
              <w:autoSpaceDN w:val="0"/>
            </w:pPr>
            <w:r w:rsidRPr="004F248F">
              <w:t>Министерство цифрового разв</w:t>
            </w:r>
            <w:r w:rsidRPr="004F248F">
              <w:t>и</w:t>
            </w:r>
            <w:r w:rsidRPr="004F248F">
              <w:t xml:space="preserve">тия </w:t>
            </w:r>
            <w:r w:rsidR="004128FC" w:rsidRPr="004F248F">
              <w:t>Республики Тыва</w:t>
            </w:r>
            <w:r w:rsidR="00D20DFF">
              <w:t>, д</w:t>
            </w:r>
            <w:r w:rsidR="004128FC" w:rsidRPr="004F248F">
              <w:t>епарт</w:t>
            </w:r>
            <w:r w:rsidR="004128FC" w:rsidRPr="004F248F">
              <w:t>а</w:t>
            </w:r>
            <w:r w:rsidR="004128FC" w:rsidRPr="004F248F">
              <w:t>мент информационной безопа</w:t>
            </w:r>
            <w:r w:rsidR="004128FC" w:rsidRPr="004F248F">
              <w:t>с</w:t>
            </w:r>
            <w:r w:rsidR="004128FC" w:rsidRPr="004F248F">
              <w:t>ности и обеспечения деятельн</w:t>
            </w:r>
            <w:r w:rsidR="004128FC" w:rsidRPr="004F248F">
              <w:t>о</w:t>
            </w:r>
            <w:r w:rsidR="004128FC" w:rsidRPr="004F248F">
              <w:t>сти Ситуационного центра Гл</w:t>
            </w:r>
            <w:r w:rsidR="004128FC" w:rsidRPr="004F248F">
              <w:t>а</w:t>
            </w:r>
            <w:r w:rsidR="004128FC" w:rsidRPr="004F248F">
              <w:t>вы Республики Тыва</w:t>
            </w:r>
            <w:r w:rsidR="00A6027B">
              <w:t xml:space="preserve"> Админ</w:t>
            </w:r>
            <w:r w:rsidR="00A6027B">
              <w:t>и</w:t>
            </w:r>
            <w:r w:rsidR="00A6027B">
              <w:t>страции Главы Республики Тыва и Аппарата Правительства Ре</w:t>
            </w:r>
            <w:r w:rsidR="00A6027B">
              <w:t>с</w:t>
            </w:r>
            <w:r w:rsidR="00A6027B">
              <w:t>публики Тыва</w:t>
            </w:r>
          </w:p>
        </w:tc>
      </w:tr>
    </w:tbl>
    <w:p w14:paraId="2AE53AC1" w14:textId="77777777" w:rsidR="00643538" w:rsidRPr="00BE548D" w:rsidRDefault="00643538" w:rsidP="0087261D">
      <w:pPr>
        <w:pStyle w:val="a3"/>
        <w:tabs>
          <w:tab w:val="left" w:pos="710"/>
        </w:tabs>
        <w:autoSpaceDE w:val="0"/>
        <w:autoSpaceDN w:val="0"/>
        <w:adjustRightInd w:val="0"/>
        <w:ind w:left="10348" w:firstLine="1705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43538" w:rsidRPr="00BE548D" w:rsidSect="00C618E5">
      <w:pgSz w:w="11907" w:h="16839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E99B7" w14:textId="77777777" w:rsidR="006D14C3" w:rsidRDefault="006D14C3" w:rsidP="009A489E">
      <w:r>
        <w:separator/>
      </w:r>
    </w:p>
  </w:endnote>
  <w:endnote w:type="continuationSeparator" w:id="0">
    <w:p w14:paraId="7093BF35" w14:textId="77777777" w:rsidR="006D14C3" w:rsidRDefault="006D14C3" w:rsidP="009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C4204" w14:textId="77777777" w:rsidR="006D14C3" w:rsidRDefault="006D14C3" w:rsidP="009A489E">
      <w:r>
        <w:separator/>
      </w:r>
    </w:p>
  </w:footnote>
  <w:footnote w:type="continuationSeparator" w:id="0">
    <w:p w14:paraId="791E0E74" w14:textId="77777777" w:rsidR="006D14C3" w:rsidRDefault="006D14C3" w:rsidP="009A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444136"/>
      <w:docPartObj>
        <w:docPartGallery w:val="Page Numbers (Top of Page)"/>
        <w:docPartUnique/>
      </w:docPartObj>
    </w:sdtPr>
    <w:sdtEndPr/>
    <w:sdtContent>
      <w:p w14:paraId="3B6110C0" w14:textId="7539FF17" w:rsidR="00AE6CDF" w:rsidRDefault="00991D76">
        <w:pPr>
          <w:pStyle w:val="ad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FBF916" wp14:editId="4ECABEF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F5F528" w14:textId="08E0F829" w:rsidR="00991D76" w:rsidRPr="00991D76" w:rsidRDefault="00991D76" w:rsidP="00991D7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620200099/29321(8)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38F5F528" w14:textId="08E0F829" w:rsidR="00991D76" w:rsidRPr="00991D76" w:rsidRDefault="00991D76" w:rsidP="00991D7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620200099/29321(8)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E6CDF">
          <w:fldChar w:fldCharType="begin"/>
        </w:r>
        <w:r w:rsidR="00AE6CDF">
          <w:instrText>PAGE   \* MERGEFORMAT</w:instrText>
        </w:r>
        <w:r w:rsidR="00AE6CDF">
          <w:fldChar w:fldCharType="separate"/>
        </w:r>
        <w:r>
          <w:rPr>
            <w:noProof/>
          </w:rPr>
          <w:t>2</w:t>
        </w:r>
        <w:r w:rsidR="00AE6CD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83"/>
    <w:multiLevelType w:val="hybridMultilevel"/>
    <w:tmpl w:val="7722CD9A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D0685E"/>
    <w:multiLevelType w:val="hybridMultilevel"/>
    <w:tmpl w:val="641E3758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5A77A2"/>
    <w:multiLevelType w:val="hybridMultilevel"/>
    <w:tmpl w:val="F0160534"/>
    <w:lvl w:ilvl="0" w:tplc="6A023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8E018B"/>
    <w:multiLevelType w:val="hybridMultilevel"/>
    <w:tmpl w:val="50BA705A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895700"/>
    <w:multiLevelType w:val="hybridMultilevel"/>
    <w:tmpl w:val="42BC9830"/>
    <w:lvl w:ilvl="0" w:tplc="4FF6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B76A9"/>
    <w:multiLevelType w:val="hybridMultilevel"/>
    <w:tmpl w:val="0B18D834"/>
    <w:lvl w:ilvl="0" w:tplc="1B169F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46628110">
      <w:start w:val="1"/>
      <w:numFmt w:val="russianLower"/>
      <w:lvlText w:val="%2)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B94EF0"/>
    <w:multiLevelType w:val="hybridMultilevel"/>
    <w:tmpl w:val="CF988D90"/>
    <w:lvl w:ilvl="0" w:tplc="FFF2804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A3288F"/>
    <w:multiLevelType w:val="hybridMultilevel"/>
    <w:tmpl w:val="42BC9830"/>
    <w:lvl w:ilvl="0" w:tplc="4FF6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640C05"/>
    <w:multiLevelType w:val="hybridMultilevel"/>
    <w:tmpl w:val="A386DE10"/>
    <w:lvl w:ilvl="0" w:tplc="373C7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454E75"/>
    <w:multiLevelType w:val="hybridMultilevel"/>
    <w:tmpl w:val="6AAE1B6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665C90"/>
    <w:multiLevelType w:val="hybridMultilevel"/>
    <w:tmpl w:val="7DE649F4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0007A3"/>
    <w:multiLevelType w:val="hybridMultilevel"/>
    <w:tmpl w:val="47FAC932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246C7F"/>
    <w:multiLevelType w:val="multilevel"/>
    <w:tmpl w:val="35EAC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F6CA4"/>
    <w:multiLevelType w:val="hybridMultilevel"/>
    <w:tmpl w:val="071630E4"/>
    <w:lvl w:ilvl="0" w:tplc="66401DB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3556F"/>
    <w:multiLevelType w:val="hybridMultilevel"/>
    <w:tmpl w:val="75EC4050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CD4B86"/>
    <w:multiLevelType w:val="hybridMultilevel"/>
    <w:tmpl w:val="2B082452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B47663"/>
    <w:multiLevelType w:val="hybridMultilevel"/>
    <w:tmpl w:val="B76C62F8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7387D"/>
    <w:multiLevelType w:val="hybridMultilevel"/>
    <w:tmpl w:val="B6569366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AB27B5"/>
    <w:multiLevelType w:val="hybridMultilevel"/>
    <w:tmpl w:val="EFECBBA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B81D0B"/>
    <w:multiLevelType w:val="hybridMultilevel"/>
    <w:tmpl w:val="EBACEBBE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BF1AD3"/>
    <w:multiLevelType w:val="hybridMultilevel"/>
    <w:tmpl w:val="CB90C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A2D05"/>
    <w:multiLevelType w:val="hybridMultilevel"/>
    <w:tmpl w:val="AB602E7E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472AE8"/>
    <w:multiLevelType w:val="hybridMultilevel"/>
    <w:tmpl w:val="9E5A4FE6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4E5877"/>
    <w:multiLevelType w:val="hybridMultilevel"/>
    <w:tmpl w:val="060C4D48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4374A1"/>
    <w:multiLevelType w:val="hybridMultilevel"/>
    <w:tmpl w:val="34B8E632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5E6925"/>
    <w:multiLevelType w:val="hybridMultilevel"/>
    <w:tmpl w:val="6C94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136B9"/>
    <w:multiLevelType w:val="hybridMultilevel"/>
    <w:tmpl w:val="09463204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F55591"/>
    <w:multiLevelType w:val="hybridMultilevel"/>
    <w:tmpl w:val="2AE639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23B51"/>
    <w:multiLevelType w:val="hybridMultilevel"/>
    <w:tmpl w:val="6AB04AD4"/>
    <w:lvl w:ilvl="0" w:tplc="1B169F9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8E5038E"/>
    <w:multiLevelType w:val="hybridMultilevel"/>
    <w:tmpl w:val="32E6E926"/>
    <w:lvl w:ilvl="0" w:tplc="1B169F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A8A43B76">
      <w:start w:val="1"/>
      <w:numFmt w:val="russianLower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CC828A2"/>
    <w:multiLevelType w:val="hybridMultilevel"/>
    <w:tmpl w:val="1FD6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B4AB8"/>
    <w:multiLevelType w:val="hybridMultilevel"/>
    <w:tmpl w:val="72A45DF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593ED2"/>
    <w:multiLevelType w:val="hybridMultilevel"/>
    <w:tmpl w:val="5980F59C"/>
    <w:lvl w:ilvl="0" w:tplc="D11A8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69A06395"/>
    <w:multiLevelType w:val="hybridMultilevel"/>
    <w:tmpl w:val="429229E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A797414"/>
    <w:multiLevelType w:val="hybridMultilevel"/>
    <w:tmpl w:val="D88C0C86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115B9"/>
    <w:multiLevelType w:val="hybridMultilevel"/>
    <w:tmpl w:val="3B4AE0C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202915"/>
    <w:multiLevelType w:val="hybridMultilevel"/>
    <w:tmpl w:val="B8426CE2"/>
    <w:lvl w:ilvl="0" w:tplc="1B169F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81B0B2A6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1F25F0"/>
    <w:multiLevelType w:val="hybridMultilevel"/>
    <w:tmpl w:val="697AD91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E7233C"/>
    <w:multiLevelType w:val="hybridMultilevel"/>
    <w:tmpl w:val="C7E42BB4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A8A43B76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7E0324"/>
    <w:multiLevelType w:val="hybridMultilevel"/>
    <w:tmpl w:val="57A0EC00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6E1698"/>
    <w:multiLevelType w:val="hybridMultilevel"/>
    <w:tmpl w:val="02ACC81C"/>
    <w:lvl w:ilvl="0" w:tplc="A8A43B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662811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8"/>
  </w:num>
  <w:num w:numId="3">
    <w:abstractNumId w:val="26"/>
  </w:num>
  <w:num w:numId="4">
    <w:abstractNumId w:val="6"/>
  </w:num>
  <w:num w:numId="5">
    <w:abstractNumId w:val="20"/>
  </w:num>
  <w:num w:numId="6">
    <w:abstractNumId w:val="4"/>
  </w:num>
  <w:num w:numId="7">
    <w:abstractNumId w:val="21"/>
  </w:num>
  <w:num w:numId="8">
    <w:abstractNumId w:val="7"/>
  </w:num>
  <w:num w:numId="9">
    <w:abstractNumId w:val="33"/>
  </w:num>
  <w:num w:numId="10">
    <w:abstractNumId w:val="2"/>
  </w:num>
  <w:num w:numId="11">
    <w:abstractNumId w:val="12"/>
  </w:num>
  <w:num w:numId="12">
    <w:abstractNumId w:val="31"/>
  </w:num>
  <w:num w:numId="13">
    <w:abstractNumId w:val="13"/>
  </w:num>
  <w:num w:numId="14">
    <w:abstractNumId w:val="28"/>
  </w:num>
  <w:num w:numId="15">
    <w:abstractNumId w:val="29"/>
  </w:num>
  <w:num w:numId="16">
    <w:abstractNumId w:val="16"/>
  </w:num>
  <w:num w:numId="17">
    <w:abstractNumId w:val="9"/>
  </w:num>
  <w:num w:numId="18">
    <w:abstractNumId w:val="38"/>
  </w:num>
  <w:num w:numId="19">
    <w:abstractNumId w:val="17"/>
  </w:num>
  <w:num w:numId="20">
    <w:abstractNumId w:val="23"/>
  </w:num>
  <w:num w:numId="21">
    <w:abstractNumId w:val="35"/>
  </w:num>
  <w:num w:numId="22">
    <w:abstractNumId w:val="11"/>
  </w:num>
  <w:num w:numId="23">
    <w:abstractNumId w:val="10"/>
  </w:num>
  <w:num w:numId="24">
    <w:abstractNumId w:val="22"/>
  </w:num>
  <w:num w:numId="25">
    <w:abstractNumId w:val="25"/>
  </w:num>
  <w:num w:numId="26">
    <w:abstractNumId w:val="39"/>
  </w:num>
  <w:num w:numId="27">
    <w:abstractNumId w:val="14"/>
  </w:num>
  <w:num w:numId="28">
    <w:abstractNumId w:val="3"/>
  </w:num>
  <w:num w:numId="29">
    <w:abstractNumId w:val="30"/>
  </w:num>
  <w:num w:numId="30">
    <w:abstractNumId w:val="1"/>
  </w:num>
  <w:num w:numId="31">
    <w:abstractNumId w:val="18"/>
  </w:num>
  <w:num w:numId="32">
    <w:abstractNumId w:val="19"/>
  </w:num>
  <w:num w:numId="33">
    <w:abstractNumId w:val="27"/>
  </w:num>
  <w:num w:numId="34">
    <w:abstractNumId w:val="41"/>
  </w:num>
  <w:num w:numId="35">
    <w:abstractNumId w:val="32"/>
  </w:num>
  <w:num w:numId="36">
    <w:abstractNumId w:val="34"/>
  </w:num>
  <w:num w:numId="37">
    <w:abstractNumId w:val="36"/>
  </w:num>
  <w:num w:numId="38">
    <w:abstractNumId w:val="40"/>
  </w:num>
  <w:num w:numId="39">
    <w:abstractNumId w:val="24"/>
  </w:num>
  <w:num w:numId="40">
    <w:abstractNumId w:val="5"/>
  </w:num>
  <w:num w:numId="41">
    <w:abstractNumId w:val="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b0c1236-87b8-4ca8-8b33-7d6f3213730e"/>
  </w:docVars>
  <w:rsids>
    <w:rsidRoot w:val="007A737A"/>
    <w:rsid w:val="000065E2"/>
    <w:rsid w:val="00022C94"/>
    <w:rsid w:val="00022EE4"/>
    <w:rsid w:val="00024DDC"/>
    <w:rsid w:val="00026ADA"/>
    <w:rsid w:val="0003003F"/>
    <w:rsid w:val="00033171"/>
    <w:rsid w:val="00033173"/>
    <w:rsid w:val="000566FC"/>
    <w:rsid w:val="000607C6"/>
    <w:rsid w:val="00073918"/>
    <w:rsid w:val="00074F68"/>
    <w:rsid w:val="00077787"/>
    <w:rsid w:val="00080603"/>
    <w:rsid w:val="00084017"/>
    <w:rsid w:val="00084032"/>
    <w:rsid w:val="00086433"/>
    <w:rsid w:val="00091BD6"/>
    <w:rsid w:val="0009267D"/>
    <w:rsid w:val="00092FD6"/>
    <w:rsid w:val="00093EE5"/>
    <w:rsid w:val="000A4997"/>
    <w:rsid w:val="000A4A82"/>
    <w:rsid w:val="000A6995"/>
    <w:rsid w:val="000A76DA"/>
    <w:rsid w:val="000A7E1D"/>
    <w:rsid w:val="000B0C57"/>
    <w:rsid w:val="000C01BD"/>
    <w:rsid w:val="000C445D"/>
    <w:rsid w:val="000E394C"/>
    <w:rsid w:val="000E54E6"/>
    <w:rsid w:val="000F167B"/>
    <w:rsid w:val="000F4D61"/>
    <w:rsid w:val="000F7232"/>
    <w:rsid w:val="00100588"/>
    <w:rsid w:val="00100818"/>
    <w:rsid w:val="00114344"/>
    <w:rsid w:val="001223C5"/>
    <w:rsid w:val="00123A63"/>
    <w:rsid w:val="00124D1F"/>
    <w:rsid w:val="00127E6E"/>
    <w:rsid w:val="00131ACE"/>
    <w:rsid w:val="00132169"/>
    <w:rsid w:val="001351F8"/>
    <w:rsid w:val="00142BDA"/>
    <w:rsid w:val="0014329A"/>
    <w:rsid w:val="0014441E"/>
    <w:rsid w:val="0014630D"/>
    <w:rsid w:val="001471E5"/>
    <w:rsid w:val="00151149"/>
    <w:rsid w:val="00151E9D"/>
    <w:rsid w:val="00153546"/>
    <w:rsid w:val="00161F7A"/>
    <w:rsid w:val="001649F6"/>
    <w:rsid w:val="00166F51"/>
    <w:rsid w:val="00167C60"/>
    <w:rsid w:val="00172A5D"/>
    <w:rsid w:val="001850C6"/>
    <w:rsid w:val="00186482"/>
    <w:rsid w:val="00187209"/>
    <w:rsid w:val="001900DA"/>
    <w:rsid w:val="00193747"/>
    <w:rsid w:val="00194B2C"/>
    <w:rsid w:val="001972AE"/>
    <w:rsid w:val="001A7FC1"/>
    <w:rsid w:val="001B020B"/>
    <w:rsid w:val="001B1E0C"/>
    <w:rsid w:val="001C4FCC"/>
    <w:rsid w:val="001C5DBB"/>
    <w:rsid w:val="001D1147"/>
    <w:rsid w:val="001E045C"/>
    <w:rsid w:val="001E46DF"/>
    <w:rsid w:val="001F14B1"/>
    <w:rsid w:val="001F7107"/>
    <w:rsid w:val="001F7BE0"/>
    <w:rsid w:val="002013AE"/>
    <w:rsid w:val="002024CF"/>
    <w:rsid w:val="002028D3"/>
    <w:rsid w:val="00205D28"/>
    <w:rsid w:val="00206A15"/>
    <w:rsid w:val="00221D32"/>
    <w:rsid w:val="002236BC"/>
    <w:rsid w:val="002238DF"/>
    <w:rsid w:val="00225EF4"/>
    <w:rsid w:val="00236801"/>
    <w:rsid w:val="002401F2"/>
    <w:rsid w:val="00240D10"/>
    <w:rsid w:val="002468F0"/>
    <w:rsid w:val="00253005"/>
    <w:rsid w:val="0026493B"/>
    <w:rsid w:val="00264F5E"/>
    <w:rsid w:val="00273AA9"/>
    <w:rsid w:val="00273D1C"/>
    <w:rsid w:val="00287B0C"/>
    <w:rsid w:val="002A1D56"/>
    <w:rsid w:val="002A250E"/>
    <w:rsid w:val="002A34ED"/>
    <w:rsid w:val="002A79AE"/>
    <w:rsid w:val="002B3DE5"/>
    <w:rsid w:val="002B6BFD"/>
    <w:rsid w:val="002C4842"/>
    <w:rsid w:val="002C60AB"/>
    <w:rsid w:val="002D23A3"/>
    <w:rsid w:val="002D3415"/>
    <w:rsid w:val="002D59D7"/>
    <w:rsid w:val="002E3130"/>
    <w:rsid w:val="002E6642"/>
    <w:rsid w:val="002E6CA7"/>
    <w:rsid w:val="002F0E4C"/>
    <w:rsid w:val="002F6AB6"/>
    <w:rsid w:val="002F7792"/>
    <w:rsid w:val="002F7A9E"/>
    <w:rsid w:val="00302037"/>
    <w:rsid w:val="003039C9"/>
    <w:rsid w:val="00306567"/>
    <w:rsid w:val="003226B0"/>
    <w:rsid w:val="00324C11"/>
    <w:rsid w:val="00326180"/>
    <w:rsid w:val="0033687E"/>
    <w:rsid w:val="00345AEB"/>
    <w:rsid w:val="003552D4"/>
    <w:rsid w:val="003617FB"/>
    <w:rsid w:val="00362922"/>
    <w:rsid w:val="00366102"/>
    <w:rsid w:val="003663CE"/>
    <w:rsid w:val="00373829"/>
    <w:rsid w:val="00373B1E"/>
    <w:rsid w:val="00374FDB"/>
    <w:rsid w:val="003840EB"/>
    <w:rsid w:val="003928E9"/>
    <w:rsid w:val="00397693"/>
    <w:rsid w:val="003A7A07"/>
    <w:rsid w:val="003A7A62"/>
    <w:rsid w:val="003B2642"/>
    <w:rsid w:val="003B2B10"/>
    <w:rsid w:val="003B6398"/>
    <w:rsid w:val="003C364B"/>
    <w:rsid w:val="003C4C43"/>
    <w:rsid w:val="003D4C43"/>
    <w:rsid w:val="003D542A"/>
    <w:rsid w:val="003D54C1"/>
    <w:rsid w:val="003D6540"/>
    <w:rsid w:val="003D6711"/>
    <w:rsid w:val="003E0C11"/>
    <w:rsid w:val="003E11FF"/>
    <w:rsid w:val="00400BA9"/>
    <w:rsid w:val="0040101A"/>
    <w:rsid w:val="0040261D"/>
    <w:rsid w:val="00406A5F"/>
    <w:rsid w:val="00406DFD"/>
    <w:rsid w:val="00411CAE"/>
    <w:rsid w:val="004128FC"/>
    <w:rsid w:val="00416225"/>
    <w:rsid w:val="004166F7"/>
    <w:rsid w:val="00417DBF"/>
    <w:rsid w:val="00420195"/>
    <w:rsid w:val="00420506"/>
    <w:rsid w:val="0042132B"/>
    <w:rsid w:val="00422AAB"/>
    <w:rsid w:val="004236D8"/>
    <w:rsid w:val="0042393A"/>
    <w:rsid w:val="004247B8"/>
    <w:rsid w:val="00427635"/>
    <w:rsid w:val="00432733"/>
    <w:rsid w:val="00436DC6"/>
    <w:rsid w:val="00437D37"/>
    <w:rsid w:val="004407A1"/>
    <w:rsid w:val="0044151A"/>
    <w:rsid w:val="004433FD"/>
    <w:rsid w:val="00446FFC"/>
    <w:rsid w:val="00447B76"/>
    <w:rsid w:val="00460620"/>
    <w:rsid w:val="00460C86"/>
    <w:rsid w:val="00460E84"/>
    <w:rsid w:val="004624A1"/>
    <w:rsid w:val="00474A4B"/>
    <w:rsid w:val="00480EC6"/>
    <w:rsid w:val="0048625C"/>
    <w:rsid w:val="00495DBD"/>
    <w:rsid w:val="00497A12"/>
    <w:rsid w:val="004A0B4F"/>
    <w:rsid w:val="004A3812"/>
    <w:rsid w:val="004A7D42"/>
    <w:rsid w:val="004C37C5"/>
    <w:rsid w:val="004D218F"/>
    <w:rsid w:val="004D5040"/>
    <w:rsid w:val="004E0AB2"/>
    <w:rsid w:val="004E0BF4"/>
    <w:rsid w:val="004E2A05"/>
    <w:rsid w:val="004E6A0C"/>
    <w:rsid w:val="004F0781"/>
    <w:rsid w:val="004F162B"/>
    <w:rsid w:val="004F248F"/>
    <w:rsid w:val="004F2DD2"/>
    <w:rsid w:val="004F511B"/>
    <w:rsid w:val="004F7E24"/>
    <w:rsid w:val="00501DA1"/>
    <w:rsid w:val="00503F25"/>
    <w:rsid w:val="00504943"/>
    <w:rsid w:val="00514FE7"/>
    <w:rsid w:val="00515A0A"/>
    <w:rsid w:val="00517953"/>
    <w:rsid w:val="00521CA7"/>
    <w:rsid w:val="00523FB9"/>
    <w:rsid w:val="00524D49"/>
    <w:rsid w:val="00524EEB"/>
    <w:rsid w:val="00530446"/>
    <w:rsid w:val="00532CC1"/>
    <w:rsid w:val="00535F14"/>
    <w:rsid w:val="00537425"/>
    <w:rsid w:val="00540CE3"/>
    <w:rsid w:val="005561AF"/>
    <w:rsid w:val="00557A1F"/>
    <w:rsid w:val="00557DE2"/>
    <w:rsid w:val="00570D54"/>
    <w:rsid w:val="00574B1E"/>
    <w:rsid w:val="00574CB7"/>
    <w:rsid w:val="00580AB6"/>
    <w:rsid w:val="00581339"/>
    <w:rsid w:val="005815F4"/>
    <w:rsid w:val="00582FFF"/>
    <w:rsid w:val="00585590"/>
    <w:rsid w:val="0058791B"/>
    <w:rsid w:val="0059094A"/>
    <w:rsid w:val="0059773E"/>
    <w:rsid w:val="00597E6A"/>
    <w:rsid w:val="005A04F6"/>
    <w:rsid w:val="005A4740"/>
    <w:rsid w:val="005B4BB4"/>
    <w:rsid w:val="005B6295"/>
    <w:rsid w:val="005B7ECC"/>
    <w:rsid w:val="005D1ACA"/>
    <w:rsid w:val="005D3FA3"/>
    <w:rsid w:val="005E132F"/>
    <w:rsid w:val="005E13AE"/>
    <w:rsid w:val="005F03D0"/>
    <w:rsid w:val="005F049D"/>
    <w:rsid w:val="005F5E6A"/>
    <w:rsid w:val="0060275C"/>
    <w:rsid w:val="00603674"/>
    <w:rsid w:val="00616E0E"/>
    <w:rsid w:val="00620A44"/>
    <w:rsid w:val="0062399A"/>
    <w:rsid w:val="006312B5"/>
    <w:rsid w:val="00631B28"/>
    <w:rsid w:val="006328EB"/>
    <w:rsid w:val="00632D46"/>
    <w:rsid w:val="00635862"/>
    <w:rsid w:val="006362D0"/>
    <w:rsid w:val="006379F7"/>
    <w:rsid w:val="006426AC"/>
    <w:rsid w:val="00643538"/>
    <w:rsid w:val="00650EC4"/>
    <w:rsid w:val="006529EB"/>
    <w:rsid w:val="00653248"/>
    <w:rsid w:val="006602B5"/>
    <w:rsid w:val="00661209"/>
    <w:rsid w:val="006643A7"/>
    <w:rsid w:val="00674EAC"/>
    <w:rsid w:val="00681F65"/>
    <w:rsid w:val="00686AB8"/>
    <w:rsid w:val="00687DE0"/>
    <w:rsid w:val="006920E8"/>
    <w:rsid w:val="00697A18"/>
    <w:rsid w:val="006A18E1"/>
    <w:rsid w:val="006A50D2"/>
    <w:rsid w:val="006A59AB"/>
    <w:rsid w:val="006B002D"/>
    <w:rsid w:val="006B2441"/>
    <w:rsid w:val="006B290F"/>
    <w:rsid w:val="006B70BB"/>
    <w:rsid w:val="006C251A"/>
    <w:rsid w:val="006C2B05"/>
    <w:rsid w:val="006C31C2"/>
    <w:rsid w:val="006D14C3"/>
    <w:rsid w:val="006D7082"/>
    <w:rsid w:val="006D7255"/>
    <w:rsid w:val="006D7887"/>
    <w:rsid w:val="006E28E2"/>
    <w:rsid w:val="006E51F6"/>
    <w:rsid w:val="006E7838"/>
    <w:rsid w:val="006F2A23"/>
    <w:rsid w:val="006F2BAA"/>
    <w:rsid w:val="00702213"/>
    <w:rsid w:val="007033D5"/>
    <w:rsid w:val="00703A76"/>
    <w:rsid w:val="0070539C"/>
    <w:rsid w:val="00710596"/>
    <w:rsid w:val="00715925"/>
    <w:rsid w:val="00715AA0"/>
    <w:rsid w:val="00717E3E"/>
    <w:rsid w:val="007240D2"/>
    <w:rsid w:val="00724113"/>
    <w:rsid w:val="0072427F"/>
    <w:rsid w:val="00732B9C"/>
    <w:rsid w:val="00737FF2"/>
    <w:rsid w:val="00740680"/>
    <w:rsid w:val="00740CF2"/>
    <w:rsid w:val="007419AF"/>
    <w:rsid w:val="0074234A"/>
    <w:rsid w:val="007427AA"/>
    <w:rsid w:val="007429FF"/>
    <w:rsid w:val="0074387F"/>
    <w:rsid w:val="007533BD"/>
    <w:rsid w:val="00753BAD"/>
    <w:rsid w:val="00753F01"/>
    <w:rsid w:val="007564DA"/>
    <w:rsid w:val="00764F62"/>
    <w:rsid w:val="007662F8"/>
    <w:rsid w:val="0077103A"/>
    <w:rsid w:val="0077115A"/>
    <w:rsid w:val="0077140B"/>
    <w:rsid w:val="0077196B"/>
    <w:rsid w:val="0077378C"/>
    <w:rsid w:val="007762C0"/>
    <w:rsid w:val="007773A7"/>
    <w:rsid w:val="00783D14"/>
    <w:rsid w:val="00785326"/>
    <w:rsid w:val="00786306"/>
    <w:rsid w:val="00790FB6"/>
    <w:rsid w:val="007A02E3"/>
    <w:rsid w:val="007A737A"/>
    <w:rsid w:val="007B0113"/>
    <w:rsid w:val="007B2C10"/>
    <w:rsid w:val="007B5C3F"/>
    <w:rsid w:val="007B6D14"/>
    <w:rsid w:val="007D2BFA"/>
    <w:rsid w:val="007D4B45"/>
    <w:rsid w:val="007E001A"/>
    <w:rsid w:val="007E36EC"/>
    <w:rsid w:val="007E64F7"/>
    <w:rsid w:val="007F4226"/>
    <w:rsid w:val="007F715A"/>
    <w:rsid w:val="007F74EC"/>
    <w:rsid w:val="008056BE"/>
    <w:rsid w:val="008118F8"/>
    <w:rsid w:val="00817148"/>
    <w:rsid w:val="00817732"/>
    <w:rsid w:val="00821097"/>
    <w:rsid w:val="00822E9F"/>
    <w:rsid w:val="00822F58"/>
    <w:rsid w:val="008241ED"/>
    <w:rsid w:val="008257EC"/>
    <w:rsid w:val="0082606C"/>
    <w:rsid w:val="008318CA"/>
    <w:rsid w:val="00833728"/>
    <w:rsid w:val="00837966"/>
    <w:rsid w:val="008452C6"/>
    <w:rsid w:val="0085039D"/>
    <w:rsid w:val="00852C69"/>
    <w:rsid w:val="00860780"/>
    <w:rsid w:val="00861CBD"/>
    <w:rsid w:val="008652E4"/>
    <w:rsid w:val="00866983"/>
    <w:rsid w:val="00871B27"/>
    <w:rsid w:val="0087261D"/>
    <w:rsid w:val="00872BFB"/>
    <w:rsid w:val="00873187"/>
    <w:rsid w:val="00874999"/>
    <w:rsid w:val="008776E3"/>
    <w:rsid w:val="00881E77"/>
    <w:rsid w:val="008829B0"/>
    <w:rsid w:val="00891C24"/>
    <w:rsid w:val="0089261F"/>
    <w:rsid w:val="008A3ADB"/>
    <w:rsid w:val="008A4DF6"/>
    <w:rsid w:val="008A553A"/>
    <w:rsid w:val="008A7AAC"/>
    <w:rsid w:val="008B0AF3"/>
    <w:rsid w:val="008B12AB"/>
    <w:rsid w:val="008B1CAE"/>
    <w:rsid w:val="008B4BC5"/>
    <w:rsid w:val="008C06D6"/>
    <w:rsid w:val="008C2A67"/>
    <w:rsid w:val="008C4B78"/>
    <w:rsid w:val="008D772A"/>
    <w:rsid w:val="008D7C54"/>
    <w:rsid w:val="008E0DF6"/>
    <w:rsid w:val="008E43EE"/>
    <w:rsid w:val="008E46F6"/>
    <w:rsid w:val="008E55AB"/>
    <w:rsid w:val="008E72A6"/>
    <w:rsid w:val="008F3CC3"/>
    <w:rsid w:val="008F460A"/>
    <w:rsid w:val="008F56A9"/>
    <w:rsid w:val="008F5798"/>
    <w:rsid w:val="008F6C7B"/>
    <w:rsid w:val="00904A3A"/>
    <w:rsid w:val="00915960"/>
    <w:rsid w:val="009206F6"/>
    <w:rsid w:val="00923EEC"/>
    <w:rsid w:val="00940C96"/>
    <w:rsid w:val="00942523"/>
    <w:rsid w:val="009436EF"/>
    <w:rsid w:val="00945866"/>
    <w:rsid w:val="009519C4"/>
    <w:rsid w:val="00952E9A"/>
    <w:rsid w:val="009637CF"/>
    <w:rsid w:val="00964442"/>
    <w:rsid w:val="0096738C"/>
    <w:rsid w:val="00967BC2"/>
    <w:rsid w:val="00976FEE"/>
    <w:rsid w:val="009900DF"/>
    <w:rsid w:val="00991D76"/>
    <w:rsid w:val="00996ABC"/>
    <w:rsid w:val="00996F28"/>
    <w:rsid w:val="009A489E"/>
    <w:rsid w:val="009A6B53"/>
    <w:rsid w:val="009A6FD2"/>
    <w:rsid w:val="009B722D"/>
    <w:rsid w:val="009C0EAC"/>
    <w:rsid w:val="009C311A"/>
    <w:rsid w:val="009C5F57"/>
    <w:rsid w:val="009D0978"/>
    <w:rsid w:val="009D353F"/>
    <w:rsid w:val="009D3ED8"/>
    <w:rsid w:val="009D65F6"/>
    <w:rsid w:val="009D6E44"/>
    <w:rsid w:val="009E2144"/>
    <w:rsid w:val="009E2F50"/>
    <w:rsid w:val="009E52EA"/>
    <w:rsid w:val="009E79EB"/>
    <w:rsid w:val="009F0600"/>
    <w:rsid w:val="00A004F6"/>
    <w:rsid w:val="00A047B7"/>
    <w:rsid w:val="00A068E2"/>
    <w:rsid w:val="00A161C7"/>
    <w:rsid w:val="00A24151"/>
    <w:rsid w:val="00A32778"/>
    <w:rsid w:val="00A33AA2"/>
    <w:rsid w:val="00A3467C"/>
    <w:rsid w:val="00A35D2C"/>
    <w:rsid w:val="00A43CE4"/>
    <w:rsid w:val="00A4625B"/>
    <w:rsid w:val="00A52045"/>
    <w:rsid w:val="00A5628F"/>
    <w:rsid w:val="00A575B9"/>
    <w:rsid w:val="00A6027B"/>
    <w:rsid w:val="00A621B8"/>
    <w:rsid w:val="00A65248"/>
    <w:rsid w:val="00A6566D"/>
    <w:rsid w:val="00A66413"/>
    <w:rsid w:val="00A717B1"/>
    <w:rsid w:val="00A7226A"/>
    <w:rsid w:val="00A768EE"/>
    <w:rsid w:val="00A80650"/>
    <w:rsid w:val="00A80A78"/>
    <w:rsid w:val="00A8106B"/>
    <w:rsid w:val="00A90690"/>
    <w:rsid w:val="00A92BF6"/>
    <w:rsid w:val="00A9513A"/>
    <w:rsid w:val="00AA2AA8"/>
    <w:rsid w:val="00AA62B6"/>
    <w:rsid w:val="00AB0064"/>
    <w:rsid w:val="00AB556E"/>
    <w:rsid w:val="00AC5CF4"/>
    <w:rsid w:val="00AD052A"/>
    <w:rsid w:val="00AD0F72"/>
    <w:rsid w:val="00AD5A9C"/>
    <w:rsid w:val="00AD6112"/>
    <w:rsid w:val="00AE1D0F"/>
    <w:rsid w:val="00AE2B66"/>
    <w:rsid w:val="00AE6CDF"/>
    <w:rsid w:val="00B02C89"/>
    <w:rsid w:val="00B030EB"/>
    <w:rsid w:val="00B04584"/>
    <w:rsid w:val="00B07D71"/>
    <w:rsid w:val="00B07E30"/>
    <w:rsid w:val="00B2076C"/>
    <w:rsid w:val="00B23145"/>
    <w:rsid w:val="00B23842"/>
    <w:rsid w:val="00B24A8B"/>
    <w:rsid w:val="00B319AD"/>
    <w:rsid w:val="00B3215A"/>
    <w:rsid w:val="00B32CC5"/>
    <w:rsid w:val="00B3517B"/>
    <w:rsid w:val="00B42294"/>
    <w:rsid w:val="00B45668"/>
    <w:rsid w:val="00B46E33"/>
    <w:rsid w:val="00B54401"/>
    <w:rsid w:val="00B54F14"/>
    <w:rsid w:val="00B56DFA"/>
    <w:rsid w:val="00B5723A"/>
    <w:rsid w:val="00B60579"/>
    <w:rsid w:val="00B6536A"/>
    <w:rsid w:val="00B67818"/>
    <w:rsid w:val="00B702E3"/>
    <w:rsid w:val="00B71B20"/>
    <w:rsid w:val="00B84C71"/>
    <w:rsid w:val="00B913B7"/>
    <w:rsid w:val="00B940C4"/>
    <w:rsid w:val="00B958DA"/>
    <w:rsid w:val="00B97AE5"/>
    <w:rsid w:val="00BA3A66"/>
    <w:rsid w:val="00BA45E3"/>
    <w:rsid w:val="00BA4DC1"/>
    <w:rsid w:val="00BB58E9"/>
    <w:rsid w:val="00BB7BAF"/>
    <w:rsid w:val="00BC04B8"/>
    <w:rsid w:val="00BC4CF4"/>
    <w:rsid w:val="00BC7660"/>
    <w:rsid w:val="00BD4D76"/>
    <w:rsid w:val="00BE0C2B"/>
    <w:rsid w:val="00BE118A"/>
    <w:rsid w:val="00BE12E7"/>
    <w:rsid w:val="00BE2830"/>
    <w:rsid w:val="00BE548D"/>
    <w:rsid w:val="00BF12CE"/>
    <w:rsid w:val="00BF171C"/>
    <w:rsid w:val="00BF244E"/>
    <w:rsid w:val="00BF3E27"/>
    <w:rsid w:val="00BF747B"/>
    <w:rsid w:val="00C00045"/>
    <w:rsid w:val="00C00906"/>
    <w:rsid w:val="00C03001"/>
    <w:rsid w:val="00C03FDE"/>
    <w:rsid w:val="00C05AEF"/>
    <w:rsid w:val="00C20A4F"/>
    <w:rsid w:val="00C21FE4"/>
    <w:rsid w:val="00C22C02"/>
    <w:rsid w:val="00C23727"/>
    <w:rsid w:val="00C24682"/>
    <w:rsid w:val="00C26790"/>
    <w:rsid w:val="00C40F3D"/>
    <w:rsid w:val="00C429EF"/>
    <w:rsid w:val="00C469A8"/>
    <w:rsid w:val="00C4708E"/>
    <w:rsid w:val="00C476DF"/>
    <w:rsid w:val="00C51DED"/>
    <w:rsid w:val="00C55E04"/>
    <w:rsid w:val="00C603EE"/>
    <w:rsid w:val="00C618E5"/>
    <w:rsid w:val="00C70D87"/>
    <w:rsid w:val="00C71E36"/>
    <w:rsid w:val="00C86D3B"/>
    <w:rsid w:val="00C9017A"/>
    <w:rsid w:val="00C92CB7"/>
    <w:rsid w:val="00CA0AF0"/>
    <w:rsid w:val="00CA1EC4"/>
    <w:rsid w:val="00CA41FE"/>
    <w:rsid w:val="00CA6FA8"/>
    <w:rsid w:val="00CB04C9"/>
    <w:rsid w:val="00CB295D"/>
    <w:rsid w:val="00CB29CC"/>
    <w:rsid w:val="00CB2E6E"/>
    <w:rsid w:val="00CB716A"/>
    <w:rsid w:val="00CC2052"/>
    <w:rsid w:val="00CC53CF"/>
    <w:rsid w:val="00CC6903"/>
    <w:rsid w:val="00CD0621"/>
    <w:rsid w:val="00CE0ED0"/>
    <w:rsid w:val="00CE1526"/>
    <w:rsid w:val="00CE2C16"/>
    <w:rsid w:val="00CE3D76"/>
    <w:rsid w:val="00CF08F3"/>
    <w:rsid w:val="00CF7CAC"/>
    <w:rsid w:val="00D024CB"/>
    <w:rsid w:val="00D07C91"/>
    <w:rsid w:val="00D12407"/>
    <w:rsid w:val="00D20DFF"/>
    <w:rsid w:val="00D21BD0"/>
    <w:rsid w:val="00D2683E"/>
    <w:rsid w:val="00D31652"/>
    <w:rsid w:val="00D34255"/>
    <w:rsid w:val="00D358A2"/>
    <w:rsid w:val="00D43AB8"/>
    <w:rsid w:val="00D50B35"/>
    <w:rsid w:val="00D64E6E"/>
    <w:rsid w:val="00D66CE0"/>
    <w:rsid w:val="00D67F20"/>
    <w:rsid w:val="00D71C7D"/>
    <w:rsid w:val="00D72ABD"/>
    <w:rsid w:val="00D8187C"/>
    <w:rsid w:val="00D829A1"/>
    <w:rsid w:val="00D84152"/>
    <w:rsid w:val="00D84291"/>
    <w:rsid w:val="00D86331"/>
    <w:rsid w:val="00D911C4"/>
    <w:rsid w:val="00D92677"/>
    <w:rsid w:val="00D936AF"/>
    <w:rsid w:val="00D96F15"/>
    <w:rsid w:val="00D97F0B"/>
    <w:rsid w:val="00DA07E3"/>
    <w:rsid w:val="00DA6317"/>
    <w:rsid w:val="00DB0E93"/>
    <w:rsid w:val="00DB2F24"/>
    <w:rsid w:val="00DB4AAB"/>
    <w:rsid w:val="00DB5C08"/>
    <w:rsid w:val="00DB687B"/>
    <w:rsid w:val="00DB773A"/>
    <w:rsid w:val="00DC1D55"/>
    <w:rsid w:val="00DD21E5"/>
    <w:rsid w:val="00DD3E16"/>
    <w:rsid w:val="00DD448E"/>
    <w:rsid w:val="00DE1062"/>
    <w:rsid w:val="00DE1EC6"/>
    <w:rsid w:val="00DE4EED"/>
    <w:rsid w:val="00DE53BF"/>
    <w:rsid w:val="00DE79C7"/>
    <w:rsid w:val="00DF299B"/>
    <w:rsid w:val="00DF5562"/>
    <w:rsid w:val="00DF5648"/>
    <w:rsid w:val="00DF7398"/>
    <w:rsid w:val="00E00DEF"/>
    <w:rsid w:val="00E0409C"/>
    <w:rsid w:val="00E04D25"/>
    <w:rsid w:val="00E156AE"/>
    <w:rsid w:val="00E22904"/>
    <w:rsid w:val="00E24D9D"/>
    <w:rsid w:val="00E27094"/>
    <w:rsid w:val="00E30A2A"/>
    <w:rsid w:val="00E30D79"/>
    <w:rsid w:val="00E31D00"/>
    <w:rsid w:val="00E32CC9"/>
    <w:rsid w:val="00E3335D"/>
    <w:rsid w:val="00E41737"/>
    <w:rsid w:val="00E4230E"/>
    <w:rsid w:val="00E47075"/>
    <w:rsid w:val="00E522E6"/>
    <w:rsid w:val="00E5505B"/>
    <w:rsid w:val="00E560D5"/>
    <w:rsid w:val="00E576FC"/>
    <w:rsid w:val="00E61F51"/>
    <w:rsid w:val="00E626FC"/>
    <w:rsid w:val="00E64BB1"/>
    <w:rsid w:val="00E65255"/>
    <w:rsid w:val="00E65CA9"/>
    <w:rsid w:val="00E70D7E"/>
    <w:rsid w:val="00E91E9D"/>
    <w:rsid w:val="00E97537"/>
    <w:rsid w:val="00EA2F77"/>
    <w:rsid w:val="00EB2FE2"/>
    <w:rsid w:val="00EB3212"/>
    <w:rsid w:val="00EB5649"/>
    <w:rsid w:val="00EB5B34"/>
    <w:rsid w:val="00EC06A7"/>
    <w:rsid w:val="00EC4002"/>
    <w:rsid w:val="00EC62D5"/>
    <w:rsid w:val="00ED1878"/>
    <w:rsid w:val="00ED2042"/>
    <w:rsid w:val="00ED3B49"/>
    <w:rsid w:val="00EE3EF2"/>
    <w:rsid w:val="00EE43AF"/>
    <w:rsid w:val="00EE6DD4"/>
    <w:rsid w:val="00EE7C5C"/>
    <w:rsid w:val="00EF50BB"/>
    <w:rsid w:val="00F045E7"/>
    <w:rsid w:val="00F05CD9"/>
    <w:rsid w:val="00F20A16"/>
    <w:rsid w:val="00F20D28"/>
    <w:rsid w:val="00F32127"/>
    <w:rsid w:val="00F32E59"/>
    <w:rsid w:val="00F35C71"/>
    <w:rsid w:val="00F364AA"/>
    <w:rsid w:val="00F50375"/>
    <w:rsid w:val="00F52E40"/>
    <w:rsid w:val="00F55AA7"/>
    <w:rsid w:val="00F5779B"/>
    <w:rsid w:val="00F577BE"/>
    <w:rsid w:val="00F601FF"/>
    <w:rsid w:val="00F6039A"/>
    <w:rsid w:val="00F60BA6"/>
    <w:rsid w:val="00F6251D"/>
    <w:rsid w:val="00F630FC"/>
    <w:rsid w:val="00F64C98"/>
    <w:rsid w:val="00F7096F"/>
    <w:rsid w:val="00F76693"/>
    <w:rsid w:val="00F80E6D"/>
    <w:rsid w:val="00F87BAF"/>
    <w:rsid w:val="00F91343"/>
    <w:rsid w:val="00F95A17"/>
    <w:rsid w:val="00F961A8"/>
    <w:rsid w:val="00F96AB5"/>
    <w:rsid w:val="00FA43C4"/>
    <w:rsid w:val="00FA4EE4"/>
    <w:rsid w:val="00FA58D8"/>
    <w:rsid w:val="00FB021F"/>
    <w:rsid w:val="00FB0A3D"/>
    <w:rsid w:val="00FB168A"/>
    <w:rsid w:val="00FB5499"/>
    <w:rsid w:val="00FB6013"/>
    <w:rsid w:val="00FB6AEE"/>
    <w:rsid w:val="00FC66D8"/>
    <w:rsid w:val="00FC76B9"/>
    <w:rsid w:val="00FD078A"/>
    <w:rsid w:val="00FD08C5"/>
    <w:rsid w:val="00FD0B58"/>
    <w:rsid w:val="00FD2E5C"/>
    <w:rsid w:val="00FD7901"/>
    <w:rsid w:val="00FE037E"/>
    <w:rsid w:val="00FE4132"/>
    <w:rsid w:val="00FE64D7"/>
    <w:rsid w:val="00FE7FBE"/>
    <w:rsid w:val="00FF4477"/>
    <w:rsid w:val="00FF47FA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DB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5A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7A"/>
    <w:pPr>
      <w:ind w:left="720"/>
      <w:contextualSpacing/>
    </w:pPr>
  </w:style>
  <w:style w:type="paragraph" w:customStyle="1" w:styleId="ConsPlusNormal">
    <w:name w:val="ConsPlusNormal"/>
    <w:rsid w:val="007A7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8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A1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D5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5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E04D25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E04D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8E46F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E46F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E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33D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033D5"/>
    <w:rPr>
      <w:b/>
      <w:bCs/>
    </w:rPr>
  </w:style>
  <w:style w:type="character" w:customStyle="1" w:styleId="2">
    <w:name w:val="Основной текст (2)_"/>
    <w:basedOn w:val="a0"/>
    <w:link w:val="20"/>
    <w:rsid w:val="001008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818"/>
    <w:pPr>
      <w:widowControl w:val="0"/>
      <w:shd w:val="clear" w:color="auto" w:fill="FFFFFF"/>
      <w:spacing w:before="720" w:after="540" w:line="0" w:lineRule="atLeast"/>
      <w:jc w:val="center"/>
    </w:pPr>
    <w:rPr>
      <w:sz w:val="26"/>
      <w:szCs w:val="26"/>
      <w:lang w:eastAsia="en-US"/>
    </w:rPr>
  </w:style>
  <w:style w:type="paragraph" w:customStyle="1" w:styleId="11">
    <w:name w:val="Стиль1"/>
    <w:basedOn w:val="a"/>
    <w:link w:val="12"/>
    <w:qFormat/>
    <w:rsid w:val="004F162B"/>
    <w:pPr>
      <w:widowControl w:val="0"/>
      <w:tabs>
        <w:tab w:val="left" w:pos="1231"/>
      </w:tabs>
      <w:ind w:firstLine="709"/>
      <w:jc w:val="both"/>
    </w:pPr>
    <w:rPr>
      <w:color w:val="000000"/>
      <w:sz w:val="28"/>
      <w:szCs w:val="28"/>
      <w:lang w:bidi="ru-RU"/>
    </w:rPr>
  </w:style>
  <w:style w:type="character" w:customStyle="1" w:styleId="12">
    <w:name w:val="Стиль1 Знак"/>
    <w:basedOn w:val="a0"/>
    <w:link w:val="11"/>
    <w:rsid w:val="004F162B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24E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A48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A48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4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5A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7A"/>
    <w:pPr>
      <w:ind w:left="720"/>
      <w:contextualSpacing/>
    </w:pPr>
  </w:style>
  <w:style w:type="paragraph" w:customStyle="1" w:styleId="ConsPlusNormal">
    <w:name w:val="ConsPlusNormal"/>
    <w:rsid w:val="007A7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8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A1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D5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5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E04D25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E04D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8E46F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E46F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E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33D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033D5"/>
    <w:rPr>
      <w:b/>
      <w:bCs/>
    </w:rPr>
  </w:style>
  <w:style w:type="character" w:customStyle="1" w:styleId="2">
    <w:name w:val="Основной текст (2)_"/>
    <w:basedOn w:val="a0"/>
    <w:link w:val="20"/>
    <w:rsid w:val="001008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818"/>
    <w:pPr>
      <w:widowControl w:val="0"/>
      <w:shd w:val="clear" w:color="auto" w:fill="FFFFFF"/>
      <w:spacing w:before="720" w:after="540" w:line="0" w:lineRule="atLeast"/>
      <w:jc w:val="center"/>
    </w:pPr>
    <w:rPr>
      <w:sz w:val="26"/>
      <w:szCs w:val="26"/>
      <w:lang w:eastAsia="en-US"/>
    </w:rPr>
  </w:style>
  <w:style w:type="paragraph" w:customStyle="1" w:styleId="11">
    <w:name w:val="Стиль1"/>
    <w:basedOn w:val="a"/>
    <w:link w:val="12"/>
    <w:qFormat/>
    <w:rsid w:val="004F162B"/>
    <w:pPr>
      <w:widowControl w:val="0"/>
      <w:tabs>
        <w:tab w:val="left" w:pos="1231"/>
      </w:tabs>
      <w:ind w:firstLine="709"/>
      <w:jc w:val="both"/>
    </w:pPr>
    <w:rPr>
      <w:color w:val="000000"/>
      <w:sz w:val="28"/>
      <w:szCs w:val="28"/>
      <w:lang w:bidi="ru-RU"/>
    </w:rPr>
  </w:style>
  <w:style w:type="character" w:customStyle="1" w:styleId="12">
    <w:name w:val="Стиль1 Знак"/>
    <w:basedOn w:val="a0"/>
    <w:link w:val="11"/>
    <w:rsid w:val="004F162B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24E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A48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A48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4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7898-1989-46C7-915B-3BB211C8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</Company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Насипова</dc:creator>
  <cp:lastModifiedBy>Грецких О.П.</cp:lastModifiedBy>
  <cp:revision>2</cp:revision>
  <cp:lastPrinted>2024-06-26T02:08:00Z</cp:lastPrinted>
  <dcterms:created xsi:type="dcterms:W3CDTF">2024-06-26T02:09:00Z</dcterms:created>
  <dcterms:modified xsi:type="dcterms:W3CDTF">2024-06-26T02:09:00Z</dcterms:modified>
</cp:coreProperties>
</file>