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12" w:rsidRDefault="00452A12" w:rsidP="00452A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00C8" w:rsidRDefault="003C00C8" w:rsidP="00452A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00C8" w:rsidRDefault="003C00C8" w:rsidP="00452A1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52A12" w:rsidRPr="005347C3" w:rsidRDefault="00452A12" w:rsidP="00452A12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52A12" w:rsidRPr="004C14FF" w:rsidRDefault="00452A12" w:rsidP="00452A1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52032" w:rsidRDefault="00B52032" w:rsidP="00B52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032" w:rsidRDefault="00B52032" w:rsidP="00B52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032" w:rsidRDefault="001B3271" w:rsidP="001B32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июня 2022 г. № 30</w:t>
      </w:r>
      <w:r w:rsidR="00C538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B3271" w:rsidRDefault="001B3271" w:rsidP="001B32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52032" w:rsidRPr="00B52032" w:rsidRDefault="00B52032" w:rsidP="001B32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032" w:rsidRDefault="003A292C" w:rsidP="00B52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32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C53AE6" w:rsidRPr="00B52032">
        <w:rPr>
          <w:rFonts w:ascii="Times New Roman" w:hAnsi="Times New Roman" w:cs="Times New Roman"/>
          <w:b/>
          <w:sz w:val="28"/>
          <w:szCs w:val="28"/>
        </w:rPr>
        <w:t xml:space="preserve"> в перечень </w:t>
      </w:r>
    </w:p>
    <w:p w:rsidR="00B52032" w:rsidRDefault="00C53AE6" w:rsidP="00B52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32">
        <w:rPr>
          <w:rFonts w:ascii="Times New Roman" w:hAnsi="Times New Roman" w:cs="Times New Roman"/>
          <w:b/>
          <w:sz w:val="28"/>
          <w:szCs w:val="28"/>
        </w:rPr>
        <w:t xml:space="preserve">инвестиционных проектов, реализуемых </w:t>
      </w:r>
    </w:p>
    <w:p w:rsidR="00B52032" w:rsidRDefault="00C53AE6" w:rsidP="00B52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32">
        <w:rPr>
          <w:rFonts w:ascii="Times New Roman" w:hAnsi="Times New Roman" w:cs="Times New Roman"/>
          <w:b/>
          <w:sz w:val="28"/>
          <w:szCs w:val="28"/>
        </w:rPr>
        <w:t xml:space="preserve">и планируемых к реализации Фондом </w:t>
      </w:r>
    </w:p>
    <w:p w:rsidR="00B52032" w:rsidRDefault="00C53AE6" w:rsidP="00B52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32">
        <w:rPr>
          <w:rFonts w:ascii="Times New Roman" w:hAnsi="Times New Roman" w:cs="Times New Roman"/>
          <w:b/>
          <w:sz w:val="28"/>
          <w:szCs w:val="28"/>
        </w:rPr>
        <w:t xml:space="preserve">развития Республики Тыва в рамках </w:t>
      </w:r>
    </w:p>
    <w:p w:rsidR="00B52032" w:rsidRDefault="00C53AE6" w:rsidP="00B52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32">
        <w:rPr>
          <w:rFonts w:ascii="Times New Roman" w:hAnsi="Times New Roman" w:cs="Times New Roman"/>
          <w:b/>
          <w:sz w:val="28"/>
          <w:szCs w:val="28"/>
        </w:rPr>
        <w:t>Индивидуальной программы социально-</w:t>
      </w:r>
    </w:p>
    <w:p w:rsidR="00B52032" w:rsidRDefault="00C53AE6" w:rsidP="00B52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32">
        <w:rPr>
          <w:rFonts w:ascii="Times New Roman" w:hAnsi="Times New Roman" w:cs="Times New Roman"/>
          <w:b/>
          <w:sz w:val="28"/>
          <w:szCs w:val="28"/>
        </w:rPr>
        <w:t xml:space="preserve">экономического развития Республики </w:t>
      </w:r>
    </w:p>
    <w:p w:rsidR="00C53AE6" w:rsidRPr="00B52032" w:rsidRDefault="00C53AE6" w:rsidP="00B52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32">
        <w:rPr>
          <w:rFonts w:ascii="Times New Roman" w:hAnsi="Times New Roman" w:cs="Times New Roman"/>
          <w:b/>
          <w:sz w:val="28"/>
          <w:szCs w:val="28"/>
        </w:rPr>
        <w:t>Т</w:t>
      </w:r>
      <w:r w:rsidR="00B52032">
        <w:rPr>
          <w:rFonts w:ascii="Times New Roman" w:hAnsi="Times New Roman" w:cs="Times New Roman"/>
          <w:b/>
          <w:sz w:val="28"/>
          <w:szCs w:val="28"/>
        </w:rPr>
        <w:t>ыва на 2020-</w:t>
      </w:r>
      <w:r w:rsidRPr="00B52032">
        <w:rPr>
          <w:rFonts w:ascii="Times New Roman" w:hAnsi="Times New Roman" w:cs="Times New Roman"/>
          <w:b/>
          <w:sz w:val="28"/>
          <w:szCs w:val="28"/>
        </w:rPr>
        <w:t>2024 годы</w:t>
      </w:r>
    </w:p>
    <w:p w:rsidR="00C53AE6" w:rsidRPr="00B52032" w:rsidRDefault="00C53AE6" w:rsidP="00B52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AE6" w:rsidRPr="00B52032" w:rsidRDefault="00C53AE6" w:rsidP="00B52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FB8" w:rsidRPr="00B52032" w:rsidRDefault="00B52032" w:rsidP="00B520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3AE6" w:rsidRPr="00B52032">
        <w:rPr>
          <w:rFonts w:ascii="Times New Roman" w:hAnsi="Times New Roman" w:cs="Times New Roman"/>
          <w:sz w:val="28"/>
          <w:szCs w:val="28"/>
        </w:rPr>
        <w:t xml:space="preserve">Внести в перечень инвестиционных проектов, реализуемых и планируемых к реализации Фондом развития Республики Тыва в рамках Индивидуальной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0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3AE6" w:rsidRPr="00B52032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 Республики Тыва н</w:t>
      </w:r>
      <w:r>
        <w:rPr>
          <w:rFonts w:ascii="Times New Roman" w:hAnsi="Times New Roman" w:cs="Times New Roman"/>
          <w:sz w:val="28"/>
          <w:szCs w:val="28"/>
        </w:rPr>
        <w:t>а 2020-</w:t>
      </w:r>
      <w:r w:rsidR="00C53AE6" w:rsidRPr="00B52032">
        <w:rPr>
          <w:rFonts w:ascii="Times New Roman" w:hAnsi="Times New Roman" w:cs="Times New Roman"/>
          <w:sz w:val="28"/>
          <w:szCs w:val="28"/>
        </w:rPr>
        <w:t>2024 годы,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AE6" w:rsidRPr="00B52032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Республики Тыва от 27 декабря 2021 г. № 600-р, </w:t>
      </w:r>
      <w:r w:rsidR="00AC4A26">
        <w:rPr>
          <w:rFonts w:ascii="Times New Roman" w:hAnsi="Times New Roman" w:cs="Times New Roman"/>
          <w:sz w:val="28"/>
          <w:szCs w:val="28"/>
        </w:rPr>
        <w:t>изменение, изложив</w:t>
      </w:r>
      <w:r w:rsidR="00394FB8" w:rsidRPr="00B52032">
        <w:rPr>
          <w:rFonts w:ascii="Times New Roman" w:hAnsi="Times New Roman" w:cs="Times New Roman"/>
          <w:sz w:val="28"/>
          <w:szCs w:val="28"/>
        </w:rPr>
        <w:t xml:space="preserve"> позицию 3 в следующей редакции:</w:t>
      </w:r>
    </w:p>
    <w:p w:rsidR="00394FB8" w:rsidRDefault="00394FB8" w:rsidP="0039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7137"/>
        <w:gridCol w:w="875"/>
        <w:gridCol w:w="802"/>
        <w:gridCol w:w="713"/>
        <w:gridCol w:w="333"/>
      </w:tblGrid>
      <w:tr w:rsidR="00B52032" w:rsidRPr="00B52032" w:rsidTr="00B52032">
        <w:trPr>
          <w:jc w:val="center"/>
        </w:trPr>
        <w:tc>
          <w:tcPr>
            <w:tcW w:w="346" w:type="dxa"/>
            <w:tcBorders>
              <w:right w:val="single" w:sz="4" w:space="0" w:color="auto"/>
            </w:tcBorders>
          </w:tcPr>
          <w:p w:rsidR="00B52032" w:rsidRPr="00B52032" w:rsidRDefault="00B52032" w:rsidP="00B5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32" w:rsidRPr="00B52032" w:rsidRDefault="00B52032" w:rsidP="00B5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2">
              <w:rPr>
                <w:rFonts w:ascii="Times New Roman" w:hAnsi="Times New Roman" w:cs="Times New Roman"/>
                <w:sz w:val="24"/>
                <w:szCs w:val="24"/>
              </w:rPr>
              <w:t>3. Развитие инженерной инфра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</w:t>
            </w:r>
            <w:r w:rsidRPr="00B52032">
              <w:rPr>
                <w:rFonts w:ascii="Times New Roman" w:hAnsi="Times New Roman" w:cs="Times New Roman"/>
                <w:sz w:val="24"/>
                <w:szCs w:val="24"/>
              </w:rPr>
              <w:t>промышленных парков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32" w:rsidRPr="00B52032" w:rsidRDefault="00B52032" w:rsidP="00B5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2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32" w:rsidRPr="00B52032" w:rsidRDefault="00B52032" w:rsidP="00B5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2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32" w:rsidRPr="00B52032" w:rsidRDefault="00B52032" w:rsidP="00B5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vAlign w:val="bottom"/>
          </w:tcPr>
          <w:p w:rsidR="00B52032" w:rsidRPr="00B52032" w:rsidRDefault="00B52032" w:rsidP="00B5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94FB8" w:rsidRPr="00B52032" w:rsidRDefault="00394FB8" w:rsidP="00B520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DD7" w:rsidRPr="00B52032" w:rsidRDefault="00394FB8" w:rsidP="00B520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32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</w:t>
      </w:r>
      <w:r w:rsidR="00B52032">
        <w:rPr>
          <w:rFonts w:ascii="Times New Roman" w:hAnsi="Times New Roman" w:cs="Times New Roman"/>
          <w:sz w:val="28"/>
          <w:szCs w:val="28"/>
        </w:rPr>
        <w:t>о</w:t>
      </w:r>
      <w:r w:rsidRPr="00B52032">
        <w:rPr>
          <w:rFonts w:ascii="Times New Roman" w:hAnsi="Times New Roman" w:cs="Times New Roman"/>
          <w:sz w:val="28"/>
          <w:szCs w:val="28"/>
        </w:rPr>
        <w:t>фициальном сайте Республики Тыва в информационно-телекоммуникационной сети «Интернет».</w:t>
      </w:r>
    </w:p>
    <w:p w:rsidR="00A27DD7" w:rsidRDefault="00A27DD7" w:rsidP="00B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A26" w:rsidRPr="00B52032" w:rsidRDefault="00AC4A26" w:rsidP="00B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DD7" w:rsidRDefault="00A27DD7" w:rsidP="00B52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6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183"/>
      </w:tblGrid>
      <w:tr w:rsidR="00A27DD7" w:rsidTr="00B52032">
        <w:trPr>
          <w:jc w:val="center"/>
        </w:trPr>
        <w:tc>
          <w:tcPr>
            <w:tcW w:w="4503" w:type="dxa"/>
          </w:tcPr>
          <w:p w:rsidR="00B52032" w:rsidRDefault="00B52032" w:rsidP="00B5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</w:t>
            </w:r>
            <w:r w:rsidR="00394FB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бязанности</w:t>
            </w:r>
          </w:p>
          <w:p w:rsidR="00B52032" w:rsidRDefault="00394FB8" w:rsidP="00B5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Председателя</w:t>
            </w:r>
          </w:p>
          <w:p w:rsidR="00A27DD7" w:rsidRDefault="00394FB8" w:rsidP="00B5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183" w:type="dxa"/>
          </w:tcPr>
          <w:p w:rsidR="00A27DD7" w:rsidRDefault="00A27DD7" w:rsidP="00B520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7DD7" w:rsidRDefault="00A27DD7" w:rsidP="00B520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7DD7" w:rsidRDefault="00A27DD7" w:rsidP="00B520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Кара-оол</w:t>
            </w:r>
          </w:p>
        </w:tc>
      </w:tr>
    </w:tbl>
    <w:p w:rsidR="002B62A2" w:rsidRDefault="002B62A2" w:rsidP="00B52032">
      <w:pPr>
        <w:spacing w:after="0" w:line="240" w:lineRule="auto"/>
        <w:ind w:right="-284" w:firstLine="709"/>
        <w:jc w:val="both"/>
      </w:pPr>
    </w:p>
    <w:sectPr w:rsidR="002B62A2" w:rsidSect="00B52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37" w:rsidRDefault="00770137">
      <w:pPr>
        <w:spacing w:after="0" w:line="240" w:lineRule="auto"/>
      </w:pPr>
      <w:r>
        <w:separator/>
      </w:r>
    </w:p>
  </w:endnote>
  <w:endnote w:type="continuationSeparator" w:id="0">
    <w:p w:rsidR="00770137" w:rsidRDefault="0077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34" w:rsidRDefault="005B3B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B9" w:rsidRDefault="0077013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34" w:rsidRDefault="005B3B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37" w:rsidRDefault="00770137">
      <w:pPr>
        <w:spacing w:after="0" w:line="240" w:lineRule="auto"/>
      </w:pPr>
      <w:r>
        <w:separator/>
      </w:r>
    </w:p>
  </w:footnote>
  <w:footnote w:type="continuationSeparator" w:id="0">
    <w:p w:rsidR="00770137" w:rsidRDefault="0077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34" w:rsidRDefault="005B3B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34" w:rsidRDefault="005B3B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34" w:rsidRDefault="005B3B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C1145"/>
    <w:multiLevelType w:val="hybridMultilevel"/>
    <w:tmpl w:val="FA6CB77E"/>
    <w:lvl w:ilvl="0" w:tplc="E7761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eb69351-912f-431c-8c5a-b7d76667e4b1"/>
  </w:docVars>
  <w:rsids>
    <w:rsidRoot w:val="00A27DD7"/>
    <w:rsid w:val="001B3271"/>
    <w:rsid w:val="002B62A2"/>
    <w:rsid w:val="00394FB8"/>
    <w:rsid w:val="003A292C"/>
    <w:rsid w:val="003C00C8"/>
    <w:rsid w:val="004109DC"/>
    <w:rsid w:val="00415022"/>
    <w:rsid w:val="00452A12"/>
    <w:rsid w:val="004B2182"/>
    <w:rsid w:val="005B3B34"/>
    <w:rsid w:val="00770137"/>
    <w:rsid w:val="009718A4"/>
    <w:rsid w:val="00A27DD7"/>
    <w:rsid w:val="00AC4A26"/>
    <w:rsid w:val="00B52032"/>
    <w:rsid w:val="00C538FC"/>
    <w:rsid w:val="00C53AE6"/>
    <w:rsid w:val="00D70F32"/>
    <w:rsid w:val="00E243DE"/>
    <w:rsid w:val="00E9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4A8285-9849-4C7C-9073-A923167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D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27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27DD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3AE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B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Чайзат Кан-Болатовна</dc:creator>
  <cp:keywords/>
  <dc:description/>
  <cp:lastModifiedBy>Тас-оол Оксана Всеволодовна</cp:lastModifiedBy>
  <cp:revision>4</cp:revision>
  <cp:lastPrinted>2022-06-04T04:42:00Z</cp:lastPrinted>
  <dcterms:created xsi:type="dcterms:W3CDTF">2022-06-04T04:42:00Z</dcterms:created>
  <dcterms:modified xsi:type="dcterms:W3CDTF">2022-06-04T04:43:00Z</dcterms:modified>
</cp:coreProperties>
</file>