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B5" w:rsidRDefault="00F62BB5" w:rsidP="00F62BB5">
      <w:pPr>
        <w:suppressAutoHyphens/>
        <w:jc w:val="center"/>
        <w:rPr>
          <w:rFonts w:ascii="Calibri" w:eastAsia="SimSun" w:hAnsi="Calibri" w:cs="font245"/>
          <w:noProof/>
        </w:rPr>
      </w:pPr>
    </w:p>
    <w:p w:rsidR="00F62BB5" w:rsidRDefault="00F62BB5" w:rsidP="00F62BB5">
      <w:pPr>
        <w:suppressAutoHyphens/>
        <w:jc w:val="center"/>
        <w:rPr>
          <w:rFonts w:ascii="Calibri" w:eastAsia="SimSun" w:hAnsi="Calibri" w:cs="font245"/>
          <w:noProof/>
        </w:rPr>
      </w:pPr>
    </w:p>
    <w:p w:rsidR="00F62BB5" w:rsidRPr="00F62BB5" w:rsidRDefault="00F62BB5" w:rsidP="00F62BB5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F62BB5" w:rsidRPr="00F62BB5" w:rsidRDefault="00F62BB5" w:rsidP="00F62BB5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F62BB5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F62BB5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F62BB5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ДОКТААЛ</w:t>
      </w:r>
    </w:p>
    <w:p w:rsidR="00F62BB5" w:rsidRPr="00F62BB5" w:rsidRDefault="00F62BB5" w:rsidP="00F62BB5">
      <w:pPr>
        <w:suppressAutoHyphens/>
        <w:jc w:val="center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F62BB5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F62BB5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F62BB5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ПОСТАНОВЛЕНИЕ</w:t>
      </w:r>
    </w:p>
    <w:p w:rsidR="001F5C6D" w:rsidRDefault="001F5C6D" w:rsidP="001F5C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5C6D" w:rsidRDefault="003D45E9" w:rsidP="003D45E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14 июня 2018 г. № 301</w:t>
      </w:r>
    </w:p>
    <w:p w:rsidR="003D45E9" w:rsidRDefault="003D45E9" w:rsidP="003D45E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1F5C6D" w:rsidRDefault="001F5C6D" w:rsidP="001F5C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0C0D" w:rsidRDefault="001F5C6D" w:rsidP="001F5C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5C6D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1F5C6D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1F5C6D">
        <w:rPr>
          <w:rFonts w:ascii="Times New Roman" w:hAnsi="Times New Roman" w:cs="Times New Roman"/>
          <w:sz w:val="28"/>
          <w:szCs w:val="28"/>
        </w:rPr>
        <w:t xml:space="preserve"> силу некоторых </w:t>
      </w:r>
    </w:p>
    <w:p w:rsidR="009B0C0D" w:rsidRDefault="001F5C6D" w:rsidP="001F5C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5C6D">
        <w:rPr>
          <w:rFonts w:ascii="Times New Roman" w:hAnsi="Times New Roman" w:cs="Times New Roman"/>
          <w:sz w:val="28"/>
          <w:szCs w:val="28"/>
        </w:rPr>
        <w:t xml:space="preserve">постановлений Правительства Республики Тыва </w:t>
      </w:r>
    </w:p>
    <w:p w:rsidR="001F5C6D" w:rsidRDefault="001F5C6D" w:rsidP="001F5C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5C6D">
        <w:rPr>
          <w:rFonts w:ascii="Times New Roman" w:hAnsi="Times New Roman" w:cs="Times New Roman"/>
          <w:sz w:val="28"/>
          <w:szCs w:val="28"/>
        </w:rPr>
        <w:t>в сфере культуры</w:t>
      </w:r>
    </w:p>
    <w:p w:rsidR="009B0C0D" w:rsidRPr="001F5C6D" w:rsidRDefault="009B0C0D" w:rsidP="001F5C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5C6D" w:rsidRPr="00A40A09" w:rsidRDefault="001F5C6D" w:rsidP="001F5C6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F5C6D" w:rsidRDefault="001F5C6D" w:rsidP="009B0C0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реализацией и утратой актуальности некоторых постановлений Правительство Республики Тыва </w:t>
      </w:r>
      <w:r w:rsidR="009B0C0D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0C0D" w:rsidRDefault="009B0C0D" w:rsidP="009B0C0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C6D" w:rsidRDefault="009B0C0D" w:rsidP="009B0C0D">
      <w:pPr>
        <w:pStyle w:val="ConsPlusNormal"/>
        <w:spacing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F5C6D" w:rsidRPr="00A40A09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1F5C6D" w:rsidRDefault="001F5C6D" w:rsidP="009B0C0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12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</w:t>
      </w:r>
      <w:r>
        <w:rPr>
          <w:rFonts w:ascii="Times New Roman" w:hAnsi="Times New Roman" w:cs="Times New Roman"/>
          <w:sz w:val="28"/>
          <w:szCs w:val="28"/>
        </w:rPr>
        <w:t>14 ноября 2012 г</w:t>
      </w:r>
      <w:r w:rsidR="009B0C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625 </w:t>
      </w:r>
      <w:r w:rsidR="009B0C0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создании Фонда поддержки праздничных мероприятий Республики Тыва»;</w:t>
      </w:r>
    </w:p>
    <w:p w:rsidR="001F5C6D" w:rsidRPr="00566045" w:rsidRDefault="001F5C6D" w:rsidP="009B0C0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604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</w:t>
      </w:r>
      <w:r w:rsidRPr="00566045">
        <w:rPr>
          <w:rFonts w:ascii="Times New Roman" w:hAnsi="Times New Roman" w:cs="Times New Roman"/>
          <w:bCs/>
          <w:sz w:val="28"/>
          <w:szCs w:val="28"/>
        </w:rPr>
        <w:t>6 апреля 2017 г. № 143</w:t>
      </w:r>
      <w:r w:rsidR="009B0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0C0D">
        <w:rPr>
          <w:rFonts w:ascii="Times New Roman" w:hAnsi="Times New Roman" w:cs="Times New Roman"/>
          <w:bCs/>
          <w:sz w:val="28"/>
          <w:szCs w:val="28"/>
        </w:rPr>
        <w:br/>
        <w:t>«</w:t>
      </w:r>
      <w:r w:rsidRPr="00566045">
        <w:rPr>
          <w:rFonts w:ascii="Times New Roman" w:hAnsi="Times New Roman" w:cs="Times New Roman"/>
          <w:bCs/>
          <w:sz w:val="28"/>
          <w:szCs w:val="28"/>
        </w:rPr>
        <w:t>О подготовке объектов культуры и искусства к работе в ос</w:t>
      </w:r>
      <w:r w:rsidR="009B0C0D">
        <w:rPr>
          <w:rFonts w:ascii="Times New Roman" w:hAnsi="Times New Roman" w:cs="Times New Roman"/>
          <w:bCs/>
          <w:sz w:val="28"/>
          <w:szCs w:val="28"/>
        </w:rPr>
        <w:t>енне-зимний период 2017/18 года»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F5C6D" w:rsidRPr="00A40A09" w:rsidRDefault="001F5C6D" w:rsidP="009B0C0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A09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</w:t>
      </w:r>
      <w:r w:rsidR="009B0C0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40A09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A40A09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</w:t>
      </w:r>
      <w:r w:rsidR="009B0C0D">
        <w:rPr>
          <w:rFonts w:ascii="Times New Roman" w:hAnsi="Times New Roman" w:cs="Times New Roman"/>
          <w:sz w:val="28"/>
          <w:szCs w:val="28"/>
        </w:rPr>
        <w:t>»</w:t>
      </w:r>
      <w:r w:rsidRPr="00A40A09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9B0C0D">
        <w:rPr>
          <w:rFonts w:ascii="Times New Roman" w:hAnsi="Times New Roman" w:cs="Times New Roman"/>
          <w:sz w:val="28"/>
          <w:szCs w:val="28"/>
        </w:rPr>
        <w:t>«</w:t>
      </w:r>
      <w:r w:rsidRPr="00A40A09">
        <w:rPr>
          <w:rFonts w:ascii="Times New Roman" w:hAnsi="Times New Roman" w:cs="Times New Roman"/>
          <w:sz w:val="28"/>
          <w:szCs w:val="28"/>
        </w:rPr>
        <w:t>Интернет</w:t>
      </w:r>
      <w:r w:rsidR="009B0C0D">
        <w:rPr>
          <w:rFonts w:ascii="Times New Roman" w:hAnsi="Times New Roman" w:cs="Times New Roman"/>
          <w:sz w:val="28"/>
          <w:szCs w:val="28"/>
        </w:rPr>
        <w:t>»</w:t>
      </w:r>
      <w:r w:rsidRPr="00A40A09">
        <w:rPr>
          <w:rFonts w:ascii="Times New Roman" w:hAnsi="Times New Roman" w:cs="Times New Roman"/>
          <w:sz w:val="28"/>
          <w:szCs w:val="28"/>
        </w:rPr>
        <w:t>.</w:t>
      </w:r>
    </w:p>
    <w:p w:rsidR="001F5C6D" w:rsidRDefault="001F5C6D" w:rsidP="001F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C6D" w:rsidRDefault="001F5C6D" w:rsidP="001F5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C0D" w:rsidRDefault="009B0C0D" w:rsidP="009B0C0D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C6D" w:rsidRDefault="001F5C6D" w:rsidP="009B0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Тыва</w:t>
      </w:r>
      <w:r>
        <w:rPr>
          <w:rFonts w:ascii="Times New Roman" w:hAnsi="Times New Roman" w:cs="Times New Roman"/>
          <w:sz w:val="28"/>
          <w:szCs w:val="28"/>
        </w:rPr>
        <w:tab/>
      </w:r>
      <w:r w:rsidR="009B0C0D">
        <w:rPr>
          <w:rFonts w:ascii="Times New Roman" w:hAnsi="Times New Roman" w:cs="Times New Roman"/>
          <w:sz w:val="28"/>
          <w:szCs w:val="28"/>
        </w:rPr>
        <w:tab/>
      </w:r>
      <w:r w:rsidR="009B0C0D">
        <w:rPr>
          <w:rFonts w:ascii="Times New Roman" w:hAnsi="Times New Roman" w:cs="Times New Roman"/>
          <w:sz w:val="28"/>
          <w:szCs w:val="28"/>
        </w:rPr>
        <w:tab/>
      </w:r>
      <w:r w:rsidR="009B0C0D">
        <w:rPr>
          <w:rFonts w:ascii="Times New Roman" w:hAnsi="Times New Roman" w:cs="Times New Roman"/>
          <w:sz w:val="28"/>
          <w:szCs w:val="28"/>
        </w:rPr>
        <w:tab/>
      </w:r>
      <w:r w:rsidR="009B0C0D">
        <w:rPr>
          <w:rFonts w:ascii="Times New Roman" w:hAnsi="Times New Roman" w:cs="Times New Roman"/>
          <w:sz w:val="28"/>
          <w:szCs w:val="28"/>
        </w:rPr>
        <w:tab/>
      </w:r>
      <w:r w:rsidR="009B0C0D">
        <w:rPr>
          <w:rFonts w:ascii="Times New Roman" w:hAnsi="Times New Roman" w:cs="Times New Roman"/>
          <w:sz w:val="28"/>
          <w:szCs w:val="28"/>
        </w:rPr>
        <w:tab/>
      </w:r>
      <w:r w:rsidR="009B0C0D">
        <w:rPr>
          <w:rFonts w:ascii="Times New Roman" w:hAnsi="Times New Roman" w:cs="Times New Roman"/>
          <w:sz w:val="28"/>
          <w:szCs w:val="28"/>
        </w:rPr>
        <w:tab/>
      </w:r>
      <w:r w:rsidR="009B0C0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Ш. Кара-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оол</w:t>
      </w:r>
      <w:proofErr w:type="spellEnd"/>
    </w:p>
    <w:p w:rsidR="001F5C6D" w:rsidRDefault="001F5C6D" w:rsidP="001F5C6D">
      <w:pPr>
        <w:tabs>
          <w:tab w:val="left" w:pos="708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C188C" w:rsidRDefault="00FC188C" w:rsidP="001F5C6D">
      <w:pPr>
        <w:spacing w:after="0" w:line="240" w:lineRule="auto"/>
      </w:pPr>
    </w:p>
    <w:sectPr w:rsidR="00FC188C" w:rsidSect="001F5C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226" w:rsidRDefault="00164226" w:rsidP="008A4F83">
      <w:pPr>
        <w:spacing w:after="0" w:line="240" w:lineRule="auto"/>
      </w:pPr>
      <w:r>
        <w:separator/>
      </w:r>
    </w:p>
  </w:endnote>
  <w:endnote w:type="continuationSeparator" w:id="0">
    <w:p w:rsidR="00164226" w:rsidRDefault="00164226" w:rsidP="008A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8C" w:rsidRDefault="00A5008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8C" w:rsidRDefault="00A5008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8C" w:rsidRDefault="00A500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226" w:rsidRDefault="00164226" w:rsidP="008A4F83">
      <w:pPr>
        <w:spacing w:after="0" w:line="240" w:lineRule="auto"/>
      </w:pPr>
      <w:r>
        <w:separator/>
      </w:r>
    </w:p>
  </w:footnote>
  <w:footnote w:type="continuationSeparator" w:id="0">
    <w:p w:rsidR="00164226" w:rsidRDefault="00164226" w:rsidP="008A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8C" w:rsidRDefault="00A5008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83" w:rsidRDefault="008A4F8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8C" w:rsidRDefault="00A500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D7434"/>
    <w:multiLevelType w:val="hybridMultilevel"/>
    <w:tmpl w:val="14428FBE"/>
    <w:lvl w:ilvl="0" w:tplc="650E69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9336c057-8284-4b8e-b83b-51d509870ee4"/>
  </w:docVars>
  <w:rsids>
    <w:rsidRoot w:val="001F5C6D"/>
    <w:rsid w:val="00164226"/>
    <w:rsid w:val="00177F26"/>
    <w:rsid w:val="001F5C6D"/>
    <w:rsid w:val="003D45E9"/>
    <w:rsid w:val="008A4F83"/>
    <w:rsid w:val="00954ACF"/>
    <w:rsid w:val="009B0C0D"/>
    <w:rsid w:val="00A5008C"/>
    <w:rsid w:val="00B86727"/>
    <w:rsid w:val="00CD207B"/>
    <w:rsid w:val="00F62BB5"/>
    <w:rsid w:val="00F63A6E"/>
    <w:rsid w:val="00FC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C6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F5C6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1F5C6D"/>
  </w:style>
  <w:style w:type="paragraph" w:styleId="a4">
    <w:name w:val="header"/>
    <w:basedOn w:val="a"/>
    <w:link w:val="a5"/>
    <w:uiPriority w:val="99"/>
    <w:semiHidden/>
    <w:unhideWhenUsed/>
    <w:rsid w:val="008A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4F8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A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A4F8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2BB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Цховребова Н.С.</cp:lastModifiedBy>
  <cp:revision>3</cp:revision>
  <cp:lastPrinted>2018-06-15T05:10:00Z</cp:lastPrinted>
  <dcterms:created xsi:type="dcterms:W3CDTF">2018-06-15T04:12:00Z</dcterms:created>
  <dcterms:modified xsi:type="dcterms:W3CDTF">2018-06-15T05:10:00Z</dcterms:modified>
</cp:coreProperties>
</file>