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8" w:rsidRDefault="00E90678" w:rsidP="00E906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20FB" w:rsidRDefault="008B20FB" w:rsidP="00E906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20FB" w:rsidRDefault="008B20FB" w:rsidP="00E906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678" w:rsidRPr="004C14FF" w:rsidRDefault="00E90678" w:rsidP="00E906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90678" w:rsidRPr="0025472A" w:rsidRDefault="00E90678" w:rsidP="00E90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7C81" w:rsidRPr="007C7C81" w:rsidRDefault="007C7C81" w:rsidP="00D0537D">
      <w:pPr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37D" w:rsidRPr="00F94BA2" w:rsidRDefault="00F94BA2" w:rsidP="00F94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BA2">
        <w:rPr>
          <w:rFonts w:ascii="Times New Roman" w:eastAsia="Calibri" w:hAnsi="Times New Roman" w:cs="Times New Roman"/>
          <w:sz w:val="28"/>
          <w:szCs w:val="28"/>
        </w:rPr>
        <w:t>от 25 июня 2020 г. № 287</w:t>
      </w:r>
    </w:p>
    <w:p w:rsidR="00F94BA2" w:rsidRPr="00F94BA2" w:rsidRDefault="00F94BA2" w:rsidP="00F94B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BA2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D0537D" w:rsidRDefault="00D0537D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C81" w:rsidRPr="00D0537D" w:rsidRDefault="007C7C81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7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0537D" w:rsidRDefault="007C7C81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7D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C7C81" w:rsidRPr="00D0537D" w:rsidRDefault="007C7C81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7D">
        <w:rPr>
          <w:rFonts w:ascii="Times New Roman" w:eastAsia="Calibri" w:hAnsi="Times New Roman" w:cs="Times New Roman"/>
          <w:b/>
          <w:sz w:val="28"/>
          <w:szCs w:val="28"/>
        </w:rPr>
        <w:t>от 20 февраля 2020 г. № 55</w:t>
      </w:r>
    </w:p>
    <w:p w:rsidR="007C7C81" w:rsidRPr="007C7C81" w:rsidRDefault="007C7C81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C81" w:rsidRPr="007C7C81" w:rsidRDefault="007C7C81" w:rsidP="00D0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C81" w:rsidRPr="007C7C81" w:rsidRDefault="007C7C81" w:rsidP="00D0537D">
      <w:pPr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17 июля 1999 г. № 178-ФЗ «О гос</w:t>
      </w:r>
      <w:r w:rsidRPr="007C7C81">
        <w:rPr>
          <w:rFonts w:ascii="Times New Roman" w:eastAsia="Calibri" w:hAnsi="Times New Roman" w:cs="Times New Roman"/>
          <w:sz w:val="28"/>
          <w:szCs w:val="28"/>
        </w:rPr>
        <w:t>у</w:t>
      </w:r>
      <w:r w:rsidRPr="007C7C81">
        <w:rPr>
          <w:rFonts w:ascii="Times New Roman" w:eastAsia="Calibri" w:hAnsi="Times New Roman" w:cs="Times New Roman"/>
          <w:sz w:val="28"/>
          <w:szCs w:val="28"/>
        </w:rPr>
        <w:t>дарственной социальной помощи» и со статьей 15 Конституционного закона Респу</w:t>
      </w:r>
      <w:r w:rsidRPr="007C7C81">
        <w:rPr>
          <w:rFonts w:ascii="Times New Roman" w:eastAsia="Calibri" w:hAnsi="Times New Roman" w:cs="Times New Roman"/>
          <w:sz w:val="28"/>
          <w:szCs w:val="28"/>
        </w:rPr>
        <w:t>б</w:t>
      </w:r>
      <w:r w:rsidRPr="007C7C81">
        <w:rPr>
          <w:rFonts w:ascii="Times New Roman" w:eastAsia="Calibri" w:hAnsi="Times New Roman" w:cs="Times New Roman"/>
          <w:sz w:val="28"/>
          <w:szCs w:val="28"/>
        </w:rPr>
        <w:t>лики Тыва от 31 декабря 2003 г. № 95 ВХ-</w:t>
      </w:r>
      <w:proofErr w:type="gramStart"/>
      <w:r w:rsidRPr="007C7C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C7C81" w:rsidRPr="007C7C81" w:rsidRDefault="007C7C81" w:rsidP="00D0537D">
      <w:pPr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C81" w:rsidRPr="007C7C81" w:rsidRDefault="007C7C81" w:rsidP="00D0537D">
      <w:pPr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tLeast"/>
        <w:ind w:left="0"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Внести в постановление Правительства Республики Тыва от 20 февраля</w:t>
      </w:r>
      <w:r w:rsidR="009B543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C7C81">
        <w:rPr>
          <w:rFonts w:ascii="Times New Roman" w:eastAsia="Calibri" w:hAnsi="Times New Roman" w:cs="Times New Roman"/>
          <w:sz w:val="28"/>
          <w:szCs w:val="28"/>
        </w:rPr>
        <w:t>2020 г. № 55 «О государственной социальной помощи малоимущим семьям и мал</w:t>
      </w:r>
      <w:r w:rsidRPr="007C7C81">
        <w:rPr>
          <w:rFonts w:ascii="Times New Roman" w:eastAsia="Calibri" w:hAnsi="Times New Roman" w:cs="Times New Roman"/>
          <w:sz w:val="28"/>
          <w:szCs w:val="28"/>
        </w:rPr>
        <w:t>о</w:t>
      </w:r>
      <w:r w:rsidRPr="007C7C81">
        <w:rPr>
          <w:rFonts w:ascii="Times New Roman" w:eastAsia="Calibri" w:hAnsi="Times New Roman" w:cs="Times New Roman"/>
          <w:sz w:val="28"/>
          <w:szCs w:val="28"/>
        </w:rPr>
        <w:t>имущим одиноко проживающим гражданам на основании социального контракта, в целях которого предоставляется субсидия из федерального бюджета» следующие и</w:t>
      </w:r>
      <w:r w:rsidRPr="007C7C81">
        <w:rPr>
          <w:rFonts w:ascii="Times New Roman" w:eastAsia="Calibri" w:hAnsi="Times New Roman" w:cs="Times New Roman"/>
          <w:sz w:val="28"/>
          <w:szCs w:val="28"/>
        </w:rPr>
        <w:t>з</w:t>
      </w: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менения: </w:t>
      </w:r>
    </w:p>
    <w:p w:rsidR="007C7C81" w:rsidRPr="007C7C81" w:rsidRDefault="009B5439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>в Положении об оказании государственной социальной помощи малоим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>у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>щим семьям и малоимущим одиноко проживающим гражданам на основании соц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>и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 xml:space="preserve">ального контракта, в целях которого предоставляется субсидия из федерального бюджета: 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а) абзац третий пункта 1.7 изложить в следующей редакции: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«Для расчета величины прожиточного минимума малоимущей семьи, мал</w:t>
      </w:r>
      <w:r w:rsidRPr="007C7C81">
        <w:rPr>
          <w:rFonts w:ascii="Times New Roman" w:eastAsia="Calibri" w:hAnsi="Times New Roman" w:cs="Times New Roman"/>
          <w:sz w:val="28"/>
          <w:szCs w:val="28"/>
        </w:rPr>
        <w:t>о</w:t>
      </w: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имущего одиноко проживающего гражданина используются величины прожиточного минимума, установленные в Республике Тыва в соответствии с пунктом 2 статьи 4 Федерального закона от 24 октября 1997 г. № 134-ФЗ «О прожиточном минимуме в Российской Федерации» за </w:t>
      </w:r>
      <w:r w:rsidRPr="007C7C8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 квартал года, предшествующего году заключения соц</w:t>
      </w:r>
      <w:r w:rsidRPr="007C7C81">
        <w:rPr>
          <w:rFonts w:ascii="Times New Roman" w:eastAsia="Calibri" w:hAnsi="Times New Roman" w:cs="Times New Roman"/>
          <w:sz w:val="28"/>
          <w:szCs w:val="28"/>
        </w:rPr>
        <w:t>и</w:t>
      </w:r>
      <w:r w:rsidRPr="007C7C81">
        <w:rPr>
          <w:rFonts w:ascii="Times New Roman" w:eastAsia="Calibri" w:hAnsi="Times New Roman" w:cs="Times New Roman"/>
          <w:sz w:val="28"/>
          <w:szCs w:val="28"/>
        </w:rPr>
        <w:t>ального контракта</w:t>
      </w:r>
      <w:proofErr w:type="gramStart"/>
      <w:r w:rsidRPr="007C7C81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lastRenderedPageBreak/>
        <w:t>б) пункт 2.1 после слов «по месту жительства» дополнить словами «либо месту пребывания»;</w:t>
      </w:r>
    </w:p>
    <w:p w:rsidR="007C7C81" w:rsidRPr="007C7C81" w:rsidRDefault="00D0537D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подпункт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пункта 4.1</w:t>
      </w:r>
      <w:r w:rsidR="007C7C81" w:rsidRPr="007C7C8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7C8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C7C81">
        <w:rPr>
          <w:rFonts w:ascii="Times New Roman" w:eastAsia="Calibri" w:hAnsi="Times New Roman" w:cs="Times New Roman"/>
          <w:sz w:val="28"/>
          <w:szCs w:val="28"/>
        </w:rPr>
        <w:t>) изменения сведений о доходах и принадлежащем заявителю (его семье) имуществе на праве собственности, являвшихся основанием для назначения либо продолжения оказания ему (его семье) государственной социальной помощи</w:t>
      </w:r>
      <w:proofErr w:type="gramStart"/>
      <w:r w:rsidRPr="007C7C8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7C7C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2) в Порядке назначения государственной социальной помощи в поиске работы и трудоустройстве на основании социального контракта: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а) пункт 3 после слов «по месту жительства» дополнить словами «либо месту пребывания»;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б) подпункт 4 пункта 4 признать утратившим силу;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3) в Порядке назначения государственной социальной помощи в прохождении профессионального обучения и (или) дополнительного профессионального образов</w:t>
      </w:r>
      <w:r w:rsidRPr="007C7C81">
        <w:rPr>
          <w:rFonts w:ascii="Times New Roman" w:eastAsia="Calibri" w:hAnsi="Times New Roman" w:cs="Times New Roman"/>
          <w:sz w:val="28"/>
          <w:szCs w:val="28"/>
        </w:rPr>
        <w:t>а</w:t>
      </w:r>
      <w:r w:rsidRPr="007C7C81">
        <w:rPr>
          <w:rFonts w:ascii="Times New Roman" w:eastAsia="Calibri" w:hAnsi="Times New Roman" w:cs="Times New Roman"/>
          <w:sz w:val="28"/>
          <w:szCs w:val="28"/>
        </w:rPr>
        <w:t>ния на основании социального контракта: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а) пункт 4 после слов «по месту жительства» дополнить словами «либо месту пребывания»;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Calibri" w:eastAsia="Calibri" w:hAnsi="Calibri" w:cs="Times New Roman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б)</w:t>
      </w:r>
      <w:r w:rsidRPr="007C7C81">
        <w:rPr>
          <w:rFonts w:ascii="Calibri" w:eastAsia="Calibri" w:hAnsi="Calibri" w:cs="Times New Roman"/>
        </w:rPr>
        <w:t xml:space="preserve"> </w:t>
      </w:r>
      <w:r w:rsidRPr="007C7C81">
        <w:rPr>
          <w:rFonts w:ascii="Times New Roman" w:eastAsia="Calibri" w:hAnsi="Times New Roman" w:cs="Times New Roman"/>
          <w:sz w:val="28"/>
          <w:szCs w:val="28"/>
        </w:rPr>
        <w:t>подпункт 4 пункта 5 признать утратившим силу;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в) в пункте 11</w:t>
      </w:r>
      <w:r w:rsidR="009B5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C81">
        <w:rPr>
          <w:rFonts w:ascii="Times New Roman" w:eastAsia="Calibri" w:hAnsi="Times New Roman" w:cs="Times New Roman"/>
          <w:sz w:val="28"/>
          <w:szCs w:val="28"/>
        </w:rPr>
        <w:t>слова «материальная поддержка» заменить словом «стипендия»;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г) в пункте 12 слова «материальной поддержки» заменить словом «стипендии»;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7C8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C7C81">
        <w:rPr>
          <w:rFonts w:ascii="Times New Roman" w:eastAsia="Calibri" w:hAnsi="Times New Roman" w:cs="Times New Roman"/>
          <w:sz w:val="28"/>
          <w:szCs w:val="28"/>
        </w:rPr>
        <w:t>) в пункте 13 слова «материальной поддержки» заменить словом «стипендии»;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4) в Порядке назначения государственной социальной помощи малоимущим гражданам на осуществление индивидуальной предпринимательской деятельности (</w:t>
      </w:r>
      <w:proofErr w:type="spellStart"/>
      <w:r w:rsidRPr="007C7C81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7C7C81">
        <w:rPr>
          <w:rFonts w:ascii="Times New Roman" w:eastAsia="Calibri" w:hAnsi="Times New Roman" w:cs="Times New Roman"/>
          <w:sz w:val="28"/>
          <w:szCs w:val="28"/>
        </w:rPr>
        <w:t>) или развитие крестьянского (фермерского) хозяйства на основании социального контракта: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а) пункт 7 после слов «по месту жительства» дополнить словами «либо месту пребывания»;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б) подпункт «в» пункта 13 изложить в следующей редакции: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«в) предоставление субсидии гражданам, зарегистрированным в установленном порядке в качестве индивидуальных предпринимателей (</w:t>
      </w:r>
      <w:proofErr w:type="spellStart"/>
      <w:r w:rsidRPr="007C7C81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7C7C81">
        <w:rPr>
          <w:rFonts w:ascii="Times New Roman" w:eastAsia="Calibri" w:hAnsi="Times New Roman" w:cs="Times New Roman"/>
          <w:sz w:val="28"/>
          <w:szCs w:val="28"/>
        </w:rPr>
        <w:t>) или откры</w:t>
      </w:r>
      <w:r w:rsidRPr="007C7C81">
        <w:rPr>
          <w:rFonts w:ascii="Times New Roman" w:eastAsia="Calibri" w:hAnsi="Times New Roman" w:cs="Times New Roman"/>
          <w:sz w:val="28"/>
          <w:szCs w:val="28"/>
        </w:rPr>
        <w:t>в</w:t>
      </w:r>
      <w:r w:rsidRPr="007C7C81">
        <w:rPr>
          <w:rFonts w:ascii="Times New Roman" w:eastAsia="Calibri" w:hAnsi="Times New Roman" w:cs="Times New Roman"/>
          <w:sz w:val="28"/>
          <w:szCs w:val="28"/>
        </w:rPr>
        <w:t>шим (ведущим) крестьянское (фермерское) хозяйство, на приобретение крупного р</w:t>
      </w:r>
      <w:r w:rsidRPr="007C7C81">
        <w:rPr>
          <w:rFonts w:ascii="Times New Roman" w:eastAsia="Calibri" w:hAnsi="Times New Roman" w:cs="Times New Roman"/>
          <w:sz w:val="28"/>
          <w:szCs w:val="28"/>
        </w:rPr>
        <w:t>о</w:t>
      </w:r>
      <w:r w:rsidR="00D0537D">
        <w:rPr>
          <w:rFonts w:ascii="Times New Roman" w:eastAsia="Calibri" w:hAnsi="Times New Roman" w:cs="Times New Roman"/>
          <w:sz w:val="28"/>
          <w:szCs w:val="28"/>
        </w:rPr>
        <w:t>гатого скота</w:t>
      </w:r>
      <w:proofErr w:type="gramStart"/>
      <w:r w:rsidR="00D0537D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D053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5) в Порядке назначения государственной социальной помощи на реализацию мероприятий, направленных на преодоление трудной жизненной ситуации, на осн</w:t>
      </w:r>
      <w:r w:rsidRPr="007C7C81">
        <w:rPr>
          <w:rFonts w:ascii="Times New Roman" w:eastAsia="Calibri" w:hAnsi="Times New Roman" w:cs="Times New Roman"/>
          <w:sz w:val="28"/>
          <w:szCs w:val="28"/>
        </w:rPr>
        <w:t>о</w:t>
      </w:r>
      <w:r w:rsidRPr="007C7C81">
        <w:rPr>
          <w:rFonts w:ascii="Times New Roman" w:eastAsia="Calibri" w:hAnsi="Times New Roman" w:cs="Times New Roman"/>
          <w:sz w:val="28"/>
          <w:szCs w:val="28"/>
        </w:rPr>
        <w:t>вании социального контракта: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а) пункт 3 после слов «по месту жительства» дополнить словами «либо месту пребывания»;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б) в пункте 4: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подпункт 4 признать утратившим силу;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подпункт 6 признать утратившим силу.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C7C8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D0537D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Pr="00D0537D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0537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37D">
          <w:rPr>
            <w:rFonts w:ascii="Times New Roman" w:eastAsia="Calibri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D0537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37D">
          <w:rPr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Pr="00D0537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37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7C81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C7C81" w:rsidRPr="007C7C81" w:rsidRDefault="007C7C81" w:rsidP="00D0537D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7C7C81" w:rsidRPr="007C7C81" w:rsidRDefault="007C7C81" w:rsidP="00D0537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7D" w:rsidRDefault="00D0537D" w:rsidP="00D0537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7D" w:rsidRDefault="00D0537D" w:rsidP="00D0537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C81" w:rsidRPr="007C7C81" w:rsidRDefault="007C7C81" w:rsidP="00D0537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D0537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3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7C81">
        <w:rPr>
          <w:rFonts w:ascii="Times New Roman" w:eastAsia="Calibri" w:hAnsi="Times New Roman" w:cs="Times New Roman"/>
          <w:sz w:val="28"/>
          <w:szCs w:val="28"/>
        </w:rPr>
        <w:t xml:space="preserve">Ш. </w:t>
      </w:r>
      <w:proofErr w:type="spellStart"/>
      <w:r w:rsidRPr="007C7C81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7C7C81" w:rsidRPr="007C7C81" w:rsidRDefault="007C7C81" w:rsidP="00D0537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2D1" w:rsidRDefault="008872D1" w:rsidP="00D0537D">
      <w:pPr>
        <w:tabs>
          <w:tab w:val="left" w:pos="7093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6EA6" w:rsidRDefault="005A6EA6" w:rsidP="00D0537D">
      <w:pPr>
        <w:tabs>
          <w:tab w:val="left" w:pos="7093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450CA4" w:rsidRDefault="00450CA4" w:rsidP="00D0537D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3CCD" w:rsidRDefault="00DD3CCD" w:rsidP="00D0537D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149" w:rsidRDefault="004B3149" w:rsidP="00D0537D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5AB6" w:rsidRDefault="00935AB6" w:rsidP="00D0537D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1B9" w:rsidRDefault="006141B9" w:rsidP="00D0537D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7043" w:rsidRPr="00B31BDA" w:rsidRDefault="00637043" w:rsidP="00D0537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sectPr w:rsidR="00637043" w:rsidRPr="00B31BDA" w:rsidSect="00D0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C1" w:rsidRDefault="007677C1" w:rsidP="00E449B8">
      <w:pPr>
        <w:spacing w:after="0" w:line="240" w:lineRule="auto"/>
      </w:pPr>
      <w:r>
        <w:separator/>
      </w:r>
    </w:p>
  </w:endnote>
  <w:endnote w:type="continuationSeparator" w:id="0">
    <w:p w:rsidR="007677C1" w:rsidRDefault="007677C1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E" w:rsidRDefault="007A12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E" w:rsidRDefault="007A12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E" w:rsidRDefault="007A1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C1" w:rsidRDefault="007677C1" w:rsidP="00E449B8">
      <w:pPr>
        <w:spacing w:after="0" w:line="240" w:lineRule="auto"/>
      </w:pPr>
      <w:r>
        <w:separator/>
      </w:r>
    </w:p>
  </w:footnote>
  <w:footnote w:type="continuationSeparator" w:id="0">
    <w:p w:rsidR="007677C1" w:rsidRDefault="007677C1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E" w:rsidRDefault="007A12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0192"/>
    </w:sdtPr>
    <w:sdtContent>
      <w:p w:rsidR="00D0537D" w:rsidRDefault="008B3AC5">
        <w:pPr>
          <w:pStyle w:val="a6"/>
          <w:jc w:val="right"/>
        </w:pPr>
        <w:r w:rsidRPr="00D053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537D" w:rsidRPr="00D053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53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0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53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537D" w:rsidRDefault="00D053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E" w:rsidRDefault="007A12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23675A"/>
    <w:multiLevelType w:val="hybridMultilevel"/>
    <w:tmpl w:val="34341FC8"/>
    <w:lvl w:ilvl="0" w:tplc="5C70B02C">
      <w:start w:val="1"/>
      <w:numFmt w:val="decimal"/>
      <w:suff w:val="space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8ff6a8-a152-47f6-983f-53e34c7860b4"/>
  </w:docVars>
  <w:rsids>
    <w:rsidRoot w:val="000D4880"/>
    <w:rsid w:val="000156B7"/>
    <w:rsid w:val="00035187"/>
    <w:rsid w:val="000366A8"/>
    <w:rsid w:val="0003759C"/>
    <w:rsid w:val="00041D83"/>
    <w:rsid w:val="0004216F"/>
    <w:rsid w:val="00046928"/>
    <w:rsid w:val="000475BB"/>
    <w:rsid w:val="00054DE2"/>
    <w:rsid w:val="00057446"/>
    <w:rsid w:val="00057C55"/>
    <w:rsid w:val="000663AB"/>
    <w:rsid w:val="00082413"/>
    <w:rsid w:val="000872D7"/>
    <w:rsid w:val="0009129A"/>
    <w:rsid w:val="000A11F1"/>
    <w:rsid w:val="000A2152"/>
    <w:rsid w:val="000A3DD2"/>
    <w:rsid w:val="000B4BB7"/>
    <w:rsid w:val="000D38BA"/>
    <w:rsid w:val="000D4880"/>
    <w:rsid w:val="000D6562"/>
    <w:rsid w:val="000D79F0"/>
    <w:rsid w:val="000E0FBA"/>
    <w:rsid w:val="000E223E"/>
    <w:rsid w:val="000E40E3"/>
    <w:rsid w:val="000E7B95"/>
    <w:rsid w:val="000F16B7"/>
    <w:rsid w:val="000F45A5"/>
    <w:rsid w:val="00106E49"/>
    <w:rsid w:val="00123D0F"/>
    <w:rsid w:val="00126342"/>
    <w:rsid w:val="00143A4A"/>
    <w:rsid w:val="00151826"/>
    <w:rsid w:val="00153B4D"/>
    <w:rsid w:val="001551B9"/>
    <w:rsid w:val="00157EF8"/>
    <w:rsid w:val="00160CBA"/>
    <w:rsid w:val="00165F8A"/>
    <w:rsid w:val="00172712"/>
    <w:rsid w:val="00172805"/>
    <w:rsid w:val="00177ABE"/>
    <w:rsid w:val="0018011F"/>
    <w:rsid w:val="00181BCB"/>
    <w:rsid w:val="00194AA1"/>
    <w:rsid w:val="00195636"/>
    <w:rsid w:val="00195A82"/>
    <w:rsid w:val="001A13BD"/>
    <w:rsid w:val="001A1E9F"/>
    <w:rsid w:val="001A3B44"/>
    <w:rsid w:val="001A4B55"/>
    <w:rsid w:val="001B54B5"/>
    <w:rsid w:val="001D4C6D"/>
    <w:rsid w:val="001D6726"/>
    <w:rsid w:val="001D736D"/>
    <w:rsid w:val="001E4FED"/>
    <w:rsid w:val="001F12AA"/>
    <w:rsid w:val="002051AF"/>
    <w:rsid w:val="00205B21"/>
    <w:rsid w:val="00206F9D"/>
    <w:rsid w:val="002210F2"/>
    <w:rsid w:val="002246A7"/>
    <w:rsid w:val="00225B3F"/>
    <w:rsid w:val="00234492"/>
    <w:rsid w:val="002361B5"/>
    <w:rsid w:val="00246459"/>
    <w:rsid w:val="00250B6D"/>
    <w:rsid w:val="002540E5"/>
    <w:rsid w:val="00254FD9"/>
    <w:rsid w:val="00256D3D"/>
    <w:rsid w:val="00260310"/>
    <w:rsid w:val="00261DC2"/>
    <w:rsid w:val="002662DD"/>
    <w:rsid w:val="002732A8"/>
    <w:rsid w:val="00276CC9"/>
    <w:rsid w:val="0028222E"/>
    <w:rsid w:val="0028713E"/>
    <w:rsid w:val="002951B7"/>
    <w:rsid w:val="0029589B"/>
    <w:rsid w:val="002A0D3F"/>
    <w:rsid w:val="002A380C"/>
    <w:rsid w:val="002A54D0"/>
    <w:rsid w:val="002A6641"/>
    <w:rsid w:val="002B4580"/>
    <w:rsid w:val="002D61F4"/>
    <w:rsid w:val="002E3A35"/>
    <w:rsid w:val="002F0DAD"/>
    <w:rsid w:val="002F3E6D"/>
    <w:rsid w:val="002F5BF7"/>
    <w:rsid w:val="0030290F"/>
    <w:rsid w:val="00331A07"/>
    <w:rsid w:val="00335CDD"/>
    <w:rsid w:val="00335F6C"/>
    <w:rsid w:val="003427D6"/>
    <w:rsid w:val="00344D37"/>
    <w:rsid w:val="0034692A"/>
    <w:rsid w:val="00353450"/>
    <w:rsid w:val="003557C6"/>
    <w:rsid w:val="003558AF"/>
    <w:rsid w:val="00361D46"/>
    <w:rsid w:val="0036559C"/>
    <w:rsid w:val="00367423"/>
    <w:rsid w:val="00370400"/>
    <w:rsid w:val="00375F09"/>
    <w:rsid w:val="0038102C"/>
    <w:rsid w:val="00383456"/>
    <w:rsid w:val="00383E08"/>
    <w:rsid w:val="003857DE"/>
    <w:rsid w:val="00391866"/>
    <w:rsid w:val="00392E8B"/>
    <w:rsid w:val="003A1DD6"/>
    <w:rsid w:val="003A39B5"/>
    <w:rsid w:val="003A4C0C"/>
    <w:rsid w:val="003A6A75"/>
    <w:rsid w:val="003B3314"/>
    <w:rsid w:val="003C215F"/>
    <w:rsid w:val="003C2F8E"/>
    <w:rsid w:val="003C4F83"/>
    <w:rsid w:val="003D50A6"/>
    <w:rsid w:val="003D560F"/>
    <w:rsid w:val="003E7BE7"/>
    <w:rsid w:val="003F79A4"/>
    <w:rsid w:val="004045EF"/>
    <w:rsid w:val="00412E52"/>
    <w:rsid w:val="00415465"/>
    <w:rsid w:val="00417419"/>
    <w:rsid w:val="004249A7"/>
    <w:rsid w:val="0042736F"/>
    <w:rsid w:val="00434387"/>
    <w:rsid w:val="00435C9C"/>
    <w:rsid w:val="00446302"/>
    <w:rsid w:val="00446DF4"/>
    <w:rsid w:val="00450CA4"/>
    <w:rsid w:val="004628ED"/>
    <w:rsid w:val="00472A99"/>
    <w:rsid w:val="00482D7B"/>
    <w:rsid w:val="00484D10"/>
    <w:rsid w:val="00494913"/>
    <w:rsid w:val="004A1329"/>
    <w:rsid w:val="004A173D"/>
    <w:rsid w:val="004B3149"/>
    <w:rsid w:val="004B4634"/>
    <w:rsid w:val="004B6934"/>
    <w:rsid w:val="004C5936"/>
    <w:rsid w:val="004C6ADB"/>
    <w:rsid w:val="004D0468"/>
    <w:rsid w:val="004D2C9D"/>
    <w:rsid w:val="004D2F4A"/>
    <w:rsid w:val="004D2FAE"/>
    <w:rsid w:val="004D4F33"/>
    <w:rsid w:val="004D627D"/>
    <w:rsid w:val="004E01F9"/>
    <w:rsid w:val="004E13BF"/>
    <w:rsid w:val="004E1EA9"/>
    <w:rsid w:val="004E26EA"/>
    <w:rsid w:val="004E4652"/>
    <w:rsid w:val="004E6657"/>
    <w:rsid w:val="004F0643"/>
    <w:rsid w:val="004F171D"/>
    <w:rsid w:val="004F7459"/>
    <w:rsid w:val="005106A0"/>
    <w:rsid w:val="00525458"/>
    <w:rsid w:val="00547323"/>
    <w:rsid w:val="00555D21"/>
    <w:rsid w:val="00564379"/>
    <w:rsid w:val="00575D59"/>
    <w:rsid w:val="00580A1A"/>
    <w:rsid w:val="00587229"/>
    <w:rsid w:val="005906EA"/>
    <w:rsid w:val="005A6EA6"/>
    <w:rsid w:val="005B182F"/>
    <w:rsid w:val="005B7981"/>
    <w:rsid w:val="005C4251"/>
    <w:rsid w:val="005C53F5"/>
    <w:rsid w:val="005D26F6"/>
    <w:rsid w:val="005D5215"/>
    <w:rsid w:val="005E3C5F"/>
    <w:rsid w:val="005E77FF"/>
    <w:rsid w:val="00600F35"/>
    <w:rsid w:val="00603BC1"/>
    <w:rsid w:val="00606EE1"/>
    <w:rsid w:val="006111D4"/>
    <w:rsid w:val="00612CCC"/>
    <w:rsid w:val="006141B9"/>
    <w:rsid w:val="00624BC7"/>
    <w:rsid w:val="00634DC4"/>
    <w:rsid w:val="0063505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72DF"/>
    <w:rsid w:val="006904A8"/>
    <w:rsid w:val="00691A40"/>
    <w:rsid w:val="006938AE"/>
    <w:rsid w:val="006963C7"/>
    <w:rsid w:val="006B03B1"/>
    <w:rsid w:val="006B1C65"/>
    <w:rsid w:val="006B2274"/>
    <w:rsid w:val="006B30DC"/>
    <w:rsid w:val="006B33B3"/>
    <w:rsid w:val="006D3E2F"/>
    <w:rsid w:val="006D724C"/>
    <w:rsid w:val="006E19B1"/>
    <w:rsid w:val="006E3B59"/>
    <w:rsid w:val="006F115D"/>
    <w:rsid w:val="006F47E7"/>
    <w:rsid w:val="00700E09"/>
    <w:rsid w:val="007031F7"/>
    <w:rsid w:val="0071051D"/>
    <w:rsid w:val="00713164"/>
    <w:rsid w:val="00713C84"/>
    <w:rsid w:val="0072682D"/>
    <w:rsid w:val="00732B4B"/>
    <w:rsid w:val="00734BB3"/>
    <w:rsid w:val="00734D7E"/>
    <w:rsid w:val="007416C6"/>
    <w:rsid w:val="00757818"/>
    <w:rsid w:val="00757855"/>
    <w:rsid w:val="00757977"/>
    <w:rsid w:val="007603B7"/>
    <w:rsid w:val="0076290F"/>
    <w:rsid w:val="00765E7B"/>
    <w:rsid w:val="007677C1"/>
    <w:rsid w:val="00773B93"/>
    <w:rsid w:val="00777E97"/>
    <w:rsid w:val="00780D35"/>
    <w:rsid w:val="007A127E"/>
    <w:rsid w:val="007A66F8"/>
    <w:rsid w:val="007A6D09"/>
    <w:rsid w:val="007B76B0"/>
    <w:rsid w:val="007C043C"/>
    <w:rsid w:val="007C68B1"/>
    <w:rsid w:val="007C79F5"/>
    <w:rsid w:val="007C7C81"/>
    <w:rsid w:val="007D5157"/>
    <w:rsid w:val="007F1708"/>
    <w:rsid w:val="007F49E5"/>
    <w:rsid w:val="00810E8C"/>
    <w:rsid w:val="008159B3"/>
    <w:rsid w:val="00823F13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52D2B"/>
    <w:rsid w:val="0086409D"/>
    <w:rsid w:val="0088603B"/>
    <w:rsid w:val="0088697F"/>
    <w:rsid w:val="008872D1"/>
    <w:rsid w:val="00890CE4"/>
    <w:rsid w:val="008A25C9"/>
    <w:rsid w:val="008A4FB8"/>
    <w:rsid w:val="008A5CBB"/>
    <w:rsid w:val="008A66D3"/>
    <w:rsid w:val="008B20FB"/>
    <w:rsid w:val="008B3AC5"/>
    <w:rsid w:val="008B4377"/>
    <w:rsid w:val="008B5090"/>
    <w:rsid w:val="008D1A60"/>
    <w:rsid w:val="008D36EE"/>
    <w:rsid w:val="008D4466"/>
    <w:rsid w:val="008D5693"/>
    <w:rsid w:val="008E6776"/>
    <w:rsid w:val="00902ECE"/>
    <w:rsid w:val="009130F9"/>
    <w:rsid w:val="00917C3B"/>
    <w:rsid w:val="00920171"/>
    <w:rsid w:val="0092150F"/>
    <w:rsid w:val="00934BDD"/>
    <w:rsid w:val="00935929"/>
    <w:rsid w:val="00935AB6"/>
    <w:rsid w:val="0094043E"/>
    <w:rsid w:val="0094215A"/>
    <w:rsid w:val="00947E5C"/>
    <w:rsid w:val="00965661"/>
    <w:rsid w:val="00970FE0"/>
    <w:rsid w:val="00971CF4"/>
    <w:rsid w:val="009770AB"/>
    <w:rsid w:val="0098133A"/>
    <w:rsid w:val="009A2E61"/>
    <w:rsid w:val="009A4F1F"/>
    <w:rsid w:val="009A5821"/>
    <w:rsid w:val="009A60C8"/>
    <w:rsid w:val="009A6F4C"/>
    <w:rsid w:val="009A778A"/>
    <w:rsid w:val="009B2BB1"/>
    <w:rsid w:val="009B5439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50C7"/>
    <w:rsid w:val="00A25D5E"/>
    <w:rsid w:val="00A2627E"/>
    <w:rsid w:val="00A26863"/>
    <w:rsid w:val="00A35F18"/>
    <w:rsid w:val="00A41480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A1761"/>
    <w:rsid w:val="00AB677A"/>
    <w:rsid w:val="00AC1361"/>
    <w:rsid w:val="00AC5F76"/>
    <w:rsid w:val="00AC71B1"/>
    <w:rsid w:val="00AD44A3"/>
    <w:rsid w:val="00AD544F"/>
    <w:rsid w:val="00AD5643"/>
    <w:rsid w:val="00AF6814"/>
    <w:rsid w:val="00B0731E"/>
    <w:rsid w:val="00B151F5"/>
    <w:rsid w:val="00B16BC4"/>
    <w:rsid w:val="00B27308"/>
    <w:rsid w:val="00B32B64"/>
    <w:rsid w:val="00B42AE3"/>
    <w:rsid w:val="00B43266"/>
    <w:rsid w:val="00B53282"/>
    <w:rsid w:val="00B6581D"/>
    <w:rsid w:val="00B662A6"/>
    <w:rsid w:val="00B707DB"/>
    <w:rsid w:val="00B7162D"/>
    <w:rsid w:val="00B758D8"/>
    <w:rsid w:val="00B83555"/>
    <w:rsid w:val="00B879E0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121C1"/>
    <w:rsid w:val="00C27554"/>
    <w:rsid w:val="00C31742"/>
    <w:rsid w:val="00C404D7"/>
    <w:rsid w:val="00C44FB6"/>
    <w:rsid w:val="00C45D23"/>
    <w:rsid w:val="00C514B6"/>
    <w:rsid w:val="00C5372C"/>
    <w:rsid w:val="00C6598A"/>
    <w:rsid w:val="00C71A7D"/>
    <w:rsid w:val="00C74646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F70"/>
    <w:rsid w:val="00D0210D"/>
    <w:rsid w:val="00D0537D"/>
    <w:rsid w:val="00D07022"/>
    <w:rsid w:val="00D168CE"/>
    <w:rsid w:val="00D22410"/>
    <w:rsid w:val="00D30F65"/>
    <w:rsid w:val="00D340B6"/>
    <w:rsid w:val="00D34BB5"/>
    <w:rsid w:val="00D46E3C"/>
    <w:rsid w:val="00D53CC1"/>
    <w:rsid w:val="00D57D76"/>
    <w:rsid w:val="00D72105"/>
    <w:rsid w:val="00D72B18"/>
    <w:rsid w:val="00D91DB4"/>
    <w:rsid w:val="00D9311C"/>
    <w:rsid w:val="00D93F10"/>
    <w:rsid w:val="00D9467B"/>
    <w:rsid w:val="00D965DF"/>
    <w:rsid w:val="00DA04F5"/>
    <w:rsid w:val="00DA28DE"/>
    <w:rsid w:val="00DA3A4A"/>
    <w:rsid w:val="00DB0BA2"/>
    <w:rsid w:val="00DB2967"/>
    <w:rsid w:val="00DB301C"/>
    <w:rsid w:val="00DB3C56"/>
    <w:rsid w:val="00DC582C"/>
    <w:rsid w:val="00DD3CCD"/>
    <w:rsid w:val="00DD5AEE"/>
    <w:rsid w:val="00DE41F2"/>
    <w:rsid w:val="00DE4E09"/>
    <w:rsid w:val="00DE7AEA"/>
    <w:rsid w:val="00DF434C"/>
    <w:rsid w:val="00DF4CA9"/>
    <w:rsid w:val="00E015D0"/>
    <w:rsid w:val="00E06E8B"/>
    <w:rsid w:val="00E15F1F"/>
    <w:rsid w:val="00E22723"/>
    <w:rsid w:val="00E23C67"/>
    <w:rsid w:val="00E431F1"/>
    <w:rsid w:val="00E449B8"/>
    <w:rsid w:val="00E46A3C"/>
    <w:rsid w:val="00E52C36"/>
    <w:rsid w:val="00E543B7"/>
    <w:rsid w:val="00E61B91"/>
    <w:rsid w:val="00E63401"/>
    <w:rsid w:val="00E64394"/>
    <w:rsid w:val="00E7035A"/>
    <w:rsid w:val="00E7333E"/>
    <w:rsid w:val="00E77B86"/>
    <w:rsid w:val="00E819BA"/>
    <w:rsid w:val="00E83580"/>
    <w:rsid w:val="00E85563"/>
    <w:rsid w:val="00E85FB7"/>
    <w:rsid w:val="00E87107"/>
    <w:rsid w:val="00E87CEB"/>
    <w:rsid w:val="00E90678"/>
    <w:rsid w:val="00E944A8"/>
    <w:rsid w:val="00E97CFD"/>
    <w:rsid w:val="00EA4694"/>
    <w:rsid w:val="00EA4BB0"/>
    <w:rsid w:val="00EA6390"/>
    <w:rsid w:val="00EC1009"/>
    <w:rsid w:val="00EC32B6"/>
    <w:rsid w:val="00EC4130"/>
    <w:rsid w:val="00EC57CF"/>
    <w:rsid w:val="00EC5A7E"/>
    <w:rsid w:val="00EC7632"/>
    <w:rsid w:val="00EC79F3"/>
    <w:rsid w:val="00ED1F0E"/>
    <w:rsid w:val="00ED7ACD"/>
    <w:rsid w:val="00EE1DBC"/>
    <w:rsid w:val="00EE2EFD"/>
    <w:rsid w:val="00EE63BC"/>
    <w:rsid w:val="00EE6524"/>
    <w:rsid w:val="00EF5201"/>
    <w:rsid w:val="00F0457B"/>
    <w:rsid w:val="00F0760E"/>
    <w:rsid w:val="00F1318E"/>
    <w:rsid w:val="00F174E5"/>
    <w:rsid w:val="00F229BD"/>
    <w:rsid w:val="00F26FEF"/>
    <w:rsid w:val="00F364F8"/>
    <w:rsid w:val="00F4653C"/>
    <w:rsid w:val="00F47BA4"/>
    <w:rsid w:val="00F71B03"/>
    <w:rsid w:val="00F72CA6"/>
    <w:rsid w:val="00F73894"/>
    <w:rsid w:val="00F76A9C"/>
    <w:rsid w:val="00F80F74"/>
    <w:rsid w:val="00F81C91"/>
    <w:rsid w:val="00F94BA2"/>
    <w:rsid w:val="00F96286"/>
    <w:rsid w:val="00F97D12"/>
    <w:rsid w:val="00FB5F4D"/>
    <w:rsid w:val="00FC43AE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CECE-769F-417B-922B-7EEB5AD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2020-06-25T08:21:00Z</cp:lastPrinted>
  <dcterms:created xsi:type="dcterms:W3CDTF">2020-06-25T08:21:00Z</dcterms:created>
  <dcterms:modified xsi:type="dcterms:W3CDTF">2020-06-25T08:21:00Z</dcterms:modified>
</cp:coreProperties>
</file>