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9" w:rsidRDefault="008D7A09" w:rsidP="008D7A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61610" w:rsidRDefault="00561610" w:rsidP="008D7A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61610" w:rsidRDefault="00561610" w:rsidP="008D7A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7A09" w:rsidRPr="004C14FF" w:rsidRDefault="008D7A09" w:rsidP="008D7A0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D7A09" w:rsidRPr="005347C3" w:rsidRDefault="008D7A09" w:rsidP="008D7A09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47791" w:rsidRDefault="00547791" w:rsidP="00372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9DC" w:rsidRDefault="006635DC" w:rsidP="006635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июня 2020 г. № 238-р</w:t>
      </w:r>
    </w:p>
    <w:p w:rsidR="003729DC" w:rsidRDefault="006635DC" w:rsidP="006635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729DC" w:rsidRPr="003729DC" w:rsidRDefault="003729DC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Default="00547791" w:rsidP="0037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6ADF" w:rsidRPr="003729DC">
        <w:rPr>
          <w:rFonts w:ascii="Times New Roman" w:hAnsi="Times New Roman" w:cs="Times New Roman"/>
          <w:b/>
          <w:sz w:val="28"/>
          <w:szCs w:val="28"/>
        </w:rPr>
        <w:t xml:space="preserve">комиссии по отбору проектов развития </w:t>
      </w:r>
    </w:p>
    <w:p w:rsidR="003729DC" w:rsidRDefault="00F06ADF" w:rsidP="0037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DC">
        <w:rPr>
          <w:rFonts w:ascii="Times New Roman" w:hAnsi="Times New Roman" w:cs="Times New Roman"/>
          <w:b/>
          <w:sz w:val="28"/>
          <w:szCs w:val="28"/>
        </w:rPr>
        <w:t xml:space="preserve">сельских территорий и распределению </w:t>
      </w:r>
      <w:r w:rsidR="003729DC" w:rsidRPr="003729DC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3729DC" w:rsidRDefault="00F06ADF" w:rsidP="0037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DC">
        <w:rPr>
          <w:rFonts w:ascii="Times New Roman" w:hAnsi="Times New Roman" w:cs="Times New Roman"/>
          <w:b/>
          <w:sz w:val="28"/>
          <w:szCs w:val="28"/>
        </w:rPr>
        <w:t xml:space="preserve">муниципальным районам Республики Тыва </w:t>
      </w:r>
      <w:proofErr w:type="gramStart"/>
      <w:r w:rsidR="003729DC" w:rsidRPr="003729D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729DC" w:rsidRDefault="00F06ADF" w:rsidP="0037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9DC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37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560">
        <w:rPr>
          <w:rFonts w:ascii="Times New Roman" w:hAnsi="Times New Roman" w:cs="Times New Roman"/>
          <w:b/>
          <w:sz w:val="28"/>
          <w:szCs w:val="28"/>
        </w:rPr>
        <w:t>г</w:t>
      </w:r>
      <w:r w:rsidRPr="003729DC">
        <w:rPr>
          <w:rFonts w:ascii="Times New Roman" w:hAnsi="Times New Roman" w:cs="Times New Roman"/>
          <w:b/>
          <w:sz w:val="28"/>
          <w:szCs w:val="28"/>
        </w:rPr>
        <w:t>осударственной программы Республики Тыва</w:t>
      </w:r>
    </w:p>
    <w:p w:rsidR="00547791" w:rsidRPr="003729DC" w:rsidRDefault="00F06ADF" w:rsidP="0037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DC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</w:p>
    <w:p w:rsidR="00547791" w:rsidRDefault="00547791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Pr="003729DC" w:rsidRDefault="003729DC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Default="00E32F28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42560">
        <w:rPr>
          <w:rFonts w:ascii="Times New Roman" w:hAnsi="Times New Roman" w:cs="Times New Roman"/>
          <w:sz w:val="28"/>
          <w:szCs w:val="28"/>
        </w:rPr>
        <w:t>г</w:t>
      </w:r>
      <w:r w:rsidRPr="003729DC">
        <w:rPr>
          <w:rFonts w:ascii="Times New Roman" w:hAnsi="Times New Roman" w:cs="Times New Roman"/>
          <w:sz w:val="28"/>
          <w:szCs w:val="28"/>
        </w:rPr>
        <w:t>осударственной программы Республики Тыва «Комплексное развитие сельских территорий», утвержденной постановлением Правительства Ре</w:t>
      </w:r>
      <w:r w:rsidRPr="003729DC">
        <w:rPr>
          <w:rFonts w:ascii="Times New Roman" w:hAnsi="Times New Roman" w:cs="Times New Roman"/>
          <w:sz w:val="28"/>
          <w:szCs w:val="28"/>
        </w:rPr>
        <w:t>с</w:t>
      </w:r>
      <w:r w:rsidRPr="003729DC">
        <w:rPr>
          <w:rFonts w:ascii="Times New Roman" w:hAnsi="Times New Roman" w:cs="Times New Roman"/>
          <w:sz w:val="28"/>
          <w:szCs w:val="28"/>
        </w:rPr>
        <w:t xml:space="preserve">публики Тыва от </w:t>
      </w:r>
      <w:r w:rsidR="0077606A" w:rsidRPr="003729DC">
        <w:rPr>
          <w:rFonts w:ascii="Times New Roman" w:hAnsi="Times New Roman" w:cs="Times New Roman"/>
          <w:sz w:val="28"/>
          <w:szCs w:val="28"/>
        </w:rPr>
        <w:t>1 июня</w:t>
      </w:r>
      <w:r w:rsidRPr="003729DC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77606A" w:rsidRPr="003729DC">
        <w:rPr>
          <w:rFonts w:ascii="Times New Roman" w:hAnsi="Times New Roman" w:cs="Times New Roman"/>
          <w:sz w:val="28"/>
          <w:szCs w:val="28"/>
        </w:rPr>
        <w:t xml:space="preserve"> 249</w:t>
      </w:r>
      <w:r w:rsidR="00372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29DC" w:rsidRDefault="003729DC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91" w:rsidRPr="003729DC" w:rsidRDefault="00547791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1. Создать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="00842560">
        <w:rPr>
          <w:rFonts w:ascii="Times New Roman" w:hAnsi="Times New Roman" w:cs="Times New Roman"/>
          <w:sz w:val="28"/>
          <w:szCs w:val="28"/>
        </w:rPr>
        <w:t>к</w:t>
      </w:r>
      <w:r w:rsidRPr="003729DC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="001A7CD1" w:rsidRPr="003729DC">
        <w:rPr>
          <w:rFonts w:ascii="Times New Roman" w:hAnsi="Times New Roman" w:cs="Times New Roman"/>
          <w:sz w:val="28"/>
          <w:szCs w:val="28"/>
        </w:rPr>
        <w:t xml:space="preserve">отбору проектов развития сельских территорий </w:t>
      </w:r>
      <w:r w:rsidRPr="003729DC">
        <w:rPr>
          <w:rFonts w:ascii="Times New Roman" w:hAnsi="Times New Roman" w:cs="Times New Roman"/>
          <w:sz w:val="28"/>
          <w:szCs w:val="28"/>
        </w:rPr>
        <w:t xml:space="preserve">и </w:t>
      </w:r>
      <w:r w:rsidR="001A7CD1" w:rsidRPr="003729DC">
        <w:rPr>
          <w:rFonts w:ascii="Times New Roman" w:hAnsi="Times New Roman" w:cs="Times New Roman"/>
          <w:sz w:val="28"/>
          <w:szCs w:val="28"/>
        </w:rPr>
        <w:t>ра</w:t>
      </w:r>
      <w:r w:rsidR="001A7CD1" w:rsidRPr="003729DC">
        <w:rPr>
          <w:rFonts w:ascii="Times New Roman" w:hAnsi="Times New Roman" w:cs="Times New Roman"/>
          <w:sz w:val="28"/>
          <w:szCs w:val="28"/>
        </w:rPr>
        <w:t>с</w:t>
      </w:r>
      <w:r w:rsidR="001A7CD1" w:rsidRPr="003729DC">
        <w:rPr>
          <w:rFonts w:ascii="Times New Roman" w:hAnsi="Times New Roman" w:cs="Times New Roman"/>
          <w:sz w:val="28"/>
          <w:szCs w:val="28"/>
        </w:rPr>
        <w:t>пределению</w:t>
      </w:r>
      <w:r w:rsidRPr="003729DC">
        <w:rPr>
          <w:rFonts w:ascii="Times New Roman" w:hAnsi="Times New Roman" w:cs="Times New Roman"/>
          <w:sz w:val="28"/>
          <w:szCs w:val="28"/>
        </w:rPr>
        <w:t xml:space="preserve"> субсидий муниципальным районам Республики Тыва в рамках госуда</w:t>
      </w:r>
      <w:r w:rsidRPr="003729DC">
        <w:rPr>
          <w:rFonts w:ascii="Times New Roman" w:hAnsi="Times New Roman" w:cs="Times New Roman"/>
          <w:sz w:val="28"/>
          <w:szCs w:val="28"/>
        </w:rPr>
        <w:t>р</w:t>
      </w:r>
      <w:r w:rsidRPr="003729DC">
        <w:rPr>
          <w:rFonts w:ascii="Times New Roman" w:hAnsi="Times New Roman" w:cs="Times New Roman"/>
          <w:sz w:val="28"/>
          <w:szCs w:val="28"/>
        </w:rPr>
        <w:t>ственной программы Республики Тыва «Комплексное развитие сельских террит</w:t>
      </w:r>
      <w:r w:rsidRPr="003729DC">
        <w:rPr>
          <w:rFonts w:ascii="Times New Roman" w:hAnsi="Times New Roman" w:cs="Times New Roman"/>
          <w:sz w:val="28"/>
          <w:szCs w:val="28"/>
        </w:rPr>
        <w:t>о</w:t>
      </w:r>
      <w:r w:rsidRPr="003729DC">
        <w:rPr>
          <w:rFonts w:ascii="Times New Roman" w:hAnsi="Times New Roman" w:cs="Times New Roman"/>
          <w:sz w:val="28"/>
          <w:szCs w:val="28"/>
        </w:rPr>
        <w:t>рий».</w:t>
      </w:r>
    </w:p>
    <w:p w:rsidR="00547791" w:rsidRPr="003729DC" w:rsidRDefault="00547791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547791" w:rsidRPr="003729DC" w:rsidRDefault="003729DC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791" w:rsidRPr="003729DC">
        <w:rPr>
          <w:rFonts w:ascii="Times New Roman" w:hAnsi="Times New Roman" w:cs="Times New Roman"/>
          <w:sz w:val="28"/>
          <w:szCs w:val="28"/>
        </w:rPr>
        <w:t>оложение о</w:t>
      </w:r>
      <w:r w:rsidR="001A7CD1" w:rsidRPr="003729DC">
        <w:rPr>
          <w:rFonts w:ascii="Times New Roman" w:hAnsi="Times New Roman" w:cs="Times New Roman"/>
          <w:sz w:val="28"/>
          <w:szCs w:val="28"/>
        </w:rPr>
        <w:t xml:space="preserve"> комиссии по отбору проектов развития сельских территорий и 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91" w:rsidRPr="003729DC">
        <w:rPr>
          <w:rFonts w:ascii="Times New Roman" w:hAnsi="Times New Roman" w:cs="Times New Roman"/>
          <w:sz w:val="28"/>
          <w:szCs w:val="28"/>
        </w:rPr>
        <w:t>субсидий муниципальным районам Республики Тыва в рамках гос</w:t>
      </w:r>
      <w:r w:rsidR="00547791" w:rsidRPr="003729DC">
        <w:rPr>
          <w:rFonts w:ascii="Times New Roman" w:hAnsi="Times New Roman" w:cs="Times New Roman"/>
          <w:sz w:val="28"/>
          <w:szCs w:val="28"/>
        </w:rPr>
        <w:t>у</w:t>
      </w:r>
      <w:r w:rsidR="00547791" w:rsidRPr="003729DC">
        <w:rPr>
          <w:rFonts w:ascii="Times New Roman" w:hAnsi="Times New Roman" w:cs="Times New Roman"/>
          <w:sz w:val="28"/>
          <w:szCs w:val="28"/>
        </w:rPr>
        <w:t>дарственной программы Республики Тыва «Комплексное развитие сельских терр</w:t>
      </w:r>
      <w:r w:rsidR="00547791" w:rsidRPr="003729DC">
        <w:rPr>
          <w:rFonts w:ascii="Times New Roman" w:hAnsi="Times New Roman" w:cs="Times New Roman"/>
          <w:sz w:val="28"/>
          <w:szCs w:val="28"/>
        </w:rPr>
        <w:t>и</w:t>
      </w:r>
      <w:r w:rsidR="00547791" w:rsidRPr="003729DC">
        <w:rPr>
          <w:rFonts w:ascii="Times New Roman" w:hAnsi="Times New Roman" w:cs="Times New Roman"/>
          <w:sz w:val="28"/>
          <w:szCs w:val="28"/>
        </w:rPr>
        <w:t>торий»;</w:t>
      </w:r>
    </w:p>
    <w:p w:rsidR="00547791" w:rsidRDefault="00547791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состав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="001A7CD1" w:rsidRPr="003729DC">
        <w:rPr>
          <w:rFonts w:ascii="Times New Roman" w:hAnsi="Times New Roman" w:cs="Times New Roman"/>
          <w:sz w:val="28"/>
          <w:szCs w:val="28"/>
        </w:rPr>
        <w:t>комиссии по отбору проектов развития сельских территорий и распр</w:t>
      </w:r>
      <w:r w:rsidR="001A7CD1" w:rsidRPr="003729DC">
        <w:rPr>
          <w:rFonts w:ascii="Times New Roman" w:hAnsi="Times New Roman" w:cs="Times New Roman"/>
          <w:sz w:val="28"/>
          <w:szCs w:val="28"/>
        </w:rPr>
        <w:t>е</w:t>
      </w:r>
      <w:r w:rsidR="001A7CD1" w:rsidRPr="003729DC">
        <w:rPr>
          <w:rFonts w:ascii="Times New Roman" w:hAnsi="Times New Roman" w:cs="Times New Roman"/>
          <w:sz w:val="28"/>
          <w:szCs w:val="28"/>
        </w:rPr>
        <w:t>делению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субсидий муниципальным районам Республики Тыва в рамках государс</w:t>
      </w:r>
      <w:r w:rsidRPr="003729DC">
        <w:rPr>
          <w:rFonts w:ascii="Times New Roman" w:hAnsi="Times New Roman" w:cs="Times New Roman"/>
          <w:sz w:val="28"/>
          <w:szCs w:val="28"/>
        </w:rPr>
        <w:t>т</w:t>
      </w:r>
      <w:r w:rsidRPr="003729DC">
        <w:rPr>
          <w:rFonts w:ascii="Times New Roman" w:hAnsi="Times New Roman" w:cs="Times New Roman"/>
          <w:sz w:val="28"/>
          <w:szCs w:val="28"/>
        </w:rPr>
        <w:t>венной программы Республики Тыва «Комплексное развитие сельских территорий».</w:t>
      </w:r>
    </w:p>
    <w:p w:rsidR="003729DC" w:rsidRDefault="003729DC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A09" w:rsidRPr="003729DC" w:rsidRDefault="008D7A09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91" w:rsidRPr="003729DC" w:rsidRDefault="00E2620D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39FB" w:rsidRPr="00372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791" w:rsidRPr="00372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7791" w:rsidRPr="003729D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3729DC">
        <w:rPr>
          <w:rFonts w:ascii="Times New Roman" w:hAnsi="Times New Roman" w:cs="Times New Roman"/>
          <w:sz w:val="28"/>
          <w:szCs w:val="28"/>
        </w:rPr>
        <w:t>распоряжение</w:t>
      </w:r>
      <w:r w:rsidR="00547791" w:rsidRPr="003729DC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</w:t>
      </w:r>
      <w:r w:rsidR="00E32F28" w:rsidRPr="003729DC">
        <w:rPr>
          <w:rFonts w:ascii="Times New Roman" w:hAnsi="Times New Roman" w:cs="Times New Roman"/>
          <w:sz w:val="28"/>
          <w:szCs w:val="28"/>
        </w:rPr>
        <w:t>«</w:t>
      </w:r>
      <w:r w:rsidR="00547791" w:rsidRPr="003729DC">
        <w:rPr>
          <w:rFonts w:ascii="Times New Roman" w:hAnsi="Times New Roman" w:cs="Times New Roman"/>
          <w:sz w:val="28"/>
          <w:szCs w:val="28"/>
        </w:rPr>
        <w:t>Интернет</w:t>
      </w:r>
      <w:r w:rsidR="00E32F28" w:rsidRPr="003729DC">
        <w:rPr>
          <w:rFonts w:ascii="Times New Roman" w:hAnsi="Times New Roman" w:cs="Times New Roman"/>
          <w:sz w:val="28"/>
          <w:szCs w:val="28"/>
        </w:rPr>
        <w:t>»</w:t>
      </w:r>
      <w:r w:rsidR="00547791" w:rsidRPr="003729DC">
        <w:rPr>
          <w:rFonts w:ascii="Times New Roman" w:hAnsi="Times New Roman" w:cs="Times New Roman"/>
          <w:sz w:val="28"/>
          <w:szCs w:val="28"/>
        </w:rPr>
        <w:t>.</w:t>
      </w:r>
    </w:p>
    <w:p w:rsidR="00547791" w:rsidRDefault="00547791" w:rsidP="003729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729DC" w:rsidRDefault="003729DC" w:rsidP="003729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729DC" w:rsidRPr="003729DC" w:rsidRDefault="003729DC" w:rsidP="003729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729DC" w:rsidRDefault="003729DC" w:rsidP="003729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547791" w:rsidRPr="003729DC" w:rsidRDefault="003729DC" w:rsidP="003729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7739FB" w:rsidRPr="003729DC">
        <w:rPr>
          <w:rFonts w:ascii="Times New Roman" w:hAnsi="Times New Roman" w:cs="Times New Roman"/>
          <w:sz w:val="28"/>
          <w:szCs w:val="28"/>
        </w:rPr>
        <w:t xml:space="preserve"> </w:t>
      </w:r>
      <w:r w:rsidR="00547791" w:rsidRPr="003729D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3729DC" w:rsidRDefault="003729DC">
      <w:pPr>
        <w:rPr>
          <w:rFonts w:ascii="Times New Roman" w:hAnsi="Times New Roman" w:cs="Times New Roman"/>
          <w:sz w:val="28"/>
          <w:szCs w:val="28"/>
        </w:rPr>
      </w:pPr>
    </w:p>
    <w:p w:rsidR="003729DC" w:rsidRDefault="003729DC">
      <w:pPr>
        <w:rPr>
          <w:rFonts w:ascii="Times New Roman" w:hAnsi="Times New Roman" w:cs="Times New Roman"/>
          <w:sz w:val="28"/>
          <w:szCs w:val="28"/>
        </w:rPr>
      </w:pPr>
    </w:p>
    <w:p w:rsidR="00E32F28" w:rsidRDefault="00E32F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DC" w:rsidRDefault="003729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729DC" w:rsidSect="003729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47791" w:rsidRPr="003729DC" w:rsidRDefault="00547791" w:rsidP="003729DC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47791" w:rsidRPr="003729DC" w:rsidRDefault="009570B0" w:rsidP="003729D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распоряжением</w:t>
      </w:r>
      <w:r w:rsidR="00547791" w:rsidRPr="003729DC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729DC" w:rsidRPr="003729DC" w:rsidRDefault="00547791" w:rsidP="003729D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635DC" w:rsidRDefault="006635DC" w:rsidP="006635DC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4 июня 2020 г. № 238-р</w:t>
      </w:r>
    </w:p>
    <w:p w:rsidR="003729DC" w:rsidRPr="003729DC" w:rsidRDefault="003729DC" w:rsidP="00372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Pr="003729DC" w:rsidRDefault="003729DC" w:rsidP="00372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791" w:rsidRPr="003729DC" w:rsidRDefault="003729DC" w:rsidP="00372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9"/>
      <w:bookmarkEnd w:id="0"/>
      <w:r w:rsidRPr="003729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29DC" w:rsidRDefault="00776807" w:rsidP="00372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о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="00E32F28" w:rsidRPr="003729DC">
        <w:rPr>
          <w:rFonts w:ascii="Times New Roman" w:hAnsi="Times New Roman" w:cs="Times New Roman"/>
          <w:sz w:val="28"/>
          <w:szCs w:val="28"/>
        </w:rPr>
        <w:t xml:space="preserve">комиссии по отбору проектов развития сельских </w:t>
      </w:r>
    </w:p>
    <w:p w:rsidR="003729DC" w:rsidRDefault="00E32F28" w:rsidP="00372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 xml:space="preserve">территорий и распределению субсидий </w:t>
      </w:r>
      <w:proofErr w:type="gramStart"/>
      <w:r w:rsidRPr="003729DC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7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DC" w:rsidRDefault="00E32F28" w:rsidP="00372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 xml:space="preserve">районам Республики Тыва в рамках государственной </w:t>
      </w:r>
    </w:p>
    <w:p w:rsidR="003729DC" w:rsidRDefault="00E32F28" w:rsidP="00372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программы Республики Тыва «</w:t>
      </w:r>
      <w:proofErr w:type="gramStart"/>
      <w:r w:rsidRPr="003729DC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37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91" w:rsidRPr="003729DC" w:rsidRDefault="00E32F28" w:rsidP="00372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развитие сельских территорий»</w:t>
      </w:r>
    </w:p>
    <w:p w:rsidR="00547791" w:rsidRPr="003729DC" w:rsidRDefault="00547791" w:rsidP="00372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29D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A7CD1" w:rsidRPr="003729DC">
        <w:rPr>
          <w:rFonts w:ascii="Times New Roman" w:hAnsi="Times New Roman" w:cs="Times New Roman"/>
          <w:sz w:val="28"/>
          <w:szCs w:val="28"/>
        </w:rPr>
        <w:t>по отбору проектов развития сельских территорий и распредел</w:t>
      </w:r>
      <w:r w:rsidR="001A7CD1" w:rsidRPr="003729DC">
        <w:rPr>
          <w:rFonts w:ascii="Times New Roman" w:hAnsi="Times New Roman" w:cs="Times New Roman"/>
          <w:sz w:val="28"/>
          <w:szCs w:val="28"/>
        </w:rPr>
        <w:t>е</w:t>
      </w:r>
      <w:r w:rsidR="001A7CD1" w:rsidRPr="003729DC">
        <w:rPr>
          <w:rFonts w:ascii="Times New Roman" w:hAnsi="Times New Roman" w:cs="Times New Roman"/>
          <w:sz w:val="28"/>
          <w:szCs w:val="28"/>
        </w:rPr>
        <w:t xml:space="preserve">нию </w:t>
      </w:r>
      <w:r w:rsidRPr="003729DC">
        <w:rPr>
          <w:rFonts w:ascii="Times New Roman" w:hAnsi="Times New Roman" w:cs="Times New Roman"/>
          <w:sz w:val="28"/>
          <w:szCs w:val="28"/>
        </w:rPr>
        <w:t>субсидий муниципальным районам Республики Тыва в рамках государственной программы Республики Тыва «Комплексное развитие сельских территорий»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9DC">
        <w:rPr>
          <w:rFonts w:ascii="Times New Roman" w:hAnsi="Times New Roman" w:cs="Times New Roman"/>
          <w:sz w:val="28"/>
          <w:szCs w:val="28"/>
        </w:rPr>
        <w:t>–</w:t>
      </w:r>
      <w:r w:rsidRPr="003729DC">
        <w:rPr>
          <w:rFonts w:ascii="Times New Roman" w:hAnsi="Times New Roman" w:cs="Times New Roman"/>
          <w:sz w:val="28"/>
          <w:szCs w:val="28"/>
        </w:rPr>
        <w:t xml:space="preserve"> Комиссия) создается для принятия решений по </w:t>
      </w:r>
      <w:r w:rsidR="001A7CD1" w:rsidRPr="003729DC">
        <w:rPr>
          <w:rFonts w:ascii="Times New Roman" w:hAnsi="Times New Roman" w:cs="Times New Roman"/>
          <w:sz w:val="28"/>
          <w:szCs w:val="28"/>
        </w:rPr>
        <w:t>определению потребности и отбору проектов комплексного развития муниципальных районов в части создания, реко</w:t>
      </w:r>
      <w:r w:rsidR="001A7CD1" w:rsidRPr="003729DC">
        <w:rPr>
          <w:rFonts w:ascii="Times New Roman" w:hAnsi="Times New Roman" w:cs="Times New Roman"/>
          <w:sz w:val="28"/>
          <w:szCs w:val="28"/>
        </w:rPr>
        <w:t>н</w:t>
      </w:r>
      <w:r w:rsidR="001A7CD1" w:rsidRPr="003729DC">
        <w:rPr>
          <w:rFonts w:ascii="Times New Roman" w:hAnsi="Times New Roman" w:cs="Times New Roman"/>
          <w:sz w:val="28"/>
          <w:szCs w:val="28"/>
        </w:rPr>
        <w:t xml:space="preserve">струкции и (или) капитального ремонта социальных объектов и объектов жилищно-коммунального хозяйства и </w:t>
      </w:r>
      <w:r w:rsidRPr="003729DC">
        <w:rPr>
          <w:rFonts w:ascii="Times New Roman" w:hAnsi="Times New Roman" w:cs="Times New Roman"/>
          <w:sz w:val="28"/>
          <w:szCs w:val="28"/>
        </w:rPr>
        <w:t>распределению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субсидий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муниципальным районам Ре</w:t>
      </w:r>
      <w:r w:rsidRPr="003729DC">
        <w:rPr>
          <w:rFonts w:ascii="Times New Roman" w:hAnsi="Times New Roman" w:cs="Times New Roman"/>
          <w:sz w:val="28"/>
          <w:szCs w:val="28"/>
        </w:rPr>
        <w:t>с</w:t>
      </w:r>
      <w:r w:rsidRPr="003729DC">
        <w:rPr>
          <w:rFonts w:ascii="Times New Roman" w:hAnsi="Times New Roman" w:cs="Times New Roman"/>
          <w:sz w:val="28"/>
          <w:szCs w:val="28"/>
        </w:rPr>
        <w:t>публики</w:t>
      </w:r>
      <w:proofErr w:type="gramEnd"/>
      <w:r w:rsidRPr="003729DC">
        <w:rPr>
          <w:rFonts w:ascii="Times New Roman" w:hAnsi="Times New Roman" w:cs="Times New Roman"/>
          <w:sz w:val="28"/>
          <w:szCs w:val="28"/>
        </w:rPr>
        <w:t xml:space="preserve"> Тыва в рамках государственной программы Республики Тыва «Комплек</w:t>
      </w:r>
      <w:r w:rsidRPr="003729DC">
        <w:rPr>
          <w:rFonts w:ascii="Times New Roman" w:hAnsi="Times New Roman" w:cs="Times New Roman"/>
          <w:sz w:val="28"/>
          <w:szCs w:val="28"/>
        </w:rPr>
        <w:t>с</w:t>
      </w:r>
      <w:r w:rsidRPr="003729DC">
        <w:rPr>
          <w:rFonts w:ascii="Times New Roman" w:hAnsi="Times New Roman" w:cs="Times New Roman"/>
          <w:sz w:val="28"/>
          <w:szCs w:val="28"/>
        </w:rPr>
        <w:t>ное развитие сельских территорий»</w:t>
      </w:r>
      <w:r w:rsidR="00776807" w:rsidRPr="003729DC">
        <w:rPr>
          <w:rFonts w:ascii="Times New Roman" w:hAnsi="Times New Roman" w:cs="Times New Roman"/>
          <w:sz w:val="28"/>
          <w:szCs w:val="28"/>
        </w:rPr>
        <w:t>, утвержденн</w:t>
      </w:r>
      <w:r w:rsidR="00842560">
        <w:rPr>
          <w:rFonts w:ascii="Times New Roman" w:hAnsi="Times New Roman" w:cs="Times New Roman"/>
          <w:sz w:val="28"/>
          <w:szCs w:val="28"/>
        </w:rPr>
        <w:t>ой</w:t>
      </w:r>
      <w:r w:rsidR="00776807" w:rsidRPr="003729D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</w:t>
      </w:r>
      <w:r w:rsidR="0077606A" w:rsidRPr="003729DC">
        <w:rPr>
          <w:rFonts w:ascii="Times New Roman" w:hAnsi="Times New Roman" w:cs="Times New Roman"/>
          <w:sz w:val="28"/>
          <w:szCs w:val="28"/>
        </w:rPr>
        <w:t>от 1 июня 2020 г. № 249</w:t>
      </w:r>
      <w:r w:rsidRPr="003729DC">
        <w:rPr>
          <w:rFonts w:ascii="Times New Roman" w:hAnsi="Times New Roman" w:cs="Times New Roman"/>
          <w:sz w:val="28"/>
          <w:szCs w:val="28"/>
        </w:rPr>
        <w:t>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2. Комиссия руководствуется в своей деятельности Конституцией Российской Федерации, федеральными законами, актами Президента Российской Федерации и Правительства Российской Федерации, Конституцией Республики Тыва, законами Республики Тыва, актами Главы Республики Тыва и Правительства Республики Т</w:t>
      </w:r>
      <w:r w:rsidRPr="003729DC">
        <w:rPr>
          <w:rFonts w:ascii="Times New Roman" w:hAnsi="Times New Roman" w:cs="Times New Roman"/>
          <w:sz w:val="28"/>
          <w:szCs w:val="28"/>
        </w:rPr>
        <w:t>ы</w:t>
      </w:r>
      <w:r w:rsidRPr="003729DC">
        <w:rPr>
          <w:rFonts w:ascii="Times New Roman" w:hAnsi="Times New Roman" w:cs="Times New Roman"/>
          <w:sz w:val="28"/>
          <w:szCs w:val="28"/>
        </w:rPr>
        <w:t>ва, а также настоящим Положением.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3. Комиссия: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 xml:space="preserve">рассматривает документы, связанные с </w:t>
      </w:r>
      <w:r w:rsidR="00E3497C" w:rsidRPr="003729DC">
        <w:rPr>
          <w:rFonts w:ascii="Times New Roman" w:hAnsi="Times New Roman" w:cs="Times New Roman"/>
          <w:sz w:val="28"/>
          <w:szCs w:val="28"/>
        </w:rPr>
        <w:t xml:space="preserve">реализацией проектов комплексного развития сельских территорий муниципальных районов и </w:t>
      </w:r>
      <w:r w:rsidRPr="003729DC">
        <w:rPr>
          <w:rFonts w:ascii="Times New Roman" w:hAnsi="Times New Roman" w:cs="Times New Roman"/>
          <w:sz w:val="28"/>
          <w:szCs w:val="28"/>
        </w:rPr>
        <w:t>распределением субсидий муниципальным районам Республики Тыва в рамках государственной программы Республики Тыва «Комплексное развитие сельских территорий»;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подготавливает предложения по разработке проектов правовых актов Прав</w:t>
      </w:r>
      <w:r w:rsidRPr="003729DC">
        <w:rPr>
          <w:rFonts w:ascii="Times New Roman" w:hAnsi="Times New Roman" w:cs="Times New Roman"/>
          <w:sz w:val="28"/>
          <w:szCs w:val="28"/>
        </w:rPr>
        <w:t>и</w:t>
      </w:r>
      <w:r w:rsidRPr="003729DC">
        <w:rPr>
          <w:rFonts w:ascii="Times New Roman" w:hAnsi="Times New Roman" w:cs="Times New Roman"/>
          <w:sz w:val="28"/>
          <w:szCs w:val="28"/>
        </w:rPr>
        <w:t>тельства Республики Тыва, направленных на совершенствование механизм</w:t>
      </w:r>
      <w:r w:rsidR="00E3497C" w:rsidRPr="003729DC">
        <w:rPr>
          <w:rFonts w:ascii="Times New Roman" w:hAnsi="Times New Roman" w:cs="Times New Roman"/>
          <w:sz w:val="28"/>
          <w:szCs w:val="28"/>
        </w:rPr>
        <w:t>ов</w:t>
      </w:r>
      <w:r w:rsidRPr="003729DC">
        <w:rPr>
          <w:rFonts w:ascii="Times New Roman" w:hAnsi="Times New Roman" w:cs="Times New Roman"/>
          <w:sz w:val="28"/>
          <w:szCs w:val="28"/>
        </w:rPr>
        <w:t xml:space="preserve"> пр</w:t>
      </w:r>
      <w:r w:rsidRPr="003729DC">
        <w:rPr>
          <w:rFonts w:ascii="Times New Roman" w:hAnsi="Times New Roman" w:cs="Times New Roman"/>
          <w:sz w:val="28"/>
          <w:szCs w:val="28"/>
        </w:rPr>
        <w:t>е</w:t>
      </w:r>
      <w:r w:rsidRPr="003729DC">
        <w:rPr>
          <w:rFonts w:ascii="Times New Roman" w:hAnsi="Times New Roman" w:cs="Times New Roman"/>
          <w:sz w:val="28"/>
          <w:szCs w:val="28"/>
        </w:rPr>
        <w:t>доставления субсидий в рамках государственной программы Республики Тыва «Комплексное развитие сельск</w:t>
      </w:r>
      <w:r w:rsidR="00790349" w:rsidRPr="003729DC">
        <w:rPr>
          <w:rFonts w:ascii="Times New Roman" w:hAnsi="Times New Roman" w:cs="Times New Roman"/>
          <w:sz w:val="28"/>
          <w:szCs w:val="28"/>
        </w:rPr>
        <w:t>их территорий»</w:t>
      </w:r>
      <w:r w:rsidRPr="003729DC">
        <w:rPr>
          <w:rFonts w:ascii="Times New Roman" w:hAnsi="Times New Roman" w:cs="Times New Roman"/>
          <w:sz w:val="28"/>
          <w:szCs w:val="28"/>
        </w:rPr>
        <w:t>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4. Состав Комиссии утверждается Правительством Республики Тыва.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Возглавляет Комиссию председатель Комиссии. Председателем Комиссии я</w:t>
      </w:r>
      <w:r w:rsidRPr="003729DC">
        <w:rPr>
          <w:rFonts w:ascii="Times New Roman" w:hAnsi="Times New Roman" w:cs="Times New Roman"/>
          <w:sz w:val="28"/>
          <w:szCs w:val="28"/>
        </w:rPr>
        <w:t>в</w:t>
      </w:r>
      <w:r w:rsidRPr="003729DC">
        <w:rPr>
          <w:rFonts w:ascii="Times New Roman" w:hAnsi="Times New Roman" w:cs="Times New Roman"/>
          <w:sz w:val="28"/>
          <w:szCs w:val="28"/>
        </w:rPr>
        <w:t>ляется заместитель Председателя Правительства Республики Тыва, курирующий с</w:t>
      </w:r>
      <w:r w:rsidRPr="003729DC">
        <w:rPr>
          <w:rFonts w:ascii="Times New Roman" w:hAnsi="Times New Roman" w:cs="Times New Roman"/>
          <w:sz w:val="28"/>
          <w:szCs w:val="28"/>
        </w:rPr>
        <w:t>о</w:t>
      </w:r>
      <w:r w:rsidRPr="003729DC">
        <w:rPr>
          <w:rFonts w:ascii="Times New Roman" w:hAnsi="Times New Roman" w:cs="Times New Roman"/>
          <w:sz w:val="28"/>
          <w:szCs w:val="28"/>
        </w:rPr>
        <w:t>ответствующую отрасль.</w:t>
      </w:r>
    </w:p>
    <w:p w:rsidR="00547791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Комиссии, а в случае его о</w:t>
      </w:r>
      <w:r w:rsidRPr="003729DC">
        <w:rPr>
          <w:rFonts w:ascii="Times New Roman" w:hAnsi="Times New Roman" w:cs="Times New Roman"/>
          <w:sz w:val="28"/>
          <w:szCs w:val="28"/>
        </w:rPr>
        <w:t>т</w:t>
      </w:r>
      <w:r w:rsidRPr="003729DC">
        <w:rPr>
          <w:rFonts w:ascii="Times New Roman" w:hAnsi="Times New Roman" w:cs="Times New Roman"/>
          <w:sz w:val="28"/>
          <w:szCs w:val="28"/>
        </w:rPr>
        <w:t xml:space="preserve">сутствия </w:t>
      </w:r>
      <w:r w:rsidR="003729DC">
        <w:rPr>
          <w:rFonts w:ascii="Times New Roman" w:hAnsi="Times New Roman" w:cs="Times New Roman"/>
          <w:sz w:val="28"/>
          <w:szCs w:val="28"/>
        </w:rPr>
        <w:t>–</w:t>
      </w:r>
      <w:r w:rsidRPr="003729DC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Комиссии.</w:t>
      </w:r>
    </w:p>
    <w:p w:rsidR="003729DC" w:rsidRDefault="003729DC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DC" w:rsidRPr="003729DC" w:rsidRDefault="003729DC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5. Председатель Комиссии</w:t>
      </w:r>
      <w:r w:rsidR="00842560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организует и руководит работой Комиссии</w:t>
      </w:r>
      <w:r w:rsidR="00842560">
        <w:rPr>
          <w:rFonts w:ascii="Times New Roman" w:hAnsi="Times New Roman" w:cs="Times New Roman"/>
          <w:sz w:val="28"/>
          <w:szCs w:val="28"/>
        </w:rPr>
        <w:t xml:space="preserve">, </w:t>
      </w:r>
      <w:r w:rsidRPr="003729DC">
        <w:rPr>
          <w:rFonts w:ascii="Times New Roman" w:hAnsi="Times New Roman" w:cs="Times New Roman"/>
          <w:sz w:val="28"/>
          <w:szCs w:val="28"/>
        </w:rPr>
        <w:t>пров</w:t>
      </w:r>
      <w:r w:rsidRPr="003729DC">
        <w:rPr>
          <w:rFonts w:ascii="Times New Roman" w:hAnsi="Times New Roman" w:cs="Times New Roman"/>
          <w:sz w:val="28"/>
          <w:szCs w:val="28"/>
        </w:rPr>
        <w:t>о</w:t>
      </w:r>
      <w:r w:rsidRPr="003729DC">
        <w:rPr>
          <w:rFonts w:ascii="Times New Roman" w:hAnsi="Times New Roman" w:cs="Times New Roman"/>
          <w:sz w:val="28"/>
          <w:szCs w:val="28"/>
        </w:rPr>
        <w:t>дит заседания Комиссии.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 xml:space="preserve">6. </w:t>
      </w:r>
      <w:r w:rsidR="00776807" w:rsidRPr="003729DC">
        <w:rPr>
          <w:rFonts w:ascii="Times New Roman" w:hAnsi="Times New Roman" w:cs="Times New Roman"/>
          <w:sz w:val="28"/>
          <w:szCs w:val="28"/>
        </w:rPr>
        <w:t>С</w:t>
      </w:r>
      <w:r w:rsidRPr="003729DC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842560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подготавливает материалы для заседания Комиссии</w:t>
      </w:r>
      <w:r w:rsidR="00842560">
        <w:rPr>
          <w:rFonts w:ascii="Times New Roman" w:hAnsi="Times New Roman" w:cs="Times New Roman"/>
          <w:sz w:val="28"/>
          <w:szCs w:val="28"/>
        </w:rPr>
        <w:t xml:space="preserve">, </w:t>
      </w:r>
      <w:r w:rsidRPr="003729DC">
        <w:rPr>
          <w:rFonts w:ascii="Times New Roman" w:hAnsi="Times New Roman" w:cs="Times New Roman"/>
          <w:sz w:val="28"/>
          <w:szCs w:val="28"/>
        </w:rPr>
        <w:t>организует подготовку рабочих материалов</w:t>
      </w:r>
      <w:r w:rsidR="00842560">
        <w:rPr>
          <w:rFonts w:ascii="Times New Roman" w:hAnsi="Times New Roman" w:cs="Times New Roman"/>
          <w:sz w:val="28"/>
          <w:szCs w:val="28"/>
        </w:rPr>
        <w:t xml:space="preserve">, </w:t>
      </w:r>
      <w:r w:rsidRPr="003729DC">
        <w:rPr>
          <w:rFonts w:ascii="Times New Roman" w:hAnsi="Times New Roman" w:cs="Times New Roman"/>
          <w:sz w:val="28"/>
          <w:szCs w:val="28"/>
        </w:rPr>
        <w:t>информирует членов Комиссии о вр</w:t>
      </w:r>
      <w:r w:rsidRPr="003729DC">
        <w:rPr>
          <w:rFonts w:ascii="Times New Roman" w:hAnsi="Times New Roman" w:cs="Times New Roman"/>
          <w:sz w:val="28"/>
          <w:szCs w:val="28"/>
        </w:rPr>
        <w:t>е</w:t>
      </w:r>
      <w:r w:rsidRPr="003729DC">
        <w:rPr>
          <w:rFonts w:ascii="Times New Roman" w:hAnsi="Times New Roman" w:cs="Times New Roman"/>
          <w:sz w:val="28"/>
          <w:szCs w:val="28"/>
        </w:rPr>
        <w:t>мени и месте проведения очередного заседания Комиссии</w:t>
      </w:r>
      <w:r w:rsidR="00842560">
        <w:rPr>
          <w:rFonts w:ascii="Times New Roman" w:hAnsi="Times New Roman" w:cs="Times New Roman"/>
          <w:sz w:val="28"/>
          <w:szCs w:val="28"/>
        </w:rPr>
        <w:t xml:space="preserve">, </w:t>
      </w:r>
      <w:r w:rsidRPr="003729DC"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7. Заседания Комиссии проводятся один раз в год. Внеочередные заседания Комиссии проводятся в случае перераспределения (изменения объема) субсидий.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не менее полов</w:t>
      </w:r>
      <w:r w:rsidRPr="003729DC">
        <w:rPr>
          <w:rFonts w:ascii="Times New Roman" w:hAnsi="Times New Roman" w:cs="Times New Roman"/>
          <w:sz w:val="28"/>
          <w:szCs w:val="28"/>
        </w:rPr>
        <w:t>и</w:t>
      </w:r>
      <w:r w:rsidRPr="003729DC">
        <w:rPr>
          <w:rFonts w:ascii="Times New Roman" w:hAnsi="Times New Roman" w:cs="Times New Roman"/>
          <w:sz w:val="28"/>
          <w:szCs w:val="28"/>
        </w:rPr>
        <w:t>ны от установленного числа членов комиссии.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Решения на заседаниях Комиссии принимаются большинством голосов членов Комиссии и оформляются протоколом заседания Комиссии.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Решение Комиссии принимается по итогам проверки представленных док</w:t>
      </w:r>
      <w:r w:rsidRPr="003729DC">
        <w:rPr>
          <w:rFonts w:ascii="Times New Roman" w:hAnsi="Times New Roman" w:cs="Times New Roman"/>
          <w:sz w:val="28"/>
          <w:szCs w:val="28"/>
        </w:rPr>
        <w:t>у</w:t>
      </w:r>
      <w:r w:rsidRPr="003729DC">
        <w:rPr>
          <w:rFonts w:ascii="Times New Roman" w:hAnsi="Times New Roman" w:cs="Times New Roman"/>
          <w:sz w:val="28"/>
          <w:szCs w:val="28"/>
        </w:rPr>
        <w:t xml:space="preserve">ментов на соответствие требованиям </w:t>
      </w:r>
      <w:r w:rsidR="00842560">
        <w:rPr>
          <w:rFonts w:ascii="Times New Roman" w:hAnsi="Times New Roman" w:cs="Times New Roman"/>
          <w:sz w:val="28"/>
          <w:szCs w:val="28"/>
        </w:rPr>
        <w:t>г</w:t>
      </w:r>
      <w:r w:rsidRPr="003729DC">
        <w:rPr>
          <w:rFonts w:ascii="Times New Roman" w:hAnsi="Times New Roman" w:cs="Times New Roman"/>
          <w:sz w:val="28"/>
          <w:szCs w:val="28"/>
        </w:rPr>
        <w:t>осударственной программы Республики Тыва «Комплексное развитие сельских территорий».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Решения Комиссии принимаются в пятидневный срок и могут быть обжалов</w:t>
      </w:r>
      <w:r w:rsidRPr="003729DC">
        <w:rPr>
          <w:rFonts w:ascii="Times New Roman" w:hAnsi="Times New Roman" w:cs="Times New Roman"/>
          <w:sz w:val="28"/>
          <w:szCs w:val="28"/>
        </w:rPr>
        <w:t>а</w:t>
      </w:r>
      <w:r w:rsidRPr="003729DC">
        <w:rPr>
          <w:rFonts w:ascii="Times New Roman" w:hAnsi="Times New Roman" w:cs="Times New Roman"/>
          <w:sz w:val="28"/>
          <w:szCs w:val="28"/>
        </w:rPr>
        <w:t>ны в порядке, установленном действующим законодательством.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Министерство сельского хозя</w:t>
      </w:r>
      <w:r w:rsidRPr="003729DC">
        <w:rPr>
          <w:rFonts w:ascii="Times New Roman" w:hAnsi="Times New Roman" w:cs="Times New Roman"/>
          <w:sz w:val="28"/>
          <w:szCs w:val="28"/>
        </w:rPr>
        <w:t>й</w:t>
      </w:r>
      <w:r w:rsidRPr="003729DC">
        <w:rPr>
          <w:rFonts w:ascii="Times New Roman" w:hAnsi="Times New Roman" w:cs="Times New Roman"/>
          <w:sz w:val="28"/>
          <w:szCs w:val="28"/>
        </w:rPr>
        <w:t>ства и продовольствия Республики Тыва в течение десяти рабочих дней подготавл</w:t>
      </w:r>
      <w:r w:rsidRPr="003729DC">
        <w:rPr>
          <w:rFonts w:ascii="Times New Roman" w:hAnsi="Times New Roman" w:cs="Times New Roman"/>
          <w:sz w:val="28"/>
          <w:szCs w:val="28"/>
        </w:rPr>
        <w:t>и</w:t>
      </w:r>
      <w:r w:rsidRPr="003729DC">
        <w:rPr>
          <w:rFonts w:ascii="Times New Roman" w:hAnsi="Times New Roman" w:cs="Times New Roman"/>
          <w:sz w:val="28"/>
          <w:szCs w:val="28"/>
        </w:rPr>
        <w:t>вает проект постановления Правительства Республики Тыва об утверждении ра</w:t>
      </w:r>
      <w:r w:rsidRPr="003729DC">
        <w:rPr>
          <w:rFonts w:ascii="Times New Roman" w:hAnsi="Times New Roman" w:cs="Times New Roman"/>
          <w:sz w:val="28"/>
          <w:szCs w:val="28"/>
        </w:rPr>
        <w:t>с</w:t>
      </w:r>
      <w:r w:rsidRPr="003729DC">
        <w:rPr>
          <w:rFonts w:ascii="Times New Roman" w:hAnsi="Times New Roman" w:cs="Times New Roman"/>
          <w:sz w:val="28"/>
          <w:szCs w:val="28"/>
        </w:rPr>
        <w:t>пределения субсидий муниципальным районам Республики Тыва в рамках госуда</w:t>
      </w:r>
      <w:r w:rsidRPr="003729DC">
        <w:rPr>
          <w:rFonts w:ascii="Times New Roman" w:hAnsi="Times New Roman" w:cs="Times New Roman"/>
          <w:sz w:val="28"/>
          <w:szCs w:val="28"/>
        </w:rPr>
        <w:t>р</w:t>
      </w:r>
      <w:r w:rsidRPr="003729DC">
        <w:rPr>
          <w:rFonts w:ascii="Times New Roman" w:hAnsi="Times New Roman" w:cs="Times New Roman"/>
          <w:sz w:val="28"/>
          <w:szCs w:val="28"/>
        </w:rPr>
        <w:t>ственной программы Республики Тыва «Комплексное развитие сельских террит</w:t>
      </w:r>
      <w:r w:rsidRPr="003729DC">
        <w:rPr>
          <w:rFonts w:ascii="Times New Roman" w:hAnsi="Times New Roman" w:cs="Times New Roman"/>
          <w:sz w:val="28"/>
          <w:szCs w:val="28"/>
        </w:rPr>
        <w:t>о</w:t>
      </w:r>
      <w:r w:rsidRPr="003729DC">
        <w:rPr>
          <w:rFonts w:ascii="Times New Roman" w:hAnsi="Times New Roman" w:cs="Times New Roman"/>
          <w:sz w:val="28"/>
          <w:szCs w:val="28"/>
        </w:rPr>
        <w:t>рий» и выносит на рассмотрение Правительства Республики Тыва.</w:t>
      </w:r>
    </w:p>
    <w:p w:rsidR="00547791" w:rsidRPr="003729DC" w:rsidRDefault="00547791" w:rsidP="003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8. Организационно-техническое и информационно-аналитическое обеспечение деятельности Комиссии осуществляется Министерством сельского хозяйства и пр</w:t>
      </w:r>
      <w:r w:rsidRPr="003729DC">
        <w:rPr>
          <w:rFonts w:ascii="Times New Roman" w:hAnsi="Times New Roman" w:cs="Times New Roman"/>
          <w:sz w:val="28"/>
          <w:szCs w:val="28"/>
        </w:rPr>
        <w:t>о</w:t>
      </w:r>
      <w:r w:rsidRPr="003729DC">
        <w:rPr>
          <w:rFonts w:ascii="Times New Roman" w:hAnsi="Times New Roman" w:cs="Times New Roman"/>
          <w:sz w:val="28"/>
          <w:szCs w:val="28"/>
        </w:rPr>
        <w:t>довольствия Республики Тыва.</w:t>
      </w:r>
    </w:p>
    <w:p w:rsidR="00547791" w:rsidRDefault="00547791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Default="003729DC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Default="003729DC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729DC" w:rsidRDefault="003729DC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729DC" w:rsidSect="003729D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47791" w:rsidRPr="003729DC" w:rsidRDefault="00547791" w:rsidP="003729DC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7791" w:rsidRPr="003729DC" w:rsidRDefault="009570B0" w:rsidP="003729D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распоряжением</w:t>
      </w:r>
      <w:r w:rsidR="00547791" w:rsidRPr="003729DC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729DC" w:rsidRPr="003729DC" w:rsidRDefault="00547791" w:rsidP="003729D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29D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635DC" w:rsidRDefault="006635DC" w:rsidP="006635D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4 июня 2020 г. № 238-р</w:t>
      </w:r>
    </w:p>
    <w:p w:rsidR="003729DC" w:rsidRPr="003729DC" w:rsidRDefault="003729DC" w:rsidP="00372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791" w:rsidRPr="003729DC" w:rsidRDefault="00547791" w:rsidP="00372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3729DC">
        <w:rPr>
          <w:rFonts w:ascii="Times New Roman" w:hAnsi="Times New Roman" w:cs="Times New Roman"/>
          <w:sz w:val="28"/>
          <w:szCs w:val="28"/>
        </w:rPr>
        <w:t>С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О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С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Т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А</w:t>
      </w:r>
      <w:r w:rsidR="003729DC">
        <w:rPr>
          <w:rFonts w:ascii="Times New Roman" w:hAnsi="Times New Roman" w:cs="Times New Roman"/>
          <w:sz w:val="28"/>
          <w:szCs w:val="28"/>
        </w:rPr>
        <w:t xml:space="preserve"> </w:t>
      </w:r>
      <w:r w:rsidRPr="003729DC">
        <w:rPr>
          <w:rFonts w:ascii="Times New Roman" w:hAnsi="Times New Roman" w:cs="Times New Roman"/>
          <w:sz w:val="28"/>
          <w:szCs w:val="28"/>
        </w:rPr>
        <w:t>В</w:t>
      </w:r>
    </w:p>
    <w:p w:rsidR="003729DC" w:rsidRDefault="008D7098" w:rsidP="003729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9DC">
        <w:rPr>
          <w:rFonts w:ascii="Times New Roman" w:hAnsi="Times New Roman" w:cs="Times New Roman"/>
          <w:b w:val="0"/>
          <w:sz w:val="28"/>
          <w:szCs w:val="28"/>
        </w:rPr>
        <w:t xml:space="preserve">комиссии по отбору проектов развития сельских территорий </w:t>
      </w:r>
    </w:p>
    <w:p w:rsidR="003729DC" w:rsidRDefault="008D7098" w:rsidP="003729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9DC">
        <w:rPr>
          <w:rFonts w:ascii="Times New Roman" w:hAnsi="Times New Roman" w:cs="Times New Roman"/>
          <w:b w:val="0"/>
          <w:sz w:val="28"/>
          <w:szCs w:val="28"/>
        </w:rPr>
        <w:t xml:space="preserve">и распределению субсидий муниципальным районам </w:t>
      </w:r>
    </w:p>
    <w:p w:rsidR="003729DC" w:rsidRDefault="008D7098" w:rsidP="003729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9DC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в рамках </w:t>
      </w:r>
      <w:r w:rsidR="00842560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729DC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</w:t>
      </w:r>
    </w:p>
    <w:p w:rsidR="00547791" w:rsidRPr="003729DC" w:rsidRDefault="008D7098" w:rsidP="003729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9DC">
        <w:rPr>
          <w:rFonts w:ascii="Times New Roman" w:hAnsi="Times New Roman" w:cs="Times New Roman"/>
          <w:b w:val="0"/>
          <w:sz w:val="28"/>
          <w:szCs w:val="28"/>
        </w:rPr>
        <w:t>Республики Тыва «Комплексное развитие сельских территорий»</w:t>
      </w:r>
    </w:p>
    <w:p w:rsidR="00547791" w:rsidRPr="003729DC" w:rsidRDefault="00547791" w:rsidP="00372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673"/>
        <w:gridCol w:w="709"/>
        <w:gridCol w:w="6499"/>
      </w:tblGrid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ки Тыва, председатель;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  <w:vAlign w:val="center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Нурзат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реализации госуда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ственных программ и развития сельских территорий Министерства сельского хозяйства и продовольс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вия Республики Тыва, секретарь;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мента) Республики Тыва по аграрной политике, з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мельным, имущественным отношениям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Седей Б.С.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8425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при Министерстве сельского хозяйства </w:t>
            </w:r>
            <w:bookmarkStart w:id="2" w:name="_GoBack"/>
            <w:bookmarkEnd w:id="2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и продовольствия Республики Тыва, член Общественного </w:t>
            </w:r>
            <w:r w:rsidR="008425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овета при Министерс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ве сельского хозяйства и продовольствия Республ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ки Тыва (по согласованию)</w:t>
            </w:r>
            <w:r w:rsidR="008425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и.о. министра труда и социальной политики Респу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Ултургашев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3729DC" w:rsidRPr="003729DC" w:rsidTr="003729DC">
        <w:trPr>
          <w:jc w:val="center"/>
        </w:trPr>
        <w:tc>
          <w:tcPr>
            <w:tcW w:w="2673" w:type="dxa"/>
          </w:tcPr>
          <w:p w:rsidR="003729DC" w:rsidRPr="003729DC" w:rsidRDefault="003729DC" w:rsidP="00372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Чанзан</w:t>
            </w:r>
            <w:proofErr w:type="spellEnd"/>
            <w:r w:rsidRPr="003729D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09" w:type="dxa"/>
          </w:tcPr>
          <w:p w:rsidR="003729DC" w:rsidRPr="003729DC" w:rsidRDefault="003729DC" w:rsidP="003729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9" w:type="dxa"/>
          </w:tcPr>
          <w:p w:rsidR="003729DC" w:rsidRPr="003729DC" w:rsidRDefault="003729DC" w:rsidP="00372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</w:t>
            </w:r>
          </w:p>
        </w:tc>
      </w:tr>
    </w:tbl>
    <w:p w:rsidR="00547791" w:rsidRPr="00C36B8B" w:rsidRDefault="00547791" w:rsidP="00372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6167" w:rsidRDefault="00096167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Pr="00C36B8B" w:rsidRDefault="003729DC" w:rsidP="0037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3729DC" w:rsidRPr="00C36B8B" w:rsidSect="003729DC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D8" w:rsidRDefault="007706D8" w:rsidP="003729DC">
      <w:pPr>
        <w:spacing w:after="0" w:line="240" w:lineRule="auto"/>
      </w:pPr>
      <w:r>
        <w:separator/>
      </w:r>
    </w:p>
  </w:endnote>
  <w:endnote w:type="continuationSeparator" w:id="0">
    <w:p w:rsidR="007706D8" w:rsidRDefault="007706D8" w:rsidP="003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B" w:rsidRDefault="001834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B" w:rsidRDefault="001834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B" w:rsidRDefault="00183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D8" w:rsidRDefault="007706D8" w:rsidP="003729DC">
      <w:pPr>
        <w:spacing w:after="0" w:line="240" w:lineRule="auto"/>
      </w:pPr>
      <w:r>
        <w:separator/>
      </w:r>
    </w:p>
  </w:footnote>
  <w:footnote w:type="continuationSeparator" w:id="0">
    <w:p w:rsidR="007706D8" w:rsidRDefault="007706D8" w:rsidP="0037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B" w:rsidRDefault="001834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061"/>
    </w:sdtPr>
    <w:sdtEndPr>
      <w:rPr>
        <w:rFonts w:ascii="Times New Roman" w:hAnsi="Times New Roman" w:cs="Times New Roman"/>
        <w:sz w:val="24"/>
        <w:szCs w:val="24"/>
      </w:rPr>
    </w:sdtEndPr>
    <w:sdtContent>
      <w:p w:rsidR="003729DC" w:rsidRPr="003729DC" w:rsidRDefault="00747D6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2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29DC" w:rsidRPr="003729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6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8B" w:rsidRDefault="001834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7a83f47-6c0c-479d-a2d3-c6f9b14b70be"/>
  </w:docVars>
  <w:rsids>
    <w:rsidRoot w:val="00547791"/>
    <w:rsid w:val="00004DDA"/>
    <w:rsid w:val="00096167"/>
    <w:rsid w:val="00166148"/>
    <w:rsid w:val="0018348B"/>
    <w:rsid w:val="001A7CD1"/>
    <w:rsid w:val="002B1710"/>
    <w:rsid w:val="003729DC"/>
    <w:rsid w:val="003F1E89"/>
    <w:rsid w:val="004305EC"/>
    <w:rsid w:val="004C42C9"/>
    <w:rsid w:val="00543D1D"/>
    <w:rsid w:val="00547791"/>
    <w:rsid w:val="00561610"/>
    <w:rsid w:val="005A344E"/>
    <w:rsid w:val="006635DC"/>
    <w:rsid w:val="00747D61"/>
    <w:rsid w:val="007706D8"/>
    <w:rsid w:val="007739FB"/>
    <w:rsid w:val="0077606A"/>
    <w:rsid w:val="00776807"/>
    <w:rsid w:val="00790349"/>
    <w:rsid w:val="00823787"/>
    <w:rsid w:val="00842560"/>
    <w:rsid w:val="008A6421"/>
    <w:rsid w:val="008D7098"/>
    <w:rsid w:val="008D7A09"/>
    <w:rsid w:val="009570B0"/>
    <w:rsid w:val="00973669"/>
    <w:rsid w:val="00BE25A6"/>
    <w:rsid w:val="00C24CC4"/>
    <w:rsid w:val="00C36AAF"/>
    <w:rsid w:val="00C36B8B"/>
    <w:rsid w:val="00D3010D"/>
    <w:rsid w:val="00E11927"/>
    <w:rsid w:val="00E2620D"/>
    <w:rsid w:val="00E32F28"/>
    <w:rsid w:val="00E3497C"/>
    <w:rsid w:val="00E766D6"/>
    <w:rsid w:val="00EF530A"/>
    <w:rsid w:val="00F0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8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9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DC"/>
  </w:style>
  <w:style w:type="paragraph" w:styleId="a7">
    <w:name w:val="footer"/>
    <w:basedOn w:val="a"/>
    <w:link w:val="a8"/>
    <w:uiPriority w:val="99"/>
    <w:semiHidden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9DC"/>
  </w:style>
  <w:style w:type="paragraph" w:styleId="a9">
    <w:name w:val="Balloon Text"/>
    <w:basedOn w:val="a"/>
    <w:link w:val="aa"/>
    <w:uiPriority w:val="99"/>
    <w:semiHidden/>
    <w:unhideWhenUsed/>
    <w:rsid w:val="006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8B21-614E-4DE9-9840-B0C70F29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О. Нурзат</dc:creator>
  <cp:lastModifiedBy>KardiMB</cp:lastModifiedBy>
  <cp:revision>3</cp:revision>
  <cp:lastPrinted>2020-06-05T07:47:00Z</cp:lastPrinted>
  <dcterms:created xsi:type="dcterms:W3CDTF">2020-06-05T07:47:00Z</dcterms:created>
  <dcterms:modified xsi:type="dcterms:W3CDTF">2020-06-05T07:48:00Z</dcterms:modified>
</cp:coreProperties>
</file>