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4A" w:rsidRDefault="002A784A" w:rsidP="002A784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784A" w:rsidRDefault="002A784A" w:rsidP="002A784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784A" w:rsidRDefault="002A784A" w:rsidP="002A784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A784A" w:rsidRPr="0025472A" w:rsidRDefault="002A784A" w:rsidP="002A784A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A784A" w:rsidRPr="004C14FF" w:rsidRDefault="002A784A" w:rsidP="002A784A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71FB1" w:rsidRDefault="00771FB1" w:rsidP="007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FB1" w:rsidRDefault="00771FB1" w:rsidP="007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FB1" w:rsidRDefault="000D39DB" w:rsidP="000D3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апреля 2023 г. № 235</w:t>
      </w:r>
    </w:p>
    <w:p w:rsidR="000D39DB" w:rsidRPr="00771FB1" w:rsidRDefault="000D39DB" w:rsidP="000D3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71FB1" w:rsidRPr="00771FB1" w:rsidRDefault="00771FB1" w:rsidP="007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FB1" w:rsidRDefault="00D15349" w:rsidP="00771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B1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545F77" w:rsidRPr="00771FB1"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  <w:r w:rsidR="00982CCF" w:rsidRPr="00771FB1">
        <w:rPr>
          <w:rFonts w:ascii="Times New Roman" w:hAnsi="Times New Roman" w:cs="Times New Roman"/>
          <w:b/>
          <w:sz w:val="28"/>
          <w:szCs w:val="28"/>
        </w:rPr>
        <w:t xml:space="preserve">и признании </w:t>
      </w:r>
    </w:p>
    <w:p w:rsidR="00771FB1" w:rsidRDefault="00982CCF" w:rsidP="00771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B1">
        <w:rPr>
          <w:rFonts w:ascii="Times New Roman" w:hAnsi="Times New Roman" w:cs="Times New Roman"/>
          <w:b/>
          <w:sz w:val="28"/>
          <w:szCs w:val="28"/>
        </w:rPr>
        <w:t xml:space="preserve">утратившими силу некоторых </w:t>
      </w:r>
    </w:p>
    <w:p w:rsidR="00771FB1" w:rsidRDefault="00982CCF" w:rsidP="00771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B1">
        <w:rPr>
          <w:rFonts w:ascii="Times New Roman" w:hAnsi="Times New Roman" w:cs="Times New Roman"/>
          <w:b/>
          <w:sz w:val="28"/>
          <w:szCs w:val="28"/>
        </w:rPr>
        <w:t xml:space="preserve">постановлений Правительства Республики </w:t>
      </w:r>
    </w:p>
    <w:p w:rsidR="00982CCF" w:rsidRPr="00771FB1" w:rsidRDefault="00982CCF" w:rsidP="00771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B1">
        <w:rPr>
          <w:rFonts w:ascii="Times New Roman" w:hAnsi="Times New Roman" w:cs="Times New Roman"/>
          <w:b/>
          <w:sz w:val="28"/>
          <w:szCs w:val="28"/>
        </w:rPr>
        <w:t>Тыва в социальной сфере</w:t>
      </w:r>
    </w:p>
    <w:p w:rsidR="004F0BC4" w:rsidRDefault="004F0BC4" w:rsidP="007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FB1" w:rsidRPr="00771FB1" w:rsidRDefault="00771FB1" w:rsidP="007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D36" w:rsidRDefault="00F97208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21 ноября 2022 г. № 455</w:t>
      </w:r>
      <w:r w:rsidR="002E1232"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gramStart"/>
      <w:r w:rsidR="0003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2E1232"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Федеральный закон «</w:t>
      </w:r>
      <w:r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государственных пособиях гражданам, имеющим детей» и </w:t>
      </w:r>
      <w:r w:rsidR="00390E07"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945A6"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</w:t>
      </w:r>
      <w:r w:rsidR="0013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2945A6"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>16 декабря 2022 г. № 2330 «О порядке назначения и выплат</w:t>
      </w:r>
      <w:r w:rsidR="006A219F"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945A6"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ежемесячного пособия в связи с рождением и воспитанием ребенка»</w:t>
      </w:r>
      <w:r w:rsidR="002E1232"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Республики Тыва </w:t>
      </w:r>
      <w:r w:rsidR="0003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71FB1"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771FB1" w:rsidRPr="00771FB1" w:rsidRDefault="00771FB1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D36" w:rsidRPr="00771FB1" w:rsidRDefault="00A82D36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C4B62" w:rsidRPr="00771FB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E1232" w:rsidRPr="00771FB1">
        <w:rPr>
          <w:rFonts w:ascii="Times New Roman" w:hAnsi="Times New Roman" w:cs="Times New Roman"/>
          <w:sz w:val="28"/>
          <w:szCs w:val="28"/>
        </w:rPr>
        <w:t xml:space="preserve">Положение о предоставлении ежемесячной денежной выплаты в связи с рождением (усыновлением) третьего ребенка или последующих детей до достижения ребенком возраста трех лет, утвержденное </w:t>
      </w:r>
      <w:r w:rsidR="006C4B62" w:rsidRPr="00771FB1">
        <w:rPr>
          <w:rFonts w:ascii="Times New Roman" w:hAnsi="Times New Roman" w:cs="Times New Roman"/>
          <w:sz w:val="28"/>
          <w:szCs w:val="28"/>
        </w:rPr>
        <w:t>постановление</w:t>
      </w:r>
      <w:r w:rsidR="002E1232" w:rsidRPr="00771FB1">
        <w:rPr>
          <w:rFonts w:ascii="Times New Roman" w:hAnsi="Times New Roman" w:cs="Times New Roman"/>
          <w:sz w:val="28"/>
          <w:szCs w:val="28"/>
        </w:rPr>
        <w:t>м</w:t>
      </w:r>
      <w:r w:rsidR="006C4B62" w:rsidRPr="00771FB1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11 октября 2019 г. № 496</w:t>
      </w:r>
      <w:r w:rsidR="00771FB1">
        <w:rPr>
          <w:rFonts w:ascii="Times New Roman" w:hAnsi="Times New Roman" w:cs="Times New Roman"/>
          <w:sz w:val="28"/>
          <w:szCs w:val="28"/>
        </w:rPr>
        <w:t>,</w:t>
      </w:r>
      <w:r w:rsidR="006C4B62" w:rsidRPr="00771FB1">
        <w:rPr>
          <w:rFonts w:ascii="Times New Roman" w:hAnsi="Times New Roman" w:cs="Times New Roman"/>
          <w:sz w:val="28"/>
          <w:szCs w:val="28"/>
        </w:rPr>
        <w:t xml:space="preserve"> </w:t>
      </w:r>
      <w:r w:rsidR="002852CC" w:rsidRPr="00771F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82D36" w:rsidRPr="00771FB1" w:rsidRDefault="006A219F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1)</w:t>
      </w:r>
      <w:r w:rsidR="00771FB1">
        <w:rPr>
          <w:rFonts w:ascii="Times New Roman" w:hAnsi="Times New Roman" w:cs="Times New Roman"/>
          <w:sz w:val="28"/>
          <w:szCs w:val="28"/>
        </w:rPr>
        <w:t xml:space="preserve"> </w:t>
      </w:r>
      <w:r w:rsidR="00BE43E3" w:rsidRPr="00771FB1">
        <w:rPr>
          <w:rFonts w:ascii="Times New Roman" w:hAnsi="Times New Roman" w:cs="Times New Roman"/>
          <w:sz w:val="28"/>
          <w:szCs w:val="28"/>
        </w:rPr>
        <w:t>абзац</w:t>
      </w:r>
      <w:r w:rsidR="00771FB1">
        <w:rPr>
          <w:rFonts w:ascii="Times New Roman" w:hAnsi="Times New Roman" w:cs="Times New Roman"/>
          <w:sz w:val="28"/>
          <w:szCs w:val="28"/>
        </w:rPr>
        <w:t xml:space="preserve"> </w:t>
      </w:r>
      <w:r w:rsidR="00A82D36" w:rsidRPr="00771FB1">
        <w:rPr>
          <w:rFonts w:ascii="Times New Roman" w:hAnsi="Times New Roman" w:cs="Times New Roman"/>
          <w:sz w:val="28"/>
          <w:szCs w:val="28"/>
        </w:rPr>
        <w:t>перв</w:t>
      </w:r>
      <w:r w:rsidR="00771FB1">
        <w:rPr>
          <w:rFonts w:ascii="Times New Roman" w:hAnsi="Times New Roman" w:cs="Times New Roman"/>
          <w:sz w:val="28"/>
          <w:szCs w:val="28"/>
        </w:rPr>
        <w:t xml:space="preserve">ый </w:t>
      </w:r>
      <w:r w:rsidR="00BE43E3" w:rsidRPr="00771FB1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A82D36" w:rsidRPr="00771FB1">
        <w:rPr>
          <w:rFonts w:ascii="Times New Roman" w:hAnsi="Times New Roman" w:cs="Times New Roman"/>
          <w:sz w:val="28"/>
          <w:szCs w:val="28"/>
        </w:rPr>
        <w:t xml:space="preserve">после слов «, родившихся в период с 1 января </w:t>
      </w:r>
      <w:r w:rsidR="00771F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2D36" w:rsidRPr="00771FB1">
        <w:rPr>
          <w:rFonts w:ascii="Times New Roman" w:hAnsi="Times New Roman" w:cs="Times New Roman"/>
          <w:sz w:val="28"/>
          <w:szCs w:val="28"/>
        </w:rPr>
        <w:t>2020 г.» дополнить словами «</w:t>
      </w:r>
      <w:r w:rsidR="004E10CC" w:rsidRPr="00771FB1">
        <w:rPr>
          <w:rFonts w:ascii="Times New Roman" w:hAnsi="Times New Roman" w:cs="Times New Roman"/>
          <w:sz w:val="28"/>
          <w:szCs w:val="28"/>
        </w:rPr>
        <w:t>по</w:t>
      </w:r>
      <w:r w:rsidR="00BE43E3" w:rsidRPr="00771FB1">
        <w:rPr>
          <w:rFonts w:ascii="Times New Roman" w:hAnsi="Times New Roman" w:cs="Times New Roman"/>
          <w:sz w:val="28"/>
          <w:szCs w:val="28"/>
        </w:rPr>
        <w:t xml:space="preserve"> 31 декабря 2022 г.</w:t>
      </w:r>
      <w:r w:rsidR="00771FB1">
        <w:rPr>
          <w:rFonts w:ascii="Times New Roman" w:hAnsi="Times New Roman" w:cs="Times New Roman"/>
          <w:sz w:val="28"/>
          <w:szCs w:val="28"/>
        </w:rPr>
        <w:t xml:space="preserve"> </w:t>
      </w:r>
      <w:r w:rsidR="004E10CC" w:rsidRPr="00771FB1">
        <w:rPr>
          <w:rFonts w:ascii="Times New Roman" w:hAnsi="Times New Roman" w:cs="Times New Roman"/>
          <w:sz w:val="28"/>
          <w:szCs w:val="28"/>
        </w:rPr>
        <w:t>до достижения ребенком возрас</w:t>
      </w:r>
      <w:r w:rsidR="004B292B">
        <w:rPr>
          <w:rFonts w:ascii="Times New Roman" w:hAnsi="Times New Roman" w:cs="Times New Roman"/>
          <w:sz w:val="28"/>
          <w:szCs w:val="28"/>
        </w:rPr>
        <w:t>та трех лет</w:t>
      </w:r>
      <w:r w:rsidR="004E10CC" w:rsidRPr="00771FB1">
        <w:rPr>
          <w:rFonts w:ascii="Times New Roman" w:hAnsi="Times New Roman" w:cs="Times New Roman"/>
          <w:sz w:val="28"/>
          <w:szCs w:val="28"/>
        </w:rPr>
        <w:t>»</w:t>
      </w:r>
      <w:r w:rsidR="00C47E6B" w:rsidRPr="00771FB1">
        <w:rPr>
          <w:rFonts w:ascii="Times New Roman" w:hAnsi="Times New Roman" w:cs="Times New Roman"/>
          <w:sz w:val="28"/>
          <w:szCs w:val="28"/>
        </w:rPr>
        <w:t>;</w:t>
      </w:r>
    </w:p>
    <w:p w:rsidR="00CB0F9B" w:rsidRPr="00771FB1" w:rsidRDefault="00A82D36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71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F9B" w:rsidRPr="00771FB1">
        <w:rPr>
          <w:rFonts w:ascii="Times New Roman" w:hAnsi="Times New Roman" w:cs="Times New Roman"/>
          <w:sz w:val="28"/>
          <w:szCs w:val="28"/>
        </w:rPr>
        <w:t>в пункте 8:</w:t>
      </w:r>
    </w:p>
    <w:p w:rsidR="00DE419F" w:rsidRPr="00771FB1" w:rsidRDefault="00DE419F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DE419F" w:rsidRDefault="00DE419F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«При расчете среднедушевого дохода семьи не учитываются:</w:t>
      </w:r>
    </w:p>
    <w:p w:rsidR="002A784A" w:rsidRPr="00771FB1" w:rsidRDefault="002A784A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19F" w:rsidRPr="00771FB1" w:rsidRDefault="00DE419F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lastRenderedPageBreak/>
        <w:t>- суммы единовременной материальной помощи, выплачиваемой за счет средств федерального бюд</w:t>
      </w:r>
      <w:r w:rsidR="002E71DD" w:rsidRPr="00771FB1">
        <w:rPr>
          <w:rFonts w:ascii="Times New Roman" w:hAnsi="Times New Roman" w:cs="Times New Roman"/>
          <w:sz w:val="28"/>
          <w:szCs w:val="28"/>
        </w:rPr>
        <w:t>жета, бюджета Республики Тыва</w:t>
      </w:r>
      <w:r w:rsidRPr="00771FB1">
        <w:rPr>
          <w:rFonts w:ascii="Times New Roman" w:hAnsi="Times New Roman" w:cs="Times New Roman"/>
          <w:sz w:val="28"/>
          <w:szCs w:val="28"/>
        </w:rPr>
        <w:t>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актом;</w:t>
      </w:r>
    </w:p>
    <w:p w:rsidR="002E71DD" w:rsidRPr="00771FB1" w:rsidRDefault="00DE419F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- доходы, </w:t>
      </w:r>
      <w:r w:rsidR="002E71DD" w:rsidRPr="00771FB1">
        <w:rPr>
          <w:rFonts w:ascii="Times New Roman" w:hAnsi="Times New Roman" w:cs="Times New Roman"/>
          <w:sz w:val="28"/>
          <w:szCs w:val="28"/>
        </w:rPr>
        <w:t xml:space="preserve">а также суммы единовременной материальной помощи, выплачиваемые за счет средств федерального бюджета, бюджета Республики Тыва,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</w:r>
      <w:hyperlink r:id="rId8">
        <w:r w:rsidR="002E71DD" w:rsidRPr="00771FB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2E71DD" w:rsidRPr="00771F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№ 647 «Об объявлении частичной мобилизации в Российской Федерации».»;</w:t>
      </w:r>
    </w:p>
    <w:p w:rsidR="00CB0F9B" w:rsidRPr="00771FB1" w:rsidRDefault="00CB0F9B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в абзаце девятом слова «за шесть месяцев» заменить словами «за </w:t>
      </w:r>
      <w:r w:rsidR="00F03D9C" w:rsidRPr="00771FB1">
        <w:rPr>
          <w:rFonts w:ascii="Times New Roman" w:hAnsi="Times New Roman" w:cs="Times New Roman"/>
          <w:sz w:val="28"/>
          <w:szCs w:val="28"/>
        </w:rPr>
        <w:t>один</w:t>
      </w:r>
      <w:r w:rsidRPr="00771FB1">
        <w:rPr>
          <w:rFonts w:ascii="Times New Roman" w:hAnsi="Times New Roman" w:cs="Times New Roman"/>
          <w:sz w:val="28"/>
          <w:szCs w:val="28"/>
        </w:rPr>
        <w:t xml:space="preserve"> месяц»;</w:t>
      </w:r>
    </w:p>
    <w:p w:rsidR="002852CC" w:rsidRPr="00771FB1" w:rsidRDefault="00DE419F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3</w:t>
      </w:r>
      <w:r w:rsidR="001D2131" w:rsidRPr="00771FB1">
        <w:rPr>
          <w:rFonts w:ascii="Times New Roman" w:hAnsi="Times New Roman" w:cs="Times New Roman"/>
          <w:sz w:val="28"/>
          <w:szCs w:val="28"/>
        </w:rPr>
        <w:t xml:space="preserve">) </w:t>
      </w:r>
      <w:r w:rsidR="002852CC" w:rsidRPr="00771FB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47E6B" w:rsidRPr="00771FB1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2852CC" w:rsidRPr="00771FB1">
        <w:rPr>
          <w:rFonts w:ascii="Times New Roman" w:hAnsi="Times New Roman" w:cs="Times New Roman"/>
          <w:sz w:val="28"/>
          <w:szCs w:val="28"/>
        </w:rPr>
        <w:t>пункта 9 изложить в следующей редакции:</w:t>
      </w:r>
    </w:p>
    <w:p w:rsidR="002852CC" w:rsidRPr="00771FB1" w:rsidRDefault="002852CC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«Ежемесячная денежная выплата подлежит перерасчету в </w:t>
      </w:r>
      <w:proofErr w:type="spellStart"/>
      <w:r w:rsidRPr="00771FB1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771FB1">
        <w:rPr>
          <w:rFonts w:ascii="Times New Roman" w:hAnsi="Times New Roman" w:cs="Times New Roman"/>
          <w:sz w:val="28"/>
          <w:szCs w:val="28"/>
        </w:rPr>
        <w:t xml:space="preserve"> порядке с месяца изменения величины прожиточного минимума для детей, установленного в Республике Тыва. </w:t>
      </w:r>
      <w:r w:rsidR="00F03D9C" w:rsidRPr="00771FB1">
        <w:rPr>
          <w:rFonts w:ascii="Times New Roman" w:hAnsi="Times New Roman" w:cs="Times New Roman"/>
          <w:sz w:val="28"/>
          <w:szCs w:val="28"/>
        </w:rPr>
        <w:t>Ежемесячная денежная</w:t>
      </w:r>
      <w:r w:rsidRPr="00771FB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F03D9C" w:rsidRPr="00771FB1">
        <w:rPr>
          <w:rFonts w:ascii="Times New Roman" w:hAnsi="Times New Roman" w:cs="Times New Roman"/>
          <w:sz w:val="28"/>
          <w:szCs w:val="28"/>
        </w:rPr>
        <w:t>а</w:t>
      </w:r>
      <w:r w:rsidRPr="00771FB1">
        <w:rPr>
          <w:rFonts w:ascii="Times New Roman" w:hAnsi="Times New Roman" w:cs="Times New Roman"/>
          <w:sz w:val="28"/>
          <w:szCs w:val="28"/>
        </w:rPr>
        <w:t xml:space="preserve"> после перерасчета осуществляется также в </w:t>
      </w:r>
      <w:proofErr w:type="spellStart"/>
      <w:r w:rsidRPr="00771FB1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771FB1">
        <w:rPr>
          <w:rFonts w:ascii="Times New Roman" w:hAnsi="Times New Roman" w:cs="Times New Roman"/>
          <w:sz w:val="28"/>
          <w:szCs w:val="28"/>
        </w:rPr>
        <w:t xml:space="preserve"> порядке.</w:t>
      </w:r>
      <w:r w:rsidR="001D2131" w:rsidRPr="00771FB1">
        <w:rPr>
          <w:rFonts w:ascii="Times New Roman" w:hAnsi="Times New Roman" w:cs="Times New Roman"/>
          <w:sz w:val="28"/>
          <w:szCs w:val="28"/>
        </w:rPr>
        <w:t>»;</w:t>
      </w:r>
    </w:p>
    <w:p w:rsidR="002852CC" w:rsidRPr="00771FB1" w:rsidRDefault="00F03D9C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4) </w:t>
      </w:r>
      <w:r w:rsidR="002852CC" w:rsidRPr="00771FB1">
        <w:rPr>
          <w:rFonts w:ascii="Times New Roman" w:hAnsi="Times New Roman" w:cs="Times New Roman"/>
          <w:sz w:val="28"/>
          <w:szCs w:val="28"/>
        </w:rPr>
        <w:t>в подпункте 5</w:t>
      </w:r>
      <w:r w:rsidR="00A63BDC" w:rsidRPr="00771FB1">
        <w:rPr>
          <w:rFonts w:ascii="Times New Roman" w:hAnsi="Times New Roman" w:cs="Times New Roman"/>
          <w:sz w:val="28"/>
          <w:szCs w:val="28"/>
        </w:rPr>
        <w:t xml:space="preserve"> пункта 10 слова «</w:t>
      </w:r>
      <w:r w:rsidR="002852CC" w:rsidRPr="00771FB1">
        <w:rPr>
          <w:rFonts w:ascii="Times New Roman" w:hAnsi="Times New Roman" w:cs="Times New Roman"/>
          <w:sz w:val="28"/>
          <w:szCs w:val="28"/>
        </w:rPr>
        <w:t>6 календарным месяцам» заменить словами «1 календарному месяцу»;</w:t>
      </w:r>
    </w:p>
    <w:p w:rsidR="002852CC" w:rsidRPr="00771FB1" w:rsidRDefault="00A63BDC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5) </w:t>
      </w:r>
      <w:r w:rsidR="002852CC" w:rsidRPr="00771FB1">
        <w:rPr>
          <w:rFonts w:ascii="Times New Roman" w:hAnsi="Times New Roman" w:cs="Times New Roman"/>
          <w:sz w:val="28"/>
          <w:szCs w:val="28"/>
        </w:rPr>
        <w:t xml:space="preserve">пункт 12 </w:t>
      </w:r>
      <w:r w:rsidR="00696CB3" w:rsidRPr="00771FB1">
        <w:rPr>
          <w:rFonts w:ascii="Times New Roman" w:hAnsi="Times New Roman" w:cs="Times New Roman"/>
          <w:sz w:val="28"/>
          <w:szCs w:val="28"/>
        </w:rPr>
        <w:t>дополнить под</w:t>
      </w:r>
      <w:r w:rsidR="00973614" w:rsidRPr="00771FB1">
        <w:rPr>
          <w:rFonts w:ascii="Times New Roman" w:hAnsi="Times New Roman" w:cs="Times New Roman"/>
          <w:sz w:val="28"/>
          <w:szCs w:val="28"/>
        </w:rPr>
        <w:t>пункт</w:t>
      </w:r>
      <w:r w:rsidR="00696CB3" w:rsidRPr="00771FB1">
        <w:rPr>
          <w:rFonts w:ascii="Times New Roman" w:hAnsi="Times New Roman" w:cs="Times New Roman"/>
          <w:sz w:val="28"/>
          <w:szCs w:val="28"/>
        </w:rPr>
        <w:t>ом</w:t>
      </w:r>
      <w:r w:rsidR="001D2131" w:rsidRPr="00771FB1">
        <w:rPr>
          <w:rFonts w:ascii="Times New Roman" w:hAnsi="Times New Roman" w:cs="Times New Roman"/>
          <w:sz w:val="28"/>
          <w:szCs w:val="28"/>
        </w:rPr>
        <w:t xml:space="preserve"> 3</w:t>
      </w:r>
      <w:r w:rsidR="00973614" w:rsidRPr="00771FB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852CC" w:rsidRPr="00771FB1">
        <w:rPr>
          <w:rFonts w:ascii="Times New Roman" w:hAnsi="Times New Roman" w:cs="Times New Roman"/>
          <w:sz w:val="28"/>
          <w:szCs w:val="28"/>
        </w:rPr>
        <w:t>:</w:t>
      </w:r>
    </w:p>
    <w:p w:rsidR="002852CC" w:rsidRPr="00771FB1" w:rsidRDefault="002852CC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«3) в электронном виде с использованием федеральной государственной</w:t>
      </w:r>
      <w:r w:rsidR="00696CB3" w:rsidRPr="00771FB1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Pr="00771FB1">
        <w:rPr>
          <w:rFonts w:ascii="Times New Roman" w:hAnsi="Times New Roman" w:cs="Times New Roman"/>
          <w:sz w:val="28"/>
          <w:szCs w:val="28"/>
        </w:rPr>
        <w:t xml:space="preserve"> системы «Единый портал государственных и муниципальных услуг (функций)» (далее – единый портал).</w:t>
      </w:r>
      <w:r w:rsidR="001D2131" w:rsidRPr="00771FB1">
        <w:rPr>
          <w:rFonts w:ascii="Times New Roman" w:hAnsi="Times New Roman" w:cs="Times New Roman"/>
          <w:sz w:val="28"/>
          <w:szCs w:val="28"/>
        </w:rPr>
        <w:t>»;</w:t>
      </w:r>
    </w:p>
    <w:p w:rsidR="00696CB3" w:rsidRPr="00771FB1" w:rsidRDefault="00696CB3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6) в пункте 13:</w:t>
      </w:r>
    </w:p>
    <w:p w:rsidR="002852CC" w:rsidRPr="00771FB1" w:rsidRDefault="00696CB3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в подпункте 1 слова</w:t>
      </w:r>
      <w:r w:rsidR="002852CC" w:rsidRPr="00771FB1">
        <w:rPr>
          <w:rFonts w:ascii="Times New Roman" w:hAnsi="Times New Roman" w:cs="Times New Roman"/>
          <w:sz w:val="28"/>
          <w:szCs w:val="28"/>
        </w:rPr>
        <w:t xml:space="preserve"> «Пенсионным фондом» заменить словами «Фондом пенсионного и социального страхования»;</w:t>
      </w:r>
    </w:p>
    <w:p w:rsidR="002852CC" w:rsidRPr="00771FB1" w:rsidRDefault="00696CB3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в подпункте 5 </w:t>
      </w:r>
      <w:r w:rsidR="002852CC" w:rsidRPr="00771FB1">
        <w:rPr>
          <w:rFonts w:ascii="Times New Roman" w:hAnsi="Times New Roman" w:cs="Times New Roman"/>
          <w:sz w:val="28"/>
          <w:szCs w:val="28"/>
        </w:rPr>
        <w:t>слова «Пенсионн</w:t>
      </w:r>
      <w:r w:rsidRPr="00771FB1">
        <w:rPr>
          <w:rFonts w:ascii="Times New Roman" w:hAnsi="Times New Roman" w:cs="Times New Roman"/>
          <w:sz w:val="28"/>
          <w:szCs w:val="28"/>
        </w:rPr>
        <w:t>ого</w:t>
      </w:r>
      <w:r w:rsidR="002852CC" w:rsidRPr="00771FB1">
        <w:rPr>
          <w:rFonts w:ascii="Times New Roman" w:hAnsi="Times New Roman" w:cs="Times New Roman"/>
          <w:sz w:val="28"/>
          <w:szCs w:val="28"/>
        </w:rPr>
        <w:t xml:space="preserve"> фонд</w:t>
      </w:r>
      <w:r w:rsidRPr="00771FB1">
        <w:rPr>
          <w:rFonts w:ascii="Times New Roman" w:hAnsi="Times New Roman" w:cs="Times New Roman"/>
          <w:sz w:val="28"/>
          <w:szCs w:val="28"/>
        </w:rPr>
        <w:t>а</w:t>
      </w:r>
      <w:r w:rsidR="002852CC" w:rsidRPr="00771FB1">
        <w:rPr>
          <w:rFonts w:ascii="Times New Roman" w:hAnsi="Times New Roman" w:cs="Times New Roman"/>
          <w:sz w:val="28"/>
          <w:szCs w:val="28"/>
        </w:rPr>
        <w:t>» заменить словами «Фонда пенсионного и социального страхования»;</w:t>
      </w:r>
    </w:p>
    <w:p w:rsidR="002852CC" w:rsidRPr="00771FB1" w:rsidRDefault="00A24D1C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96CB3" w:rsidRPr="00771FB1">
        <w:rPr>
          <w:rFonts w:ascii="Times New Roman" w:hAnsi="Times New Roman" w:cs="Times New Roman"/>
          <w:sz w:val="28"/>
          <w:szCs w:val="28"/>
        </w:rPr>
        <w:t>под</w:t>
      </w:r>
      <w:r w:rsidRPr="00771FB1">
        <w:rPr>
          <w:rFonts w:ascii="Times New Roman" w:hAnsi="Times New Roman" w:cs="Times New Roman"/>
          <w:sz w:val="28"/>
          <w:szCs w:val="28"/>
        </w:rPr>
        <w:t>пунктами</w:t>
      </w:r>
      <w:r w:rsidR="00771FB1">
        <w:rPr>
          <w:rFonts w:ascii="Times New Roman" w:hAnsi="Times New Roman" w:cs="Times New Roman"/>
          <w:sz w:val="28"/>
          <w:szCs w:val="28"/>
        </w:rPr>
        <w:t xml:space="preserve"> 7-</w:t>
      </w:r>
      <w:r w:rsidR="00696CB3" w:rsidRPr="00771FB1">
        <w:rPr>
          <w:rFonts w:ascii="Times New Roman" w:hAnsi="Times New Roman" w:cs="Times New Roman"/>
          <w:sz w:val="28"/>
          <w:szCs w:val="28"/>
        </w:rPr>
        <w:t>9 следующего содержания</w:t>
      </w:r>
      <w:r w:rsidR="002852CC" w:rsidRPr="00771FB1">
        <w:rPr>
          <w:rFonts w:ascii="Times New Roman" w:hAnsi="Times New Roman" w:cs="Times New Roman"/>
          <w:sz w:val="28"/>
          <w:szCs w:val="28"/>
        </w:rPr>
        <w:t>:</w:t>
      </w:r>
    </w:p>
    <w:p w:rsidR="002852CC" w:rsidRPr="00771FB1" w:rsidRDefault="00296CB7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«7) сведения</w:t>
      </w:r>
      <w:r w:rsidR="002852CC" w:rsidRPr="00771FB1">
        <w:rPr>
          <w:rFonts w:ascii="Times New Roman" w:hAnsi="Times New Roman" w:cs="Times New Roman"/>
          <w:sz w:val="28"/>
          <w:szCs w:val="28"/>
        </w:rPr>
        <w:t xml:space="preserve"> о рождении, о смерти, о заключении (расторжении) брака (за исключением случаев регистрации записи соответствующего акта компетентным органом иностранного государства);</w:t>
      </w:r>
    </w:p>
    <w:p w:rsidR="002852CC" w:rsidRPr="00771FB1" w:rsidRDefault="002852CC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8) сведения 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(договору о приемной семье, договору патронатной семье);</w:t>
      </w:r>
    </w:p>
    <w:p w:rsidR="002852CC" w:rsidRPr="00771FB1" w:rsidRDefault="002852CC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9) сведения о лишении (ограничении, восстановлении) родительских прав, сведения об отобрании ребенка при непосредственной угрозе его жизни или здоровью</w:t>
      </w:r>
      <w:r w:rsidR="00296CB7" w:rsidRPr="00771FB1">
        <w:rPr>
          <w:rFonts w:ascii="Times New Roman" w:hAnsi="Times New Roman" w:cs="Times New Roman"/>
          <w:sz w:val="28"/>
          <w:szCs w:val="28"/>
        </w:rPr>
        <w:t>»</w:t>
      </w:r>
      <w:r w:rsidRPr="00771FB1">
        <w:rPr>
          <w:rFonts w:ascii="Times New Roman" w:hAnsi="Times New Roman" w:cs="Times New Roman"/>
          <w:sz w:val="28"/>
          <w:szCs w:val="28"/>
        </w:rPr>
        <w:t>;</w:t>
      </w:r>
    </w:p>
    <w:p w:rsidR="002852CC" w:rsidRPr="00771FB1" w:rsidRDefault="00106A25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7) </w:t>
      </w:r>
      <w:r w:rsidR="002852CC" w:rsidRPr="00771FB1">
        <w:rPr>
          <w:rFonts w:ascii="Times New Roman" w:hAnsi="Times New Roman" w:cs="Times New Roman"/>
          <w:sz w:val="28"/>
          <w:szCs w:val="28"/>
        </w:rPr>
        <w:t>пункт 15 дополнить абзацем</w:t>
      </w:r>
      <w:r w:rsidRPr="00771FB1">
        <w:rPr>
          <w:rFonts w:ascii="Times New Roman" w:hAnsi="Times New Roman" w:cs="Times New Roman"/>
          <w:sz w:val="28"/>
          <w:szCs w:val="28"/>
        </w:rPr>
        <w:t xml:space="preserve"> четвертым следующего содержания</w:t>
      </w:r>
      <w:r w:rsidR="002852CC" w:rsidRPr="00771FB1">
        <w:rPr>
          <w:rFonts w:ascii="Times New Roman" w:hAnsi="Times New Roman" w:cs="Times New Roman"/>
          <w:sz w:val="28"/>
          <w:szCs w:val="28"/>
        </w:rPr>
        <w:t>:</w:t>
      </w:r>
    </w:p>
    <w:p w:rsidR="002852CC" w:rsidRPr="00771FB1" w:rsidRDefault="00296CB7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lastRenderedPageBreak/>
        <w:t>«При направлении заявления</w:t>
      </w:r>
      <w:r w:rsidR="002852CC" w:rsidRPr="00771FB1">
        <w:rPr>
          <w:rFonts w:ascii="Times New Roman" w:hAnsi="Times New Roman" w:cs="Times New Roman"/>
          <w:sz w:val="28"/>
          <w:szCs w:val="28"/>
        </w:rPr>
        <w:t xml:space="preserve"> через единый портал днем обращения считается дата подачи </w:t>
      </w:r>
      <w:r w:rsidR="00106A25" w:rsidRPr="00771FB1">
        <w:rPr>
          <w:rFonts w:ascii="Times New Roman" w:hAnsi="Times New Roman" w:cs="Times New Roman"/>
          <w:sz w:val="28"/>
          <w:szCs w:val="28"/>
        </w:rPr>
        <w:t>заявления</w:t>
      </w:r>
      <w:r w:rsidR="002852CC" w:rsidRPr="00771FB1">
        <w:rPr>
          <w:rFonts w:ascii="Times New Roman" w:hAnsi="Times New Roman" w:cs="Times New Roman"/>
          <w:sz w:val="28"/>
          <w:szCs w:val="28"/>
        </w:rPr>
        <w:t>.»</w:t>
      </w:r>
      <w:r w:rsidRPr="00771FB1">
        <w:rPr>
          <w:rFonts w:ascii="Times New Roman" w:hAnsi="Times New Roman" w:cs="Times New Roman"/>
          <w:sz w:val="28"/>
          <w:szCs w:val="28"/>
        </w:rPr>
        <w:t>;</w:t>
      </w:r>
    </w:p>
    <w:p w:rsidR="002852CC" w:rsidRPr="00771FB1" w:rsidRDefault="00106A25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8)</w:t>
      </w:r>
      <w:r w:rsidR="00771FB1">
        <w:rPr>
          <w:rFonts w:ascii="Times New Roman" w:hAnsi="Times New Roman" w:cs="Times New Roman"/>
          <w:sz w:val="28"/>
          <w:szCs w:val="28"/>
        </w:rPr>
        <w:t xml:space="preserve"> </w:t>
      </w:r>
      <w:r w:rsidR="001D2131" w:rsidRPr="00771FB1">
        <w:rPr>
          <w:rFonts w:ascii="Times New Roman" w:hAnsi="Times New Roman" w:cs="Times New Roman"/>
          <w:sz w:val="28"/>
          <w:szCs w:val="28"/>
        </w:rPr>
        <w:t xml:space="preserve">пункт 22 </w:t>
      </w:r>
      <w:r w:rsidR="002852CC" w:rsidRPr="00771FB1">
        <w:rPr>
          <w:rFonts w:ascii="Times New Roman" w:hAnsi="Times New Roman" w:cs="Times New Roman"/>
          <w:sz w:val="28"/>
          <w:szCs w:val="28"/>
        </w:rPr>
        <w:t>дополнить</w:t>
      </w:r>
      <w:r w:rsidR="00771FB1">
        <w:rPr>
          <w:rFonts w:ascii="Times New Roman" w:hAnsi="Times New Roman" w:cs="Times New Roman"/>
          <w:sz w:val="28"/>
          <w:szCs w:val="28"/>
        </w:rPr>
        <w:t xml:space="preserve"> </w:t>
      </w:r>
      <w:r w:rsidR="00852464" w:rsidRPr="00771FB1">
        <w:rPr>
          <w:rFonts w:ascii="Times New Roman" w:hAnsi="Times New Roman" w:cs="Times New Roman"/>
          <w:sz w:val="28"/>
          <w:szCs w:val="28"/>
        </w:rPr>
        <w:t>под</w:t>
      </w:r>
      <w:r w:rsidR="00A24D1C" w:rsidRPr="00771FB1">
        <w:rPr>
          <w:rFonts w:ascii="Times New Roman" w:hAnsi="Times New Roman" w:cs="Times New Roman"/>
          <w:sz w:val="28"/>
          <w:szCs w:val="28"/>
        </w:rPr>
        <w:t>пунктом</w:t>
      </w:r>
      <w:r w:rsidR="00852464" w:rsidRPr="00771FB1">
        <w:rPr>
          <w:rFonts w:ascii="Times New Roman" w:hAnsi="Times New Roman" w:cs="Times New Roman"/>
          <w:sz w:val="28"/>
          <w:szCs w:val="28"/>
        </w:rPr>
        <w:t xml:space="preserve"> 16 следующего содержания</w:t>
      </w:r>
      <w:r w:rsidR="002852CC" w:rsidRPr="00771FB1">
        <w:rPr>
          <w:rFonts w:ascii="Times New Roman" w:hAnsi="Times New Roman" w:cs="Times New Roman"/>
          <w:sz w:val="28"/>
          <w:szCs w:val="28"/>
        </w:rPr>
        <w:t>:</w:t>
      </w:r>
    </w:p>
    <w:p w:rsidR="001C244E" w:rsidRPr="00771FB1" w:rsidRDefault="002852CC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«16) при назначении ежемесячного пособия в связи с рождением и воспитанием ребенка, установленным статьей 9 Федерального закона Российской Федерации от 19 мая 1995 г. № 81-ФЗ «О государственных пособиях гражданам, имеющим детей»</w:t>
      </w:r>
      <w:r w:rsidR="00AE4EED">
        <w:rPr>
          <w:rFonts w:ascii="Times New Roman" w:hAnsi="Times New Roman" w:cs="Times New Roman"/>
          <w:sz w:val="28"/>
          <w:szCs w:val="28"/>
        </w:rPr>
        <w:t>,</w:t>
      </w:r>
      <w:r w:rsidRPr="00771FB1">
        <w:rPr>
          <w:rFonts w:ascii="Times New Roman" w:hAnsi="Times New Roman" w:cs="Times New Roman"/>
          <w:sz w:val="28"/>
          <w:szCs w:val="28"/>
        </w:rPr>
        <w:t xml:space="preserve"> на ребенка, </w:t>
      </w:r>
      <w:r w:rsidR="00AE4EED">
        <w:rPr>
          <w:rFonts w:ascii="Times New Roman" w:hAnsi="Times New Roman" w:cs="Times New Roman"/>
          <w:sz w:val="28"/>
          <w:szCs w:val="28"/>
        </w:rPr>
        <w:t xml:space="preserve">на </w:t>
      </w:r>
      <w:r w:rsidRPr="00771FB1">
        <w:rPr>
          <w:rFonts w:ascii="Times New Roman" w:hAnsi="Times New Roman" w:cs="Times New Roman"/>
          <w:sz w:val="28"/>
          <w:szCs w:val="28"/>
        </w:rPr>
        <w:t>которого производит</w:t>
      </w:r>
      <w:r w:rsidR="00AE4EED">
        <w:rPr>
          <w:rFonts w:ascii="Times New Roman" w:hAnsi="Times New Roman" w:cs="Times New Roman"/>
          <w:sz w:val="28"/>
          <w:szCs w:val="28"/>
        </w:rPr>
        <w:t>ся ежемесячная денежная выплата</w:t>
      </w:r>
      <w:r w:rsidRPr="00771FB1">
        <w:rPr>
          <w:rFonts w:ascii="Times New Roman" w:hAnsi="Times New Roman" w:cs="Times New Roman"/>
          <w:sz w:val="28"/>
          <w:szCs w:val="28"/>
        </w:rPr>
        <w:t>»</w:t>
      </w:r>
      <w:r w:rsidR="00A24D1C" w:rsidRPr="00771FB1">
        <w:rPr>
          <w:rFonts w:ascii="Times New Roman" w:hAnsi="Times New Roman" w:cs="Times New Roman"/>
          <w:sz w:val="28"/>
          <w:szCs w:val="28"/>
        </w:rPr>
        <w:t>.</w:t>
      </w:r>
    </w:p>
    <w:p w:rsidR="00F16D32" w:rsidRPr="00771FB1" w:rsidRDefault="001C244E" w:rsidP="00771FB1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2. </w:t>
      </w:r>
      <w:r w:rsidR="00A24D1C" w:rsidRPr="00771FB1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Республики Тыва </w:t>
      </w:r>
      <w:r w:rsidR="008B2F32" w:rsidRPr="00771FB1">
        <w:rPr>
          <w:rFonts w:ascii="Times New Roman" w:hAnsi="Times New Roman" w:cs="Times New Roman"/>
          <w:sz w:val="28"/>
          <w:szCs w:val="28"/>
        </w:rPr>
        <w:t xml:space="preserve">от 5 августа </w:t>
      </w:r>
      <w:r w:rsidR="00771F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2F32" w:rsidRPr="00771FB1">
        <w:rPr>
          <w:rFonts w:ascii="Times New Roman" w:hAnsi="Times New Roman" w:cs="Times New Roman"/>
          <w:sz w:val="28"/>
          <w:szCs w:val="28"/>
        </w:rPr>
        <w:t>2022 г. № 495 «Об утверждении Порядка предоставления пособия на ребенка в Республике Тыва и Порядка учета и исчисления величины среднедушевого дохода, дающего право на получение пособи</w:t>
      </w:r>
      <w:r w:rsidR="00A24D1C" w:rsidRPr="00771FB1">
        <w:rPr>
          <w:rFonts w:ascii="Times New Roman" w:hAnsi="Times New Roman" w:cs="Times New Roman"/>
          <w:sz w:val="28"/>
          <w:szCs w:val="28"/>
        </w:rPr>
        <w:t>я на ребенка в Респуб</w:t>
      </w:r>
      <w:r w:rsidR="00F16D32" w:rsidRPr="00771FB1">
        <w:rPr>
          <w:rFonts w:ascii="Times New Roman" w:hAnsi="Times New Roman" w:cs="Times New Roman"/>
          <w:sz w:val="28"/>
          <w:szCs w:val="28"/>
        </w:rPr>
        <w:t>лике Тыва» следующие изменения:</w:t>
      </w:r>
    </w:p>
    <w:p w:rsidR="00A24D1C" w:rsidRPr="00771FB1" w:rsidRDefault="00F16D32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1) </w:t>
      </w:r>
      <w:r w:rsidR="00B444BF" w:rsidRPr="00771FB1">
        <w:rPr>
          <w:rFonts w:ascii="Times New Roman" w:hAnsi="Times New Roman" w:cs="Times New Roman"/>
          <w:sz w:val="28"/>
          <w:szCs w:val="28"/>
        </w:rPr>
        <w:t>в</w:t>
      </w:r>
      <w:r w:rsidR="00A24D1C" w:rsidRPr="00771FB1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B444BF" w:rsidRPr="00771FB1">
        <w:rPr>
          <w:rFonts w:ascii="Times New Roman" w:hAnsi="Times New Roman" w:cs="Times New Roman"/>
          <w:sz w:val="28"/>
          <w:szCs w:val="28"/>
        </w:rPr>
        <w:t>ке предоставления пособия на ребенка в Республике Тыва</w:t>
      </w:r>
      <w:r w:rsidR="00A24D1C" w:rsidRPr="00771FB1">
        <w:rPr>
          <w:rFonts w:ascii="Times New Roman" w:hAnsi="Times New Roman" w:cs="Times New Roman"/>
          <w:sz w:val="28"/>
          <w:szCs w:val="28"/>
        </w:rPr>
        <w:t>:</w:t>
      </w:r>
    </w:p>
    <w:p w:rsidR="00B444BF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а) </w:t>
      </w:r>
      <w:r w:rsidR="00B444BF" w:rsidRPr="00771FB1">
        <w:rPr>
          <w:rFonts w:ascii="Times New Roman" w:hAnsi="Times New Roman" w:cs="Times New Roman"/>
          <w:sz w:val="28"/>
          <w:szCs w:val="28"/>
        </w:rPr>
        <w:t>в пункте 3:</w:t>
      </w:r>
    </w:p>
    <w:p w:rsidR="00B444BF" w:rsidRPr="00771FB1" w:rsidRDefault="00B444BF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в абзаце третьем слова «и (или) второго ребенка» исключить;</w:t>
      </w:r>
    </w:p>
    <w:p w:rsidR="00926BE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абзацы пятый и шестой признать утратившими силу;</w:t>
      </w:r>
    </w:p>
    <w:p w:rsidR="00926BE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дополнить абзацем седьмым следующего содержания:</w:t>
      </w:r>
    </w:p>
    <w:p w:rsidR="00926BE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«родителю или иному законному представителю, в отношении </w:t>
      </w:r>
      <w:proofErr w:type="gramStart"/>
      <w:r w:rsidRPr="00771FB1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771FB1">
        <w:rPr>
          <w:rFonts w:ascii="Times New Roman" w:hAnsi="Times New Roman" w:cs="Times New Roman"/>
          <w:sz w:val="28"/>
          <w:szCs w:val="28"/>
        </w:rPr>
        <w:t xml:space="preserve"> которого осуществляется ежемесячное пособие в связи с рождением и воспитанием </w:t>
      </w:r>
      <w:r w:rsidR="00771F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1FB1">
        <w:rPr>
          <w:rFonts w:ascii="Times New Roman" w:hAnsi="Times New Roman" w:cs="Times New Roman"/>
          <w:sz w:val="28"/>
          <w:szCs w:val="28"/>
        </w:rPr>
        <w:t>ребенка, в соответствии с постановлением Правительства Российской Федерации от 16 декабря 2022 г. № 2330 «О порядке назначения и выплаты ежемесячного пособия в связи с рождением и воспитанием ребенка».»;</w:t>
      </w:r>
    </w:p>
    <w:p w:rsidR="00926BE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б) пункт 4 дополнить абзацем пятым следующего содержания:</w:t>
      </w:r>
    </w:p>
    <w:p w:rsidR="00926BE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«- в электронном виде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AE4EED">
        <w:rPr>
          <w:rFonts w:ascii="Times New Roman" w:hAnsi="Times New Roman" w:cs="Times New Roman"/>
          <w:sz w:val="28"/>
          <w:szCs w:val="28"/>
        </w:rPr>
        <w:t>нкций)» (далее – единый портал)</w:t>
      </w:r>
      <w:r w:rsidRPr="00771FB1">
        <w:rPr>
          <w:rFonts w:ascii="Times New Roman" w:hAnsi="Times New Roman" w:cs="Times New Roman"/>
          <w:sz w:val="28"/>
          <w:szCs w:val="28"/>
        </w:rPr>
        <w:t>»;</w:t>
      </w:r>
    </w:p>
    <w:p w:rsidR="00926BE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в) в пункте 5:</w:t>
      </w:r>
    </w:p>
    <w:p w:rsidR="00926BE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подпункт «л» после слов «по призыву (по контракту» дополнить словом </w:t>
      </w:r>
      <w:r w:rsidR="00771FB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71FB1">
        <w:rPr>
          <w:rFonts w:ascii="Times New Roman" w:hAnsi="Times New Roman" w:cs="Times New Roman"/>
          <w:sz w:val="28"/>
          <w:szCs w:val="28"/>
        </w:rPr>
        <w:t xml:space="preserve">   </w:t>
      </w:r>
      <w:r w:rsidRPr="00771FB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71FB1">
        <w:rPr>
          <w:rFonts w:ascii="Times New Roman" w:hAnsi="Times New Roman" w:cs="Times New Roman"/>
          <w:sz w:val="28"/>
          <w:szCs w:val="28"/>
        </w:rPr>
        <w:t>, мобилизации»;</w:t>
      </w:r>
    </w:p>
    <w:p w:rsidR="00926BE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в подпункте «м» слова «предшествующих четырем календарным месяцам» заменить словами «предшествующих </w:t>
      </w:r>
      <w:r w:rsidR="00AE4EED">
        <w:rPr>
          <w:rFonts w:ascii="Times New Roman" w:hAnsi="Times New Roman" w:cs="Times New Roman"/>
          <w:sz w:val="28"/>
          <w:szCs w:val="28"/>
        </w:rPr>
        <w:t>одному</w:t>
      </w:r>
      <w:r w:rsidRPr="00771FB1">
        <w:rPr>
          <w:rFonts w:ascii="Times New Roman" w:hAnsi="Times New Roman" w:cs="Times New Roman"/>
          <w:sz w:val="28"/>
          <w:szCs w:val="28"/>
        </w:rPr>
        <w:t xml:space="preserve"> календарному месяцу»;</w:t>
      </w:r>
    </w:p>
    <w:p w:rsidR="00926BE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г) пункт 18 дополнить подпунктом «л» следующего содержания:</w:t>
      </w:r>
    </w:p>
    <w:p w:rsidR="00926BE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«л) при назначении в отношении ребенка:</w:t>
      </w:r>
    </w:p>
    <w:p w:rsidR="00926BE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ежемесячной денежной выплаты в связи с рождением (усыновление</w:t>
      </w:r>
      <w:r w:rsidR="00414D44" w:rsidRPr="00771FB1">
        <w:rPr>
          <w:rFonts w:ascii="Times New Roman" w:hAnsi="Times New Roman" w:cs="Times New Roman"/>
          <w:sz w:val="28"/>
          <w:szCs w:val="28"/>
        </w:rPr>
        <w:t>м</w:t>
      </w:r>
      <w:r w:rsidRPr="00771FB1">
        <w:rPr>
          <w:rFonts w:ascii="Times New Roman" w:hAnsi="Times New Roman" w:cs="Times New Roman"/>
          <w:sz w:val="28"/>
          <w:szCs w:val="28"/>
        </w:rPr>
        <w:t xml:space="preserve">) третьего ребенка или последующих детей до достижения возраста трех лет, в соответствии с постановлением Правительства Республики Тыва от 11 октября 2019 г. № 496 </w:t>
      </w:r>
      <w:r w:rsidR="00771FB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71FB1">
        <w:rPr>
          <w:rFonts w:ascii="Times New Roman" w:hAnsi="Times New Roman" w:cs="Times New Roman"/>
          <w:sz w:val="28"/>
          <w:szCs w:val="28"/>
        </w:rPr>
        <w:t xml:space="preserve">   </w:t>
      </w:r>
      <w:r w:rsidRPr="00771FB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71FB1">
        <w:rPr>
          <w:rFonts w:ascii="Times New Roman" w:hAnsi="Times New Roman" w:cs="Times New Roman"/>
          <w:sz w:val="28"/>
          <w:szCs w:val="28"/>
        </w:rPr>
        <w:t>О ежемесячной денежной выплате в связи с рождением (усыновлением) третьего ребенка или последующих детей до достижения ребёнком возраста трех лет»;</w:t>
      </w:r>
    </w:p>
    <w:p w:rsidR="00514BA5" w:rsidRPr="00771FB1" w:rsidRDefault="00926BE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ежемесячного пособия в связи с рождением и воспитанием ребенка, в соответствии с постановлением Правительства Российской Федерации от 16 декабря 2022 г. </w:t>
      </w:r>
      <w:r w:rsidRPr="00771FB1">
        <w:rPr>
          <w:rFonts w:ascii="Times New Roman" w:hAnsi="Times New Roman" w:cs="Times New Roman"/>
          <w:sz w:val="28"/>
          <w:szCs w:val="28"/>
        </w:rPr>
        <w:lastRenderedPageBreak/>
        <w:t>№ 2330 «О порядке назначения и выплаты ежемесячного пособия в связи с рождением и воспитанием ребенка»</w:t>
      </w:r>
      <w:r w:rsidR="00414D44" w:rsidRPr="00771FB1">
        <w:rPr>
          <w:rFonts w:ascii="Times New Roman" w:hAnsi="Times New Roman" w:cs="Times New Roman"/>
          <w:sz w:val="28"/>
          <w:szCs w:val="28"/>
        </w:rPr>
        <w:t>.»</w:t>
      </w:r>
      <w:r w:rsidRPr="00771FB1">
        <w:rPr>
          <w:rFonts w:ascii="Times New Roman" w:hAnsi="Times New Roman" w:cs="Times New Roman"/>
          <w:sz w:val="28"/>
          <w:szCs w:val="28"/>
        </w:rPr>
        <w:t>;</w:t>
      </w:r>
    </w:p>
    <w:p w:rsidR="00514BA5" w:rsidRPr="00771FB1" w:rsidRDefault="00514BA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2) в Порядке</w:t>
      </w:r>
      <w:r w:rsidR="00771FB1">
        <w:rPr>
          <w:rFonts w:ascii="Times New Roman" w:hAnsi="Times New Roman" w:cs="Times New Roman"/>
          <w:sz w:val="28"/>
          <w:szCs w:val="28"/>
        </w:rPr>
        <w:t xml:space="preserve"> </w:t>
      </w:r>
      <w:r w:rsidRPr="00771FB1">
        <w:rPr>
          <w:rFonts w:ascii="Times New Roman" w:hAnsi="Times New Roman" w:cs="Times New Roman"/>
          <w:sz w:val="28"/>
          <w:szCs w:val="28"/>
        </w:rPr>
        <w:t>учета и исчисления величины среднедушевого дохода, дающего право на получение пособия на ребенка в Республике Тыва:</w:t>
      </w:r>
    </w:p>
    <w:p w:rsidR="00514BA5" w:rsidRPr="00771FB1" w:rsidRDefault="00514BA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а) в пункте</w:t>
      </w:r>
      <w:r w:rsidR="00771FB1">
        <w:rPr>
          <w:rFonts w:ascii="Times New Roman" w:hAnsi="Times New Roman" w:cs="Times New Roman"/>
          <w:sz w:val="28"/>
          <w:szCs w:val="28"/>
        </w:rPr>
        <w:t xml:space="preserve"> </w:t>
      </w:r>
      <w:r w:rsidRPr="00771FB1">
        <w:rPr>
          <w:rFonts w:ascii="Times New Roman" w:hAnsi="Times New Roman" w:cs="Times New Roman"/>
          <w:sz w:val="28"/>
          <w:szCs w:val="28"/>
        </w:rPr>
        <w:t xml:space="preserve">5 слова «предшествующих четырем календарным месяцам» заменить словами «предшествующих </w:t>
      </w:r>
      <w:r w:rsidR="00AE4EED">
        <w:rPr>
          <w:rFonts w:ascii="Times New Roman" w:hAnsi="Times New Roman" w:cs="Times New Roman"/>
          <w:sz w:val="28"/>
          <w:szCs w:val="28"/>
        </w:rPr>
        <w:t>одному</w:t>
      </w:r>
      <w:r w:rsidRPr="00771FB1">
        <w:rPr>
          <w:rFonts w:ascii="Times New Roman" w:hAnsi="Times New Roman" w:cs="Times New Roman"/>
          <w:sz w:val="28"/>
          <w:szCs w:val="28"/>
        </w:rPr>
        <w:t xml:space="preserve"> календарному месяцу»;</w:t>
      </w:r>
    </w:p>
    <w:p w:rsidR="00514BA5" w:rsidRPr="00771FB1" w:rsidRDefault="00514BA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б) пункт 7 дополнить подпунктом «и» следующего содержания:</w:t>
      </w:r>
    </w:p>
    <w:p w:rsidR="00514BA5" w:rsidRPr="00771FB1" w:rsidRDefault="00514BA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«и) доходы, а также суммы единовременной материальной помощи, выплачиваемые за счет средств федерального бюджета, бюджета Республики Тыва,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</w:r>
      <w:hyperlink r:id="rId9">
        <w:r w:rsidRPr="00771FB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71F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№ 647 «Об объявлении частичной мобилизации в Российской Федерации».».</w:t>
      </w:r>
    </w:p>
    <w:p w:rsidR="00514BA5" w:rsidRPr="00771FB1" w:rsidRDefault="006A393A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3</w:t>
      </w:r>
      <w:r w:rsidR="001D2131" w:rsidRPr="00771FB1">
        <w:rPr>
          <w:rFonts w:ascii="Times New Roman" w:hAnsi="Times New Roman" w:cs="Times New Roman"/>
          <w:sz w:val="28"/>
          <w:szCs w:val="28"/>
        </w:rPr>
        <w:t xml:space="preserve">. </w:t>
      </w:r>
      <w:r w:rsidR="00545F77" w:rsidRPr="00771FB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A24D1C" w:rsidRPr="00771FB1">
        <w:rPr>
          <w:rFonts w:ascii="Times New Roman" w:hAnsi="Times New Roman" w:cs="Times New Roman"/>
          <w:sz w:val="28"/>
          <w:szCs w:val="28"/>
        </w:rPr>
        <w:t>:</w:t>
      </w:r>
    </w:p>
    <w:p w:rsidR="00514BA5" w:rsidRPr="00771FB1" w:rsidRDefault="00A24D1C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1) </w:t>
      </w:r>
      <w:r w:rsidR="00514BA5" w:rsidRPr="00771FB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Pr="00771FB1">
        <w:rPr>
          <w:rFonts w:ascii="Times New Roman" w:hAnsi="Times New Roman" w:cs="Times New Roman"/>
          <w:sz w:val="28"/>
          <w:szCs w:val="28"/>
        </w:rPr>
        <w:t>от 29</w:t>
      </w:r>
      <w:r w:rsidR="001D2131" w:rsidRPr="00771FB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71FB1">
        <w:rPr>
          <w:rFonts w:ascii="Times New Roman" w:hAnsi="Times New Roman" w:cs="Times New Roman"/>
          <w:sz w:val="28"/>
          <w:szCs w:val="28"/>
        </w:rPr>
        <w:t xml:space="preserve">2022 </w:t>
      </w:r>
      <w:r w:rsidR="001D2131" w:rsidRPr="00771FB1">
        <w:rPr>
          <w:rFonts w:ascii="Times New Roman" w:hAnsi="Times New Roman" w:cs="Times New Roman"/>
          <w:sz w:val="28"/>
          <w:szCs w:val="28"/>
        </w:rPr>
        <w:t>г.</w:t>
      </w:r>
      <w:r w:rsidR="00771FB1">
        <w:rPr>
          <w:rFonts w:ascii="Times New Roman" w:hAnsi="Times New Roman" w:cs="Times New Roman"/>
          <w:sz w:val="28"/>
          <w:szCs w:val="28"/>
        </w:rPr>
        <w:t xml:space="preserve"> </w:t>
      </w:r>
      <w:r w:rsidR="001D2131" w:rsidRPr="00771FB1">
        <w:rPr>
          <w:rFonts w:ascii="Times New Roman" w:hAnsi="Times New Roman" w:cs="Times New Roman"/>
          <w:sz w:val="28"/>
          <w:szCs w:val="28"/>
        </w:rPr>
        <w:t>№ 250 «Об утверждении П</w:t>
      </w:r>
      <w:r w:rsidRPr="00771FB1">
        <w:rPr>
          <w:rFonts w:ascii="Times New Roman" w:hAnsi="Times New Roman" w:cs="Times New Roman"/>
          <w:sz w:val="28"/>
          <w:szCs w:val="28"/>
        </w:rPr>
        <w:t xml:space="preserve">орядка и условий предоставления ежемесячной денежной выплаты на ребенка в возрасте от 3 до 7 лет включительно и формы </w:t>
      </w:r>
      <w:r w:rsidR="00514BA5" w:rsidRPr="00771FB1">
        <w:rPr>
          <w:rFonts w:ascii="Times New Roman" w:hAnsi="Times New Roman" w:cs="Times New Roman"/>
          <w:sz w:val="28"/>
          <w:szCs w:val="28"/>
        </w:rPr>
        <w:t>заявления о ее назначении»;</w:t>
      </w:r>
    </w:p>
    <w:p w:rsidR="00514BA5" w:rsidRPr="00771FB1" w:rsidRDefault="00514BA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2) постановление Правительства Республики Тыва от 7 июня 2022 г.</w:t>
      </w:r>
      <w:r w:rsidR="00771FB1">
        <w:rPr>
          <w:rFonts w:ascii="Times New Roman" w:hAnsi="Times New Roman" w:cs="Times New Roman"/>
          <w:sz w:val="28"/>
          <w:szCs w:val="28"/>
        </w:rPr>
        <w:t xml:space="preserve"> </w:t>
      </w:r>
      <w:r w:rsidRPr="00771FB1">
        <w:rPr>
          <w:rFonts w:ascii="Times New Roman" w:hAnsi="Times New Roman" w:cs="Times New Roman"/>
          <w:sz w:val="28"/>
          <w:szCs w:val="28"/>
        </w:rPr>
        <w:t xml:space="preserve">№ 359 </w:t>
      </w:r>
      <w:r w:rsidR="00771FB1">
        <w:rPr>
          <w:rFonts w:ascii="Times New Roman" w:hAnsi="Times New Roman" w:cs="Times New Roman"/>
          <w:sz w:val="28"/>
          <w:szCs w:val="28"/>
        </w:rPr>
        <w:t xml:space="preserve"> </w:t>
      </w:r>
      <w:r w:rsidRPr="00771FB1">
        <w:rPr>
          <w:rFonts w:ascii="Times New Roman" w:hAnsi="Times New Roman" w:cs="Times New Roman"/>
          <w:sz w:val="28"/>
          <w:szCs w:val="28"/>
        </w:rPr>
        <w:t>«О внесении изменений в Порядок и условия предоставления ежемесячной денежной выплаты на ребенка в возрасте от 3 до 7 лет включительно»;</w:t>
      </w:r>
    </w:p>
    <w:p w:rsidR="00514BA5" w:rsidRPr="00771FB1" w:rsidRDefault="00514BA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3) постановление Правительства Республики Тыва от 10 августа 2022 г.</w:t>
      </w:r>
      <w:r w:rsidR="00771FB1">
        <w:rPr>
          <w:rFonts w:ascii="Times New Roman" w:hAnsi="Times New Roman" w:cs="Times New Roman"/>
          <w:sz w:val="28"/>
          <w:szCs w:val="28"/>
        </w:rPr>
        <w:t xml:space="preserve"> </w:t>
      </w:r>
      <w:r w:rsidRPr="00771FB1">
        <w:rPr>
          <w:rFonts w:ascii="Times New Roman" w:hAnsi="Times New Roman" w:cs="Times New Roman"/>
          <w:sz w:val="28"/>
          <w:szCs w:val="28"/>
        </w:rPr>
        <w:t>№ 503 «О внесении изменения в Порядок и условия предоставления ежемесячной денежной выплаты на ребенка в возрасте от 3 до 7 лет включительно».</w:t>
      </w:r>
    </w:p>
    <w:p w:rsidR="00514BA5" w:rsidRPr="00771FB1" w:rsidRDefault="00514BA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14BA5" w:rsidRPr="00771FB1" w:rsidRDefault="00514BA5" w:rsidP="00771FB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5. </w:t>
      </w:r>
      <w:r w:rsidR="00D45919" w:rsidRPr="00771FB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E4EED">
        <w:rPr>
          <w:rFonts w:ascii="Times New Roman" w:hAnsi="Times New Roman" w:cs="Times New Roman"/>
          <w:sz w:val="28"/>
          <w:szCs w:val="28"/>
        </w:rPr>
        <w:t>со дня его</w:t>
      </w:r>
      <w:r w:rsidR="001D2131" w:rsidRPr="00771FB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14BA5" w:rsidRDefault="00514BA5" w:rsidP="00771FB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71FB1" w:rsidRPr="00771FB1" w:rsidRDefault="00771FB1" w:rsidP="00771FB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14BA5" w:rsidRPr="00771FB1" w:rsidRDefault="00514BA5" w:rsidP="00771FB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D4880" w:rsidRPr="00771FB1" w:rsidRDefault="00A76CA4" w:rsidP="00771FB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771FB1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</w:t>
      </w:r>
      <w:r w:rsidR="00771FB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71FB1">
        <w:rPr>
          <w:rFonts w:ascii="Times New Roman" w:hAnsi="Times New Roman" w:cs="Times New Roman"/>
          <w:sz w:val="28"/>
          <w:szCs w:val="28"/>
        </w:rPr>
        <w:t xml:space="preserve">    </w:t>
      </w:r>
      <w:r w:rsidR="00D45919" w:rsidRPr="00771F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D45919" w:rsidRPr="00771FB1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0D4880" w:rsidRPr="00771FB1" w:rsidSect="00771F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D52" w:rsidRDefault="00E24D52" w:rsidP="00E449B8">
      <w:pPr>
        <w:spacing w:after="0" w:line="240" w:lineRule="auto"/>
      </w:pPr>
      <w:r>
        <w:separator/>
      </w:r>
    </w:p>
  </w:endnote>
  <w:endnote w:type="continuationSeparator" w:id="0">
    <w:p w:rsidR="00E24D52" w:rsidRDefault="00E24D52" w:rsidP="00E4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9B" w:rsidRDefault="000366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B8" w:rsidRDefault="00E449B8">
    <w:pPr>
      <w:pStyle w:val="a8"/>
      <w:jc w:val="center"/>
    </w:pPr>
  </w:p>
  <w:p w:rsidR="00E449B8" w:rsidRDefault="00E449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9B" w:rsidRDefault="000366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D52" w:rsidRDefault="00E24D52" w:rsidP="00E449B8">
      <w:pPr>
        <w:spacing w:after="0" w:line="240" w:lineRule="auto"/>
      </w:pPr>
      <w:r>
        <w:separator/>
      </w:r>
    </w:p>
  </w:footnote>
  <w:footnote w:type="continuationSeparator" w:id="0">
    <w:p w:rsidR="00E24D52" w:rsidRDefault="00E24D52" w:rsidP="00E4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9B" w:rsidRDefault="000366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3983"/>
    </w:sdtPr>
    <w:sdtEndPr>
      <w:rPr>
        <w:rFonts w:ascii="Times New Roman" w:hAnsi="Times New Roman" w:cs="Times New Roman"/>
        <w:sz w:val="24"/>
      </w:rPr>
    </w:sdtEndPr>
    <w:sdtContent>
      <w:p w:rsidR="00771FB1" w:rsidRPr="00771FB1" w:rsidRDefault="00621EAA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771FB1">
          <w:rPr>
            <w:rFonts w:ascii="Times New Roman" w:hAnsi="Times New Roman" w:cs="Times New Roman"/>
            <w:sz w:val="24"/>
          </w:rPr>
          <w:fldChar w:fldCharType="begin"/>
        </w:r>
        <w:r w:rsidR="00771FB1" w:rsidRPr="00771FB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71FB1">
          <w:rPr>
            <w:rFonts w:ascii="Times New Roman" w:hAnsi="Times New Roman" w:cs="Times New Roman"/>
            <w:sz w:val="24"/>
          </w:rPr>
          <w:fldChar w:fldCharType="separate"/>
        </w:r>
        <w:r w:rsidR="0013740C">
          <w:rPr>
            <w:rFonts w:ascii="Times New Roman" w:hAnsi="Times New Roman" w:cs="Times New Roman"/>
            <w:noProof/>
            <w:sz w:val="24"/>
          </w:rPr>
          <w:t>4</w:t>
        </w:r>
        <w:r w:rsidRPr="00771FB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9B" w:rsidRDefault="000366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3B6"/>
    <w:multiLevelType w:val="hybridMultilevel"/>
    <w:tmpl w:val="E55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45"/>
    <w:multiLevelType w:val="hybridMultilevel"/>
    <w:tmpl w:val="801C4FF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035C04"/>
    <w:multiLevelType w:val="hybridMultilevel"/>
    <w:tmpl w:val="EB2A72F0"/>
    <w:lvl w:ilvl="0" w:tplc="2DB8413C">
      <w:start w:val="4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444F3F0B"/>
    <w:multiLevelType w:val="hybridMultilevel"/>
    <w:tmpl w:val="6F769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36A4967"/>
    <w:multiLevelType w:val="hybridMultilevel"/>
    <w:tmpl w:val="123869DE"/>
    <w:lvl w:ilvl="0" w:tplc="F7FC1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07B1C4B"/>
    <w:multiLevelType w:val="hybridMultilevel"/>
    <w:tmpl w:val="A9C2F5F0"/>
    <w:lvl w:ilvl="0" w:tplc="2DFA2F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B8A486C"/>
    <w:multiLevelType w:val="hybridMultilevel"/>
    <w:tmpl w:val="F46A22CC"/>
    <w:lvl w:ilvl="0" w:tplc="1D14F6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07A5A9C"/>
    <w:multiLevelType w:val="hybridMultilevel"/>
    <w:tmpl w:val="5F0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92BBA"/>
    <w:multiLevelType w:val="hybridMultilevel"/>
    <w:tmpl w:val="BB0AF8DA"/>
    <w:lvl w:ilvl="0" w:tplc="7AF4831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3324e3a-3260-4ced-8f5a-70fb83f0bb22"/>
  </w:docVars>
  <w:rsids>
    <w:rsidRoot w:val="000D4880"/>
    <w:rsid w:val="00035187"/>
    <w:rsid w:val="0003669B"/>
    <w:rsid w:val="000366A8"/>
    <w:rsid w:val="000475BB"/>
    <w:rsid w:val="00054DE2"/>
    <w:rsid w:val="00057446"/>
    <w:rsid w:val="00057C55"/>
    <w:rsid w:val="0006155F"/>
    <w:rsid w:val="000663AB"/>
    <w:rsid w:val="000872D7"/>
    <w:rsid w:val="00095D50"/>
    <w:rsid w:val="000A2152"/>
    <w:rsid w:val="000A2506"/>
    <w:rsid w:val="000C0F56"/>
    <w:rsid w:val="000C6E0B"/>
    <w:rsid w:val="000D39DB"/>
    <w:rsid w:val="000D4880"/>
    <w:rsid w:val="000E223E"/>
    <w:rsid w:val="000E325C"/>
    <w:rsid w:val="000E40E3"/>
    <w:rsid w:val="000E455D"/>
    <w:rsid w:val="000E7B95"/>
    <w:rsid w:val="000F16B7"/>
    <w:rsid w:val="000F45A5"/>
    <w:rsid w:val="00106A25"/>
    <w:rsid w:val="00106E49"/>
    <w:rsid w:val="00117B56"/>
    <w:rsid w:val="00123D0F"/>
    <w:rsid w:val="00126342"/>
    <w:rsid w:val="0013740C"/>
    <w:rsid w:val="00143A4A"/>
    <w:rsid w:val="00151826"/>
    <w:rsid w:val="00157EF8"/>
    <w:rsid w:val="00160CBA"/>
    <w:rsid w:val="00165F8A"/>
    <w:rsid w:val="00172712"/>
    <w:rsid w:val="0018011F"/>
    <w:rsid w:val="001859A4"/>
    <w:rsid w:val="00195636"/>
    <w:rsid w:val="00195A82"/>
    <w:rsid w:val="001A13BD"/>
    <w:rsid w:val="001A1E9F"/>
    <w:rsid w:val="001A3B44"/>
    <w:rsid w:val="001A4B55"/>
    <w:rsid w:val="001B54B5"/>
    <w:rsid w:val="001C244E"/>
    <w:rsid w:val="001D2131"/>
    <w:rsid w:val="001D6726"/>
    <w:rsid w:val="001D736D"/>
    <w:rsid w:val="001F12AA"/>
    <w:rsid w:val="00205B21"/>
    <w:rsid w:val="00206F9D"/>
    <w:rsid w:val="00214E07"/>
    <w:rsid w:val="00225B3F"/>
    <w:rsid w:val="00234492"/>
    <w:rsid w:val="002361B5"/>
    <w:rsid w:val="002540E5"/>
    <w:rsid w:val="00254FD9"/>
    <w:rsid w:val="00256D3D"/>
    <w:rsid w:val="00264CB2"/>
    <w:rsid w:val="002662DD"/>
    <w:rsid w:val="00266B68"/>
    <w:rsid w:val="00276CC9"/>
    <w:rsid w:val="002852CC"/>
    <w:rsid w:val="0028713E"/>
    <w:rsid w:val="002945A6"/>
    <w:rsid w:val="00296CB7"/>
    <w:rsid w:val="002A784A"/>
    <w:rsid w:val="002D61F4"/>
    <w:rsid w:val="002E1232"/>
    <w:rsid w:val="002E71DD"/>
    <w:rsid w:val="002F0DAD"/>
    <w:rsid w:val="002F5BF7"/>
    <w:rsid w:val="003067E5"/>
    <w:rsid w:val="003071AF"/>
    <w:rsid w:val="00314416"/>
    <w:rsid w:val="003427D6"/>
    <w:rsid w:val="0036559C"/>
    <w:rsid w:val="00370400"/>
    <w:rsid w:val="0038102C"/>
    <w:rsid w:val="00390E07"/>
    <w:rsid w:val="003A0CB6"/>
    <w:rsid w:val="003A1DD6"/>
    <w:rsid w:val="003A4C0C"/>
    <w:rsid w:val="003C215F"/>
    <w:rsid w:val="003C4F83"/>
    <w:rsid w:val="003D50A6"/>
    <w:rsid w:val="003D560F"/>
    <w:rsid w:val="003E07F1"/>
    <w:rsid w:val="003F79A4"/>
    <w:rsid w:val="004045EF"/>
    <w:rsid w:val="00414D44"/>
    <w:rsid w:val="00425352"/>
    <w:rsid w:val="00435C9C"/>
    <w:rsid w:val="00444E81"/>
    <w:rsid w:val="00446302"/>
    <w:rsid w:val="004628ED"/>
    <w:rsid w:val="0046432B"/>
    <w:rsid w:val="00473CE8"/>
    <w:rsid w:val="00482D7B"/>
    <w:rsid w:val="00484D10"/>
    <w:rsid w:val="00490B94"/>
    <w:rsid w:val="00494913"/>
    <w:rsid w:val="00496316"/>
    <w:rsid w:val="004A01AD"/>
    <w:rsid w:val="004B292B"/>
    <w:rsid w:val="004C4C5E"/>
    <w:rsid w:val="004D0468"/>
    <w:rsid w:val="004D2C9D"/>
    <w:rsid w:val="004D2FAE"/>
    <w:rsid w:val="004D4F33"/>
    <w:rsid w:val="004E10CC"/>
    <w:rsid w:val="004E13BF"/>
    <w:rsid w:val="004E1EA9"/>
    <w:rsid w:val="004E4652"/>
    <w:rsid w:val="004F0643"/>
    <w:rsid w:val="004F0BC4"/>
    <w:rsid w:val="004F7459"/>
    <w:rsid w:val="004F751C"/>
    <w:rsid w:val="005106A0"/>
    <w:rsid w:val="00514BA5"/>
    <w:rsid w:val="0052268A"/>
    <w:rsid w:val="00525458"/>
    <w:rsid w:val="005363A6"/>
    <w:rsid w:val="0054583F"/>
    <w:rsid w:val="00545F77"/>
    <w:rsid w:val="00555D21"/>
    <w:rsid w:val="00581947"/>
    <w:rsid w:val="005906EA"/>
    <w:rsid w:val="005A0933"/>
    <w:rsid w:val="005B7981"/>
    <w:rsid w:val="005C5CC6"/>
    <w:rsid w:val="005C6299"/>
    <w:rsid w:val="005D26F6"/>
    <w:rsid w:val="005E3C5F"/>
    <w:rsid w:val="005F3E6A"/>
    <w:rsid w:val="00600F35"/>
    <w:rsid w:val="00603BC1"/>
    <w:rsid w:val="0062070B"/>
    <w:rsid w:val="00621EAA"/>
    <w:rsid w:val="00634DC4"/>
    <w:rsid w:val="00637043"/>
    <w:rsid w:val="0063725C"/>
    <w:rsid w:val="00647ADB"/>
    <w:rsid w:val="00655B90"/>
    <w:rsid w:val="006569BB"/>
    <w:rsid w:val="006736F3"/>
    <w:rsid w:val="00682FB4"/>
    <w:rsid w:val="006904A8"/>
    <w:rsid w:val="006938AE"/>
    <w:rsid w:val="006963C7"/>
    <w:rsid w:val="00696CB3"/>
    <w:rsid w:val="006A219F"/>
    <w:rsid w:val="006A393A"/>
    <w:rsid w:val="006B03B1"/>
    <w:rsid w:val="006B33B3"/>
    <w:rsid w:val="006C4B62"/>
    <w:rsid w:val="006D3DF3"/>
    <w:rsid w:val="006E19B1"/>
    <w:rsid w:val="006F47E7"/>
    <w:rsid w:val="007031F7"/>
    <w:rsid w:val="0071051D"/>
    <w:rsid w:val="00713164"/>
    <w:rsid w:val="0072682D"/>
    <w:rsid w:val="007416C6"/>
    <w:rsid w:val="00757977"/>
    <w:rsid w:val="00757FF4"/>
    <w:rsid w:val="0076290F"/>
    <w:rsid w:val="00771FB1"/>
    <w:rsid w:val="00773B93"/>
    <w:rsid w:val="00780D35"/>
    <w:rsid w:val="007A66F8"/>
    <w:rsid w:val="007A6D09"/>
    <w:rsid w:val="007B76B0"/>
    <w:rsid w:val="007C68B1"/>
    <w:rsid w:val="007D5103"/>
    <w:rsid w:val="007F07A2"/>
    <w:rsid w:val="007F1708"/>
    <w:rsid w:val="007F49E5"/>
    <w:rsid w:val="0083123D"/>
    <w:rsid w:val="00834094"/>
    <w:rsid w:val="0083628A"/>
    <w:rsid w:val="00840A5A"/>
    <w:rsid w:val="00842558"/>
    <w:rsid w:val="00842EF8"/>
    <w:rsid w:val="00843F54"/>
    <w:rsid w:val="00850A35"/>
    <w:rsid w:val="00852464"/>
    <w:rsid w:val="00852CD9"/>
    <w:rsid w:val="0085572A"/>
    <w:rsid w:val="00856A3B"/>
    <w:rsid w:val="0086409D"/>
    <w:rsid w:val="0088603B"/>
    <w:rsid w:val="0088697F"/>
    <w:rsid w:val="008A25C9"/>
    <w:rsid w:val="008A5CBB"/>
    <w:rsid w:val="008B29B2"/>
    <w:rsid w:val="008B2F32"/>
    <w:rsid w:val="008B5090"/>
    <w:rsid w:val="008C1055"/>
    <w:rsid w:val="008D36EE"/>
    <w:rsid w:val="008D4466"/>
    <w:rsid w:val="00902ECE"/>
    <w:rsid w:val="0091143C"/>
    <w:rsid w:val="009130F9"/>
    <w:rsid w:val="0092150F"/>
    <w:rsid w:val="00926BE5"/>
    <w:rsid w:val="0094215A"/>
    <w:rsid w:val="00947E5C"/>
    <w:rsid w:val="00965661"/>
    <w:rsid w:val="00970FE0"/>
    <w:rsid w:val="00971CF4"/>
    <w:rsid w:val="00973614"/>
    <w:rsid w:val="00982CCF"/>
    <w:rsid w:val="009951F6"/>
    <w:rsid w:val="009D130D"/>
    <w:rsid w:val="009D2E6E"/>
    <w:rsid w:val="009E2E16"/>
    <w:rsid w:val="009E336E"/>
    <w:rsid w:val="00A00C88"/>
    <w:rsid w:val="00A01609"/>
    <w:rsid w:val="00A034C5"/>
    <w:rsid w:val="00A12315"/>
    <w:rsid w:val="00A150C7"/>
    <w:rsid w:val="00A21BF0"/>
    <w:rsid w:val="00A24D1C"/>
    <w:rsid w:val="00A25D5E"/>
    <w:rsid w:val="00A27231"/>
    <w:rsid w:val="00A37258"/>
    <w:rsid w:val="00A55BA1"/>
    <w:rsid w:val="00A63BDC"/>
    <w:rsid w:val="00A72729"/>
    <w:rsid w:val="00A73B80"/>
    <w:rsid w:val="00A746B9"/>
    <w:rsid w:val="00A76CA4"/>
    <w:rsid w:val="00A82D36"/>
    <w:rsid w:val="00AA1761"/>
    <w:rsid w:val="00AB4699"/>
    <w:rsid w:val="00AB677A"/>
    <w:rsid w:val="00AC5F76"/>
    <w:rsid w:val="00AC71B1"/>
    <w:rsid w:val="00AD544F"/>
    <w:rsid w:val="00AD5643"/>
    <w:rsid w:val="00AE4EED"/>
    <w:rsid w:val="00AF6814"/>
    <w:rsid w:val="00AF7766"/>
    <w:rsid w:val="00B0731E"/>
    <w:rsid w:val="00B27308"/>
    <w:rsid w:val="00B32B64"/>
    <w:rsid w:val="00B344E9"/>
    <w:rsid w:val="00B42AE3"/>
    <w:rsid w:val="00B42EB4"/>
    <w:rsid w:val="00B444BF"/>
    <w:rsid w:val="00B62E64"/>
    <w:rsid w:val="00B648DA"/>
    <w:rsid w:val="00B6581D"/>
    <w:rsid w:val="00B662A6"/>
    <w:rsid w:val="00B707DB"/>
    <w:rsid w:val="00B7162D"/>
    <w:rsid w:val="00B758D8"/>
    <w:rsid w:val="00B90FE8"/>
    <w:rsid w:val="00B9341A"/>
    <w:rsid w:val="00B9554C"/>
    <w:rsid w:val="00B97329"/>
    <w:rsid w:val="00BC20FE"/>
    <w:rsid w:val="00BC3C26"/>
    <w:rsid w:val="00BE43E3"/>
    <w:rsid w:val="00C078D2"/>
    <w:rsid w:val="00C264AA"/>
    <w:rsid w:val="00C27554"/>
    <w:rsid w:val="00C31742"/>
    <w:rsid w:val="00C44FB6"/>
    <w:rsid w:val="00C45D23"/>
    <w:rsid w:val="00C47E6B"/>
    <w:rsid w:val="00C5372C"/>
    <w:rsid w:val="00C71A7D"/>
    <w:rsid w:val="00C74646"/>
    <w:rsid w:val="00CA1F85"/>
    <w:rsid w:val="00CB0F9B"/>
    <w:rsid w:val="00CB5606"/>
    <w:rsid w:val="00CC4378"/>
    <w:rsid w:val="00CD0533"/>
    <w:rsid w:val="00CE1FA1"/>
    <w:rsid w:val="00CE4E66"/>
    <w:rsid w:val="00CE5675"/>
    <w:rsid w:val="00CE5B7F"/>
    <w:rsid w:val="00CF0FFA"/>
    <w:rsid w:val="00CF2E79"/>
    <w:rsid w:val="00D12A17"/>
    <w:rsid w:val="00D14717"/>
    <w:rsid w:val="00D15349"/>
    <w:rsid w:val="00D168CE"/>
    <w:rsid w:val="00D22410"/>
    <w:rsid w:val="00D30F65"/>
    <w:rsid w:val="00D31F9B"/>
    <w:rsid w:val="00D45919"/>
    <w:rsid w:val="00D53CC1"/>
    <w:rsid w:val="00D558B0"/>
    <w:rsid w:val="00D72B18"/>
    <w:rsid w:val="00D936BE"/>
    <w:rsid w:val="00D965DF"/>
    <w:rsid w:val="00DA04F5"/>
    <w:rsid w:val="00DA3A4A"/>
    <w:rsid w:val="00DB0BA2"/>
    <w:rsid w:val="00DB2678"/>
    <w:rsid w:val="00DB301C"/>
    <w:rsid w:val="00DD1425"/>
    <w:rsid w:val="00DD5AEE"/>
    <w:rsid w:val="00DE419F"/>
    <w:rsid w:val="00DE41F2"/>
    <w:rsid w:val="00DF4CA9"/>
    <w:rsid w:val="00DF4DCB"/>
    <w:rsid w:val="00E15F1F"/>
    <w:rsid w:val="00E24D52"/>
    <w:rsid w:val="00E4365D"/>
    <w:rsid w:val="00E449B8"/>
    <w:rsid w:val="00E46A3C"/>
    <w:rsid w:val="00E52C36"/>
    <w:rsid w:val="00E5614B"/>
    <w:rsid w:val="00E61B91"/>
    <w:rsid w:val="00E63401"/>
    <w:rsid w:val="00E66AE6"/>
    <w:rsid w:val="00E7035A"/>
    <w:rsid w:val="00E77B86"/>
    <w:rsid w:val="00E81087"/>
    <w:rsid w:val="00E819BA"/>
    <w:rsid w:val="00E83580"/>
    <w:rsid w:val="00E85563"/>
    <w:rsid w:val="00E85FB7"/>
    <w:rsid w:val="00E87107"/>
    <w:rsid w:val="00E87CEB"/>
    <w:rsid w:val="00E97CFD"/>
    <w:rsid w:val="00EA4BB0"/>
    <w:rsid w:val="00EC1009"/>
    <w:rsid w:val="00EC32B6"/>
    <w:rsid w:val="00EC4130"/>
    <w:rsid w:val="00EC5A7E"/>
    <w:rsid w:val="00EC7632"/>
    <w:rsid w:val="00EE149E"/>
    <w:rsid w:val="00EE1DBC"/>
    <w:rsid w:val="00EE2EFD"/>
    <w:rsid w:val="00EE6524"/>
    <w:rsid w:val="00EF0AAD"/>
    <w:rsid w:val="00EF5201"/>
    <w:rsid w:val="00F03D9C"/>
    <w:rsid w:val="00F1318E"/>
    <w:rsid w:val="00F16D32"/>
    <w:rsid w:val="00F4653C"/>
    <w:rsid w:val="00F4669B"/>
    <w:rsid w:val="00F47BA4"/>
    <w:rsid w:val="00F71EF4"/>
    <w:rsid w:val="00F76A9C"/>
    <w:rsid w:val="00F80F74"/>
    <w:rsid w:val="00F81C91"/>
    <w:rsid w:val="00F97208"/>
    <w:rsid w:val="00FD0BF0"/>
    <w:rsid w:val="00FF3D1C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4BD828-1770-448B-B6E3-D4FC070B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A8CC099561FAE89D52F9BC65DE6DD937D45FC99D416144B69340B16B4E0215498743C31C612FD451EE36CA59F25F56A8B4853C0C4AF43T2Y4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6A8CC099561FAE89D52F9BC65DE6DD937D45FC99D416144B69340B16B4E0215498743C31C612FD451EE36CA59F25F56A8B4853C0C4AF43T2Y4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D3E0-0F3D-42AB-A659-FBD477A0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Тас-оол Оксана Всеволодовна</cp:lastModifiedBy>
  <cp:revision>3</cp:revision>
  <cp:lastPrinted>2023-04-14T06:54:00Z</cp:lastPrinted>
  <dcterms:created xsi:type="dcterms:W3CDTF">2023-04-14T06:54:00Z</dcterms:created>
  <dcterms:modified xsi:type="dcterms:W3CDTF">2023-04-14T06:54:00Z</dcterms:modified>
</cp:coreProperties>
</file>