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E5" w:rsidRDefault="00FE18E5" w:rsidP="00FE18E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D7BD4" w:rsidRDefault="002D7BD4" w:rsidP="00FE18E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D7BD4" w:rsidRDefault="002D7BD4" w:rsidP="00FE18E5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D7BD4" w:rsidRDefault="002D7BD4" w:rsidP="00FE18E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E18E5" w:rsidRPr="005347C3" w:rsidRDefault="00FE18E5" w:rsidP="00FE18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E18E5" w:rsidRPr="004C14FF" w:rsidRDefault="00FE18E5" w:rsidP="00FE18E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43B0E" w:rsidRPr="008806D7" w:rsidRDefault="00A43B0E" w:rsidP="0088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D7" w:rsidRDefault="00741234" w:rsidP="007412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2021 г. № 233-р</w:t>
      </w:r>
    </w:p>
    <w:p w:rsidR="008806D7" w:rsidRDefault="00741234" w:rsidP="007412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8806D7" w:rsidRP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06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</w:t>
      </w:r>
    </w:p>
    <w:p w:rsid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D7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A43B0E" w:rsidRP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6D7">
        <w:rPr>
          <w:rFonts w:ascii="Times New Roman" w:hAnsi="Times New Roman" w:cs="Times New Roman"/>
          <w:b/>
          <w:sz w:val="28"/>
          <w:szCs w:val="28"/>
        </w:rPr>
        <w:t>от 10 июля 2017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06D7">
        <w:rPr>
          <w:rFonts w:ascii="Times New Roman" w:hAnsi="Times New Roman" w:cs="Times New Roman"/>
          <w:b/>
          <w:sz w:val="28"/>
          <w:szCs w:val="28"/>
        </w:rPr>
        <w:t xml:space="preserve"> № 337-р</w:t>
      </w:r>
    </w:p>
    <w:p w:rsidR="00A43B0E" w:rsidRDefault="00A43B0E" w:rsidP="0088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6D7" w:rsidRPr="008806D7" w:rsidRDefault="008806D7" w:rsidP="0088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B0E" w:rsidRDefault="00A43B0E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2E5C" w:rsidRPr="008806D7">
        <w:rPr>
          <w:rFonts w:ascii="Times New Roman" w:hAnsi="Times New Roman" w:cs="Times New Roman"/>
          <w:sz w:val="28"/>
          <w:szCs w:val="28"/>
        </w:rPr>
        <w:t>со статей 15</w:t>
      </w:r>
      <w:r w:rsidRPr="008806D7"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9A2E5C" w:rsidRPr="008806D7">
        <w:rPr>
          <w:rFonts w:ascii="Times New Roman" w:hAnsi="Times New Roman" w:cs="Times New Roman"/>
          <w:sz w:val="28"/>
          <w:szCs w:val="28"/>
        </w:rPr>
        <w:t>ого закона</w:t>
      </w:r>
      <w:r w:rsidRPr="008806D7">
        <w:rPr>
          <w:rFonts w:ascii="Times New Roman" w:hAnsi="Times New Roman" w:cs="Times New Roman"/>
          <w:sz w:val="28"/>
          <w:szCs w:val="28"/>
        </w:rPr>
        <w:t xml:space="preserve"> Республики Тыва о</w:t>
      </w:r>
      <w:r w:rsidR="00565601" w:rsidRPr="008806D7">
        <w:rPr>
          <w:rFonts w:ascii="Times New Roman" w:hAnsi="Times New Roman" w:cs="Times New Roman"/>
          <w:sz w:val="28"/>
          <w:szCs w:val="28"/>
        </w:rPr>
        <w:t xml:space="preserve">т </w:t>
      </w:r>
      <w:r w:rsidR="008806D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601" w:rsidRPr="008806D7">
        <w:rPr>
          <w:rFonts w:ascii="Times New Roman" w:hAnsi="Times New Roman" w:cs="Times New Roman"/>
          <w:sz w:val="28"/>
          <w:szCs w:val="28"/>
        </w:rPr>
        <w:t>31 декабря 2003 г. №</w:t>
      </w:r>
      <w:r w:rsidRPr="008806D7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8806D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8806D7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Тыва»:</w:t>
      </w:r>
    </w:p>
    <w:p w:rsidR="008806D7" w:rsidRPr="008806D7" w:rsidRDefault="008806D7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5C" w:rsidRPr="008806D7" w:rsidRDefault="00A43B0E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 xml:space="preserve">1. </w:t>
      </w:r>
      <w:r w:rsidR="009A2E5C" w:rsidRPr="008806D7"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10 июля 2017</w:t>
      </w:r>
      <w:r w:rsidR="008806D7" w:rsidRPr="008806D7">
        <w:rPr>
          <w:rFonts w:ascii="Times New Roman" w:hAnsi="Times New Roman" w:cs="Times New Roman"/>
          <w:sz w:val="28"/>
          <w:szCs w:val="28"/>
        </w:rPr>
        <w:t xml:space="preserve"> </w:t>
      </w:r>
      <w:r w:rsidR="009A2E5C" w:rsidRPr="008806D7">
        <w:rPr>
          <w:rFonts w:ascii="Times New Roman" w:hAnsi="Times New Roman" w:cs="Times New Roman"/>
          <w:sz w:val="28"/>
          <w:szCs w:val="28"/>
        </w:rPr>
        <w:t>г. № 337-р «О реализации на территории Республики Тыва Указа Президента Росси</w:t>
      </w:r>
      <w:r w:rsidR="009A2E5C" w:rsidRPr="008806D7">
        <w:rPr>
          <w:rFonts w:ascii="Times New Roman" w:hAnsi="Times New Roman" w:cs="Times New Roman"/>
          <w:sz w:val="28"/>
          <w:szCs w:val="28"/>
        </w:rPr>
        <w:t>й</w:t>
      </w:r>
      <w:r w:rsidR="009A2E5C" w:rsidRPr="008806D7">
        <w:rPr>
          <w:rFonts w:ascii="Times New Roman" w:hAnsi="Times New Roman" w:cs="Times New Roman"/>
          <w:sz w:val="28"/>
          <w:szCs w:val="28"/>
        </w:rPr>
        <w:t>ской Федерации «О дополнительных мерах по обеспечению единства правового пространства Российской Федерации</w:t>
      </w:r>
      <w:r w:rsidR="008806D7">
        <w:rPr>
          <w:rFonts w:ascii="Times New Roman" w:hAnsi="Times New Roman" w:cs="Times New Roman"/>
          <w:sz w:val="28"/>
          <w:szCs w:val="28"/>
        </w:rPr>
        <w:t>»</w:t>
      </w:r>
      <w:r w:rsidR="009A2E5C" w:rsidRPr="008806D7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распоряжения Правительства Республики Тыва от 9 августа 2011 г. № 244-р» следующие измен</w:t>
      </w:r>
      <w:r w:rsidR="009A2E5C" w:rsidRPr="008806D7">
        <w:rPr>
          <w:rFonts w:ascii="Times New Roman" w:hAnsi="Times New Roman" w:cs="Times New Roman"/>
          <w:sz w:val="28"/>
          <w:szCs w:val="28"/>
        </w:rPr>
        <w:t>е</w:t>
      </w:r>
      <w:r w:rsidR="009A2E5C" w:rsidRPr="008806D7">
        <w:rPr>
          <w:rFonts w:ascii="Times New Roman" w:hAnsi="Times New Roman" w:cs="Times New Roman"/>
          <w:sz w:val="28"/>
          <w:szCs w:val="28"/>
        </w:rPr>
        <w:t>ния:</w:t>
      </w:r>
    </w:p>
    <w:p w:rsidR="00EA0274" w:rsidRPr="008806D7" w:rsidRDefault="00EA0274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D7">
        <w:rPr>
          <w:rFonts w:ascii="Times New Roman" w:hAnsi="Times New Roman" w:cs="Times New Roman"/>
          <w:sz w:val="28"/>
          <w:szCs w:val="28"/>
        </w:rPr>
        <w:t xml:space="preserve">1) в преамбуле слова «от </w:t>
      </w:r>
      <w:r w:rsidR="002A002A" w:rsidRPr="008806D7">
        <w:rPr>
          <w:rFonts w:ascii="Times New Roman" w:hAnsi="Times New Roman" w:cs="Times New Roman"/>
          <w:sz w:val="28"/>
          <w:szCs w:val="28"/>
        </w:rPr>
        <w:t>31 марта 2017 г. № 50 «Об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опубликования, представляемых в Мин</w:t>
      </w:r>
      <w:r w:rsidR="002A002A" w:rsidRPr="008806D7">
        <w:rPr>
          <w:rFonts w:ascii="Times New Roman" w:hAnsi="Times New Roman" w:cs="Times New Roman"/>
          <w:sz w:val="28"/>
          <w:szCs w:val="28"/>
        </w:rPr>
        <w:t>и</w:t>
      </w:r>
      <w:r w:rsidR="002A002A" w:rsidRPr="008806D7">
        <w:rPr>
          <w:rFonts w:ascii="Times New Roman" w:hAnsi="Times New Roman" w:cs="Times New Roman"/>
          <w:sz w:val="28"/>
          <w:szCs w:val="28"/>
        </w:rPr>
        <w:t>стерство юстиции Российской Федерации в электронном виде для включения в ф</w:t>
      </w:r>
      <w:r w:rsidR="002A002A" w:rsidRPr="008806D7">
        <w:rPr>
          <w:rFonts w:ascii="Times New Roman" w:hAnsi="Times New Roman" w:cs="Times New Roman"/>
          <w:sz w:val="28"/>
          <w:szCs w:val="28"/>
        </w:rPr>
        <w:t>е</w:t>
      </w:r>
      <w:r w:rsidR="002A002A" w:rsidRPr="008806D7">
        <w:rPr>
          <w:rFonts w:ascii="Times New Roman" w:hAnsi="Times New Roman" w:cs="Times New Roman"/>
          <w:sz w:val="28"/>
          <w:szCs w:val="28"/>
        </w:rPr>
        <w:t xml:space="preserve">деральный регистр нормативных правовых актов субъектов Российской Федерации» </w:t>
      </w:r>
      <w:r w:rsidRPr="008806D7">
        <w:rPr>
          <w:rFonts w:ascii="Times New Roman" w:hAnsi="Times New Roman" w:cs="Times New Roman"/>
          <w:sz w:val="28"/>
          <w:szCs w:val="28"/>
        </w:rPr>
        <w:t xml:space="preserve">заменить словами «от </w:t>
      </w:r>
      <w:r w:rsidR="002A002A" w:rsidRPr="008806D7">
        <w:rPr>
          <w:rFonts w:ascii="Times New Roman" w:hAnsi="Times New Roman" w:cs="Times New Roman"/>
          <w:sz w:val="28"/>
          <w:szCs w:val="28"/>
        </w:rPr>
        <w:t xml:space="preserve">4 марта </w:t>
      </w:r>
      <w:r w:rsidRPr="008806D7">
        <w:rPr>
          <w:rFonts w:ascii="Times New Roman" w:hAnsi="Times New Roman" w:cs="Times New Roman"/>
          <w:sz w:val="28"/>
          <w:szCs w:val="28"/>
        </w:rPr>
        <w:t>2021</w:t>
      </w:r>
      <w:r w:rsidR="008806D7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8806D7">
        <w:rPr>
          <w:rFonts w:ascii="Times New Roman" w:hAnsi="Times New Roman" w:cs="Times New Roman"/>
          <w:sz w:val="28"/>
          <w:szCs w:val="28"/>
        </w:rPr>
        <w:t>г. №</w:t>
      </w:r>
      <w:r w:rsidRPr="008806D7">
        <w:rPr>
          <w:rFonts w:ascii="Times New Roman" w:hAnsi="Times New Roman" w:cs="Times New Roman"/>
          <w:sz w:val="28"/>
          <w:szCs w:val="28"/>
        </w:rPr>
        <w:t xml:space="preserve"> 27</w:t>
      </w:r>
      <w:r w:rsidR="002A002A" w:rsidRPr="008806D7">
        <w:rPr>
          <w:rFonts w:ascii="Times New Roman" w:hAnsi="Times New Roman" w:cs="Times New Roman"/>
          <w:sz w:val="28"/>
          <w:szCs w:val="28"/>
        </w:rPr>
        <w:t xml:space="preserve"> «</w:t>
      </w:r>
      <w:r w:rsidRPr="008806D7">
        <w:rPr>
          <w:rFonts w:ascii="Times New Roman" w:hAnsi="Times New Roman" w:cs="Times New Roman"/>
          <w:sz w:val="28"/>
          <w:szCs w:val="28"/>
        </w:rPr>
        <w:t>Об организации работы</w:t>
      </w:r>
      <w:proofErr w:type="gramEnd"/>
      <w:r w:rsidRPr="008806D7">
        <w:rPr>
          <w:rFonts w:ascii="Times New Roman" w:hAnsi="Times New Roman" w:cs="Times New Roman"/>
          <w:sz w:val="28"/>
          <w:szCs w:val="28"/>
        </w:rPr>
        <w:t xml:space="preserve"> по ведению </w:t>
      </w:r>
      <w:r w:rsidR="008806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6D7">
        <w:rPr>
          <w:rFonts w:ascii="Times New Roman" w:hAnsi="Times New Roman" w:cs="Times New Roman"/>
          <w:sz w:val="28"/>
          <w:szCs w:val="28"/>
        </w:rPr>
        <w:t>федерального регистра нормативных правовых актов субъектов Российской Фед</w:t>
      </w:r>
      <w:r w:rsidRPr="008806D7">
        <w:rPr>
          <w:rFonts w:ascii="Times New Roman" w:hAnsi="Times New Roman" w:cs="Times New Roman"/>
          <w:sz w:val="28"/>
          <w:szCs w:val="28"/>
        </w:rPr>
        <w:t>е</w:t>
      </w:r>
      <w:r w:rsidRPr="008806D7">
        <w:rPr>
          <w:rFonts w:ascii="Times New Roman" w:hAnsi="Times New Roman" w:cs="Times New Roman"/>
          <w:sz w:val="28"/>
          <w:szCs w:val="28"/>
        </w:rPr>
        <w:t>рации и федерального регистра муниципал</w:t>
      </w:r>
      <w:r w:rsidR="002A002A" w:rsidRPr="008806D7">
        <w:rPr>
          <w:rFonts w:ascii="Times New Roman" w:hAnsi="Times New Roman" w:cs="Times New Roman"/>
          <w:sz w:val="28"/>
          <w:szCs w:val="28"/>
        </w:rPr>
        <w:t>ьных нормативных правовых актов»;</w:t>
      </w:r>
    </w:p>
    <w:p w:rsidR="002A002A" w:rsidRDefault="002A002A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>2) в пункте 2 слова «ru17@minjust.ru» заменить словами «ru17@minjust.gov</w:t>
      </w:r>
      <w:r w:rsidR="004E2382" w:rsidRPr="008806D7">
        <w:rPr>
          <w:rFonts w:ascii="Times New Roman" w:hAnsi="Times New Roman" w:cs="Times New Roman"/>
          <w:sz w:val="28"/>
          <w:szCs w:val="28"/>
        </w:rPr>
        <w:t>.</w:t>
      </w:r>
      <w:r w:rsidRPr="008806D7">
        <w:rPr>
          <w:rFonts w:ascii="Times New Roman" w:hAnsi="Times New Roman" w:cs="Times New Roman"/>
          <w:sz w:val="28"/>
          <w:szCs w:val="28"/>
        </w:rPr>
        <w:t>ru</w:t>
      </w:r>
      <w:r w:rsidR="004E2382" w:rsidRPr="008806D7">
        <w:rPr>
          <w:rFonts w:ascii="Times New Roman" w:hAnsi="Times New Roman" w:cs="Times New Roman"/>
          <w:sz w:val="28"/>
          <w:szCs w:val="28"/>
        </w:rPr>
        <w:t>»;</w:t>
      </w:r>
    </w:p>
    <w:p w:rsidR="00FE18E5" w:rsidRPr="008806D7" w:rsidRDefault="00FE18E5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8806D7" w:rsidRDefault="004E2382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>3) в пункте 3 слова «"</w:t>
      </w:r>
      <w:proofErr w:type="spellStart"/>
      <w:r w:rsidRPr="008806D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806D7">
        <w:rPr>
          <w:rFonts w:ascii="Times New Roman" w:hAnsi="Times New Roman" w:cs="Times New Roman"/>
          <w:sz w:val="28"/>
          <w:szCs w:val="28"/>
        </w:rPr>
        <w:t>",» и «, "</w:t>
      </w:r>
      <w:proofErr w:type="spellStart"/>
      <w:r w:rsidRPr="008806D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806D7">
        <w:rPr>
          <w:rFonts w:ascii="Times New Roman" w:hAnsi="Times New Roman" w:cs="Times New Roman"/>
          <w:sz w:val="28"/>
          <w:szCs w:val="28"/>
        </w:rPr>
        <w:t>"» исключить;</w:t>
      </w:r>
    </w:p>
    <w:p w:rsidR="009A2E5C" w:rsidRPr="008806D7" w:rsidRDefault="004E2382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>4) в пункте 4 слова «"</w:t>
      </w:r>
      <w:proofErr w:type="spellStart"/>
      <w:r w:rsidRPr="008806D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806D7">
        <w:rPr>
          <w:rFonts w:ascii="Times New Roman" w:hAnsi="Times New Roman" w:cs="Times New Roman"/>
          <w:sz w:val="28"/>
          <w:szCs w:val="28"/>
        </w:rPr>
        <w:t>",» и «"</w:t>
      </w:r>
      <w:proofErr w:type="spellStart"/>
      <w:r w:rsidRPr="008806D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8806D7">
        <w:rPr>
          <w:rFonts w:ascii="Times New Roman" w:hAnsi="Times New Roman" w:cs="Times New Roman"/>
          <w:sz w:val="28"/>
          <w:szCs w:val="28"/>
        </w:rPr>
        <w:t>"» исключить.</w:t>
      </w:r>
    </w:p>
    <w:p w:rsidR="00B8535A" w:rsidRPr="008806D7" w:rsidRDefault="007B4FBC" w:rsidP="008806D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6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06D7">
        <w:rPr>
          <w:rFonts w:ascii="Times New Roman" w:hAnsi="Times New Roman" w:cs="Times New Roman"/>
          <w:sz w:val="28"/>
          <w:szCs w:val="28"/>
        </w:rPr>
        <w:t xml:space="preserve"> настоящее распоряжение на </w:t>
      </w:r>
      <w:r w:rsidR="008806D7">
        <w:rPr>
          <w:rFonts w:ascii="Times New Roman" w:hAnsi="Times New Roman" w:cs="Times New Roman"/>
          <w:sz w:val="28"/>
          <w:szCs w:val="28"/>
        </w:rPr>
        <w:t>«О</w:t>
      </w:r>
      <w:r w:rsidRPr="008806D7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806D7">
        <w:rPr>
          <w:rFonts w:ascii="Times New Roman" w:hAnsi="Times New Roman" w:cs="Times New Roman"/>
          <w:sz w:val="28"/>
          <w:szCs w:val="28"/>
        </w:rPr>
        <w:t>»</w:t>
      </w:r>
      <w:r w:rsidRPr="008806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06D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806D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871248" w:rsidRPr="008806D7">
        <w:rPr>
          <w:rFonts w:ascii="Times New Roman" w:hAnsi="Times New Roman" w:cs="Times New Roman"/>
          <w:sz w:val="28"/>
          <w:szCs w:val="28"/>
        </w:rPr>
        <w:t>«</w:t>
      </w:r>
      <w:r w:rsidRPr="008806D7">
        <w:rPr>
          <w:rFonts w:ascii="Times New Roman" w:hAnsi="Times New Roman" w:cs="Times New Roman"/>
          <w:sz w:val="28"/>
          <w:szCs w:val="28"/>
        </w:rPr>
        <w:t>Интернет</w:t>
      </w:r>
      <w:r w:rsidR="00871248" w:rsidRPr="008806D7">
        <w:rPr>
          <w:rFonts w:ascii="Times New Roman" w:hAnsi="Times New Roman" w:cs="Times New Roman"/>
          <w:sz w:val="28"/>
          <w:szCs w:val="28"/>
        </w:rPr>
        <w:t>»</w:t>
      </w:r>
      <w:r w:rsidRPr="008806D7">
        <w:rPr>
          <w:rFonts w:ascii="Times New Roman" w:hAnsi="Times New Roman" w:cs="Times New Roman"/>
          <w:sz w:val="28"/>
          <w:szCs w:val="28"/>
        </w:rPr>
        <w:t>.</w:t>
      </w:r>
    </w:p>
    <w:p w:rsidR="00790F70" w:rsidRPr="008806D7" w:rsidRDefault="00790F70" w:rsidP="008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D7" w:rsidRPr="008806D7" w:rsidRDefault="008806D7" w:rsidP="008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70" w:rsidRPr="008806D7" w:rsidRDefault="00790F70" w:rsidP="008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F70" w:rsidRPr="008806D7" w:rsidRDefault="00790F70" w:rsidP="008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6D7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790F70" w:rsidRPr="008806D7" w:rsidRDefault="008806D7" w:rsidP="0088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F70" w:rsidRPr="008806D7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="00790F70" w:rsidRPr="008806D7">
        <w:rPr>
          <w:rFonts w:ascii="Times New Roman" w:hAnsi="Times New Roman" w:cs="Times New Roman"/>
          <w:sz w:val="28"/>
          <w:szCs w:val="28"/>
        </w:rPr>
        <w:tab/>
      </w:r>
      <w:r w:rsidR="00790F70" w:rsidRPr="008806D7">
        <w:rPr>
          <w:rFonts w:ascii="Times New Roman" w:hAnsi="Times New Roman" w:cs="Times New Roman"/>
          <w:sz w:val="28"/>
          <w:szCs w:val="28"/>
        </w:rPr>
        <w:tab/>
      </w:r>
      <w:r w:rsidR="00790F70" w:rsidRPr="008806D7">
        <w:rPr>
          <w:rFonts w:ascii="Times New Roman" w:hAnsi="Times New Roman" w:cs="Times New Roman"/>
          <w:sz w:val="28"/>
          <w:szCs w:val="28"/>
        </w:rPr>
        <w:tab/>
      </w:r>
      <w:r w:rsidR="00790F70" w:rsidRPr="008806D7">
        <w:rPr>
          <w:rFonts w:ascii="Times New Roman" w:hAnsi="Times New Roman" w:cs="Times New Roman"/>
          <w:sz w:val="28"/>
          <w:szCs w:val="28"/>
        </w:rPr>
        <w:tab/>
      </w:r>
      <w:r w:rsidR="00790F70" w:rsidRPr="008806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90F70" w:rsidRPr="008806D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70" w:rsidRPr="008806D7"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sectPr w:rsidR="00790F70" w:rsidRPr="008806D7" w:rsidSect="00880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C80" w:rsidRDefault="00D20C80" w:rsidP="008806D7">
      <w:pPr>
        <w:spacing w:after="0" w:line="240" w:lineRule="auto"/>
      </w:pPr>
      <w:r>
        <w:separator/>
      </w:r>
    </w:p>
  </w:endnote>
  <w:endnote w:type="continuationSeparator" w:id="0">
    <w:p w:rsidR="00D20C80" w:rsidRDefault="00D20C80" w:rsidP="0088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6" w:rsidRDefault="002264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6" w:rsidRDefault="002264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6" w:rsidRDefault="002264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C80" w:rsidRDefault="00D20C80" w:rsidP="008806D7">
      <w:pPr>
        <w:spacing w:after="0" w:line="240" w:lineRule="auto"/>
      </w:pPr>
      <w:r>
        <w:separator/>
      </w:r>
    </w:p>
  </w:footnote>
  <w:footnote w:type="continuationSeparator" w:id="0">
    <w:p w:rsidR="00D20C80" w:rsidRDefault="00D20C80" w:rsidP="0088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6" w:rsidRDefault="002264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275"/>
    </w:sdtPr>
    <w:sdtEndPr>
      <w:rPr>
        <w:rFonts w:ascii="Times New Roman" w:hAnsi="Times New Roman" w:cs="Times New Roman"/>
        <w:sz w:val="24"/>
        <w:szCs w:val="24"/>
      </w:rPr>
    </w:sdtEndPr>
    <w:sdtContent>
      <w:p w:rsidR="008806D7" w:rsidRPr="008806D7" w:rsidRDefault="004064E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06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06D7" w:rsidRPr="008806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06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06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26" w:rsidRDefault="002264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E7F"/>
    <w:multiLevelType w:val="hybridMultilevel"/>
    <w:tmpl w:val="EFEA6A2A"/>
    <w:lvl w:ilvl="0" w:tplc="4AF866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e5aee33-d387-4e0c-880a-672d7fb53c43"/>
  </w:docVars>
  <w:rsids>
    <w:rsidRoot w:val="00A43B0E"/>
    <w:rsid w:val="000170B3"/>
    <w:rsid w:val="001643ED"/>
    <w:rsid w:val="00226426"/>
    <w:rsid w:val="002A002A"/>
    <w:rsid w:val="002D7BD4"/>
    <w:rsid w:val="00325CF3"/>
    <w:rsid w:val="00377D76"/>
    <w:rsid w:val="003A43FE"/>
    <w:rsid w:val="003E69BB"/>
    <w:rsid w:val="004064E5"/>
    <w:rsid w:val="00442FDA"/>
    <w:rsid w:val="00455118"/>
    <w:rsid w:val="004A2133"/>
    <w:rsid w:val="004E2382"/>
    <w:rsid w:val="00565601"/>
    <w:rsid w:val="005A2D53"/>
    <w:rsid w:val="0063022F"/>
    <w:rsid w:val="00702D4D"/>
    <w:rsid w:val="00741234"/>
    <w:rsid w:val="00790F70"/>
    <w:rsid w:val="007B4FBC"/>
    <w:rsid w:val="00871248"/>
    <w:rsid w:val="008806D7"/>
    <w:rsid w:val="009A2E5C"/>
    <w:rsid w:val="00A43B0E"/>
    <w:rsid w:val="00B8535A"/>
    <w:rsid w:val="00C51B06"/>
    <w:rsid w:val="00CD5ECB"/>
    <w:rsid w:val="00D20C80"/>
    <w:rsid w:val="00D31CCB"/>
    <w:rsid w:val="00EA0274"/>
    <w:rsid w:val="00F44ADC"/>
    <w:rsid w:val="00FE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1643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643ED"/>
    <w:rPr>
      <w:rFonts w:ascii="Times New Roman" w:eastAsia="Calibri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8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6D7"/>
  </w:style>
  <w:style w:type="paragraph" w:styleId="a8">
    <w:name w:val="footer"/>
    <w:basedOn w:val="a"/>
    <w:link w:val="a9"/>
    <w:uiPriority w:val="99"/>
    <w:semiHidden/>
    <w:unhideWhenUsed/>
    <w:rsid w:val="0088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6D7"/>
  </w:style>
  <w:style w:type="paragraph" w:styleId="aa">
    <w:name w:val="Balloon Text"/>
    <w:basedOn w:val="a"/>
    <w:link w:val="ab"/>
    <w:uiPriority w:val="99"/>
    <w:semiHidden/>
    <w:unhideWhenUsed/>
    <w:rsid w:val="0074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99"/>
    <w:rsid w:val="001643E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643ED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KardiMB</cp:lastModifiedBy>
  <cp:revision>3</cp:revision>
  <cp:lastPrinted>2021-05-27T11:20:00Z</cp:lastPrinted>
  <dcterms:created xsi:type="dcterms:W3CDTF">2021-05-27T11:20:00Z</dcterms:created>
  <dcterms:modified xsi:type="dcterms:W3CDTF">2021-05-27T11:21:00Z</dcterms:modified>
</cp:coreProperties>
</file>