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F5FB0" w14:textId="5F8F29FA" w:rsidR="00EF1C2E" w:rsidRDefault="00EF1C2E" w:rsidP="00EF1C2E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D8033" wp14:editId="5422A8E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5967" w14:textId="50B656EC" w:rsidR="00EF1C2E" w:rsidRPr="00EF1C2E" w:rsidRDefault="00EF1C2E" w:rsidP="00EF1C2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620200099/30829(4)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F705967" w14:textId="50B656EC" w:rsidR="00EF1C2E" w:rsidRPr="00EF1C2E" w:rsidRDefault="00EF1C2E" w:rsidP="00EF1C2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620200099/30829(4)</w:t>
                      </w:r>
                    </w:p>
                  </w:txbxContent>
                </v:textbox>
              </v:rect>
            </w:pict>
          </mc:Fallback>
        </mc:AlternateContent>
      </w:r>
    </w:p>
    <w:p w14:paraId="124A4399" w14:textId="77777777" w:rsidR="00EF1C2E" w:rsidRDefault="00EF1C2E" w:rsidP="00EF1C2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70F6633A" w14:textId="77777777" w:rsidR="00EF1C2E" w:rsidRPr="00EF1C2E" w:rsidRDefault="00EF1C2E" w:rsidP="00EF1C2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2386B3B6" w14:textId="77777777" w:rsidR="00EF1C2E" w:rsidRPr="00EF1C2E" w:rsidRDefault="00EF1C2E" w:rsidP="00EF1C2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EF1C2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F1C2E">
        <w:rPr>
          <w:rFonts w:eastAsia="Calibri"/>
          <w:sz w:val="36"/>
          <w:szCs w:val="36"/>
          <w:lang w:eastAsia="en-US"/>
        </w:rPr>
        <w:br/>
      </w:r>
      <w:r w:rsidRPr="00EF1C2E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01A91F9E" w14:textId="77777777" w:rsidR="00EF1C2E" w:rsidRPr="00EF1C2E" w:rsidRDefault="00EF1C2E" w:rsidP="00EF1C2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F1C2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F1C2E">
        <w:rPr>
          <w:rFonts w:eastAsia="Calibri"/>
          <w:sz w:val="36"/>
          <w:szCs w:val="36"/>
          <w:lang w:eastAsia="en-US"/>
        </w:rPr>
        <w:br/>
      </w:r>
      <w:r w:rsidRPr="00EF1C2E">
        <w:rPr>
          <w:rFonts w:eastAsia="Calibri"/>
          <w:b/>
          <w:sz w:val="36"/>
          <w:szCs w:val="36"/>
          <w:lang w:eastAsia="en-US"/>
        </w:rPr>
        <w:t>АЙТЫЫШКЫН</w:t>
      </w:r>
    </w:p>
    <w:p w14:paraId="2DEB6214" w14:textId="77777777" w:rsidR="00441E44" w:rsidRDefault="00441E44" w:rsidP="00441E44">
      <w:pPr>
        <w:jc w:val="center"/>
        <w:rPr>
          <w:sz w:val="28"/>
          <w:szCs w:val="28"/>
        </w:rPr>
      </w:pPr>
    </w:p>
    <w:p w14:paraId="3A1E610C" w14:textId="50AFF4B8" w:rsidR="00441E44" w:rsidRDefault="001D05A4" w:rsidP="001D05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апреля 2025 г. № 232-р</w:t>
      </w:r>
    </w:p>
    <w:p w14:paraId="129DF440" w14:textId="5F454574" w:rsidR="001D05A4" w:rsidRDefault="001D05A4" w:rsidP="001D05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3A7DE3A6" w14:textId="77777777" w:rsidR="00441E44" w:rsidRDefault="00441E44" w:rsidP="00441E44">
      <w:pPr>
        <w:jc w:val="center"/>
        <w:rPr>
          <w:sz w:val="28"/>
          <w:szCs w:val="28"/>
        </w:rPr>
      </w:pPr>
    </w:p>
    <w:p w14:paraId="73898630" w14:textId="77777777" w:rsidR="006E5844" w:rsidRPr="00441E44" w:rsidRDefault="008306D6" w:rsidP="00441E44">
      <w:pPr>
        <w:jc w:val="center"/>
        <w:rPr>
          <w:b/>
          <w:sz w:val="28"/>
          <w:szCs w:val="28"/>
        </w:rPr>
      </w:pPr>
      <w:r w:rsidRPr="00441E44">
        <w:rPr>
          <w:b/>
          <w:sz w:val="28"/>
          <w:szCs w:val="28"/>
        </w:rPr>
        <w:t>О</w:t>
      </w:r>
      <w:r w:rsidR="008341CA" w:rsidRPr="00441E44">
        <w:rPr>
          <w:b/>
          <w:sz w:val="28"/>
          <w:szCs w:val="28"/>
        </w:rPr>
        <w:t xml:space="preserve"> внесении изменения</w:t>
      </w:r>
      <w:r w:rsidR="00575D3E" w:rsidRPr="00441E44">
        <w:rPr>
          <w:b/>
          <w:sz w:val="28"/>
          <w:szCs w:val="28"/>
        </w:rPr>
        <w:t xml:space="preserve"> в состав К</w:t>
      </w:r>
      <w:r w:rsidRPr="00441E44">
        <w:rPr>
          <w:b/>
          <w:sz w:val="28"/>
          <w:szCs w:val="28"/>
        </w:rPr>
        <w:t>омиссии</w:t>
      </w:r>
    </w:p>
    <w:p w14:paraId="15E980FF" w14:textId="77777777" w:rsidR="00271BBD" w:rsidRPr="00441E44" w:rsidRDefault="008306D6" w:rsidP="00441E44">
      <w:pPr>
        <w:jc w:val="center"/>
        <w:rPr>
          <w:b/>
          <w:sz w:val="28"/>
          <w:szCs w:val="28"/>
        </w:rPr>
      </w:pPr>
      <w:r w:rsidRPr="00441E44">
        <w:rPr>
          <w:b/>
          <w:sz w:val="28"/>
          <w:szCs w:val="28"/>
        </w:rPr>
        <w:t>по предупреждению и ликвидации</w:t>
      </w:r>
    </w:p>
    <w:p w14:paraId="2266D49E" w14:textId="38B81822" w:rsidR="00271BBD" w:rsidRPr="00441E44" w:rsidRDefault="008306D6" w:rsidP="00441E44">
      <w:pPr>
        <w:jc w:val="center"/>
        <w:rPr>
          <w:b/>
          <w:sz w:val="28"/>
          <w:szCs w:val="28"/>
        </w:rPr>
      </w:pPr>
      <w:r w:rsidRPr="00441E44">
        <w:rPr>
          <w:b/>
          <w:sz w:val="28"/>
          <w:szCs w:val="28"/>
        </w:rPr>
        <w:t>чрезвычайных ситуаций и обеспечению</w:t>
      </w:r>
    </w:p>
    <w:p w14:paraId="7DEDDDEA" w14:textId="3A06653E" w:rsidR="00AD3B4B" w:rsidRPr="00441E44" w:rsidRDefault="008306D6" w:rsidP="00441E44">
      <w:pPr>
        <w:jc w:val="center"/>
        <w:rPr>
          <w:b/>
          <w:sz w:val="28"/>
          <w:szCs w:val="28"/>
        </w:rPr>
      </w:pPr>
      <w:r w:rsidRPr="00441E44">
        <w:rPr>
          <w:b/>
          <w:sz w:val="28"/>
          <w:szCs w:val="28"/>
        </w:rPr>
        <w:t>пожарной безопасности Республики Тыва</w:t>
      </w:r>
    </w:p>
    <w:p w14:paraId="29674B3A" w14:textId="77777777" w:rsidR="00680162" w:rsidRDefault="00680162" w:rsidP="00441E44">
      <w:pPr>
        <w:jc w:val="center"/>
        <w:rPr>
          <w:sz w:val="28"/>
          <w:szCs w:val="28"/>
        </w:rPr>
      </w:pPr>
    </w:p>
    <w:p w14:paraId="4B1C1243" w14:textId="77777777" w:rsidR="00441E44" w:rsidRPr="00441E44" w:rsidRDefault="00441E44" w:rsidP="00441E44">
      <w:pPr>
        <w:jc w:val="center"/>
        <w:rPr>
          <w:sz w:val="28"/>
          <w:szCs w:val="28"/>
        </w:rPr>
      </w:pPr>
    </w:p>
    <w:p w14:paraId="52CD5C38" w14:textId="0E6F9DDA" w:rsidR="00271BBD" w:rsidRPr="00441E44" w:rsidRDefault="00271BBD" w:rsidP="00441E44">
      <w:pPr>
        <w:pStyle w:val="ac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441E44">
        <w:rPr>
          <w:bCs/>
          <w:sz w:val="28"/>
          <w:szCs w:val="28"/>
        </w:rPr>
        <w:t>1. Внести в состав Комиссии по предупреждению и ликвидации чрезв</w:t>
      </w:r>
      <w:r w:rsidRPr="00441E44">
        <w:rPr>
          <w:bCs/>
          <w:sz w:val="28"/>
          <w:szCs w:val="28"/>
        </w:rPr>
        <w:t>ы</w:t>
      </w:r>
      <w:r w:rsidRPr="00441E44">
        <w:rPr>
          <w:bCs/>
          <w:sz w:val="28"/>
          <w:szCs w:val="28"/>
        </w:rPr>
        <w:t>чайных ситуаций и обеспечению пожарной безопасности Республики Тыва, утвержденный распоряжением Правительства Республики Тыва от 9 августа 2016 г. № 308-р, изменение, изложив его в следующей редакции:</w:t>
      </w:r>
    </w:p>
    <w:p w14:paraId="59C21F00" w14:textId="77777777" w:rsidR="00271BBD" w:rsidRPr="00441E44" w:rsidRDefault="00271BBD" w:rsidP="000335DB">
      <w:pPr>
        <w:spacing w:line="360" w:lineRule="atLeast"/>
        <w:jc w:val="center"/>
        <w:rPr>
          <w:sz w:val="28"/>
          <w:szCs w:val="28"/>
        </w:rPr>
      </w:pPr>
      <w:r w:rsidRPr="00441E44">
        <w:rPr>
          <w:sz w:val="28"/>
          <w:szCs w:val="28"/>
        </w:rPr>
        <w:t>«С О С Т А В</w:t>
      </w:r>
    </w:p>
    <w:p w14:paraId="072C1C05" w14:textId="77777777" w:rsidR="00271BBD" w:rsidRPr="00441E44" w:rsidRDefault="00271BBD" w:rsidP="000335DB">
      <w:pPr>
        <w:spacing w:line="360" w:lineRule="atLeast"/>
        <w:jc w:val="center"/>
        <w:rPr>
          <w:sz w:val="28"/>
          <w:szCs w:val="28"/>
        </w:rPr>
      </w:pPr>
      <w:r w:rsidRPr="00441E44">
        <w:rPr>
          <w:sz w:val="28"/>
          <w:szCs w:val="28"/>
        </w:rPr>
        <w:t>комиссии по предупреждению и ликвидации</w:t>
      </w:r>
    </w:p>
    <w:p w14:paraId="5CF8D7E0" w14:textId="77777777" w:rsidR="000335DB" w:rsidRDefault="00271BBD" w:rsidP="000335DB">
      <w:pPr>
        <w:spacing w:line="360" w:lineRule="atLeast"/>
        <w:jc w:val="center"/>
        <w:rPr>
          <w:sz w:val="28"/>
          <w:szCs w:val="28"/>
        </w:rPr>
      </w:pPr>
      <w:r w:rsidRPr="00441E44">
        <w:rPr>
          <w:sz w:val="28"/>
          <w:szCs w:val="28"/>
        </w:rPr>
        <w:t xml:space="preserve">чрезвычайных ситуаций и обеспечению </w:t>
      </w:r>
    </w:p>
    <w:p w14:paraId="03245FE4" w14:textId="3FCD71C0" w:rsidR="00271BBD" w:rsidRPr="00441E44" w:rsidRDefault="00271BBD" w:rsidP="000335DB">
      <w:pPr>
        <w:spacing w:line="360" w:lineRule="atLeast"/>
        <w:jc w:val="center"/>
        <w:rPr>
          <w:sz w:val="28"/>
          <w:szCs w:val="28"/>
        </w:rPr>
      </w:pPr>
      <w:r w:rsidRPr="00441E44">
        <w:rPr>
          <w:sz w:val="28"/>
          <w:szCs w:val="28"/>
        </w:rPr>
        <w:t>пожарной</w:t>
      </w:r>
      <w:r w:rsidR="000335DB">
        <w:rPr>
          <w:sz w:val="28"/>
          <w:szCs w:val="28"/>
        </w:rPr>
        <w:t xml:space="preserve"> </w:t>
      </w:r>
      <w:r w:rsidRPr="00441E44">
        <w:rPr>
          <w:sz w:val="28"/>
          <w:szCs w:val="28"/>
        </w:rPr>
        <w:t>безопасности Республики Тыва</w:t>
      </w:r>
    </w:p>
    <w:p w14:paraId="7644E3BF" w14:textId="77777777" w:rsidR="00271BBD" w:rsidRPr="00441E44" w:rsidRDefault="00271BBD" w:rsidP="000335DB">
      <w:pPr>
        <w:spacing w:line="360" w:lineRule="atLeast"/>
        <w:jc w:val="center"/>
        <w:rPr>
          <w:sz w:val="28"/>
          <w:szCs w:val="28"/>
        </w:rPr>
      </w:pPr>
    </w:p>
    <w:p w14:paraId="257F5192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Глава Республики Тыва, председатель;</w:t>
      </w:r>
    </w:p>
    <w:p w14:paraId="3FD1BFD7" w14:textId="5CB79648" w:rsidR="00271BBD" w:rsidRPr="00441E44" w:rsidRDefault="00271BBD" w:rsidP="000335DB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заместитель Председателя Правительства Республики Тыва, курирующий вопросы по обеспечению координации деятельности в области гражданской обороны, предупреждения и ликвидации чрезвычайных ситуаций, первый зам</w:t>
      </w:r>
      <w:r w:rsidRPr="00441E44">
        <w:rPr>
          <w:sz w:val="28"/>
          <w:szCs w:val="28"/>
        </w:rPr>
        <w:t>е</w:t>
      </w:r>
      <w:r w:rsidRPr="00441E44">
        <w:rPr>
          <w:sz w:val="28"/>
          <w:szCs w:val="28"/>
        </w:rPr>
        <w:t>ститель председателя;</w:t>
      </w:r>
    </w:p>
    <w:p w14:paraId="247CED6F" w14:textId="126F9186" w:rsidR="00271BBD" w:rsidRPr="00441E44" w:rsidRDefault="00271BBD" w:rsidP="000335DB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 xml:space="preserve">заместитель Председателя Правительства Республики Тыва, курирующий вопросы по организации реализации единой государственной политики в </w:t>
      </w:r>
      <w:r w:rsidR="000335DB">
        <w:rPr>
          <w:sz w:val="28"/>
          <w:szCs w:val="28"/>
        </w:rPr>
        <w:t xml:space="preserve">             </w:t>
      </w:r>
      <w:r w:rsidRPr="00441E44">
        <w:rPr>
          <w:sz w:val="28"/>
          <w:szCs w:val="28"/>
        </w:rPr>
        <w:t>сферах охраны, использования и воспроизводства природных ресурсов, зам</w:t>
      </w:r>
      <w:r w:rsidRPr="00441E44">
        <w:rPr>
          <w:sz w:val="28"/>
          <w:szCs w:val="28"/>
        </w:rPr>
        <w:t>е</w:t>
      </w:r>
      <w:r w:rsidRPr="00441E44">
        <w:rPr>
          <w:sz w:val="28"/>
          <w:szCs w:val="28"/>
        </w:rPr>
        <w:t>ститель председателя;</w:t>
      </w:r>
    </w:p>
    <w:p w14:paraId="0F609D32" w14:textId="77777777" w:rsidR="00EF1C2E" w:rsidRDefault="00EF1C2E" w:rsidP="00441E44">
      <w:pPr>
        <w:spacing w:line="360" w:lineRule="atLeast"/>
        <w:ind w:firstLine="709"/>
        <w:jc w:val="both"/>
        <w:rPr>
          <w:sz w:val="28"/>
          <w:szCs w:val="28"/>
        </w:rPr>
      </w:pPr>
    </w:p>
    <w:p w14:paraId="67AD8BDF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lastRenderedPageBreak/>
        <w:t>начальник Главного управления МЧС России по Республике Тыва, зам</w:t>
      </w:r>
      <w:r w:rsidRPr="00441E44">
        <w:rPr>
          <w:sz w:val="28"/>
          <w:szCs w:val="28"/>
        </w:rPr>
        <w:t>е</w:t>
      </w:r>
      <w:r w:rsidRPr="00441E44">
        <w:rPr>
          <w:sz w:val="28"/>
          <w:szCs w:val="28"/>
        </w:rPr>
        <w:t>ститель председателя (по согласованию);</w:t>
      </w:r>
    </w:p>
    <w:p w14:paraId="16796269" w14:textId="3AF9B9B1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начальник отдела планирования гражданской обороны и предупреждения чрезвычайных ситуаций Службы по гражданской обороне и чрезвычайным с</w:t>
      </w:r>
      <w:r w:rsidRPr="00441E44">
        <w:rPr>
          <w:sz w:val="28"/>
          <w:szCs w:val="28"/>
        </w:rPr>
        <w:t>и</w:t>
      </w:r>
      <w:r w:rsidRPr="00441E44">
        <w:rPr>
          <w:sz w:val="28"/>
          <w:szCs w:val="28"/>
        </w:rPr>
        <w:t>туациям Республики Тыва, секретарь;</w:t>
      </w:r>
    </w:p>
    <w:p w14:paraId="49C11C47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внутренних дел по Республике Тыва (по согласованию);</w:t>
      </w:r>
    </w:p>
    <w:p w14:paraId="1066AA3C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дорожно-транспортного комплекса Республики Тыва;</w:t>
      </w:r>
    </w:p>
    <w:p w14:paraId="4D9D7C7D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жилищно-коммунального хозяйства Республики Тыва;</w:t>
      </w:r>
    </w:p>
    <w:p w14:paraId="2DBDA632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здравоохранения Республики Тыва;</w:t>
      </w:r>
    </w:p>
    <w:p w14:paraId="5F9D9D62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культуры Республики Тыва;</w:t>
      </w:r>
    </w:p>
    <w:p w14:paraId="3CABB4E8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лесного хозяйства и природопользования Республики Тыва;</w:t>
      </w:r>
    </w:p>
    <w:p w14:paraId="22480F3C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образования Республики Тыва;</w:t>
      </w:r>
    </w:p>
    <w:p w14:paraId="417D3A4D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сельского хозяйства и продовольствия Республики Тыва;</w:t>
      </w:r>
    </w:p>
    <w:p w14:paraId="7C327D14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строительства Республики Тыва;</w:t>
      </w:r>
    </w:p>
    <w:p w14:paraId="37F551B1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топлива и энергетики Республики Тыва;</w:t>
      </w:r>
    </w:p>
    <w:p w14:paraId="594BBCA8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труда и социальной политики Республики Тыва;</w:t>
      </w:r>
    </w:p>
    <w:p w14:paraId="49914C34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финансов Республики Тыва;</w:t>
      </w:r>
    </w:p>
    <w:p w14:paraId="66253231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цифрового развития Республики Тыва;</w:t>
      </w:r>
    </w:p>
    <w:p w14:paraId="3C0370B2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министр экономического развития и промышленности Республики Тыва;</w:t>
      </w:r>
    </w:p>
    <w:p w14:paraId="6B072FE8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начальник военной части 55 отдельной гвардейской мотострелковой бр</w:t>
      </w:r>
      <w:r w:rsidRPr="00441E44">
        <w:rPr>
          <w:sz w:val="28"/>
          <w:szCs w:val="28"/>
        </w:rPr>
        <w:t>и</w:t>
      </w:r>
      <w:r w:rsidRPr="00441E44">
        <w:rPr>
          <w:sz w:val="28"/>
          <w:szCs w:val="28"/>
        </w:rPr>
        <w:t>гады (горной) (по согласованию);</w:t>
      </w:r>
    </w:p>
    <w:p w14:paraId="78C62EED" w14:textId="01C908F4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руководитель Управления Федеральной службы войск Национальной гвардии Российской Федерации по Республике Тыва (по согласованию);</w:t>
      </w:r>
    </w:p>
    <w:p w14:paraId="66034204" w14:textId="10EF2359" w:rsidR="00271BBD" w:rsidRPr="00441E44" w:rsidRDefault="00A95C28" w:rsidP="00441E4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271BBD" w:rsidRPr="00441E44">
        <w:rPr>
          <w:sz w:val="28"/>
          <w:szCs w:val="28"/>
        </w:rPr>
        <w:t xml:space="preserve"> Управления Федеральной почтовой связи Республики Тыва </w:t>
      </w:r>
      <w:r>
        <w:rPr>
          <w:sz w:val="28"/>
          <w:szCs w:val="28"/>
        </w:rPr>
        <w:t>АО «Почта России»</w:t>
      </w:r>
      <w:r w:rsidR="00271BBD" w:rsidRPr="00441E44">
        <w:rPr>
          <w:sz w:val="28"/>
          <w:szCs w:val="28"/>
        </w:rPr>
        <w:t xml:space="preserve"> (по согласованию);</w:t>
      </w:r>
    </w:p>
    <w:p w14:paraId="33819FC5" w14:textId="13E72D13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директор федерального государственного бюджетного учреждения науки «Тувинский институт комплексного освоения природных ресурсов Сибирского отделения Российской академии наук» (согласованию);</w:t>
      </w:r>
    </w:p>
    <w:p w14:paraId="0EDB29FA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руководитель Енисейского Управления Федеральной службы по эколог</w:t>
      </w:r>
      <w:r w:rsidRPr="00441E44">
        <w:rPr>
          <w:sz w:val="28"/>
          <w:szCs w:val="28"/>
        </w:rPr>
        <w:t>и</w:t>
      </w:r>
      <w:r w:rsidRPr="00441E44">
        <w:rPr>
          <w:sz w:val="28"/>
          <w:szCs w:val="28"/>
        </w:rPr>
        <w:t>ческому, технологическому и атомному надзору (по согласованию);</w:t>
      </w:r>
    </w:p>
    <w:p w14:paraId="7DA91F7C" w14:textId="225ADCD6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заместитель руководителя – начальник отдела государственного эколог</w:t>
      </w:r>
      <w:r w:rsidRPr="00441E44">
        <w:rPr>
          <w:sz w:val="28"/>
          <w:szCs w:val="28"/>
        </w:rPr>
        <w:t>и</w:t>
      </w:r>
      <w:r w:rsidRPr="00441E44">
        <w:rPr>
          <w:sz w:val="28"/>
          <w:szCs w:val="28"/>
        </w:rPr>
        <w:t>ческого надзора Енисейского межрегионального Управления Федеральной службы по надзору в сфере природопользования по Республике Тыва (по согл</w:t>
      </w:r>
      <w:r w:rsidRPr="00441E44">
        <w:rPr>
          <w:sz w:val="28"/>
          <w:szCs w:val="28"/>
        </w:rPr>
        <w:t>а</w:t>
      </w:r>
      <w:r w:rsidRPr="00441E44">
        <w:rPr>
          <w:sz w:val="28"/>
          <w:szCs w:val="28"/>
        </w:rPr>
        <w:t>сованию);</w:t>
      </w:r>
    </w:p>
    <w:p w14:paraId="5C29CC1C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руководитель Управления Федеральной службы по ветеринарному и ф</w:t>
      </w:r>
      <w:r w:rsidRPr="00441E44">
        <w:rPr>
          <w:sz w:val="28"/>
          <w:szCs w:val="28"/>
        </w:rPr>
        <w:t>и</w:t>
      </w:r>
      <w:r w:rsidRPr="00441E44">
        <w:rPr>
          <w:sz w:val="28"/>
          <w:szCs w:val="28"/>
        </w:rPr>
        <w:t>тосанитарному надзору по Республикам Хакасия и Тыва и Кемеровской обл</w:t>
      </w:r>
      <w:r w:rsidRPr="00441E44">
        <w:rPr>
          <w:sz w:val="28"/>
          <w:szCs w:val="28"/>
        </w:rPr>
        <w:t>а</w:t>
      </w:r>
      <w:r w:rsidRPr="00441E44">
        <w:rPr>
          <w:sz w:val="28"/>
          <w:szCs w:val="28"/>
        </w:rPr>
        <w:t>сти (по согласованию);</w:t>
      </w:r>
    </w:p>
    <w:p w14:paraId="272676F2" w14:textId="09ADE461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руководитель Управления Федеральной службы по надзору в сфере защ</w:t>
      </w:r>
      <w:r w:rsidRPr="00441E44">
        <w:rPr>
          <w:sz w:val="28"/>
          <w:szCs w:val="28"/>
        </w:rPr>
        <w:t>и</w:t>
      </w:r>
      <w:r w:rsidRPr="00441E44">
        <w:rPr>
          <w:sz w:val="28"/>
          <w:szCs w:val="28"/>
        </w:rPr>
        <w:t>ты прав потребителей и благополучия человека по Республике Тыва (по согл</w:t>
      </w:r>
      <w:r w:rsidRPr="00441E44">
        <w:rPr>
          <w:sz w:val="28"/>
          <w:szCs w:val="28"/>
        </w:rPr>
        <w:t>а</w:t>
      </w:r>
      <w:r w:rsidRPr="00441E44">
        <w:rPr>
          <w:sz w:val="28"/>
          <w:szCs w:val="28"/>
        </w:rPr>
        <w:t>сованию);</w:t>
      </w:r>
    </w:p>
    <w:p w14:paraId="68AC1DE4" w14:textId="6F8BEC63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lastRenderedPageBreak/>
        <w:t>руководитель (председатель) Государственного комитета по охране об</w:t>
      </w:r>
      <w:r w:rsidRPr="00441E44">
        <w:rPr>
          <w:sz w:val="28"/>
          <w:szCs w:val="28"/>
        </w:rPr>
        <w:t>ъ</w:t>
      </w:r>
      <w:r w:rsidRPr="00441E44">
        <w:rPr>
          <w:sz w:val="28"/>
          <w:szCs w:val="28"/>
        </w:rPr>
        <w:t>ектов животного мира Республики Тыва;</w:t>
      </w:r>
    </w:p>
    <w:p w14:paraId="5C52A8C7" w14:textId="31055E31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 xml:space="preserve">руководитель Тувинского центра по гидрометеорологии и мониторингу окружающей среды </w:t>
      </w:r>
      <w:r w:rsidR="00DA08FF">
        <w:rPr>
          <w:sz w:val="28"/>
          <w:szCs w:val="28"/>
        </w:rPr>
        <w:t xml:space="preserve">– филиала </w:t>
      </w:r>
      <w:r w:rsidR="00DA08FF" w:rsidRPr="00DA08FF">
        <w:rPr>
          <w:sz w:val="28"/>
          <w:szCs w:val="28"/>
        </w:rPr>
        <w:t>федерально</w:t>
      </w:r>
      <w:r w:rsidR="00DA08FF">
        <w:rPr>
          <w:sz w:val="28"/>
          <w:szCs w:val="28"/>
        </w:rPr>
        <w:t>го</w:t>
      </w:r>
      <w:r w:rsidR="00DA08FF" w:rsidRPr="00DA08FF">
        <w:rPr>
          <w:sz w:val="28"/>
          <w:szCs w:val="28"/>
        </w:rPr>
        <w:t xml:space="preserve"> государственно</w:t>
      </w:r>
      <w:r w:rsidR="00DA08FF">
        <w:rPr>
          <w:sz w:val="28"/>
          <w:szCs w:val="28"/>
        </w:rPr>
        <w:t>го</w:t>
      </w:r>
      <w:r w:rsidR="00DA08FF" w:rsidRPr="00DA08FF">
        <w:rPr>
          <w:sz w:val="28"/>
          <w:szCs w:val="28"/>
        </w:rPr>
        <w:t xml:space="preserve"> бюджетно</w:t>
      </w:r>
      <w:r w:rsidR="00DA08FF">
        <w:rPr>
          <w:sz w:val="28"/>
          <w:szCs w:val="28"/>
        </w:rPr>
        <w:t>го</w:t>
      </w:r>
      <w:r w:rsidR="00DA08FF" w:rsidRPr="00DA08FF">
        <w:rPr>
          <w:sz w:val="28"/>
          <w:szCs w:val="28"/>
        </w:rPr>
        <w:t xml:space="preserve"> учреждени</w:t>
      </w:r>
      <w:r w:rsidR="00DA08FF">
        <w:rPr>
          <w:sz w:val="28"/>
          <w:szCs w:val="28"/>
        </w:rPr>
        <w:t>я «С</w:t>
      </w:r>
      <w:r w:rsidR="00DA08FF" w:rsidRPr="00DA08FF">
        <w:rPr>
          <w:sz w:val="28"/>
          <w:szCs w:val="28"/>
        </w:rPr>
        <w:t>реднесибирское управление по гидрометеорологии и монит</w:t>
      </w:r>
      <w:r w:rsidR="00DA08FF" w:rsidRPr="00DA08FF">
        <w:rPr>
          <w:sz w:val="28"/>
          <w:szCs w:val="28"/>
        </w:rPr>
        <w:t>о</w:t>
      </w:r>
      <w:r w:rsidR="00DA08FF" w:rsidRPr="00DA08FF">
        <w:rPr>
          <w:sz w:val="28"/>
          <w:szCs w:val="28"/>
        </w:rPr>
        <w:t>рингу окружающей среды</w:t>
      </w:r>
      <w:r w:rsidR="00E84BEB">
        <w:rPr>
          <w:sz w:val="28"/>
          <w:szCs w:val="28"/>
        </w:rPr>
        <w:t>»</w:t>
      </w:r>
      <w:r w:rsidR="00DA08FF" w:rsidRPr="00DA08FF">
        <w:rPr>
          <w:sz w:val="28"/>
          <w:szCs w:val="28"/>
        </w:rPr>
        <w:t xml:space="preserve"> </w:t>
      </w:r>
      <w:r w:rsidRPr="00441E44">
        <w:rPr>
          <w:sz w:val="28"/>
          <w:szCs w:val="28"/>
        </w:rPr>
        <w:t>(по согласованию);</w:t>
      </w:r>
    </w:p>
    <w:p w14:paraId="6A21D061" w14:textId="77777777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руководитель Службы по гражданской обороне и чрезвычайным ситуац</w:t>
      </w:r>
      <w:r w:rsidRPr="00441E44">
        <w:rPr>
          <w:sz w:val="28"/>
          <w:szCs w:val="28"/>
        </w:rPr>
        <w:t>и</w:t>
      </w:r>
      <w:r w:rsidRPr="00441E44">
        <w:rPr>
          <w:sz w:val="28"/>
          <w:szCs w:val="28"/>
        </w:rPr>
        <w:t>ям Республики Тыва;</w:t>
      </w:r>
    </w:p>
    <w:p w14:paraId="0158065A" w14:textId="6445E302" w:rsidR="00271BBD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начальник департамента региональной безопасности Администрации Главы Республики Тыва и Аппарата Правительства Республики Тыва;</w:t>
      </w:r>
    </w:p>
    <w:p w14:paraId="21B8128C" w14:textId="1ECD6D2E" w:rsidR="00E75623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генеральный директор акционерного общества «Тывасвязьинформ» (по согласованию)</w:t>
      </w:r>
      <w:r w:rsidR="00E75623" w:rsidRPr="00441E44">
        <w:rPr>
          <w:sz w:val="28"/>
          <w:szCs w:val="28"/>
        </w:rPr>
        <w:t>;</w:t>
      </w:r>
    </w:p>
    <w:p w14:paraId="3028AEB2" w14:textId="28F36373" w:rsidR="00E75623" w:rsidRPr="00441E44" w:rsidRDefault="00E75623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старший государственный инспектор Территориального отдела госуда</w:t>
      </w:r>
      <w:r w:rsidRPr="00441E44">
        <w:rPr>
          <w:sz w:val="28"/>
          <w:szCs w:val="28"/>
        </w:rPr>
        <w:t>р</w:t>
      </w:r>
      <w:r w:rsidRPr="00441E44">
        <w:rPr>
          <w:sz w:val="28"/>
          <w:szCs w:val="28"/>
        </w:rPr>
        <w:t>ственного автодорожного надзора по Республике Тыва».</w:t>
      </w:r>
    </w:p>
    <w:p w14:paraId="4A6A7CEE" w14:textId="5D2E839D" w:rsidR="00704125" w:rsidRPr="00441E44" w:rsidRDefault="00271BBD" w:rsidP="00441E44">
      <w:pPr>
        <w:spacing w:line="360" w:lineRule="atLeast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>2. Разместить настоящее распоряжение на «Официальном интернет</w:t>
      </w:r>
      <w:r w:rsidR="000335DB">
        <w:rPr>
          <w:sz w:val="28"/>
          <w:szCs w:val="28"/>
        </w:rPr>
        <w:t>-</w:t>
      </w:r>
      <w:r w:rsidRPr="00441E44">
        <w:rPr>
          <w:sz w:val="28"/>
          <w:szCs w:val="28"/>
        </w:rPr>
        <w:t>портале правовой информации» (www.pravo.gov.ru) и официальном сайте Ре</w:t>
      </w:r>
      <w:r w:rsidRPr="00441E44">
        <w:rPr>
          <w:sz w:val="28"/>
          <w:szCs w:val="28"/>
        </w:rPr>
        <w:t>с</w:t>
      </w:r>
      <w:r w:rsidRPr="00441E44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724786DB" w14:textId="77777777" w:rsidR="00C711CF" w:rsidRDefault="00C711CF" w:rsidP="000335DB">
      <w:pPr>
        <w:spacing w:line="360" w:lineRule="atLeast"/>
        <w:rPr>
          <w:sz w:val="28"/>
          <w:szCs w:val="28"/>
        </w:rPr>
      </w:pPr>
    </w:p>
    <w:p w14:paraId="5C7C183E" w14:textId="5CFC8BE1" w:rsidR="000335DB" w:rsidRPr="00441E44" w:rsidRDefault="000335DB" w:rsidP="000335DB">
      <w:pPr>
        <w:spacing w:line="360" w:lineRule="atLeast"/>
        <w:rPr>
          <w:sz w:val="28"/>
          <w:szCs w:val="28"/>
        </w:rPr>
      </w:pPr>
    </w:p>
    <w:p w14:paraId="063E9B22" w14:textId="77777777" w:rsidR="00441E44" w:rsidRPr="00441E44" w:rsidRDefault="00441E44" w:rsidP="000335DB">
      <w:pPr>
        <w:spacing w:line="360" w:lineRule="atLeast"/>
        <w:rPr>
          <w:sz w:val="28"/>
          <w:szCs w:val="28"/>
        </w:rPr>
      </w:pPr>
    </w:p>
    <w:p w14:paraId="020BC179" w14:textId="027DDF1C" w:rsidR="00E84BEB" w:rsidRPr="00E84BEB" w:rsidRDefault="00E84BEB" w:rsidP="00E84BEB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E84BEB">
        <w:rPr>
          <w:sz w:val="28"/>
          <w:szCs w:val="28"/>
        </w:rPr>
        <w:t>аместитель Председателя</w:t>
      </w:r>
    </w:p>
    <w:p w14:paraId="2ED96253" w14:textId="02388894" w:rsidR="00A8115A" w:rsidRPr="00441E44" w:rsidRDefault="00E84BEB" w:rsidP="00E84BEB">
      <w:pPr>
        <w:spacing w:line="360" w:lineRule="atLeast"/>
        <w:rPr>
          <w:sz w:val="28"/>
          <w:szCs w:val="28"/>
        </w:rPr>
      </w:pPr>
      <w:r w:rsidRPr="00E84BEB">
        <w:rPr>
          <w:sz w:val="28"/>
          <w:szCs w:val="28"/>
        </w:rPr>
        <w:t xml:space="preserve">Правительства Республики Тыва </w:t>
      </w:r>
      <w:r w:rsidRPr="00E84BEB">
        <w:rPr>
          <w:sz w:val="28"/>
          <w:szCs w:val="28"/>
        </w:rPr>
        <w:tab/>
      </w:r>
      <w:r w:rsidRPr="00E84BEB">
        <w:rPr>
          <w:sz w:val="28"/>
          <w:szCs w:val="28"/>
        </w:rPr>
        <w:tab/>
      </w:r>
      <w:r w:rsidRPr="00E84BEB">
        <w:rPr>
          <w:sz w:val="28"/>
          <w:szCs w:val="28"/>
        </w:rPr>
        <w:tab/>
      </w:r>
      <w:r w:rsidRPr="00E84BEB">
        <w:rPr>
          <w:sz w:val="28"/>
          <w:szCs w:val="28"/>
        </w:rPr>
        <w:tab/>
      </w:r>
      <w:r w:rsidRPr="00E84B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84B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84BEB">
        <w:rPr>
          <w:sz w:val="28"/>
          <w:szCs w:val="28"/>
        </w:rPr>
        <w:t xml:space="preserve">     О.</w:t>
      </w:r>
      <w:r>
        <w:rPr>
          <w:sz w:val="28"/>
          <w:szCs w:val="28"/>
        </w:rPr>
        <w:t xml:space="preserve"> Са</w:t>
      </w:r>
      <w:r w:rsidRPr="00E84BEB">
        <w:rPr>
          <w:sz w:val="28"/>
          <w:szCs w:val="28"/>
        </w:rPr>
        <w:t>рыглар</w:t>
      </w:r>
    </w:p>
    <w:sectPr w:rsidR="00A8115A" w:rsidRPr="00441E44" w:rsidSect="00441E44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BB224" w14:textId="77777777" w:rsidR="00116B7D" w:rsidRDefault="00116B7D">
      <w:r>
        <w:separator/>
      </w:r>
    </w:p>
  </w:endnote>
  <w:endnote w:type="continuationSeparator" w:id="0">
    <w:p w14:paraId="4A61617C" w14:textId="77777777" w:rsidR="00116B7D" w:rsidRDefault="0011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20C4" w14:textId="77777777" w:rsidR="00324986" w:rsidRDefault="0032498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A1EBE4B" w14:textId="77777777" w:rsidR="00324986" w:rsidRDefault="0032498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D386E" w14:textId="77777777" w:rsidR="00324986" w:rsidRDefault="003249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8F66E" w14:textId="77777777" w:rsidR="00116B7D" w:rsidRDefault="00116B7D">
      <w:r>
        <w:separator/>
      </w:r>
    </w:p>
  </w:footnote>
  <w:footnote w:type="continuationSeparator" w:id="0">
    <w:p w14:paraId="37783E74" w14:textId="77777777" w:rsidR="00116B7D" w:rsidRDefault="0011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26937"/>
      <w:docPartObj>
        <w:docPartGallery w:val="Page Numbers (Top of Page)"/>
        <w:docPartUnique/>
      </w:docPartObj>
    </w:sdtPr>
    <w:sdtEndPr/>
    <w:sdtContent>
      <w:p w14:paraId="79E5AA0B" w14:textId="08C3B05A" w:rsidR="000335DB" w:rsidRDefault="00EF1C2E">
        <w:pPr>
          <w:pStyle w:val="a4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512C15" wp14:editId="22E6CC10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E525C4" w14:textId="0B2F3EF5" w:rsidR="00EF1C2E" w:rsidRPr="00EF1C2E" w:rsidRDefault="00EF1C2E" w:rsidP="00EF1C2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620200099/30829(4)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JVgO93bAAAACwEAAA8AAABk&#10;cnMvZG93bnJldi54bWxMj8FOwzAQRO9I/IO1SNxaJyAqEuJUgMS9tL1wc+NtErDXUdZtk79n4QLH&#10;nR3NvKnWU/DqjCP3kQzkywwUUhNdT62B/e5t8QiKkyVnfSQ0MCPDur6+qmzp4oXe8bxNrZIQ4tIa&#10;6FIaSq256TBYXsYBSX7HOAab5Bxb7UZ7kfDg9V2WrXSwPUlDZwd87bD52p6CAd86bnizc/nny2b+&#10;mF0x90dnzO3N9PwEKuGU/szwgy/oUAvTIZ7IsfIGHvKiEKuBxf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VYDvd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65E525C4" w14:textId="0B2F3EF5" w:rsidR="00EF1C2E" w:rsidRPr="00EF1C2E" w:rsidRDefault="00EF1C2E" w:rsidP="00EF1C2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620200099/30829(4)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335DB">
          <w:fldChar w:fldCharType="begin"/>
        </w:r>
        <w:r w:rsidR="000335DB">
          <w:instrText>PAGE   \* MERGEFORMAT</w:instrText>
        </w:r>
        <w:r w:rsidR="000335DB">
          <w:fldChar w:fldCharType="separate"/>
        </w:r>
        <w:r>
          <w:rPr>
            <w:noProof/>
          </w:rPr>
          <w:t>3</w:t>
        </w:r>
        <w:r w:rsidR="000335D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E2A92A6"/>
    <w:lvl w:ilvl="0">
      <w:start w:val="1"/>
      <w:numFmt w:val="decimal"/>
      <w:pStyle w:val="1"/>
      <w:lvlText w:val="%1."/>
      <w:legacy w:legacy="1" w:legacySpace="0" w:legacyIndent="851"/>
      <w:lvlJc w:val="left"/>
      <w:pPr>
        <w:ind w:left="1208" w:hanging="851"/>
      </w:pPr>
    </w:lvl>
    <w:lvl w:ilvl="1">
      <w:start w:val="1"/>
      <w:numFmt w:val="decimal"/>
      <w:pStyle w:val="2"/>
      <w:lvlText w:val="%1.%2"/>
      <w:legacy w:legacy="1" w:legacySpace="0" w:legacyIndent="851"/>
      <w:lvlJc w:val="left"/>
      <w:pPr>
        <w:ind w:left="1208" w:hanging="851"/>
      </w:pPr>
    </w:lvl>
    <w:lvl w:ilvl="2">
      <w:start w:val="1"/>
      <w:numFmt w:val="none"/>
      <w:pStyle w:val="3"/>
      <w:lvlText w:val="%1.%2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4"/>
      <w:legacy w:legacy="1" w:legacySpace="0" w:legacyIndent="864"/>
      <w:lvlJc w:val="left"/>
      <w:pPr>
        <w:ind w:left="1221" w:hanging="864"/>
      </w:pPr>
    </w:lvl>
    <w:lvl w:ilvl="4">
      <w:start w:val="1"/>
      <w:numFmt w:val="decimal"/>
      <w:pStyle w:val="5"/>
      <w:lvlText w:val="%1.%2.%4.%5"/>
      <w:legacy w:legacy="1" w:legacySpace="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4.%5.%6"/>
      <w:legacy w:legacy="1" w:legacySpace="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4.%5.%6.%7"/>
      <w:legacy w:legacy="1" w:legacySpace="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4.%5.%6.%7.%8"/>
      <w:legacy w:legacy="1" w:legacySpace="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4.%5.%6.%7.%8%9"/>
      <w:legacy w:legacy="1" w:legacySpace="0" w:legacyIndent="1584"/>
      <w:lvlJc w:val="left"/>
      <w:pPr>
        <w:ind w:left="1941" w:hanging="1584"/>
      </w:pPr>
    </w:lvl>
  </w:abstractNum>
  <w:abstractNum w:abstractNumId="1">
    <w:nsid w:val="3A8D65B0"/>
    <w:multiLevelType w:val="hybridMultilevel"/>
    <w:tmpl w:val="A7E46DA4"/>
    <w:lvl w:ilvl="0" w:tplc="E0CEC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D587D"/>
    <w:multiLevelType w:val="hybridMultilevel"/>
    <w:tmpl w:val="4044D6FA"/>
    <w:lvl w:ilvl="0" w:tplc="8ACC1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01167"/>
    <w:multiLevelType w:val="hybridMultilevel"/>
    <w:tmpl w:val="23B2EE16"/>
    <w:lvl w:ilvl="0" w:tplc="8FCE3D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0C713D"/>
    <w:multiLevelType w:val="hybridMultilevel"/>
    <w:tmpl w:val="EEA6D4BC"/>
    <w:lvl w:ilvl="0" w:tplc="740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756b3c5-59bb-431a-8e8c-6e3a35a1f556"/>
  </w:docVars>
  <w:rsids>
    <w:rsidRoot w:val="00604005"/>
    <w:rsid w:val="00002CD4"/>
    <w:rsid w:val="000117BD"/>
    <w:rsid w:val="00020A6B"/>
    <w:rsid w:val="000279B2"/>
    <w:rsid w:val="0003107E"/>
    <w:rsid w:val="000335DB"/>
    <w:rsid w:val="000371BE"/>
    <w:rsid w:val="000407A0"/>
    <w:rsid w:val="00044493"/>
    <w:rsid w:val="00044C0D"/>
    <w:rsid w:val="000450EA"/>
    <w:rsid w:val="00045CF6"/>
    <w:rsid w:val="00060AE7"/>
    <w:rsid w:val="00061676"/>
    <w:rsid w:val="000840FA"/>
    <w:rsid w:val="00094A20"/>
    <w:rsid w:val="00095D3D"/>
    <w:rsid w:val="000A6075"/>
    <w:rsid w:val="000D2436"/>
    <w:rsid w:val="000D318F"/>
    <w:rsid w:val="000D36A9"/>
    <w:rsid w:val="000E485F"/>
    <w:rsid w:val="000F4FCA"/>
    <w:rsid w:val="00102403"/>
    <w:rsid w:val="00113C8B"/>
    <w:rsid w:val="001140D4"/>
    <w:rsid w:val="00116B7D"/>
    <w:rsid w:val="001174FD"/>
    <w:rsid w:val="00123306"/>
    <w:rsid w:val="00130B4C"/>
    <w:rsid w:val="00145936"/>
    <w:rsid w:val="00171045"/>
    <w:rsid w:val="00174058"/>
    <w:rsid w:val="001870E6"/>
    <w:rsid w:val="00193CFA"/>
    <w:rsid w:val="001944F3"/>
    <w:rsid w:val="00195A00"/>
    <w:rsid w:val="001A38B2"/>
    <w:rsid w:val="001A7F62"/>
    <w:rsid w:val="001C1FB5"/>
    <w:rsid w:val="001C75D8"/>
    <w:rsid w:val="001D05A4"/>
    <w:rsid w:val="001D1797"/>
    <w:rsid w:val="001D26CE"/>
    <w:rsid w:val="001D5E04"/>
    <w:rsid w:val="001D6091"/>
    <w:rsid w:val="001E6048"/>
    <w:rsid w:val="001F3315"/>
    <w:rsid w:val="001F6E2F"/>
    <w:rsid w:val="0020245F"/>
    <w:rsid w:val="00217731"/>
    <w:rsid w:val="002222C8"/>
    <w:rsid w:val="002323C3"/>
    <w:rsid w:val="0023449F"/>
    <w:rsid w:val="00236841"/>
    <w:rsid w:val="00244E49"/>
    <w:rsid w:val="00246675"/>
    <w:rsid w:val="00246B8A"/>
    <w:rsid w:val="002517AE"/>
    <w:rsid w:val="00257D75"/>
    <w:rsid w:val="002634F6"/>
    <w:rsid w:val="00270A99"/>
    <w:rsid w:val="00271BBD"/>
    <w:rsid w:val="00286652"/>
    <w:rsid w:val="00286EA1"/>
    <w:rsid w:val="002B0FEF"/>
    <w:rsid w:val="002D5D24"/>
    <w:rsid w:val="002D6569"/>
    <w:rsid w:val="002D70B6"/>
    <w:rsid w:val="002F0993"/>
    <w:rsid w:val="002F47BB"/>
    <w:rsid w:val="00301DA2"/>
    <w:rsid w:val="00303C24"/>
    <w:rsid w:val="0030432C"/>
    <w:rsid w:val="00324986"/>
    <w:rsid w:val="00336054"/>
    <w:rsid w:val="0033620A"/>
    <w:rsid w:val="0034037C"/>
    <w:rsid w:val="0034167F"/>
    <w:rsid w:val="003478B1"/>
    <w:rsid w:val="003727AB"/>
    <w:rsid w:val="00374068"/>
    <w:rsid w:val="00391F8A"/>
    <w:rsid w:val="00392811"/>
    <w:rsid w:val="00392F6C"/>
    <w:rsid w:val="00394A93"/>
    <w:rsid w:val="003A5668"/>
    <w:rsid w:val="003B3F2D"/>
    <w:rsid w:val="003B4F74"/>
    <w:rsid w:val="003C2467"/>
    <w:rsid w:val="003C69B0"/>
    <w:rsid w:val="003F0AE7"/>
    <w:rsid w:val="003F4EF5"/>
    <w:rsid w:val="004039DC"/>
    <w:rsid w:val="004159E9"/>
    <w:rsid w:val="00427192"/>
    <w:rsid w:val="0042789E"/>
    <w:rsid w:val="00427A4C"/>
    <w:rsid w:val="00431CA3"/>
    <w:rsid w:val="00432391"/>
    <w:rsid w:val="004362A0"/>
    <w:rsid w:val="00440888"/>
    <w:rsid w:val="00441DCE"/>
    <w:rsid w:val="00441E44"/>
    <w:rsid w:val="004452F7"/>
    <w:rsid w:val="0045045B"/>
    <w:rsid w:val="00460054"/>
    <w:rsid w:val="00470379"/>
    <w:rsid w:val="004725F4"/>
    <w:rsid w:val="00475E24"/>
    <w:rsid w:val="004A6826"/>
    <w:rsid w:val="004B106A"/>
    <w:rsid w:val="004B2181"/>
    <w:rsid w:val="004B2BA0"/>
    <w:rsid w:val="004B4674"/>
    <w:rsid w:val="004B49E0"/>
    <w:rsid w:val="004F28D4"/>
    <w:rsid w:val="004F7C77"/>
    <w:rsid w:val="00510A22"/>
    <w:rsid w:val="00513229"/>
    <w:rsid w:val="005230C1"/>
    <w:rsid w:val="00533320"/>
    <w:rsid w:val="00534B3F"/>
    <w:rsid w:val="00536BCD"/>
    <w:rsid w:val="00546F6B"/>
    <w:rsid w:val="00551672"/>
    <w:rsid w:val="00573FFC"/>
    <w:rsid w:val="00574E10"/>
    <w:rsid w:val="00575D3E"/>
    <w:rsid w:val="00596934"/>
    <w:rsid w:val="005B01E7"/>
    <w:rsid w:val="005B50A3"/>
    <w:rsid w:val="005B6F6B"/>
    <w:rsid w:val="005C241C"/>
    <w:rsid w:val="005D6DDC"/>
    <w:rsid w:val="005D73AA"/>
    <w:rsid w:val="005F3C16"/>
    <w:rsid w:val="005F7654"/>
    <w:rsid w:val="0060071B"/>
    <w:rsid w:val="00602C64"/>
    <w:rsid w:val="00604005"/>
    <w:rsid w:val="00607491"/>
    <w:rsid w:val="0062276D"/>
    <w:rsid w:val="00625E8E"/>
    <w:rsid w:val="00642514"/>
    <w:rsid w:val="006442BA"/>
    <w:rsid w:val="00645E6A"/>
    <w:rsid w:val="006740E5"/>
    <w:rsid w:val="00680162"/>
    <w:rsid w:val="00682EC3"/>
    <w:rsid w:val="00683284"/>
    <w:rsid w:val="0069416C"/>
    <w:rsid w:val="00696386"/>
    <w:rsid w:val="00696A9B"/>
    <w:rsid w:val="006A1763"/>
    <w:rsid w:val="006B100F"/>
    <w:rsid w:val="006B39C6"/>
    <w:rsid w:val="006D257E"/>
    <w:rsid w:val="006D7F3F"/>
    <w:rsid w:val="006E5844"/>
    <w:rsid w:val="00704125"/>
    <w:rsid w:val="007127CD"/>
    <w:rsid w:val="00717E0B"/>
    <w:rsid w:val="007256B6"/>
    <w:rsid w:val="00730299"/>
    <w:rsid w:val="0073068E"/>
    <w:rsid w:val="00740455"/>
    <w:rsid w:val="00762027"/>
    <w:rsid w:val="00773D54"/>
    <w:rsid w:val="00791775"/>
    <w:rsid w:val="007B16AB"/>
    <w:rsid w:val="007B46AF"/>
    <w:rsid w:val="007B5AEA"/>
    <w:rsid w:val="007B664F"/>
    <w:rsid w:val="007C3568"/>
    <w:rsid w:val="007C4069"/>
    <w:rsid w:val="007C551A"/>
    <w:rsid w:val="007E121D"/>
    <w:rsid w:val="007E2788"/>
    <w:rsid w:val="007F0BAD"/>
    <w:rsid w:val="007F28C0"/>
    <w:rsid w:val="007F3BD9"/>
    <w:rsid w:val="00812AB1"/>
    <w:rsid w:val="008306D6"/>
    <w:rsid w:val="00833F63"/>
    <w:rsid w:val="008341CA"/>
    <w:rsid w:val="00834C6A"/>
    <w:rsid w:val="00880FD0"/>
    <w:rsid w:val="008927CC"/>
    <w:rsid w:val="00893AD6"/>
    <w:rsid w:val="008B13ED"/>
    <w:rsid w:val="008E24B2"/>
    <w:rsid w:val="008E6938"/>
    <w:rsid w:val="008F0460"/>
    <w:rsid w:val="008F299A"/>
    <w:rsid w:val="00914FCF"/>
    <w:rsid w:val="0092117A"/>
    <w:rsid w:val="009351E8"/>
    <w:rsid w:val="00944CBC"/>
    <w:rsid w:val="009458DD"/>
    <w:rsid w:val="00947419"/>
    <w:rsid w:val="00951A30"/>
    <w:rsid w:val="0097096A"/>
    <w:rsid w:val="009943CA"/>
    <w:rsid w:val="009B0556"/>
    <w:rsid w:val="009C4D10"/>
    <w:rsid w:val="009D0A49"/>
    <w:rsid w:val="009D5340"/>
    <w:rsid w:val="009E513F"/>
    <w:rsid w:val="009E5371"/>
    <w:rsid w:val="009E7C32"/>
    <w:rsid w:val="00A04A4C"/>
    <w:rsid w:val="00A157B7"/>
    <w:rsid w:val="00A241A0"/>
    <w:rsid w:val="00A305C5"/>
    <w:rsid w:val="00A33287"/>
    <w:rsid w:val="00A344F3"/>
    <w:rsid w:val="00A363D6"/>
    <w:rsid w:val="00A40E84"/>
    <w:rsid w:val="00A5361E"/>
    <w:rsid w:val="00A610CC"/>
    <w:rsid w:val="00A70733"/>
    <w:rsid w:val="00A71225"/>
    <w:rsid w:val="00A8115A"/>
    <w:rsid w:val="00A95C28"/>
    <w:rsid w:val="00AB0FA5"/>
    <w:rsid w:val="00AB21F1"/>
    <w:rsid w:val="00AB4CDB"/>
    <w:rsid w:val="00AB73A5"/>
    <w:rsid w:val="00AC4089"/>
    <w:rsid w:val="00AC4AE1"/>
    <w:rsid w:val="00AD3B4B"/>
    <w:rsid w:val="00AD3D8B"/>
    <w:rsid w:val="00AD4000"/>
    <w:rsid w:val="00AD57E1"/>
    <w:rsid w:val="00AE04F1"/>
    <w:rsid w:val="00AE242C"/>
    <w:rsid w:val="00AE387E"/>
    <w:rsid w:val="00AE65CC"/>
    <w:rsid w:val="00AF1DA7"/>
    <w:rsid w:val="00AF666C"/>
    <w:rsid w:val="00B06119"/>
    <w:rsid w:val="00B07815"/>
    <w:rsid w:val="00B12DF9"/>
    <w:rsid w:val="00B16979"/>
    <w:rsid w:val="00B23975"/>
    <w:rsid w:val="00B258B9"/>
    <w:rsid w:val="00B30AE0"/>
    <w:rsid w:val="00B45E34"/>
    <w:rsid w:val="00B476C0"/>
    <w:rsid w:val="00B5513C"/>
    <w:rsid w:val="00B575AB"/>
    <w:rsid w:val="00B635BB"/>
    <w:rsid w:val="00B83500"/>
    <w:rsid w:val="00B8479F"/>
    <w:rsid w:val="00B922D8"/>
    <w:rsid w:val="00B961EE"/>
    <w:rsid w:val="00BE23C2"/>
    <w:rsid w:val="00BE261A"/>
    <w:rsid w:val="00C01753"/>
    <w:rsid w:val="00C05741"/>
    <w:rsid w:val="00C15843"/>
    <w:rsid w:val="00C34AE2"/>
    <w:rsid w:val="00C375AF"/>
    <w:rsid w:val="00C50B5F"/>
    <w:rsid w:val="00C711CF"/>
    <w:rsid w:val="00C731A2"/>
    <w:rsid w:val="00C7661E"/>
    <w:rsid w:val="00C84A5D"/>
    <w:rsid w:val="00C85624"/>
    <w:rsid w:val="00C965C7"/>
    <w:rsid w:val="00CA75D9"/>
    <w:rsid w:val="00CA7738"/>
    <w:rsid w:val="00CA7BEC"/>
    <w:rsid w:val="00CB4A59"/>
    <w:rsid w:val="00CD27C2"/>
    <w:rsid w:val="00CE46F8"/>
    <w:rsid w:val="00CE64EF"/>
    <w:rsid w:val="00CF7D88"/>
    <w:rsid w:val="00D075B8"/>
    <w:rsid w:val="00D169C2"/>
    <w:rsid w:val="00D44831"/>
    <w:rsid w:val="00D46539"/>
    <w:rsid w:val="00D6764A"/>
    <w:rsid w:val="00D82B53"/>
    <w:rsid w:val="00D84A4D"/>
    <w:rsid w:val="00D902D5"/>
    <w:rsid w:val="00DA08FF"/>
    <w:rsid w:val="00DB1017"/>
    <w:rsid w:val="00DC17AC"/>
    <w:rsid w:val="00DC1EA6"/>
    <w:rsid w:val="00DC7990"/>
    <w:rsid w:val="00DD2563"/>
    <w:rsid w:val="00DE5659"/>
    <w:rsid w:val="00DE7CCB"/>
    <w:rsid w:val="00DF0BB7"/>
    <w:rsid w:val="00E112A3"/>
    <w:rsid w:val="00E149A0"/>
    <w:rsid w:val="00E26632"/>
    <w:rsid w:val="00E44F5A"/>
    <w:rsid w:val="00E45AC8"/>
    <w:rsid w:val="00E50FD4"/>
    <w:rsid w:val="00E64B94"/>
    <w:rsid w:val="00E701FE"/>
    <w:rsid w:val="00E75623"/>
    <w:rsid w:val="00E84766"/>
    <w:rsid w:val="00E84BEB"/>
    <w:rsid w:val="00E85A45"/>
    <w:rsid w:val="00E9396C"/>
    <w:rsid w:val="00EA17FA"/>
    <w:rsid w:val="00EB4F01"/>
    <w:rsid w:val="00EC21BF"/>
    <w:rsid w:val="00EC23E9"/>
    <w:rsid w:val="00EC6D6C"/>
    <w:rsid w:val="00ED054A"/>
    <w:rsid w:val="00EE2731"/>
    <w:rsid w:val="00EE2880"/>
    <w:rsid w:val="00EF1C2E"/>
    <w:rsid w:val="00EF755A"/>
    <w:rsid w:val="00F05F60"/>
    <w:rsid w:val="00F0789A"/>
    <w:rsid w:val="00F227D8"/>
    <w:rsid w:val="00F3187F"/>
    <w:rsid w:val="00F325B7"/>
    <w:rsid w:val="00F4201D"/>
    <w:rsid w:val="00F63587"/>
    <w:rsid w:val="00F863BF"/>
    <w:rsid w:val="00F919ED"/>
    <w:rsid w:val="00F932C7"/>
    <w:rsid w:val="00FA5C19"/>
    <w:rsid w:val="00FB4269"/>
    <w:rsid w:val="00FC6255"/>
    <w:rsid w:val="00FC715A"/>
    <w:rsid w:val="00FD0568"/>
    <w:rsid w:val="00FD762F"/>
    <w:rsid w:val="00FE2F94"/>
    <w:rsid w:val="00FE300D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F7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7B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kern w:val="2"/>
      <w:sz w:val="32"/>
      <w:szCs w:val="20"/>
    </w:rPr>
  </w:style>
  <w:style w:type="paragraph" w:styleId="2">
    <w:name w:val="heading 2"/>
    <w:basedOn w:val="a"/>
    <w:next w:val="a"/>
    <w:link w:val="20"/>
    <w:qFormat/>
    <w:rsid w:val="00A157B7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A157B7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Arial Unicode MS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A157B7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3"/>
    </w:pPr>
    <w:rPr>
      <w:rFonts w:ascii="Arial" w:eastAsia="Arial Unicode MS" w:hAnsi="Arial"/>
      <w:b/>
      <w:szCs w:val="20"/>
    </w:rPr>
  </w:style>
  <w:style w:type="paragraph" w:styleId="5">
    <w:name w:val="heading 5"/>
    <w:basedOn w:val="a"/>
    <w:next w:val="a"/>
    <w:link w:val="50"/>
    <w:qFormat/>
    <w:rsid w:val="00A157B7"/>
    <w:pPr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4"/>
    </w:pPr>
    <w:rPr>
      <w:rFonts w:eastAsia="Arial Unicode MS"/>
      <w:sz w:val="22"/>
      <w:szCs w:val="20"/>
    </w:rPr>
  </w:style>
  <w:style w:type="paragraph" w:styleId="6">
    <w:name w:val="heading 6"/>
    <w:basedOn w:val="a"/>
    <w:next w:val="a"/>
    <w:link w:val="60"/>
    <w:qFormat/>
    <w:rsid w:val="00A157B7"/>
    <w:pPr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5"/>
    </w:pPr>
    <w:rPr>
      <w:rFonts w:eastAsia="Arial Unicode MS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57B7"/>
    <w:pPr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157B7"/>
    <w:pPr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A157B7"/>
    <w:pPr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uiPriority w:val="99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er"/>
    <w:basedOn w:val="a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</w:rPr>
  </w:style>
  <w:style w:type="paragraph" w:customStyle="1" w:styleId="11">
    <w:name w:val="Заголовок 11"/>
    <w:basedOn w:val="Normal1"/>
    <w:next w:val="Normal1"/>
    <w:pPr>
      <w:keepNext/>
      <w:widowControl/>
      <w:spacing w:before="0" w:after="0"/>
      <w:ind w:left="1390"/>
    </w:pPr>
    <w:rPr>
      <w:b/>
      <w:snapToGrid/>
    </w:rPr>
  </w:style>
  <w:style w:type="paragraph" w:customStyle="1" w:styleId="21">
    <w:name w:val="Заголовок 21"/>
    <w:basedOn w:val="Normal1"/>
    <w:next w:val="Normal1"/>
    <w:pPr>
      <w:keepNext/>
      <w:widowControl/>
      <w:spacing w:before="0" w:after="0"/>
    </w:pPr>
    <w:rPr>
      <w:b/>
      <w:snapToGrid/>
      <w:sz w:val="22"/>
    </w:rPr>
  </w:style>
  <w:style w:type="table" w:styleId="a7">
    <w:name w:val="Table Grid"/>
    <w:basedOn w:val="a1"/>
    <w:rsid w:val="00E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157B7"/>
    <w:rPr>
      <w:rFonts w:ascii="Arial" w:eastAsia="Arial Unicode MS" w:hAnsi="Arial"/>
      <w:b/>
      <w:kern w:val="2"/>
      <w:sz w:val="32"/>
    </w:rPr>
  </w:style>
  <w:style w:type="character" w:customStyle="1" w:styleId="20">
    <w:name w:val="Заголовок 2 Знак"/>
    <w:link w:val="2"/>
    <w:semiHidden/>
    <w:rsid w:val="00A157B7"/>
    <w:rPr>
      <w:rFonts w:ascii="Arial" w:eastAsia="Arial Unicode MS" w:hAnsi="Arial"/>
      <w:b/>
      <w:i/>
      <w:sz w:val="28"/>
    </w:rPr>
  </w:style>
  <w:style w:type="character" w:customStyle="1" w:styleId="30">
    <w:name w:val="Заголовок 3 Знак"/>
    <w:link w:val="3"/>
    <w:semiHidden/>
    <w:rsid w:val="00A157B7"/>
    <w:rPr>
      <w:rFonts w:ascii="Arial" w:eastAsia="Arial Unicode MS" w:hAnsi="Arial"/>
      <w:b/>
      <w:sz w:val="26"/>
    </w:rPr>
  </w:style>
  <w:style w:type="character" w:customStyle="1" w:styleId="40">
    <w:name w:val="Заголовок 4 Знак"/>
    <w:link w:val="4"/>
    <w:semiHidden/>
    <w:rsid w:val="00A157B7"/>
    <w:rPr>
      <w:rFonts w:ascii="Arial" w:eastAsia="Arial Unicode MS" w:hAnsi="Arial"/>
      <w:b/>
      <w:sz w:val="24"/>
    </w:rPr>
  </w:style>
  <w:style w:type="character" w:customStyle="1" w:styleId="50">
    <w:name w:val="Заголовок 5 Знак"/>
    <w:link w:val="5"/>
    <w:semiHidden/>
    <w:rsid w:val="00A157B7"/>
    <w:rPr>
      <w:rFonts w:eastAsia="Arial Unicode MS"/>
      <w:sz w:val="22"/>
    </w:rPr>
  </w:style>
  <w:style w:type="character" w:customStyle="1" w:styleId="60">
    <w:name w:val="Заголовок 6 Знак"/>
    <w:link w:val="6"/>
    <w:semiHidden/>
    <w:rsid w:val="00A157B7"/>
    <w:rPr>
      <w:rFonts w:eastAsia="Arial Unicode MS"/>
      <w:b/>
      <w:sz w:val="22"/>
    </w:rPr>
  </w:style>
  <w:style w:type="character" w:customStyle="1" w:styleId="70">
    <w:name w:val="Заголовок 7 Знак"/>
    <w:link w:val="7"/>
    <w:semiHidden/>
    <w:rsid w:val="00A157B7"/>
    <w:rPr>
      <w:sz w:val="24"/>
    </w:rPr>
  </w:style>
  <w:style w:type="character" w:customStyle="1" w:styleId="80">
    <w:name w:val="Заголовок 8 Знак"/>
    <w:link w:val="8"/>
    <w:semiHidden/>
    <w:rsid w:val="00A157B7"/>
    <w:rPr>
      <w:i/>
      <w:sz w:val="24"/>
    </w:rPr>
  </w:style>
  <w:style w:type="character" w:customStyle="1" w:styleId="90">
    <w:name w:val="Заголовок 9 Знак"/>
    <w:link w:val="9"/>
    <w:semiHidden/>
    <w:rsid w:val="00A157B7"/>
    <w:rPr>
      <w:rFonts w:ascii="Arial" w:hAnsi="Arial"/>
      <w:sz w:val="22"/>
    </w:rPr>
  </w:style>
  <w:style w:type="paragraph" w:customStyle="1" w:styleId="31">
    <w:name w:val="Заголовок 31"/>
    <w:basedOn w:val="Normal1"/>
    <w:next w:val="Normal1"/>
    <w:rsid w:val="00A157B7"/>
    <w:pPr>
      <w:keepNext/>
      <w:widowControl/>
      <w:spacing w:before="0" w:after="0"/>
    </w:pPr>
    <w:rPr>
      <w:b/>
      <w:snapToGrid/>
      <w:sz w:val="20"/>
    </w:rPr>
  </w:style>
  <w:style w:type="paragraph" w:customStyle="1" w:styleId="ConsPlusTitle">
    <w:name w:val="ConsPlusTitle"/>
    <w:rsid w:val="00DC17A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DC17A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50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E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7CCB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locked/>
    <w:rsid w:val="00286EA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12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rsid w:val="002B0FEF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335D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7B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kern w:val="2"/>
      <w:sz w:val="32"/>
      <w:szCs w:val="20"/>
    </w:rPr>
  </w:style>
  <w:style w:type="paragraph" w:styleId="2">
    <w:name w:val="heading 2"/>
    <w:basedOn w:val="a"/>
    <w:next w:val="a"/>
    <w:link w:val="20"/>
    <w:qFormat/>
    <w:rsid w:val="00A157B7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A157B7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Arial Unicode MS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A157B7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3"/>
    </w:pPr>
    <w:rPr>
      <w:rFonts w:ascii="Arial" w:eastAsia="Arial Unicode MS" w:hAnsi="Arial"/>
      <w:b/>
      <w:szCs w:val="20"/>
    </w:rPr>
  </w:style>
  <w:style w:type="paragraph" w:styleId="5">
    <w:name w:val="heading 5"/>
    <w:basedOn w:val="a"/>
    <w:next w:val="a"/>
    <w:link w:val="50"/>
    <w:qFormat/>
    <w:rsid w:val="00A157B7"/>
    <w:pPr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4"/>
    </w:pPr>
    <w:rPr>
      <w:rFonts w:eastAsia="Arial Unicode MS"/>
      <w:sz w:val="22"/>
      <w:szCs w:val="20"/>
    </w:rPr>
  </w:style>
  <w:style w:type="paragraph" w:styleId="6">
    <w:name w:val="heading 6"/>
    <w:basedOn w:val="a"/>
    <w:next w:val="a"/>
    <w:link w:val="60"/>
    <w:qFormat/>
    <w:rsid w:val="00A157B7"/>
    <w:pPr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5"/>
    </w:pPr>
    <w:rPr>
      <w:rFonts w:eastAsia="Arial Unicode MS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57B7"/>
    <w:pPr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157B7"/>
    <w:pPr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A157B7"/>
    <w:pPr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uiPriority w:val="99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er"/>
    <w:basedOn w:val="a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</w:rPr>
  </w:style>
  <w:style w:type="paragraph" w:customStyle="1" w:styleId="11">
    <w:name w:val="Заголовок 11"/>
    <w:basedOn w:val="Normal1"/>
    <w:next w:val="Normal1"/>
    <w:pPr>
      <w:keepNext/>
      <w:widowControl/>
      <w:spacing w:before="0" w:after="0"/>
      <w:ind w:left="1390"/>
    </w:pPr>
    <w:rPr>
      <w:b/>
      <w:snapToGrid/>
    </w:rPr>
  </w:style>
  <w:style w:type="paragraph" w:customStyle="1" w:styleId="21">
    <w:name w:val="Заголовок 21"/>
    <w:basedOn w:val="Normal1"/>
    <w:next w:val="Normal1"/>
    <w:pPr>
      <w:keepNext/>
      <w:widowControl/>
      <w:spacing w:before="0" w:after="0"/>
    </w:pPr>
    <w:rPr>
      <w:b/>
      <w:snapToGrid/>
      <w:sz w:val="22"/>
    </w:rPr>
  </w:style>
  <w:style w:type="table" w:styleId="a7">
    <w:name w:val="Table Grid"/>
    <w:basedOn w:val="a1"/>
    <w:rsid w:val="00E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157B7"/>
    <w:rPr>
      <w:rFonts w:ascii="Arial" w:eastAsia="Arial Unicode MS" w:hAnsi="Arial"/>
      <w:b/>
      <w:kern w:val="2"/>
      <w:sz w:val="32"/>
    </w:rPr>
  </w:style>
  <w:style w:type="character" w:customStyle="1" w:styleId="20">
    <w:name w:val="Заголовок 2 Знак"/>
    <w:link w:val="2"/>
    <w:semiHidden/>
    <w:rsid w:val="00A157B7"/>
    <w:rPr>
      <w:rFonts w:ascii="Arial" w:eastAsia="Arial Unicode MS" w:hAnsi="Arial"/>
      <w:b/>
      <w:i/>
      <w:sz w:val="28"/>
    </w:rPr>
  </w:style>
  <w:style w:type="character" w:customStyle="1" w:styleId="30">
    <w:name w:val="Заголовок 3 Знак"/>
    <w:link w:val="3"/>
    <w:semiHidden/>
    <w:rsid w:val="00A157B7"/>
    <w:rPr>
      <w:rFonts w:ascii="Arial" w:eastAsia="Arial Unicode MS" w:hAnsi="Arial"/>
      <w:b/>
      <w:sz w:val="26"/>
    </w:rPr>
  </w:style>
  <w:style w:type="character" w:customStyle="1" w:styleId="40">
    <w:name w:val="Заголовок 4 Знак"/>
    <w:link w:val="4"/>
    <w:semiHidden/>
    <w:rsid w:val="00A157B7"/>
    <w:rPr>
      <w:rFonts w:ascii="Arial" w:eastAsia="Arial Unicode MS" w:hAnsi="Arial"/>
      <w:b/>
      <w:sz w:val="24"/>
    </w:rPr>
  </w:style>
  <w:style w:type="character" w:customStyle="1" w:styleId="50">
    <w:name w:val="Заголовок 5 Знак"/>
    <w:link w:val="5"/>
    <w:semiHidden/>
    <w:rsid w:val="00A157B7"/>
    <w:rPr>
      <w:rFonts w:eastAsia="Arial Unicode MS"/>
      <w:sz w:val="22"/>
    </w:rPr>
  </w:style>
  <w:style w:type="character" w:customStyle="1" w:styleId="60">
    <w:name w:val="Заголовок 6 Знак"/>
    <w:link w:val="6"/>
    <w:semiHidden/>
    <w:rsid w:val="00A157B7"/>
    <w:rPr>
      <w:rFonts w:eastAsia="Arial Unicode MS"/>
      <w:b/>
      <w:sz w:val="22"/>
    </w:rPr>
  </w:style>
  <w:style w:type="character" w:customStyle="1" w:styleId="70">
    <w:name w:val="Заголовок 7 Знак"/>
    <w:link w:val="7"/>
    <w:semiHidden/>
    <w:rsid w:val="00A157B7"/>
    <w:rPr>
      <w:sz w:val="24"/>
    </w:rPr>
  </w:style>
  <w:style w:type="character" w:customStyle="1" w:styleId="80">
    <w:name w:val="Заголовок 8 Знак"/>
    <w:link w:val="8"/>
    <w:semiHidden/>
    <w:rsid w:val="00A157B7"/>
    <w:rPr>
      <w:i/>
      <w:sz w:val="24"/>
    </w:rPr>
  </w:style>
  <w:style w:type="character" w:customStyle="1" w:styleId="90">
    <w:name w:val="Заголовок 9 Знак"/>
    <w:link w:val="9"/>
    <w:semiHidden/>
    <w:rsid w:val="00A157B7"/>
    <w:rPr>
      <w:rFonts w:ascii="Arial" w:hAnsi="Arial"/>
      <w:sz w:val="22"/>
    </w:rPr>
  </w:style>
  <w:style w:type="paragraph" w:customStyle="1" w:styleId="31">
    <w:name w:val="Заголовок 31"/>
    <w:basedOn w:val="Normal1"/>
    <w:next w:val="Normal1"/>
    <w:rsid w:val="00A157B7"/>
    <w:pPr>
      <w:keepNext/>
      <w:widowControl/>
      <w:spacing w:before="0" w:after="0"/>
    </w:pPr>
    <w:rPr>
      <w:b/>
      <w:snapToGrid/>
      <w:sz w:val="20"/>
    </w:rPr>
  </w:style>
  <w:style w:type="paragraph" w:customStyle="1" w:styleId="ConsPlusTitle">
    <w:name w:val="ConsPlusTitle"/>
    <w:rsid w:val="00DC17A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DC17A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50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E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7CCB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locked/>
    <w:rsid w:val="00286EA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12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rsid w:val="002B0FEF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335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E4~1\AppData\Local\Temp\$$$ActiveTemp$$$KPGS$$$\0_SYS_STORE_US_PRINTFORM_T1_COMBINE.dot\SYS_STORE_US_PRINTFORM_T1_COMBIN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SYS_STORE_US_PRINTFORM_T1_COMBINE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ГО и ЧС</dc:creator>
  <cp:lastModifiedBy>Грецких О.П.</cp:lastModifiedBy>
  <cp:revision>2</cp:revision>
  <cp:lastPrinted>2025-04-24T10:57:00Z</cp:lastPrinted>
  <dcterms:created xsi:type="dcterms:W3CDTF">2025-04-24T10:57:00Z</dcterms:created>
  <dcterms:modified xsi:type="dcterms:W3CDTF">2025-04-24T10:57:00Z</dcterms:modified>
</cp:coreProperties>
</file>