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44" w:rsidRDefault="00920644" w:rsidP="0092064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644" w:rsidRPr="00920644" w:rsidRDefault="00920644" w:rsidP="0092064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620200099/30228(6)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920644" w:rsidRPr="00920644" w:rsidRDefault="00920644" w:rsidP="0092064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620200099/30228(6)</w:t>
                      </w:r>
                    </w:p>
                  </w:txbxContent>
                </v:textbox>
              </v:rect>
            </w:pict>
          </mc:Fallback>
        </mc:AlternateContent>
      </w:r>
    </w:p>
    <w:p w:rsidR="00920644" w:rsidRDefault="00920644" w:rsidP="0092064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0644" w:rsidRPr="00920644" w:rsidRDefault="00920644" w:rsidP="00920644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20644" w:rsidRPr="00920644" w:rsidRDefault="00920644" w:rsidP="00920644">
      <w:pPr>
        <w:jc w:val="center"/>
        <w:rPr>
          <w:rFonts w:ascii="Times New Roman" w:hAnsi="Times New Roman"/>
          <w:b/>
          <w:sz w:val="40"/>
          <w:szCs w:val="40"/>
        </w:rPr>
      </w:pPr>
      <w:r w:rsidRPr="00920644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920644">
        <w:rPr>
          <w:rFonts w:ascii="Times New Roman" w:hAnsi="Times New Roman"/>
          <w:sz w:val="36"/>
          <w:szCs w:val="36"/>
        </w:rPr>
        <w:br/>
      </w:r>
      <w:r w:rsidRPr="00920644">
        <w:rPr>
          <w:rFonts w:ascii="Times New Roman" w:hAnsi="Times New Roman"/>
          <w:b/>
          <w:sz w:val="36"/>
          <w:szCs w:val="36"/>
        </w:rPr>
        <w:t>ПОСТАНОВЛЕНИЕ</w:t>
      </w:r>
    </w:p>
    <w:p w:rsidR="00920644" w:rsidRPr="00920644" w:rsidRDefault="00920644" w:rsidP="00920644">
      <w:pPr>
        <w:jc w:val="center"/>
        <w:rPr>
          <w:rFonts w:ascii="Times New Roman" w:hAnsi="Times New Roman"/>
          <w:sz w:val="36"/>
          <w:szCs w:val="36"/>
        </w:rPr>
      </w:pPr>
      <w:r w:rsidRPr="00920644">
        <w:rPr>
          <w:rFonts w:ascii="Times New Roman" w:hAnsi="Times New Roman"/>
          <w:sz w:val="32"/>
          <w:szCs w:val="32"/>
        </w:rPr>
        <w:t>ТЫВА РЕСПУБЛИКАНЫӉ ЧАЗАА</w:t>
      </w:r>
      <w:r w:rsidRPr="00920644">
        <w:rPr>
          <w:rFonts w:ascii="Times New Roman" w:hAnsi="Times New Roman"/>
          <w:sz w:val="36"/>
          <w:szCs w:val="36"/>
        </w:rPr>
        <w:br/>
      </w:r>
      <w:r w:rsidRPr="00920644">
        <w:rPr>
          <w:rFonts w:ascii="Times New Roman" w:hAnsi="Times New Roman"/>
          <w:b/>
          <w:sz w:val="36"/>
          <w:szCs w:val="36"/>
        </w:rPr>
        <w:t>ДОКТААЛ</w:t>
      </w:r>
    </w:p>
    <w:p w:rsidR="00286C4B" w:rsidRPr="00552A84" w:rsidRDefault="00286C4B" w:rsidP="00FE00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C4B" w:rsidRDefault="00D42406" w:rsidP="00D4240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22 января 2025 г. № 22</w:t>
      </w:r>
    </w:p>
    <w:p w:rsidR="00D42406" w:rsidRPr="00552A84" w:rsidRDefault="00D42406" w:rsidP="00D4240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Кызыл</w:t>
      </w:r>
    </w:p>
    <w:p w:rsidR="00FD19E3" w:rsidRPr="00552A84" w:rsidRDefault="00FD19E3" w:rsidP="00FE00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3E" w:rsidRPr="00552A84" w:rsidRDefault="00FE003E" w:rsidP="00FE00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84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Правила </w:t>
      </w:r>
    </w:p>
    <w:p w:rsidR="00FE003E" w:rsidRPr="00552A84" w:rsidRDefault="00FE003E" w:rsidP="00FE00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84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предоставления молодым семьям </w:t>
      </w:r>
    </w:p>
    <w:p w:rsidR="00FE003E" w:rsidRPr="00552A84" w:rsidRDefault="00FE003E" w:rsidP="00FE00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84">
        <w:rPr>
          <w:rFonts w:ascii="Times New Roman" w:hAnsi="Times New Roman"/>
          <w:b/>
          <w:color w:val="000000"/>
          <w:sz w:val="28"/>
          <w:szCs w:val="28"/>
        </w:rPr>
        <w:t xml:space="preserve">социальных выплат на приобретение </w:t>
      </w:r>
    </w:p>
    <w:p w:rsidR="00FE003E" w:rsidRPr="00552A84" w:rsidRDefault="00FE003E" w:rsidP="00FE00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84">
        <w:rPr>
          <w:rFonts w:ascii="Times New Roman" w:hAnsi="Times New Roman"/>
          <w:b/>
          <w:color w:val="000000"/>
          <w:sz w:val="28"/>
          <w:szCs w:val="28"/>
        </w:rPr>
        <w:t xml:space="preserve">(строительство) жилья и их </w:t>
      </w:r>
    </w:p>
    <w:p w:rsidR="00FE003E" w:rsidRPr="00552A84" w:rsidRDefault="00FE003E" w:rsidP="00FE00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84">
        <w:rPr>
          <w:rFonts w:ascii="Times New Roman" w:hAnsi="Times New Roman"/>
          <w:b/>
          <w:color w:val="000000"/>
          <w:sz w:val="28"/>
          <w:szCs w:val="28"/>
        </w:rPr>
        <w:t>использования в Республике Тыва</w:t>
      </w:r>
    </w:p>
    <w:p w:rsidR="00FE003E" w:rsidRPr="00552A84" w:rsidRDefault="00FE003E" w:rsidP="00FE00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003E" w:rsidRPr="00552A84" w:rsidRDefault="00FE003E" w:rsidP="00FE00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003E" w:rsidRPr="00552A84" w:rsidRDefault="00FE003E" w:rsidP="0071781B">
      <w:pPr>
        <w:pStyle w:val="11"/>
        <w:shd w:val="clear" w:color="auto" w:fill="auto"/>
        <w:spacing w:line="360" w:lineRule="atLeast"/>
        <w:ind w:firstLine="709"/>
        <w:jc w:val="both"/>
        <w:rPr>
          <w:color w:val="000000"/>
        </w:rPr>
      </w:pPr>
      <w:r w:rsidRPr="00552A84">
        <w:rPr>
          <w:color w:val="000000"/>
        </w:rPr>
        <w:t xml:space="preserve">В рамках реализации мероприятия по обеспечению жильем молодых </w:t>
      </w:r>
      <w:r w:rsidR="0071781B" w:rsidRPr="00552A84">
        <w:rPr>
          <w:color w:val="000000"/>
        </w:rPr>
        <w:t xml:space="preserve">              </w:t>
      </w:r>
      <w:r w:rsidRPr="00552A84">
        <w:rPr>
          <w:color w:val="000000"/>
        </w:rPr>
        <w:t xml:space="preserve">семей государственной </w:t>
      </w:r>
      <w:hyperlink r:id="rId9" w:tooltip="Постановление Правительства РФ от 30.12.2017 N 1710 (ред. от 09.08.2024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 w:rsidRPr="00552A84">
          <w:rPr>
            <w:color w:val="000000"/>
          </w:rPr>
          <w:t>программы</w:t>
        </w:r>
      </w:hyperlink>
      <w:r w:rsidRPr="00552A84">
        <w:rPr>
          <w:color w:val="000000"/>
        </w:rPr>
        <w:t xml:space="preserve"> Российской Федерации «Обеспечение </w:t>
      </w:r>
      <w:r w:rsidR="0071781B" w:rsidRPr="00552A84">
        <w:rPr>
          <w:color w:val="000000"/>
        </w:rPr>
        <w:t xml:space="preserve">                </w:t>
      </w:r>
      <w:r w:rsidRPr="00552A84">
        <w:rPr>
          <w:color w:val="000000"/>
        </w:rPr>
        <w:t>доступным и комфортным жильем и коммунальными услугами граждан Ро</w:t>
      </w:r>
      <w:r w:rsidRPr="00552A84">
        <w:rPr>
          <w:color w:val="000000"/>
        </w:rPr>
        <w:t>с</w:t>
      </w:r>
      <w:r w:rsidRPr="00552A84">
        <w:rPr>
          <w:color w:val="000000"/>
        </w:rPr>
        <w:t>сийской Федерации», утвержденной постановлением Правительства Росси</w:t>
      </w:r>
      <w:r w:rsidRPr="00552A84">
        <w:rPr>
          <w:color w:val="000000"/>
        </w:rPr>
        <w:t>й</w:t>
      </w:r>
      <w:r w:rsidRPr="00552A84">
        <w:rPr>
          <w:color w:val="000000"/>
        </w:rPr>
        <w:t xml:space="preserve">ской Федерации от 17 декабря 2010 г. № 1050, Правительство Республики Тыва </w:t>
      </w:r>
      <w:r w:rsidR="0071781B" w:rsidRPr="00552A84">
        <w:rPr>
          <w:color w:val="000000"/>
        </w:rPr>
        <w:t>П</w:t>
      </w:r>
      <w:r w:rsidR="0071781B" w:rsidRPr="00552A84">
        <w:rPr>
          <w:color w:val="000000"/>
        </w:rPr>
        <w:t>О</w:t>
      </w:r>
      <w:r w:rsidR="0071781B" w:rsidRPr="00552A84">
        <w:rPr>
          <w:color w:val="000000"/>
        </w:rPr>
        <w:t>СТАНОВЛЯЕТ:</w:t>
      </w:r>
    </w:p>
    <w:p w:rsidR="00FE003E" w:rsidRPr="00552A84" w:rsidRDefault="00FE003E" w:rsidP="0071781B">
      <w:pPr>
        <w:pStyle w:val="11"/>
        <w:shd w:val="clear" w:color="auto" w:fill="auto"/>
        <w:spacing w:line="360" w:lineRule="atLeast"/>
        <w:ind w:firstLine="709"/>
        <w:jc w:val="both"/>
        <w:rPr>
          <w:color w:val="000000"/>
        </w:rPr>
      </w:pPr>
    </w:p>
    <w:p w:rsidR="00FE003E" w:rsidRPr="00552A84" w:rsidRDefault="00FE003E" w:rsidP="0071781B">
      <w:pPr>
        <w:pStyle w:val="11"/>
        <w:numPr>
          <w:ilvl w:val="0"/>
          <w:numId w:val="7"/>
        </w:numPr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left="0" w:firstLine="709"/>
        <w:jc w:val="both"/>
        <w:rPr>
          <w:color w:val="000000"/>
        </w:rPr>
      </w:pPr>
      <w:r w:rsidRPr="00552A84">
        <w:rPr>
          <w:color w:val="000000"/>
        </w:rPr>
        <w:t>Внести в Правила предоставления молодым семьям социал</w:t>
      </w:r>
      <w:r w:rsidRPr="00552A84">
        <w:rPr>
          <w:color w:val="000000"/>
        </w:rPr>
        <w:t>ь</w:t>
      </w:r>
      <w:r w:rsidRPr="00552A84">
        <w:rPr>
          <w:color w:val="000000"/>
        </w:rPr>
        <w:t>ных выплат на приобретение (строительство) жилья и их использов</w:t>
      </w:r>
      <w:r w:rsidRPr="00552A84">
        <w:rPr>
          <w:color w:val="000000"/>
        </w:rPr>
        <w:t>а</w:t>
      </w:r>
      <w:r w:rsidRPr="00552A84">
        <w:rPr>
          <w:color w:val="000000"/>
        </w:rPr>
        <w:t>ния в Республике Тыва, утвержденные постановлением Правител</w:t>
      </w:r>
      <w:r w:rsidRPr="00552A84">
        <w:rPr>
          <w:color w:val="000000"/>
        </w:rPr>
        <w:t>ь</w:t>
      </w:r>
      <w:r w:rsidRPr="00552A84">
        <w:rPr>
          <w:color w:val="000000"/>
        </w:rPr>
        <w:t xml:space="preserve">ства Республики Тыва от 9 декабря 2020 г. № 617 (далее </w:t>
      </w:r>
      <w:r w:rsidR="00352173" w:rsidRPr="00552A84">
        <w:rPr>
          <w:color w:val="000000"/>
        </w:rPr>
        <w:t>–</w:t>
      </w:r>
      <w:r w:rsidRPr="00552A84">
        <w:rPr>
          <w:color w:val="000000"/>
        </w:rPr>
        <w:t xml:space="preserve"> Правила), следующие изменения:</w:t>
      </w:r>
    </w:p>
    <w:p w:rsidR="00FE003E" w:rsidRDefault="00FE003E" w:rsidP="0071781B">
      <w:pPr>
        <w:pStyle w:val="11"/>
        <w:numPr>
          <w:ilvl w:val="0"/>
          <w:numId w:val="16"/>
        </w:numPr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left="0" w:firstLine="709"/>
        <w:jc w:val="both"/>
        <w:rPr>
          <w:color w:val="000000"/>
        </w:rPr>
      </w:pPr>
      <w:r w:rsidRPr="00552A84">
        <w:rPr>
          <w:color w:val="000000"/>
        </w:rPr>
        <w:t xml:space="preserve">в абзаце втором пункта 1 слова «Обеспечение жителей Республики </w:t>
      </w:r>
      <w:r w:rsidR="00352173" w:rsidRPr="00552A84">
        <w:rPr>
          <w:color w:val="000000"/>
        </w:rPr>
        <w:t xml:space="preserve"> </w:t>
      </w:r>
      <w:r w:rsidRPr="00552A84">
        <w:rPr>
          <w:color w:val="000000"/>
        </w:rPr>
        <w:t xml:space="preserve">Тыва доступным </w:t>
      </w:r>
      <w:r w:rsidR="00352173" w:rsidRPr="00552A84">
        <w:rPr>
          <w:color w:val="000000"/>
        </w:rPr>
        <w:t>и комфортным жильем на 2021-</w:t>
      </w:r>
      <w:r w:rsidRPr="00552A84">
        <w:rPr>
          <w:color w:val="000000"/>
        </w:rPr>
        <w:t xml:space="preserve">2025 годы», утвержденной </w:t>
      </w:r>
      <w:r w:rsidR="00352173" w:rsidRPr="00552A84">
        <w:rPr>
          <w:color w:val="000000"/>
        </w:rPr>
        <w:t xml:space="preserve"> </w:t>
      </w:r>
      <w:r w:rsidRPr="00552A84">
        <w:rPr>
          <w:color w:val="000000"/>
        </w:rPr>
        <w:t>постановлением Правительства Республики Тыва от 9 декабря 2020 г. № 616» заменить словами «Обеспечение жителей Республики Тыва доступным и ко</w:t>
      </w:r>
      <w:r w:rsidRPr="00552A84">
        <w:rPr>
          <w:color w:val="000000"/>
        </w:rPr>
        <w:t>м</w:t>
      </w:r>
      <w:r w:rsidRPr="00552A84">
        <w:rPr>
          <w:color w:val="000000"/>
        </w:rPr>
        <w:t>фортным жильем», утвержденной постановлением Правительства Республики Тыва от 8 ноября 2023 г. № 816»;</w:t>
      </w:r>
    </w:p>
    <w:p w:rsidR="00920644" w:rsidRDefault="00920644" w:rsidP="00920644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left="709" w:firstLine="0"/>
        <w:jc w:val="both"/>
        <w:rPr>
          <w:color w:val="000000"/>
        </w:rPr>
      </w:pPr>
    </w:p>
    <w:p w:rsidR="00920644" w:rsidRPr="00552A84" w:rsidRDefault="00920644" w:rsidP="00920644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left="709" w:firstLine="0"/>
        <w:jc w:val="both"/>
        <w:rPr>
          <w:color w:val="000000"/>
        </w:rPr>
      </w:pPr>
    </w:p>
    <w:p w:rsidR="00FE003E" w:rsidRPr="00552A84" w:rsidRDefault="00FE003E" w:rsidP="0071781B">
      <w:pPr>
        <w:pStyle w:val="11"/>
        <w:numPr>
          <w:ilvl w:val="0"/>
          <w:numId w:val="16"/>
        </w:numPr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left="0" w:firstLine="709"/>
        <w:jc w:val="both"/>
        <w:rPr>
          <w:color w:val="000000"/>
        </w:rPr>
      </w:pPr>
      <w:r w:rsidRPr="00552A84">
        <w:rPr>
          <w:color w:val="000000"/>
        </w:rPr>
        <w:lastRenderedPageBreak/>
        <w:t>подпункт «ж» пункта 2 после слова «закона» дополнить словами «от</w:t>
      </w:r>
      <w:r w:rsidR="00145B4F" w:rsidRPr="00552A84">
        <w:rPr>
          <w:color w:val="000000"/>
        </w:rPr>
        <w:t xml:space="preserve"> </w:t>
      </w:r>
      <w:r w:rsidRPr="00552A84">
        <w:rPr>
          <w:color w:val="000000"/>
        </w:rPr>
        <w:t xml:space="preserve"> 30 декабря 2004 г. № 214-ФЗ»;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</w:rPr>
      </w:pPr>
      <w:r w:rsidRPr="00552A84">
        <w:rPr>
          <w:color w:val="000000"/>
        </w:rPr>
        <w:t>3) пункт 4 изложить в следующей редакции:</w:t>
      </w:r>
    </w:p>
    <w:p w:rsidR="00FE003E" w:rsidRPr="00552A84" w:rsidRDefault="00352173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</w:rPr>
      </w:pPr>
      <w:r w:rsidRPr="00552A84">
        <w:rPr>
          <w:color w:val="000000"/>
        </w:rPr>
        <w:t xml:space="preserve">«4. </w:t>
      </w:r>
      <w:r w:rsidR="00FE003E" w:rsidRPr="00552A84">
        <w:rPr>
          <w:color w:val="000000"/>
        </w:rPr>
        <w:t xml:space="preserve">Право молодой семьи </w:t>
      </w:r>
      <w:r w:rsidRPr="00552A84">
        <w:rPr>
          <w:color w:val="000000"/>
        </w:rPr>
        <w:t>–</w:t>
      </w:r>
      <w:r w:rsidR="00FE003E" w:rsidRPr="00552A84">
        <w:rPr>
          <w:color w:val="000000"/>
        </w:rPr>
        <w:t xml:space="preserve"> участницы мероприятия по обеспечению ж</w:t>
      </w:r>
      <w:r w:rsidR="00FE003E" w:rsidRPr="00552A84">
        <w:rPr>
          <w:color w:val="000000"/>
        </w:rPr>
        <w:t>и</w:t>
      </w:r>
      <w:r w:rsidR="00FE003E" w:rsidRPr="00552A84">
        <w:rPr>
          <w:color w:val="000000"/>
        </w:rPr>
        <w:t>льем молодых семей федерального проекта «Содействие субъектам Российской Федерации в реализации полномочий по ок</w:t>
      </w:r>
      <w:r w:rsidR="00FE003E" w:rsidRPr="00552A84">
        <w:rPr>
          <w:color w:val="000000"/>
        </w:rPr>
        <w:t>а</w:t>
      </w:r>
      <w:r w:rsidR="00FE003E" w:rsidRPr="00552A84">
        <w:rPr>
          <w:color w:val="000000"/>
        </w:rPr>
        <w:t>занию государственной поддержки гражданам в обеспечении жильем и оплате жилищно-коммунальных услуг» государственной програ</w:t>
      </w:r>
      <w:r w:rsidR="00FE003E" w:rsidRPr="00552A84">
        <w:rPr>
          <w:color w:val="000000"/>
        </w:rPr>
        <w:t>м</w:t>
      </w:r>
      <w:r w:rsidR="00FE003E" w:rsidRPr="00552A84">
        <w:rPr>
          <w:color w:val="000000"/>
        </w:rPr>
        <w:t>мы Российской Федерации «Обеспечение доступным и комфортным жильем и коммунальными услугами граждан Российской Фед</w:t>
      </w:r>
      <w:r w:rsidR="00FE003E" w:rsidRPr="00552A84">
        <w:rPr>
          <w:color w:val="000000"/>
        </w:rPr>
        <w:t>е</w:t>
      </w:r>
      <w:r w:rsidR="00FE003E" w:rsidRPr="00552A84">
        <w:rPr>
          <w:color w:val="000000"/>
        </w:rPr>
        <w:t>рации», утвержденной постановлением Правительства Российской Ф</w:t>
      </w:r>
      <w:r w:rsidR="00FE003E" w:rsidRPr="00552A84">
        <w:rPr>
          <w:color w:val="000000"/>
        </w:rPr>
        <w:t>е</w:t>
      </w:r>
      <w:r w:rsidR="00FE003E" w:rsidRPr="00552A84">
        <w:rPr>
          <w:color w:val="000000"/>
        </w:rPr>
        <w:t>дерации от 30 декабря 2017 г. № 1710 (далее соответственно – мероприятие, госуда</w:t>
      </w:r>
      <w:r w:rsidR="00FE003E" w:rsidRPr="00552A84">
        <w:rPr>
          <w:color w:val="000000"/>
        </w:rPr>
        <w:t>р</w:t>
      </w:r>
      <w:r w:rsidR="00FE003E" w:rsidRPr="00552A84">
        <w:rPr>
          <w:color w:val="000000"/>
        </w:rPr>
        <w:t>ственная программа), на получение социальной выплаты удостоверяется име</w:t>
      </w:r>
      <w:r w:rsidR="00FE003E" w:rsidRPr="00552A84">
        <w:rPr>
          <w:color w:val="000000"/>
        </w:rPr>
        <w:t>н</w:t>
      </w:r>
      <w:r w:rsidR="00FE003E" w:rsidRPr="00552A84">
        <w:rPr>
          <w:color w:val="000000"/>
        </w:rPr>
        <w:t>ным документом – свидетельством о пр</w:t>
      </w:r>
      <w:r w:rsidR="00FE003E" w:rsidRPr="00552A84">
        <w:rPr>
          <w:color w:val="000000"/>
        </w:rPr>
        <w:t>а</w:t>
      </w:r>
      <w:r w:rsidR="00FE003E" w:rsidRPr="00552A84">
        <w:rPr>
          <w:color w:val="000000"/>
        </w:rPr>
        <w:t>ве на получение социальной выплаты, которое не является ценной бумагой.»;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4) в пункте 5 слова «ведомственной целевой программы» исключить, сл</w:t>
      </w:r>
      <w:r w:rsidRPr="00552A84">
        <w:rPr>
          <w:color w:val="000000"/>
          <w:shd w:val="clear" w:color="auto" w:fill="FFFFFF"/>
        </w:rPr>
        <w:t>о</w:t>
      </w:r>
      <w:r w:rsidRPr="00552A84">
        <w:rPr>
          <w:color w:val="000000"/>
          <w:shd w:val="clear" w:color="auto" w:fill="FFFFFF"/>
        </w:rPr>
        <w:t>во «Министерством» заменить словами «Правител</w:t>
      </w:r>
      <w:r w:rsidRPr="00552A84">
        <w:rPr>
          <w:color w:val="000000"/>
          <w:shd w:val="clear" w:color="auto" w:fill="FFFFFF"/>
        </w:rPr>
        <w:t>ь</w:t>
      </w:r>
      <w:r w:rsidRPr="00552A84">
        <w:rPr>
          <w:color w:val="000000"/>
          <w:shd w:val="clear" w:color="auto" w:fill="FFFFFF"/>
        </w:rPr>
        <w:t>ством Республики Тыва»;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5) в пункте 8 цифру «7» заменить словом «семи»;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6) в пункте 9 слова «ведомственной целевой программы» и</w:t>
      </w:r>
      <w:r w:rsidRPr="00552A84">
        <w:rPr>
          <w:color w:val="000000"/>
          <w:shd w:val="clear" w:color="auto" w:fill="FFFFFF"/>
        </w:rPr>
        <w:t>с</w:t>
      </w:r>
      <w:r w:rsidRPr="00552A84">
        <w:rPr>
          <w:color w:val="000000"/>
          <w:shd w:val="clear" w:color="auto" w:fill="FFFFFF"/>
        </w:rPr>
        <w:t>ключить;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7) в пункте 10 слова «мероприятиях ведомственной целевой программы» заменить слов</w:t>
      </w:r>
      <w:r w:rsidR="003F3C94" w:rsidRPr="00552A84">
        <w:rPr>
          <w:color w:val="000000"/>
          <w:shd w:val="clear" w:color="auto" w:fill="FFFFFF"/>
        </w:rPr>
        <w:t>ом</w:t>
      </w:r>
      <w:r w:rsidRPr="00552A84">
        <w:rPr>
          <w:color w:val="000000"/>
          <w:shd w:val="clear" w:color="auto" w:fill="FFFFFF"/>
        </w:rPr>
        <w:t xml:space="preserve"> «мероприятии»;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8) в пункте 14 слова «ведомственной целевой программы» и</w:t>
      </w:r>
      <w:r w:rsidRPr="00552A84">
        <w:rPr>
          <w:color w:val="000000"/>
          <w:shd w:val="clear" w:color="auto" w:fill="FFFFFF"/>
        </w:rPr>
        <w:t>с</w:t>
      </w:r>
      <w:r w:rsidRPr="00552A84">
        <w:rPr>
          <w:color w:val="000000"/>
          <w:shd w:val="clear" w:color="auto" w:fill="FFFFFF"/>
        </w:rPr>
        <w:t>ключить;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9) в пункте 18 слова «ведомственной целевой программы» исключить, цифру «1» заменить словом «одного»;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10) в пункте 20: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в подпункте «а» цифру «2» заменить словом «двух»;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в подпункте «б» цифру «3» заменить словом «трех», цифру «2» заменить словом «двух»;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11) в пункте 23: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в абзаце первом слова «ведомственной целевой программы» и</w:t>
      </w:r>
      <w:r w:rsidRPr="00552A84">
        <w:rPr>
          <w:color w:val="000000"/>
          <w:shd w:val="clear" w:color="auto" w:fill="FFFFFF"/>
        </w:rPr>
        <w:t>с</w:t>
      </w:r>
      <w:r w:rsidRPr="00552A84">
        <w:rPr>
          <w:color w:val="000000"/>
          <w:shd w:val="clear" w:color="auto" w:fill="FFFFFF"/>
        </w:rPr>
        <w:t>ключить;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дополнить подпунктом «ж» следующего содержания: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«ж) копия документа, подтверждающего участие одного или обоих с</w:t>
      </w:r>
      <w:r w:rsidRPr="00552A84">
        <w:rPr>
          <w:color w:val="000000"/>
          <w:shd w:val="clear" w:color="auto" w:fill="FFFFFF"/>
        </w:rPr>
        <w:t>у</w:t>
      </w:r>
      <w:r w:rsidRPr="00552A84">
        <w:rPr>
          <w:color w:val="000000"/>
          <w:shd w:val="clear" w:color="auto" w:fill="FFFFFF"/>
        </w:rPr>
        <w:t>пругов молодой семьи либо одного родителя в неполной молодой семье в сп</w:t>
      </w:r>
      <w:r w:rsidRPr="00552A84">
        <w:rPr>
          <w:color w:val="000000"/>
          <w:shd w:val="clear" w:color="auto" w:fill="FFFFFF"/>
        </w:rPr>
        <w:t>е</w:t>
      </w:r>
      <w:r w:rsidRPr="00552A84">
        <w:rPr>
          <w:color w:val="000000"/>
          <w:shd w:val="clear" w:color="auto" w:fill="FFFFFF"/>
        </w:rPr>
        <w:t>циальной военной операции на территориях Украины, Донецкой Народной Республики, Луганской Народной Республики, Запорожской области и Херсо</w:t>
      </w:r>
      <w:r w:rsidRPr="00552A84">
        <w:rPr>
          <w:color w:val="000000"/>
          <w:shd w:val="clear" w:color="auto" w:fill="FFFFFF"/>
        </w:rPr>
        <w:t>н</w:t>
      </w:r>
      <w:r w:rsidRPr="00552A84">
        <w:rPr>
          <w:color w:val="000000"/>
          <w:shd w:val="clear" w:color="auto" w:fill="FFFFFF"/>
        </w:rPr>
        <w:t>ской области (далее – специальная военная операция) (при наличии).»;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12) в пункте 24: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в абзаце первом слова «ведомственной целевой программы» и</w:t>
      </w:r>
      <w:r w:rsidRPr="00552A84">
        <w:rPr>
          <w:color w:val="000000"/>
          <w:shd w:val="clear" w:color="auto" w:fill="FFFFFF"/>
        </w:rPr>
        <w:t>с</w:t>
      </w:r>
      <w:r w:rsidRPr="00552A84">
        <w:rPr>
          <w:color w:val="000000"/>
          <w:shd w:val="clear" w:color="auto" w:fill="FFFFFF"/>
        </w:rPr>
        <w:t>ключить;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>дополнить подпунктом «л» следующего содержания: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552A84">
        <w:rPr>
          <w:color w:val="000000"/>
          <w:shd w:val="clear" w:color="auto" w:fill="FFFFFF"/>
        </w:rPr>
        <w:t xml:space="preserve">«л) </w:t>
      </w:r>
      <w:r w:rsidRPr="00552A84">
        <w:rPr>
          <w:color w:val="000000"/>
        </w:rPr>
        <w:t>копия документа, подтверждающего участие одного или обоих супр</w:t>
      </w:r>
      <w:r w:rsidRPr="00552A84">
        <w:rPr>
          <w:color w:val="000000"/>
        </w:rPr>
        <w:t>у</w:t>
      </w:r>
      <w:r w:rsidRPr="00552A84">
        <w:rPr>
          <w:color w:val="000000"/>
        </w:rPr>
        <w:t>гов молодой семьи либо одного родителя в неполной молодой семье в спец</w:t>
      </w:r>
      <w:r w:rsidRPr="00552A84">
        <w:rPr>
          <w:color w:val="000000"/>
        </w:rPr>
        <w:t>и</w:t>
      </w:r>
      <w:r w:rsidRPr="00552A84">
        <w:rPr>
          <w:color w:val="000000"/>
        </w:rPr>
        <w:lastRenderedPageBreak/>
        <w:t>альной военной операции (при наличии).»;</w:t>
      </w:r>
    </w:p>
    <w:p w:rsidR="00FE003E" w:rsidRPr="00552A84" w:rsidRDefault="00FE003E" w:rsidP="0071781B">
      <w:pPr>
        <w:pStyle w:val="11"/>
        <w:shd w:val="clear" w:color="auto" w:fill="auto"/>
        <w:tabs>
          <w:tab w:val="left" w:pos="-993"/>
          <w:tab w:val="left" w:pos="-567"/>
          <w:tab w:val="left" w:pos="-426"/>
          <w:tab w:val="left" w:pos="-142"/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color w:val="000000"/>
        </w:rPr>
      </w:pPr>
      <w:r w:rsidRPr="00552A84">
        <w:rPr>
          <w:color w:val="000000"/>
          <w:shd w:val="clear" w:color="auto" w:fill="FFFFFF"/>
        </w:rPr>
        <w:t xml:space="preserve">13) </w:t>
      </w:r>
      <w:r w:rsidRPr="00552A84">
        <w:rPr>
          <w:color w:val="000000"/>
        </w:rPr>
        <w:t>пункт 25 дополнить абзацем вторым следующего содерж</w:t>
      </w:r>
      <w:r w:rsidRPr="00552A84">
        <w:rPr>
          <w:color w:val="000000"/>
        </w:rPr>
        <w:t>а</w:t>
      </w:r>
      <w:r w:rsidRPr="00552A84">
        <w:rPr>
          <w:color w:val="000000"/>
        </w:rPr>
        <w:t>ния: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«Указанные документы подаются путем личного обращения в орган местного самоуправления по месту жительства или в электронной форме п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средством федеральной государственной информац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онной системы «Единый портал государственных и муниципальных услуг (функций)» (далее </w:t>
      </w:r>
      <w:r w:rsidR="00352173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Единый портал), многофункциональный центр (МФЦ) по месту жительства. В случае подачи документов в электронной форме документы подписываются простой электронной подписью члена молодой семьи в соответствии с </w:t>
      </w:r>
      <w:hyperlink r:id="rId10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552A84">
          <w:rPr>
            <w:rFonts w:ascii="Times New Roman" w:hAnsi="Times New Roman"/>
            <w:color w:val="000000"/>
            <w:sz w:val="28"/>
            <w:szCs w:val="28"/>
          </w:rPr>
          <w:t>пункт</w:t>
        </w:r>
        <w:r w:rsidRPr="00552A84">
          <w:rPr>
            <w:rFonts w:ascii="Times New Roman" w:hAnsi="Times New Roman"/>
            <w:color w:val="000000"/>
            <w:sz w:val="28"/>
            <w:szCs w:val="28"/>
          </w:rPr>
          <w:t>о</w:t>
        </w:r>
        <w:r w:rsidRPr="00552A84">
          <w:rPr>
            <w:rFonts w:ascii="Times New Roman" w:hAnsi="Times New Roman"/>
            <w:color w:val="000000"/>
            <w:sz w:val="28"/>
            <w:szCs w:val="28"/>
          </w:rPr>
          <w:t>м 2(1)</w:t>
        </w:r>
      </w:hyperlink>
      <w:r w:rsidRPr="00552A84">
        <w:rPr>
          <w:rFonts w:ascii="Times New Roman" w:hAnsi="Times New Roman"/>
          <w:color w:val="000000"/>
          <w:sz w:val="28"/>
          <w:szCs w:val="28"/>
        </w:rPr>
        <w:t xml:space="preserve"> Правил определения видов электронной подписи, использование которых д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пускается при обращении за получением государственных и мун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>ципальных услуг, утвержденных постановлением Правительства Ро</w:t>
      </w:r>
      <w:r w:rsidRPr="00552A84">
        <w:rPr>
          <w:rFonts w:ascii="Times New Roman" w:hAnsi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/>
          <w:color w:val="000000"/>
          <w:sz w:val="28"/>
          <w:szCs w:val="28"/>
        </w:rPr>
        <w:t>сийской Федерации от 25 июня 2012 г. № 634.</w:t>
      </w:r>
      <w:r w:rsidR="00145B4F" w:rsidRPr="00552A84">
        <w:rPr>
          <w:rFonts w:ascii="Times New Roman" w:hAnsi="Times New Roman"/>
          <w:color w:val="000000"/>
          <w:sz w:val="28"/>
          <w:szCs w:val="28"/>
        </w:rPr>
        <w:t>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14) абзац второй пункта 26 признать утратившим силу;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15) в пункте 27: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в абзаце первом слова «мероприятий ведомственной целевой программы» заменить словами «мероприятия»;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 xml:space="preserve">подпункт «г» после слова «законом» дополнить словами «от 3 июля </w:t>
      </w:r>
      <w:r w:rsidR="00352173" w:rsidRPr="00552A84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552A84">
        <w:rPr>
          <w:rFonts w:ascii="Times New Roman" w:hAnsi="Times New Roman"/>
          <w:color w:val="000000"/>
          <w:sz w:val="28"/>
          <w:szCs w:val="28"/>
        </w:rPr>
        <w:t>2019 г. № 157-ФЗ», после слова «законом» дополнить словами «от 15 ноября 1997 г. № 143-ФЗ»;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16) в пункте 28 слова «ведомственной целевой программы» и</w:t>
      </w:r>
      <w:r w:rsidRPr="00552A84">
        <w:rPr>
          <w:rFonts w:ascii="Times New Roman" w:hAnsi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/>
          <w:color w:val="000000"/>
          <w:sz w:val="28"/>
          <w:szCs w:val="28"/>
        </w:rPr>
        <w:t>ключить;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17) в пункте 29 слова «ведомственной целевой программы» и</w:t>
      </w:r>
      <w:r w:rsidRPr="00552A84">
        <w:rPr>
          <w:rFonts w:ascii="Times New Roman" w:hAnsi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/>
          <w:color w:val="000000"/>
          <w:sz w:val="28"/>
          <w:szCs w:val="28"/>
        </w:rPr>
        <w:t>ключить;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18) пункт 30 изложить в следующей редакции: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«30. Очередность молодых семей формируется в муниципальных образ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ваниях. Список формируется в хронологическом порядке по дате постановки на учет молодой семьи, признанной в качестве участницы мероприятия, а также молодой семьи, в которой один или оба супруга либо один родитель в неполной молодой семье принимают (принимали) участие в специальной военной опер</w:t>
      </w:r>
      <w:r w:rsidRPr="00552A84">
        <w:rPr>
          <w:rFonts w:ascii="Times New Roman" w:hAnsi="Times New Roman"/>
          <w:color w:val="000000"/>
          <w:sz w:val="28"/>
          <w:szCs w:val="28"/>
        </w:rPr>
        <w:t>а</w:t>
      </w:r>
      <w:r w:rsidRPr="00552A84">
        <w:rPr>
          <w:rFonts w:ascii="Times New Roman" w:hAnsi="Times New Roman"/>
          <w:color w:val="000000"/>
          <w:sz w:val="28"/>
          <w:szCs w:val="28"/>
        </w:rPr>
        <w:t>ции. В списках наряду с датой признания молодой семьи участницей меропри</w:t>
      </w:r>
      <w:r w:rsidRPr="00552A84">
        <w:rPr>
          <w:rFonts w:ascii="Times New Roman" w:hAnsi="Times New Roman"/>
          <w:color w:val="000000"/>
          <w:sz w:val="28"/>
          <w:szCs w:val="28"/>
        </w:rPr>
        <w:t>я</w:t>
      </w:r>
      <w:r w:rsidRPr="00552A84">
        <w:rPr>
          <w:rFonts w:ascii="Times New Roman" w:hAnsi="Times New Roman"/>
          <w:color w:val="000000"/>
          <w:sz w:val="28"/>
          <w:szCs w:val="28"/>
        </w:rPr>
        <w:t>тия указывается дата принятия молодой семьи на учет в качестве нуждающейся в улучшении жилищных условий. В первую очередь в указанные списки вкл</w:t>
      </w:r>
      <w:r w:rsidRPr="00552A84">
        <w:rPr>
          <w:rFonts w:ascii="Times New Roman" w:hAnsi="Times New Roman"/>
          <w:color w:val="000000"/>
          <w:sz w:val="28"/>
          <w:szCs w:val="28"/>
        </w:rPr>
        <w:t>ю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чаются молодые семьи </w:t>
      </w:r>
      <w:r w:rsidR="0039735A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участники мероприятия, поставленные на учет в кач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>стве нуждающихся в улучшении ж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>лищных условий до 1 марта 2005 г., а также молодые семьи, име</w:t>
      </w:r>
      <w:r w:rsidRPr="00552A84">
        <w:rPr>
          <w:rFonts w:ascii="Times New Roman" w:hAnsi="Times New Roman"/>
          <w:color w:val="000000"/>
          <w:sz w:val="28"/>
          <w:szCs w:val="28"/>
        </w:rPr>
        <w:t>ю</w:t>
      </w:r>
      <w:r w:rsidRPr="00552A84">
        <w:rPr>
          <w:rFonts w:ascii="Times New Roman" w:hAnsi="Times New Roman"/>
          <w:color w:val="000000"/>
          <w:sz w:val="28"/>
          <w:szCs w:val="28"/>
        </w:rPr>
        <w:t>щие 3 и более детей.»;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19) в пункте 31: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абзац первый изложить в следующей редакции: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 xml:space="preserve">«31. Министерство на основании списков молодых семей </w:t>
      </w:r>
      <w:r w:rsidR="00352173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участников мероприятия, изъявивших желание получить социальную выплату в планиру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>мом году, поступивших от органов местного самоуправления, с учетом предп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лагаемого объема средств, которые могут быть предоставлены из федерального </w:t>
      </w:r>
      <w:r w:rsidRPr="00552A84">
        <w:rPr>
          <w:rFonts w:ascii="Times New Roman" w:hAnsi="Times New Roman"/>
          <w:color w:val="000000"/>
          <w:sz w:val="28"/>
          <w:szCs w:val="28"/>
        </w:rPr>
        <w:lastRenderedPageBreak/>
        <w:t>бюджета в виде субсидии на реализацию мероприятия на соответствующий год, средств, кот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рые планируется выделить на софинансирование мероприятия из республиканского бюджета Республики Тыва и (или) местных бюджетов на с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ответствующий год, формирует и утверждает сводный список молодых семей - участников мероприятия, изъявивших жел</w:t>
      </w:r>
      <w:r w:rsidRPr="00552A84">
        <w:rPr>
          <w:rFonts w:ascii="Times New Roman" w:hAnsi="Times New Roman"/>
          <w:color w:val="000000"/>
          <w:sz w:val="28"/>
          <w:szCs w:val="28"/>
        </w:rPr>
        <w:t>а</w:t>
      </w:r>
      <w:r w:rsidRPr="00552A84">
        <w:rPr>
          <w:rFonts w:ascii="Times New Roman" w:hAnsi="Times New Roman"/>
          <w:color w:val="000000"/>
          <w:sz w:val="28"/>
          <w:szCs w:val="28"/>
        </w:rPr>
        <w:t>ние получить социальную выплату в планируемом году, по утвержденной Министерством строительства и жили</w:t>
      </w:r>
      <w:r w:rsidRPr="00552A84">
        <w:rPr>
          <w:rFonts w:ascii="Times New Roman" w:hAnsi="Times New Roman"/>
          <w:color w:val="000000"/>
          <w:sz w:val="28"/>
          <w:szCs w:val="28"/>
        </w:rPr>
        <w:t>щ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но-коммунального хозяйства Российской Федерации форме. Сводный список молодых семей </w:t>
      </w:r>
      <w:r w:rsidR="000A457D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участников мероприятия, изъявивших желание получить с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циальную выплату в планируемом году, утверждается Правительством Респу</w:t>
      </w:r>
      <w:r w:rsidRPr="00552A84">
        <w:rPr>
          <w:rFonts w:ascii="Times New Roman" w:hAnsi="Times New Roman"/>
          <w:color w:val="000000"/>
          <w:sz w:val="28"/>
          <w:szCs w:val="28"/>
        </w:rPr>
        <w:t>б</w:t>
      </w:r>
      <w:r w:rsidRPr="00552A84">
        <w:rPr>
          <w:rFonts w:ascii="Times New Roman" w:hAnsi="Times New Roman"/>
          <w:color w:val="000000"/>
          <w:sz w:val="28"/>
          <w:szCs w:val="28"/>
        </w:rPr>
        <w:t>лики Тыва.»;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в абзаце втором слово «Министерством» заменить словами «Правител</w:t>
      </w:r>
      <w:r w:rsidRPr="00552A84">
        <w:rPr>
          <w:rFonts w:ascii="Times New Roman" w:hAnsi="Times New Roman"/>
          <w:color w:val="000000"/>
          <w:sz w:val="28"/>
          <w:szCs w:val="28"/>
        </w:rPr>
        <w:t>ь</w:t>
      </w:r>
      <w:r w:rsidRPr="00552A84">
        <w:rPr>
          <w:rFonts w:ascii="Times New Roman" w:hAnsi="Times New Roman"/>
          <w:color w:val="000000"/>
          <w:sz w:val="28"/>
          <w:szCs w:val="28"/>
        </w:rPr>
        <w:t>ством Республики Тыва», слова «ведомственной целевой программы» искл</w:t>
      </w:r>
      <w:r w:rsidRPr="00552A84">
        <w:rPr>
          <w:rFonts w:ascii="Times New Roman" w:hAnsi="Times New Roman"/>
          <w:color w:val="000000"/>
          <w:sz w:val="28"/>
          <w:szCs w:val="28"/>
        </w:rPr>
        <w:t>ю</w:t>
      </w:r>
      <w:r w:rsidRPr="00552A84">
        <w:rPr>
          <w:rFonts w:ascii="Times New Roman" w:hAnsi="Times New Roman"/>
          <w:color w:val="000000"/>
          <w:sz w:val="28"/>
          <w:szCs w:val="28"/>
        </w:rPr>
        <w:t>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дополнить абзацем третьим следующего содержания:</w:t>
      </w:r>
    </w:p>
    <w:p w:rsidR="00FE003E" w:rsidRPr="00552A84" w:rsidRDefault="00FE003E" w:rsidP="0071781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A84">
        <w:rPr>
          <w:rFonts w:ascii="Times New Roman" w:hAnsi="Times New Roman" w:cs="Times New Roman"/>
          <w:color w:val="000000"/>
          <w:sz w:val="28"/>
          <w:szCs w:val="28"/>
        </w:rPr>
        <w:t xml:space="preserve">«В сводный список молодых семей </w:t>
      </w:r>
      <w:r w:rsidR="0039735A" w:rsidRPr="00552A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мероприятия, изъяви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ших желание получить социальную выплату в планируемом году, Правител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ством Республики Тыва могут вноситься изменения в соответствии с насто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щими Правилами.»</w:t>
      </w:r>
      <w:r w:rsidR="0039735A" w:rsidRPr="00552A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 xml:space="preserve">20) в пункте 32 слова «ведомственной целевой программы» исключить, слова «утверждает списки молодых семей </w:t>
      </w:r>
      <w:r w:rsidR="000A457D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претендентов на получение соц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альных выплат в соответствующем году» заменить словами «формирует список молодых семей </w:t>
      </w:r>
      <w:r w:rsidR="000A457D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претендентов на получение социальных выплат в соотве</w:t>
      </w:r>
      <w:r w:rsidRPr="00552A84">
        <w:rPr>
          <w:rFonts w:ascii="Times New Roman" w:hAnsi="Times New Roman"/>
          <w:color w:val="000000"/>
          <w:sz w:val="28"/>
          <w:szCs w:val="28"/>
        </w:rPr>
        <w:t>т</w:t>
      </w:r>
      <w:r w:rsidRPr="00552A84">
        <w:rPr>
          <w:rFonts w:ascii="Times New Roman" w:hAnsi="Times New Roman"/>
          <w:color w:val="000000"/>
          <w:sz w:val="28"/>
          <w:szCs w:val="28"/>
        </w:rPr>
        <w:t>ствующем году по форме, установленной Министерством строительства и ж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>лищно-коммунального хозяйства Российской Федерации. Список молодых с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мей </w:t>
      </w:r>
      <w:r w:rsidR="000A457D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прете</w:t>
      </w:r>
      <w:r w:rsidRPr="00552A84">
        <w:rPr>
          <w:rFonts w:ascii="Times New Roman" w:hAnsi="Times New Roman"/>
          <w:color w:val="000000"/>
          <w:sz w:val="28"/>
          <w:szCs w:val="28"/>
        </w:rPr>
        <w:t>н</w:t>
      </w:r>
      <w:r w:rsidRPr="00552A84">
        <w:rPr>
          <w:rFonts w:ascii="Times New Roman" w:hAnsi="Times New Roman"/>
          <w:color w:val="000000"/>
          <w:sz w:val="28"/>
          <w:szCs w:val="28"/>
        </w:rPr>
        <w:t>дентов на получение социальных выплат в соответствующем году утверждается Правительством Республики Тыва.»;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21) в пункте 33 слова «ведомственной целевой программы» и</w:t>
      </w:r>
      <w:r w:rsidRPr="00552A84">
        <w:rPr>
          <w:rFonts w:ascii="Times New Roman" w:hAnsi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/>
          <w:color w:val="000000"/>
          <w:sz w:val="28"/>
          <w:szCs w:val="28"/>
        </w:rPr>
        <w:t>ключить;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22) пункт 34 изложить в следующей редакции: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«34. При формировании списка молодых семей – претендентов на пол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чение социальных выплат в соответствующем году установить следующую квоту от общего количества молодых семей – претендентов на получение соц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альных выплат в соответствующем году по отдельно взятому муниципальному образованию Республики Т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молодым семьям, имеющим трех и более детей (многодетные), и мол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дым семьям, в которых один или оба супруга либо один родитель в неполной молодой семье принимают (принимали) участие в специальной военной опер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r w:rsidR="003F3C94"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70 процентов, в том числе: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молодым семьям, имеющим трех и более детей (многодетные)</w:t>
      </w:r>
      <w:r w:rsidR="003F3C94"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457D"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35 процентов;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молодым семьям, в которых один или оба супруга либо один родитель в неполной молодой семье принимают (принимали) участие в специальной вое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операции</w:t>
      </w:r>
      <w:r w:rsidR="003F3C94"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35 процентов;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молодым семьям, не относящимся к категориям семей, указанн</w:t>
      </w:r>
      <w:r w:rsidR="003F3C94"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подпункте «а» настоящего пункта</w:t>
      </w:r>
      <w:r w:rsidR="003F3C94"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6AA1"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 процентов.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этом в случае если квота молодых семей согласно подпункту «а» настоящего пункта будет нечетным числом, то дополнительная единица квоты после равного распределения квоты между молодыми семьями, имеющим трех и более детей (многодетные), и молодыми семьями, в которых один или оба с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пруга либо один родитель в н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полной молодой семье принимают (принимали) участие в специал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военной операции, распределяется категории молодых семей, в которых один или оба супруга либо один родитель в неполной мол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дой семье принимают (принимали) участие в специальной военной операции.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В случае отсутствия или количество молодых семей, в которой один или оба супруга либо один родитель в неполной молодой семье принимают (пр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>нимали) участие в специальной военной операции, будет меньше выделенной квоты по данной категории в муниципал</w:t>
      </w:r>
      <w:r w:rsidRPr="00552A84">
        <w:rPr>
          <w:rFonts w:ascii="Times New Roman" w:hAnsi="Times New Roman"/>
          <w:color w:val="000000"/>
          <w:sz w:val="28"/>
          <w:szCs w:val="28"/>
        </w:rPr>
        <w:t>ь</w:t>
      </w:r>
      <w:r w:rsidRPr="00552A84">
        <w:rPr>
          <w:rFonts w:ascii="Times New Roman" w:hAnsi="Times New Roman"/>
          <w:color w:val="000000"/>
          <w:sz w:val="28"/>
          <w:szCs w:val="28"/>
        </w:rPr>
        <w:t>ном образовании Республики Тыва, то свободная квота для данной категории молодых семей перераспределяется в том же муниципальном образовании Республики Тыва молодым семьям, им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="003F3C94" w:rsidRPr="00552A84">
        <w:rPr>
          <w:rFonts w:ascii="Times New Roman" w:hAnsi="Times New Roman"/>
          <w:color w:val="000000"/>
          <w:sz w:val="28"/>
          <w:szCs w:val="28"/>
        </w:rPr>
        <w:t>ющим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трех и более детей (многодетны</w:t>
      </w:r>
      <w:r w:rsidR="003F3C94" w:rsidRPr="00552A84">
        <w:rPr>
          <w:rFonts w:ascii="Times New Roman" w:hAnsi="Times New Roman"/>
          <w:color w:val="000000"/>
          <w:sz w:val="28"/>
          <w:szCs w:val="28"/>
        </w:rPr>
        <w:t>м</w:t>
      </w:r>
      <w:r w:rsidRPr="00552A84">
        <w:rPr>
          <w:rFonts w:ascii="Times New Roman" w:hAnsi="Times New Roman"/>
          <w:color w:val="000000"/>
          <w:sz w:val="28"/>
          <w:szCs w:val="28"/>
        </w:rPr>
        <w:t>).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23) пункт 35 дополнить абзацем вторым следующего содерж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Орган местного самоуправления доводит до сведения молодых семей </w:t>
      </w:r>
      <w:r w:rsidR="0039735A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участников мероприятия, изъявивших желание получить с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циальную выплату в соответствующем финансовом году, решение Правительства Республики Тыва по вопросу включения их в список молодых семей </w:t>
      </w:r>
      <w:r w:rsidR="000A457D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претендентов на получ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>ние социальных выплат в соответствующем году (письменно или в электронной форме посре</w:t>
      </w:r>
      <w:r w:rsidRPr="00552A84">
        <w:rPr>
          <w:rFonts w:ascii="Times New Roman" w:hAnsi="Times New Roman"/>
          <w:color w:val="000000"/>
          <w:sz w:val="28"/>
          <w:szCs w:val="28"/>
        </w:rPr>
        <w:t>д</w:t>
      </w:r>
      <w:r w:rsidRPr="00552A84">
        <w:rPr>
          <w:rFonts w:ascii="Times New Roman" w:hAnsi="Times New Roman"/>
          <w:color w:val="000000"/>
          <w:sz w:val="28"/>
          <w:szCs w:val="28"/>
        </w:rPr>
        <w:t>ством Единого портала).»;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24) в пункте 38 цифру «5» заменить словом «пяти»;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25) пункт 39 признать утратившим силу;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26) в пункте 41 слова «ведомственной целевой программы» и</w:t>
      </w:r>
      <w:r w:rsidRPr="00552A84">
        <w:rPr>
          <w:rFonts w:ascii="Times New Roman" w:hAnsi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/>
          <w:color w:val="000000"/>
          <w:sz w:val="28"/>
          <w:szCs w:val="28"/>
        </w:rPr>
        <w:t>ключить;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27) в пункте 45 слова «ведомственной целевой программы» и</w:t>
      </w:r>
      <w:r w:rsidRPr="00552A84">
        <w:rPr>
          <w:rFonts w:ascii="Times New Roman" w:hAnsi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/>
          <w:color w:val="000000"/>
          <w:sz w:val="28"/>
          <w:szCs w:val="28"/>
        </w:rPr>
        <w:t>ключить;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28) в пункте 48 цифру «1» заменить словом «одного»;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29) в пункте 54 слово «10-го» заменить цифрой «10», слово «1-е» зам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>нить словом «первое»;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30) в пункте 60 слова «ведомственной целевой программы» исключить, после слова «законом» дополнить словами «от 3 июля 2019 г. № 157-ФЗ», после слова «закона» дополнить словами «от 15 ноября 1997 г. № 143-ФЗ»;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31) в пункте 63 слова «ведомственной целевой программы» и</w:t>
      </w:r>
      <w:r w:rsidRPr="00552A84">
        <w:rPr>
          <w:rFonts w:ascii="Times New Roman" w:hAnsi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/>
          <w:color w:val="000000"/>
          <w:sz w:val="28"/>
          <w:szCs w:val="28"/>
        </w:rPr>
        <w:t>ключить;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32) в пункте 64 слова «ведомственной целевой программы» и</w:t>
      </w:r>
      <w:r w:rsidRPr="00552A84">
        <w:rPr>
          <w:rFonts w:ascii="Times New Roman" w:hAnsi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/>
          <w:color w:val="000000"/>
          <w:sz w:val="28"/>
          <w:szCs w:val="28"/>
        </w:rPr>
        <w:t>ключить;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lastRenderedPageBreak/>
        <w:t>33) подпункт «д» пункта 66 после слова «закона» дополнить словами «от 30 декабря 2004 г. № 214-ФЗ»;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34) в подпункте «г» пункта 71 слова «ведомственной целевой програ</w:t>
      </w:r>
      <w:r w:rsidRPr="00552A84">
        <w:rPr>
          <w:rFonts w:ascii="Times New Roman" w:hAnsi="Times New Roman"/>
          <w:color w:val="000000"/>
          <w:sz w:val="28"/>
          <w:szCs w:val="28"/>
        </w:rPr>
        <w:t>м</w:t>
      </w:r>
      <w:r w:rsidRPr="00552A84">
        <w:rPr>
          <w:rFonts w:ascii="Times New Roman" w:hAnsi="Times New Roman"/>
          <w:color w:val="000000"/>
          <w:sz w:val="28"/>
          <w:szCs w:val="28"/>
        </w:rPr>
        <w:t>мы» исключить;</w:t>
      </w:r>
    </w:p>
    <w:p w:rsidR="00FE003E" w:rsidRPr="00552A84" w:rsidRDefault="00FE003E" w:rsidP="0071781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A84">
        <w:rPr>
          <w:rFonts w:ascii="Times New Roman" w:hAnsi="Times New Roman" w:cs="Times New Roman"/>
          <w:color w:val="000000"/>
          <w:sz w:val="28"/>
          <w:szCs w:val="28"/>
        </w:rPr>
        <w:t>35) в пункте 80 цифру «5» заменить словом «трех»;</w:t>
      </w:r>
    </w:p>
    <w:p w:rsidR="00FE003E" w:rsidRPr="00552A84" w:rsidRDefault="00FE003E" w:rsidP="0071781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A84">
        <w:rPr>
          <w:rFonts w:ascii="Times New Roman" w:hAnsi="Times New Roman" w:cs="Times New Roman"/>
          <w:color w:val="000000"/>
          <w:sz w:val="28"/>
          <w:szCs w:val="28"/>
        </w:rPr>
        <w:t>36) в пункте 82 слова «ведомственной целевой программы» и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ключить;</w:t>
      </w:r>
    </w:p>
    <w:p w:rsidR="00FE003E" w:rsidRPr="00552A84" w:rsidRDefault="00FE003E" w:rsidP="0071781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A84">
        <w:rPr>
          <w:rFonts w:ascii="Times New Roman" w:hAnsi="Times New Roman" w:cs="Times New Roman"/>
          <w:color w:val="000000"/>
          <w:sz w:val="28"/>
          <w:szCs w:val="28"/>
        </w:rPr>
        <w:t>37) в пункте 84 слова «ведомственной целевой программы» и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ключить;</w:t>
      </w:r>
    </w:p>
    <w:p w:rsidR="00FE003E" w:rsidRPr="00552A84" w:rsidRDefault="00FE003E" w:rsidP="0071781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A84">
        <w:rPr>
          <w:rFonts w:ascii="Times New Roman" w:hAnsi="Times New Roman" w:cs="Times New Roman"/>
          <w:color w:val="000000"/>
          <w:sz w:val="28"/>
          <w:szCs w:val="28"/>
        </w:rPr>
        <w:t>38) в приложении № 1 к Правилам слова «ведомственной целевой пр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граммы «Оказание государственной поддержки гражданам в обеспечении ж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льем и оплате жилищно-коммунальных услуг» зам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нить словами «мероприятия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52A84">
        <w:rPr>
          <w:rFonts w:ascii="Times New Roman" w:hAnsi="Times New Roman" w:cs="Times New Roman"/>
          <w:color w:val="000000"/>
          <w:sz w:val="28"/>
          <w:szCs w:val="28"/>
        </w:rPr>
        <w:t>дарственной поддержки гражданам в обеспечении жильем и оплате жилищно-коммунальных услуг»;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39) в приложении № 2 к Правилам в тексте слова «ведомственной цел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>вой программы «Оказание государственной поддержки гражданам в обеспеч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>нии жильем и оплате жилищно-коммунальных услуг» заменить словами «мер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приятия по обеспечению жильем молодых семей федерального проекта «С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действие субъектам Российской Федерации в реализации полномочий по оказ</w:t>
      </w:r>
      <w:r w:rsidRPr="00552A84">
        <w:rPr>
          <w:rFonts w:ascii="Times New Roman" w:hAnsi="Times New Roman"/>
          <w:color w:val="000000"/>
          <w:sz w:val="28"/>
          <w:szCs w:val="28"/>
        </w:rPr>
        <w:t>а</w:t>
      </w:r>
      <w:r w:rsidRPr="00552A84">
        <w:rPr>
          <w:rFonts w:ascii="Times New Roman" w:hAnsi="Times New Roman"/>
          <w:color w:val="000000"/>
          <w:sz w:val="28"/>
          <w:szCs w:val="28"/>
        </w:rPr>
        <w:t>нию государственной поддержки гражданам в обеспечении жильем и оплате ж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>лищно-коммунальных услуг»;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 xml:space="preserve">40) в наименовании приложения № 3 к Правилам </w:t>
      </w:r>
      <w:r w:rsidR="000A457D" w:rsidRPr="00552A84">
        <w:rPr>
          <w:rFonts w:ascii="Times New Roman" w:hAnsi="Times New Roman"/>
          <w:color w:val="000000"/>
          <w:sz w:val="28"/>
          <w:szCs w:val="28"/>
        </w:rPr>
        <w:t>слова «на 2021-</w:t>
      </w:r>
      <w:r w:rsidRPr="00552A84">
        <w:rPr>
          <w:rFonts w:ascii="Times New Roman" w:hAnsi="Times New Roman"/>
          <w:color w:val="000000"/>
          <w:sz w:val="28"/>
          <w:szCs w:val="28"/>
        </w:rPr>
        <w:t>2025» исключить;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41) в Порядке и условиях признания молодой семьи молодой семьей, имеющей достаточные доходы, позволяющие получить кредит либо иные д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>нежные средства, для оплаты расчетной (средней) стоимости жилья в части, превышающей размер предоставляемой с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циальной выплаты на приобретение жилого помещения или создание объекта индивидуального жилищного стро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>тельства (далее – Пор</w:t>
      </w:r>
      <w:r w:rsidRPr="00552A84">
        <w:rPr>
          <w:rFonts w:ascii="Times New Roman" w:hAnsi="Times New Roman"/>
          <w:color w:val="000000"/>
          <w:sz w:val="28"/>
          <w:szCs w:val="28"/>
        </w:rPr>
        <w:t>я</w:t>
      </w:r>
      <w:r w:rsidRPr="00552A84">
        <w:rPr>
          <w:rFonts w:ascii="Times New Roman" w:hAnsi="Times New Roman"/>
          <w:color w:val="000000"/>
          <w:sz w:val="28"/>
          <w:szCs w:val="28"/>
        </w:rPr>
        <w:t>док):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в пункте 1 слова «Обеспечение жителей Республики Тыва доступны</w:t>
      </w:r>
      <w:r w:rsidR="000A457D" w:rsidRPr="00552A84">
        <w:rPr>
          <w:rFonts w:ascii="Times New Roman" w:hAnsi="Times New Roman"/>
          <w:color w:val="000000"/>
          <w:sz w:val="28"/>
          <w:szCs w:val="28"/>
        </w:rPr>
        <w:t>м и комфортным жильем на 2021-</w:t>
      </w:r>
      <w:r w:rsidRPr="00552A84">
        <w:rPr>
          <w:rFonts w:ascii="Times New Roman" w:hAnsi="Times New Roman"/>
          <w:color w:val="000000"/>
          <w:sz w:val="28"/>
          <w:szCs w:val="28"/>
        </w:rPr>
        <w:t>2025 годы», утвержденной постановлением Пр</w:t>
      </w:r>
      <w:r w:rsidRPr="00552A84">
        <w:rPr>
          <w:rFonts w:ascii="Times New Roman" w:hAnsi="Times New Roman"/>
          <w:color w:val="000000"/>
          <w:sz w:val="28"/>
          <w:szCs w:val="28"/>
        </w:rPr>
        <w:t>а</w:t>
      </w:r>
      <w:r w:rsidRPr="00552A84">
        <w:rPr>
          <w:rFonts w:ascii="Times New Roman" w:hAnsi="Times New Roman"/>
          <w:color w:val="000000"/>
          <w:sz w:val="28"/>
          <w:szCs w:val="28"/>
        </w:rPr>
        <w:t>вительства Республики Тыва от 9 декабря 2020 г. № 616» заменить словами «Обеспечение жителей Республики Тыва доступным и комфортным жильем», утвержденной постановлением Правительства Республики Тыва от 8 ноября 2023 г. № 816»;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в пункте 12 цифру «5» заменить словом «пяти»;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в приложении к Порядку слова «Обеспечение жителей Респу</w:t>
      </w:r>
      <w:r w:rsidRPr="00552A84">
        <w:rPr>
          <w:rFonts w:ascii="Times New Roman" w:hAnsi="Times New Roman"/>
          <w:color w:val="000000"/>
          <w:sz w:val="28"/>
          <w:szCs w:val="28"/>
        </w:rPr>
        <w:t>б</w:t>
      </w:r>
      <w:r w:rsidRPr="00552A84">
        <w:rPr>
          <w:rFonts w:ascii="Times New Roman" w:hAnsi="Times New Roman"/>
          <w:color w:val="000000"/>
          <w:sz w:val="28"/>
          <w:szCs w:val="28"/>
        </w:rPr>
        <w:t>лики Тыва доступны</w:t>
      </w:r>
      <w:r w:rsidR="000A457D" w:rsidRPr="00552A84">
        <w:rPr>
          <w:rFonts w:ascii="Times New Roman" w:hAnsi="Times New Roman"/>
          <w:color w:val="000000"/>
          <w:sz w:val="28"/>
          <w:szCs w:val="28"/>
        </w:rPr>
        <w:t>м и комфортным жильем на 2021-</w:t>
      </w:r>
      <w:r w:rsidRPr="00552A84">
        <w:rPr>
          <w:rFonts w:ascii="Times New Roman" w:hAnsi="Times New Roman"/>
          <w:color w:val="000000"/>
          <w:sz w:val="28"/>
          <w:szCs w:val="28"/>
        </w:rPr>
        <w:t>2025 годы» заменить словами «Обеспечение жителей Республики Тыва досту</w:t>
      </w:r>
      <w:r w:rsidRPr="00552A84">
        <w:rPr>
          <w:rFonts w:ascii="Times New Roman" w:hAnsi="Times New Roman"/>
          <w:color w:val="000000"/>
          <w:sz w:val="28"/>
          <w:szCs w:val="28"/>
        </w:rPr>
        <w:t>п</w:t>
      </w:r>
      <w:r w:rsidRPr="00552A84">
        <w:rPr>
          <w:rFonts w:ascii="Times New Roman" w:hAnsi="Times New Roman"/>
          <w:color w:val="000000"/>
          <w:sz w:val="28"/>
          <w:szCs w:val="28"/>
        </w:rPr>
        <w:t>ным и комфортным жильем»;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lastRenderedPageBreak/>
        <w:t>42) в пункте 1 Порядка внесения изменений в утвержденный список м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лодых семей – претендентов на получение социальных в</w:t>
      </w:r>
      <w:r w:rsidRPr="00552A84">
        <w:rPr>
          <w:rFonts w:ascii="Times New Roman" w:hAnsi="Times New Roman"/>
          <w:color w:val="000000"/>
          <w:sz w:val="28"/>
          <w:szCs w:val="28"/>
        </w:rPr>
        <w:t>ы</w:t>
      </w:r>
      <w:r w:rsidRPr="00552A84">
        <w:rPr>
          <w:rFonts w:ascii="Times New Roman" w:hAnsi="Times New Roman"/>
          <w:color w:val="000000"/>
          <w:sz w:val="28"/>
          <w:szCs w:val="28"/>
        </w:rPr>
        <w:t>плат в планируемом году слова «Обеспечение жителей Республики Тыва доступны</w:t>
      </w:r>
      <w:r w:rsidR="006F5AE1" w:rsidRPr="00552A84">
        <w:rPr>
          <w:rFonts w:ascii="Times New Roman" w:hAnsi="Times New Roman"/>
          <w:color w:val="000000"/>
          <w:sz w:val="28"/>
          <w:szCs w:val="28"/>
        </w:rPr>
        <w:t>м и комфортным жильем на 2021-</w:t>
      </w:r>
      <w:r w:rsidRPr="00552A84">
        <w:rPr>
          <w:rFonts w:ascii="Times New Roman" w:hAnsi="Times New Roman"/>
          <w:color w:val="000000"/>
          <w:sz w:val="28"/>
          <w:szCs w:val="28"/>
        </w:rPr>
        <w:t>2025 годы», утвержденной постановлением Правительства Республики Тыва от 9 д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>кабря 2020 г. № 616» заменить словами «Обеспечение жителей Республики Тыва доступным и комфортным жильем», утвержденной п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становлением Правительства Республики Тыва от 8 ноября 2023 г. № 816»;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43) в Правилах предоставления и распределения субсидий из республ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>канского бюджета Республики Тыва бюджетам муниц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>пальных образований Республики Тыва на обеспечение жильем м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="006F5AE1" w:rsidRPr="00552A84">
        <w:rPr>
          <w:rFonts w:ascii="Times New Roman" w:hAnsi="Times New Roman"/>
          <w:color w:val="000000"/>
          <w:sz w:val="28"/>
          <w:szCs w:val="28"/>
        </w:rPr>
        <w:t>лодых семей в 2021-</w:t>
      </w:r>
      <w:r w:rsidRPr="00552A84">
        <w:rPr>
          <w:rFonts w:ascii="Times New Roman" w:hAnsi="Times New Roman"/>
          <w:color w:val="000000"/>
          <w:sz w:val="28"/>
          <w:szCs w:val="28"/>
        </w:rPr>
        <w:t>2025 годах: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в наименовании слова «в 2021-2025 годах» исключить:</w:t>
      </w:r>
    </w:p>
    <w:p w:rsidR="00FE003E" w:rsidRPr="00552A84" w:rsidRDefault="00FE003E" w:rsidP="007178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в пункте 1 слова «</w:t>
      </w:r>
      <w:r w:rsidR="006F5AE1" w:rsidRPr="00552A84">
        <w:rPr>
          <w:rFonts w:ascii="Times New Roman" w:hAnsi="Times New Roman"/>
          <w:color w:val="000000"/>
          <w:sz w:val="28"/>
          <w:szCs w:val="28"/>
          <w:lang w:eastAsia="ru-RU"/>
        </w:rPr>
        <w:t>на 2021-</w:t>
      </w:r>
      <w:r w:rsidRPr="00552A84">
        <w:rPr>
          <w:rFonts w:ascii="Times New Roman" w:hAnsi="Times New Roman"/>
          <w:color w:val="000000"/>
          <w:sz w:val="28"/>
          <w:szCs w:val="28"/>
          <w:lang w:eastAsia="ru-RU"/>
        </w:rPr>
        <w:t>2025 годы» исключить;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пункт 7 изложить в следующей редакции:</w:t>
      </w:r>
    </w:p>
    <w:p w:rsidR="00FE003E" w:rsidRPr="00552A84" w:rsidRDefault="00FE003E" w:rsidP="0071781B">
      <w:pPr>
        <w:pStyle w:val="a6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52A84">
        <w:rPr>
          <w:color w:val="000000"/>
          <w:sz w:val="28"/>
          <w:szCs w:val="28"/>
        </w:rPr>
        <w:t>«7. Распределение субсидий между муниципальными образованиями Республики Тыва осуществляется исходя из размера субсидии, предоставля</w:t>
      </w:r>
      <w:r w:rsidRPr="00552A84">
        <w:rPr>
          <w:color w:val="000000"/>
          <w:sz w:val="28"/>
          <w:szCs w:val="28"/>
        </w:rPr>
        <w:t>е</w:t>
      </w:r>
      <w:r w:rsidRPr="00552A84">
        <w:rPr>
          <w:color w:val="000000"/>
          <w:sz w:val="28"/>
          <w:szCs w:val="28"/>
        </w:rPr>
        <w:t>мой из федерального бюджета республиканскому бю</w:t>
      </w:r>
      <w:r w:rsidRPr="00552A84">
        <w:rPr>
          <w:color w:val="000000"/>
          <w:sz w:val="28"/>
          <w:szCs w:val="28"/>
        </w:rPr>
        <w:t>д</w:t>
      </w:r>
      <w:r w:rsidRPr="00552A84">
        <w:rPr>
          <w:color w:val="000000"/>
          <w:sz w:val="28"/>
          <w:szCs w:val="28"/>
        </w:rPr>
        <w:t>жету Республики Тыва.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 xml:space="preserve">Распределение количества молодых семей – 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претендентов на получение социальных выплат в соответствующем году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в разрезе муниципальных образ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>ваний Республики Тыва (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k</w:t>
      </w:r>
      <w:r w:rsidRPr="00552A84">
        <w:rPr>
          <w:rFonts w:ascii="Times New Roman" w:hAnsi="Times New Roman"/>
          <w:color w:val="000000"/>
          <w:sz w:val="28"/>
          <w:szCs w:val="28"/>
        </w:rPr>
        <w:t>) определяется по формуле:</w:t>
      </w:r>
    </w:p>
    <w:p w:rsidR="00FE003E" w:rsidRPr="00552A84" w:rsidRDefault="00FE003E" w:rsidP="006F5AE1">
      <w:pPr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3E" w:rsidRPr="00552A84" w:rsidRDefault="00FE003E" w:rsidP="006F5AE1">
      <w:pPr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k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 xml:space="preserve"> = 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i1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 xml:space="preserve"> + 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 xml:space="preserve">i2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, (F1)</w:t>
      </w:r>
    </w:p>
    <w:p w:rsidR="00FE003E" w:rsidRPr="00552A84" w:rsidRDefault="00FE003E" w:rsidP="006F5AE1">
      <w:pPr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где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AE1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количество молодых семей – 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претендентов на получение социал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55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выплат в соответствующем году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</w:rPr>
        <w:t>-му муниципальному образованию Республики Тыва по первому распределению, который рассчитывается по фо</w:t>
      </w:r>
      <w:r w:rsidRPr="00552A84">
        <w:rPr>
          <w:rFonts w:ascii="Times New Roman" w:hAnsi="Times New Roman"/>
          <w:color w:val="000000"/>
          <w:sz w:val="28"/>
          <w:szCs w:val="28"/>
        </w:rPr>
        <w:t>р</w:t>
      </w:r>
      <w:r w:rsidRPr="00552A84">
        <w:rPr>
          <w:rFonts w:ascii="Times New Roman" w:hAnsi="Times New Roman"/>
          <w:color w:val="000000"/>
          <w:sz w:val="28"/>
          <w:szCs w:val="28"/>
        </w:rPr>
        <w:t>муле:</w:t>
      </w:r>
    </w:p>
    <w:p w:rsidR="00FE003E" w:rsidRPr="00552A84" w:rsidRDefault="00FE003E" w:rsidP="006F5AE1">
      <w:pPr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3E" w:rsidRPr="00552A84" w:rsidRDefault="00FE003E" w:rsidP="006F5AE1">
      <w:pPr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max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552A84">
        <w:rPr>
          <w:rFonts w:ascii="Times New Roman" w:hAnsi="Times New Roman"/>
          <w:color w:val="000000"/>
          <w:sz w:val="28"/>
          <w:szCs w:val="28"/>
        </w:rPr>
        <w:t>, (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52A84">
        <w:rPr>
          <w:rFonts w:ascii="Times New Roman" w:hAnsi="Times New Roman"/>
          <w:color w:val="000000"/>
          <w:sz w:val="28"/>
          <w:szCs w:val="28"/>
        </w:rPr>
        <w:t>2)</w:t>
      </w:r>
    </w:p>
    <w:p w:rsidR="00FE003E" w:rsidRPr="00552A84" w:rsidRDefault="00FE003E" w:rsidP="006F5AE1">
      <w:pPr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где: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AE1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целевой показатель в рамках федерального соглашения (количество молодых семей, получателей свидетельств о праве на получение социальной выплаты на приобретение (строительство) жилого помещения в соответству</w:t>
      </w:r>
      <w:r w:rsidRPr="00552A84">
        <w:rPr>
          <w:rFonts w:ascii="Times New Roman" w:hAnsi="Times New Roman"/>
          <w:color w:val="000000"/>
          <w:sz w:val="28"/>
          <w:szCs w:val="28"/>
        </w:rPr>
        <w:t>ю</w:t>
      </w:r>
      <w:r w:rsidRPr="00552A84">
        <w:rPr>
          <w:rFonts w:ascii="Times New Roman" w:hAnsi="Times New Roman"/>
          <w:color w:val="000000"/>
          <w:sz w:val="28"/>
          <w:szCs w:val="28"/>
        </w:rPr>
        <w:t>щем году);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max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AE1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общее количество молодых семей – участников целевой програ</w:t>
      </w:r>
      <w:r w:rsidRPr="00552A84">
        <w:rPr>
          <w:rFonts w:ascii="Times New Roman" w:hAnsi="Times New Roman"/>
          <w:color w:val="000000"/>
          <w:sz w:val="28"/>
          <w:szCs w:val="28"/>
        </w:rPr>
        <w:t>м</w:t>
      </w:r>
      <w:r w:rsidRPr="00552A84">
        <w:rPr>
          <w:rFonts w:ascii="Times New Roman" w:hAnsi="Times New Roman"/>
          <w:color w:val="000000"/>
          <w:sz w:val="28"/>
          <w:szCs w:val="28"/>
        </w:rPr>
        <w:t>мы по республике на очередной финансовый год;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AE1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общее количество молодых семей – участников целевой программы в сводном списке отдельно взятого муниципального образования Республики Тыва.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случае, если при расчете согласно формуле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52A84">
        <w:rPr>
          <w:rFonts w:ascii="Times New Roman" w:hAnsi="Times New Roman"/>
          <w:color w:val="000000"/>
          <w:sz w:val="28"/>
          <w:szCs w:val="28"/>
        </w:rPr>
        <w:t>2 количество молодых с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мей по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</w:rPr>
        <w:t>-му муниципальному образованию Республики Тыва (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</w:rPr>
        <w:t>) составит м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нее трех, то показатель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 </w:t>
      </w:r>
      <w:r w:rsidRPr="00552A84">
        <w:rPr>
          <w:rFonts w:ascii="Times New Roman" w:hAnsi="Times New Roman"/>
          <w:color w:val="000000"/>
          <w:sz w:val="28"/>
          <w:szCs w:val="28"/>
        </w:rPr>
        <w:t>по данному муниципальному образованию Респу</w:t>
      </w:r>
      <w:r w:rsidRPr="00552A84">
        <w:rPr>
          <w:rFonts w:ascii="Times New Roman" w:hAnsi="Times New Roman"/>
          <w:color w:val="000000"/>
          <w:sz w:val="28"/>
          <w:szCs w:val="28"/>
        </w:rPr>
        <w:t>б</w:t>
      </w:r>
      <w:r w:rsidRPr="00552A84">
        <w:rPr>
          <w:rFonts w:ascii="Times New Roman" w:hAnsi="Times New Roman"/>
          <w:color w:val="000000"/>
          <w:sz w:val="28"/>
          <w:szCs w:val="28"/>
        </w:rPr>
        <w:t>лики Тыва приравнивается к трем.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 xml:space="preserve">В случае, если при расчете согласно формуле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52A84">
        <w:rPr>
          <w:rFonts w:ascii="Times New Roman" w:hAnsi="Times New Roman"/>
          <w:color w:val="000000"/>
          <w:sz w:val="28"/>
          <w:szCs w:val="28"/>
        </w:rPr>
        <w:t>2 количество молодых с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мей по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</w:rPr>
        <w:t>-му муниципальному образованию Республики Тыва (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) составит три, то показатель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по данному муниципальному о</w:t>
      </w:r>
      <w:r w:rsidRPr="00552A84">
        <w:rPr>
          <w:rFonts w:ascii="Times New Roman" w:hAnsi="Times New Roman"/>
          <w:color w:val="000000"/>
          <w:sz w:val="28"/>
          <w:szCs w:val="28"/>
        </w:rPr>
        <w:t>б</w:t>
      </w:r>
      <w:r w:rsidRPr="00552A84">
        <w:rPr>
          <w:rFonts w:ascii="Times New Roman" w:hAnsi="Times New Roman"/>
          <w:color w:val="000000"/>
          <w:sz w:val="28"/>
          <w:szCs w:val="28"/>
        </w:rPr>
        <w:t>разованию Республики Тыва равен трем.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 xml:space="preserve">В случае, если при расчете согласно формуле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52A84">
        <w:rPr>
          <w:rFonts w:ascii="Times New Roman" w:hAnsi="Times New Roman"/>
          <w:color w:val="000000"/>
          <w:sz w:val="28"/>
          <w:szCs w:val="28"/>
        </w:rPr>
        <w:t>2 количество молодых с</w:t>
      </w:r>
      <w:r w:rsidRPr="00552A84">
        <w:rPr>
          <w:rFonts w:ascii="Times New Roman" w:hAnsi="Times New Roman"/>
          <w:color w:val="000000"/>
          <w:sz w:val="28"/>
          <w:szCs w:val="28"/>
        </w:rPr>
        <w:t>е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мей по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</w:rPr>
        <w:t>-му муниципальному образованию Республики Тыва (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</w:rPr>
        <w:t>) составит б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лее трех, то показатель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 </w:t>
      </w:r>
      <w:r w:rsidRPr="00552A84">
        <w:rPr>
          <w:rFonts w:ascii="Times New Roman" w:hAnsi="Times New Roman"/>
          <w:color w:val="000000"/>
          <w:sz w:val="28"/>
          <w:szCs w:val="28"/>
        </w:rPr>
        <w:t>по данному муниципальному образованию Респу</w:t>
      </w:r>
      <w:r w:rsidRPr="00552A84">
        <w:rPr>
          <w:rFonts w:ascii="Times New Roman" w:hAnsi="Times New Roman"/>
          <w:color w:val="000000"/>
          <w:sz w:val="28"/>
          <w:szCs w:val="28"/>
        </w:rPr>
        <w:t>б</w:t>
      </w:r>
      <w:r w:rsidRPr="00552A84">
        <w:rPr>
          <w:rFonts w:ascii="Times New Roman" w:hAnsi="Times New Roman"/>
          <w:color w:val="000000"/>
          <w:sz w:val="28"/>
          <w:szCs w:val="28"/>
        </w:rPr>
        <w:t>лики Тыва считается равным нулю.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По муниципальным образованиям Республики Тыва, по которым показ</w:t>
      </w:r>
      <w:r w:rsidRPr="00552A84">
        <w:rPr>
          <w:rFonts w:ascii="Times New Roman" w:hAnsi="Times New Roman"/>
          <w:color w:val="000000"/>
          <w:sz w:val="28"/>
          <w:szCs w:val="28"/>
        </w:rPr>
        <w:t>а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составил три (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 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= 3), то по данным муниципальным образованиям Республики Тыва показатель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  </w:t>
      </w:r>
      <w:r w:rsidRPr="00552A84">
        <w:rPr>
          <w:rFonts w:ascii="Times New Roman" w:hAnsi="Times New Roman"/>
          <w:color w:val="000000"/>
          <w:sz w:val="28"/>
          <w:szCs w:val="28"/>
        </w:rPr>
        <w:t>не рассчитывае</w:t>
      </w:r>
      <w:r w:rsidRPr="00552A84">
        <w:rPr>
          <w:rFonts w:ascii="Times New Roman" w:hAnsi="Times New Roman"/>
          <w:color w:val="000000"/>
          <w:sz w:val="28"/>
          <w:szCs w:val="28"/>
        </w:rPr>
        <w:t>т</w:t>
      </w:r>
      <w:r w:rsidRPr="00552A84">
        <w:rPr>
          <w:rFonts w:ascii="Times New Roman" w:hAnsi="Times New Roman"/>
          <w:color w:val="000000"/>
          <w:sz w:val="28"/>
          <w:szCs w:val="28"/>
        </w:rPr>
        <w:t>ся и равняется нулю.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Второе распределение производится между муниципальными образов</w:t>
      </w:r>
      <w:r w:rsidRPr="00552A84">
        <w:rPr>
          <w:rFonts w:ascii="Times New Roman" w:hAnsi="Times New Roman"/>
          <w:color w:val="000000"/>
          <w:sz w:val="28"/>
          <w:szCs w:val="28"/>
        </w:rPr>
        <w:t>а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ниями Республики Тыва, по которым показатель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 </w:t>
      </w:r>
      <w:r w:rsidRPr="00552A84">
        <w:rPr>
          <w:rFonts w:ascii="Times New Roman" w:hAnsi="Times New Roman"/>
          <w:color w:val="000000"/>
          <w:sz w:val="28"/>
          <w:szCs w:val="28"/>
        </w:rPr>
        <w:t>по пе</w:t>
      </w:r>
      <w:r w:rsidRPr="00552A84">
        <w:rPr>
          <w:rFonts w:ascii="Times New Roman" w:hAnsi="Times New Roman"/>
          <w:color w:val="000000"/>
          <w:sz w:val="28"/>
          <w:szCs w:val="28"/>
        </w:rPr>
        <w:t>р</w:t>
      </w:r>
      <w:r w:rsidRPr="00552A84">
        <w:rPr>
          <w:rFonts w:ascii="Times New Roman" w:hAnsi="Times New Roman"/>
          <w:color w:val="000000"/>
          <w:sz w:val="28"/>
          <w:szCs w:val="28"/>
        </w:rPr>
        <w:t>вому распределению составил нуль.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 xml:space="preserve">Показатель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по муниципальным образованиям Республики Тыва, по которым показатель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 </w:t>
      </w:r>
      <w:r w:rsidRPr="00552A84">
        <w:rPr>
          <w:rFonts w:ascii="Times New Roman" w:hAnsi="Times New Roman"/>
          <w:color w:val="000000"/>
          <w:sz w:val="28"/>
          <w:szCs w:val="28"/>
        </w:rPr>
        <w:t>по первому распределению составил нуль, определяется по следующей формуле:</w:t>
      </w:r>
    </w:p>
    <w:p w:rsidR="00FE003E" w:rsidRPr="00552A84" w:rsidRDefault="00FE003E" w:rsidP="006F5AE1">
      <w:pPr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3E" w:rsidRPr="00552A84" w:rsidRDefault="00FE003E" w:rsidP="006F5AE1">
      <w:pPr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= (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– ∑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 </w:t>
      </w:r>
      <w:r w:rsidRPr="00552A84">
        <w:rPr>
          <w:rFonts w:ascii="Times New Roman" w:hAnsi="Times New Roman"/>
          <w:color w:val="000000"/>
          <w:sz w:val="28"/>
          <w:szCs w:val="28"/>
        </w:rPr>
        <w:t>)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552A84">
        <w:rPr>
          <w:rFonts w:ascii="Times New Roman" w:hAnsi="Times New Roman"/>
          <w:color w:val="000000"/>
          <w:sz w:val="28"/>
          <w:szCs w:val="28"/>
        </w:rPr>
        <w:t>/ (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max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– ∑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)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 w:rsidRPr="00552A84">
        <w:rPr>
          <w:rFonts w:ascii="Times New Roman" w:hAnsi="Times New Roman"/>
          <w:color w:val="000000"/>
          <w:sz w:val="28"/>
          <w:szCs w:val="28"/>
        </w:rPr>
        <w:t>,</w:t>
      </w:r>
    </w:p>
    <w:p w:rsidR="00FE003E" w:rsidRPr="00552A84" w:rsidRDefault="00FE003E" w:rsidP="006F5AE1">
      <w:pPr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где: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AE1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общее количество молодых семей – участников целевой программы в сводном списке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52A84">
        <w:rPr>
          <w:rFonts w:ascii="Times New Roman" w:hAnsi="Times New Roman"/>
          <w:color w:val="000000"/>
          <w:sz w:val="28"/>
          <w:szCs w:val="28"/>
        </w:rPr>
        <w:t>-го муниципального образования Республики Тыва, по кот</w:t>
      </w:r>
      <w:r w:rsidRPr="00552A84">
        <w:rPr>
          <w:rFonts w:ascii="Times New Roman" w:hAnsi="Times New Roman"/>
          <w:color w:val="000000"/>
          <w:sz w:val="28"/>
          <w:szCs w:val="28"/>
        </w:rPr>
        <w:t>о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рым показатель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 </w:t>
      </w:r>
      <w:r w:rsidRPr="00552A84">
        <w:rPr>
          <w:rFonts w:ascii="Times New Roman" w:hAnsi="Times New Roman"/>
          <w:color w:val="000000"/>
          <w:sz w:val="28"/>
          <w:szCs w:val="28"/>
        </w:rPr>
        <w:t>равен трем;</w:t>
      </w:r>
    </w:p>
    <w:p w:rsidR="00FE003E" w:rsidRPr="00552A84" w:rsidRDefault="00FE003E" w:rsidP="0071781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AE1" w:rsidRPr="00552A84">
        <w:rPr>
          <w:rFonts w:ascii="Times New Roman" w:hAnsi="Times New Roman"/>
          <w:color w:val="000000"/>
          <w:sz w:val="28"/>
          <w:szCs w:val="28"/>
        </w:rPr>
        <w:t>–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 общее количество молодых семей в сводном списке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52A84">
        <w:rPr>
          <w:rFonts w:ascii="Times New Roman" w:hAnsi="Times New Roman"/>
          <w:color w:val="000000"/>
          <w:sz w:val="28"/>
          <w:szCs w:val="28"/>
        </w:rPr>
        <w:t>-го муниц</w:t>
      </w:r>
      <w:r w:rsidRPr="00552A84">
        <w:rPr>
          <w:rFonts w:ascii="Times New Roman" w:hAnsi="Times New Roman"/>
          <w:color w:val="000000"/>
          <w:sz w:val="28"/>
          <w:szCs w:val="28"/>
        </w:rPr>
        <w:t>и</w:t>
      </w:r>
      <w:r w:rsidRPr="00552A84">
        <w:rPr>
          <w:rFonts w:ascii="Times New Roman" w:hAnsi="Times New Roman"/>
          <w:color w:val="000000"/>
          <w:sz w:val="28"/>
          <w:szCs w:val="28"/>
        </w:rPr>
        <w:t xml:space="preserve">пального образования Республики Тыва, по которому показатель </w:t>
      </w:r>
      <w:r w:rsidRPr="00552A8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52A8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 </w:t>
      </w:r>
      <w:r w:rsidRPr="00552A84">
        <w:rPr>
          <w:rFonts w:ascii="Times New Roman" w:hAnsi="Times New Roman"/>
          <w:color w:val="000000"/>
          <w:sz w:val="28"/>
          <w:szCs w:val="28"/>
        </w:rPr>
        <w:t>равен н</w:t>
      </w:r>
      <w:r w:rsidRPr="00552A84">
        <w:rPr>
          <w:rFonts w:ascii="Times New Roman" w:hAnsi="Times New Roman"/>
          <w:color w:val="000000"/>
          <w:sz w:val="28"/>
          <w:szCs w:val="28"/>
        </w:rPr>
        <w:t>у</w:t>
      </w:r>
      <w:r w:rsidRPr="00552A84">
        <w:rPr>
          <w:rFonts w:ascii="Times New Roman" w:hAnsi="Times New Roman"/>
          <w:color w:val="000000"/>
          <w:sz w:val="28"/>
          <w:szCs w:val="28"/>
        </w:rPr>
        <w:t>лю.».</w:t>
      </w:r>
    </w:p>
    <w:p w:rsidR="00FE003E" w:rsidRPr="00552A84" w:rsidRDefault="00FE003E" w:rsidP="0071781B">
      <w:pPr>
        <w:pStyle w:val="a8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2. Разместить настоящее постановление на «Официальном и</w:t>
      </w:r>
      <w:r w:rsidRPr="00552A84">
        <w:rPr>
          <w:rFonts w:ascii="Times New Roman" w:hAnsi="Times New Roman"/>
          <w:color w:val="000000"/>
          <w:sz w:val="28"/>
          <w:szCs w:val="28"/>
        </w:rPr>
        <w:t>н</w:t>
      </w:r>
      <w:r w:rsidRPr="00552A84">
        <w:rPr>
          <w:rFonts w:ascii="Times New Roman" w:hAnsi="Times New Roman"/>
          <w:color w:val="000000"/>
          <w:sz w:val="28"/>
          <w:szCs w:val="28"/>
        </w:rPr>
        <w:t>тернет-портале правовой информации» (www.pravo.gov.ru) и официальном сайте Ре</w:t>
      </w:r>
      <w:r w:rsidRPr="00552A84">
        <w:rPr>
          <w:rFonts w:ascii="Times New Roman" w:hAnsi="Times New Roman"/>
          <w:color w:val="000000"/>
          <w:sz w:val="28"/>
          <w:szCs w:val="28"/>
        </w:rPr>
        <w:t>с</w:t>
      </w:r>
      <w:r w:rsidRPr="00552A84">
        <w:rPr>
          <w:rFonts w:ascii="Times New Roman" w:hAnsi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FE003E" w:rsidRPr="00552A84" w:rsidRDefault="00FE003E" w:rsidP="00436AA1">
      <w:pPr>
        <w:pStyle w:val="a8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436AA1" w:rsidRPr="00552A84" w:rsidRDefault="00436AA1" w:rsidP="00436AA1">
      <w:pPr>
        <w:pStyle w:val="a8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436AA1" w:rsidRPr="00552A84" w:rsidRDefault="00436AA1" w:rsidP="00436AA1">
      <w:pPr>
        <w:pStyle w:val="a8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FE003E" w:rsidRPr="00552A84" w:rsidRDefault="00FE003E" w:rsidP="00436AA1">
      <w:pPr>
        <w:pStyle w:val="a8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 w:rsidRPr="00552A84">
        <w:rPr>
          <w:rFonts w:ascii="Times New Roman" w:hAnsi="Times New Roman"/>
          <w:color w:val="000000"/>
          <w:sz w:val="28"/>
          <w:szCs w:val="28"/>
        </w:rPr>
        <w:t>Глава Республики Тыва                                                                             В. Хов</w:t>
      </w:r>
      <w:r w:rsidRPr="00552A84">
        <w:rPr>
          <w:rFonts w:ascii="Times New Roman" w:hAnsi="Times New Roman"/>
          <w:color w:val="000000"/>
          <w:sz w:val="28"/>
          <w:szCs w:val="28"/>
        </w:rPr>
        <w:t>а</w:t>
      </w:r>
      <w:r w:rsidRPr="00552A84">
        <w:rPr>
          <w:rFonts w:ascii="Times New Roman" w:hAnsi="Times New Roman"/>
          <w:color w:val="000000"/>
          <w:sz w:val="28"/>
          <w:szCs w:val="28"/>
        </w:rPr>
        <w:t>лыг</w:t>
      </w:r>
    </w:p>
    <w:p w:rsidR="00436AA1" w:rsidRPr="00552A84" w:rsidRDefault="00436AA1" w:rsidP="00436AA1">
      <w:pPr>
        <w:pStyle w:val="a8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436AA1" w:rsidRPr="00552A84" w:rsidRDefault="00436AA1" w:rsidP="00436AA1">
      <w:pPr>
        <w:pStyle w:val="a8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</w:p>
    <w:sectPr w:rsidR="00436AA1" w:rsidRPr="00552A84" w:rsidSect="00286C4B">
      <w:headerReference w:type="default" r:id="rId11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0B" w:rsidRDefault="00834B0B" w:rsidP="00A373F6">
      <w:pPr>
        <w:spacing w:after="0" w:line="240" w:lineRule="auto"/>
      </w:pPr>
      <w:r>
        <w:separator/>
      </w:r>
    </w:p>
  </w:endnote>
  <w:endnote w:type="continuationSeparator" w:id="0">
    <w:p w:rsidR="00834B0B" w:rsidRDefault="00834B0B" w:rsidP="00A3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0B" w:rsidRDefault="00834B0B" w:rsidP="00A373F6">
      <w:pPr>
        <w:spacing w:after="0" w:line="240" w:lineRule="auto"/>
      </w:pPr>
      <w:r>
        <w:separator/>
      </w:r>
    </w:p>
  </w:footnote>
  <w:footnote w:type="continuationSeparator" w:id="0">
    <w:p w:rsidR="00834B0B" w:rsidRDefault="00834B0B" w:rsidP="00A3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24" w:rsidRPr="00DE6924" w:rsidRDefault="00920644">
    <w:pPr>
      <w:pStyle w:val="ac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644" w:rsidRPr="00920644" w:rsidRDefault="00920644" w:rsidP="0092064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620200099/30228(6)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920644" w:rsidRPr="00920644" w:rsidRDefault="00920644" w:rsidP="0092064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620200099/30228(6)</w:t>
                    </w:r>
                  </w:p>
                </w:txbxContent>
              </v:textbox>
            </v:rect>
          </w:pict>
        </mc:Fallback>
      </mc:AlternateContent>
    </w:r>
    <w:r w:rsidR="00DE6924" w:rsidRPr="00DE6924">
      <w:rPr>
        <w:rFonts w:ascii="Times New Roman" w:hAnsi="Times New Roman"/>
        <w:sz w:val="24"/>
      </w:rPr>
      <w:fldChar w:fldCharType="begin"/>
    </w:r>
    <w:r w:rsidR="00DE6924" w:rsidRPr="00DE6924">
      <w:rPr>
        <w:rFonts w:ascii="Times New Roman" w:hAnsi="Times New Roman"/>
        <w:sz w:val="24"/>
      </w:rPr>
      <w:instrText>PAGE   \* MERGEFORMAT</w:instrText>
    </w:r>
    <w:r w:rsidR="00DE6924" w:rsidRPr="00DE6924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4</w:t>
    </w:r>
    <w:r w:rsidR="00DE6924" w:rsidRPr="00DE6924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F3E"/>
    <w:multiLevelType w:val="hybridMultilevel"/>
    <w:tmpl w:val="DAE05A8E"/>
    <w:lvl w:ilvl="0" w:tplc="A91296C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F356C0"/>
    <w:multiLevelType w:val="hybridMultilevel"/>
    <w:tmpl w:val="91946D38"/>
    <w:lvl w:ilvl="0" w:tplc="6322A92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469E9"/>
    <w:multiLevelType w:val="hybridMultilevel"/>
    <w:tmpl w:val="64EAF146"/>
    <w:lvl w:ilvl="0" w:tplc="A9129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51242"/>
    <w:multiLevelType w:val="hybridMultilevel"/>
    <w:tmpl w:val="53960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1369B"/>
    <w:multiLevelType w:val="hybridMultilevel"/>
    <w:tmpl w:val="07FA79B0"/>
    <w:lvl w:ilvl="0" w:tplc="6322A92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62E2"/>
    <w:multiLevelType w:val="hybridMultilevel"/>
    <w:tmpl w:val="8424CBF2"/>
    <w:lvl w:ilvl="0" w:tplc="4EC695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AF87F12"/>
    <w:multiLevelType w:val="hybridMultilevel"/>
    <w:tmpl w:val="8A50845A"/>
    <w:lvl w:ilvl="0" w:tplc="5922F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0A70C56"/>
    <w:multiLevelType w:val="hybridMultilevel"/>
    <w:tmpl w:val="10BC44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264376C"/>
    <w:multiLevelType w:val="hybridMultilevel"/>
    <w:tmpl w:val="53543070"/>
    <w:lvl w:ilvl="0" w:tplc="A222595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6C67026"/>
    <w:multiLevelType w:val="multilevel"/>
    <w:tmpl w:val="5510C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6D61ED"/>
    <w:multiLevelType w:val="hybridMultilevel"/>
    <w:tmpl w:val="10BC44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7F63D93"/>
    <w:multiLevelType w:val="hybridMultilevel"/>
    <w:tmpl w:val="C73E1C08"/>
    <w:lvl w:ilvl="0" w:tplc="573AA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4664BD"/>
    <w:multiLevelType w:val="multilevel"/>
    <w:tmpl w:val="F13A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574D63"/>
    <w:multiLevelType w:val="multilevel"/>
    <w:tmpl w:val="B9FC75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7ABF5299"/>
    <w:multiLevelType w:val="hybridMultilevel"/>
    <w:tmpl w:val="F05EFE64"/>
    <w:lvl w:ilvl="0" w:tplc="6322A92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C0250"/>
    <w:multiLevelType w:val="hybridMultilevel"/>
    <w:tmpl w:val="EFF2CDEC"/>
    <w:lvl w:ilvl="0" w:tplc="7C508DF2">
      <w:start w:val="1"/>
      <w:numFmt w:val="decimal"/>
      <w:suff w:val="space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10"/>
  </w:num>
  <w:num w:numId="13">
    <w:abstractNumId w:val="7"/>
  </w:num>
  <w:num w:numId="14">
    <w:abstractNumId w:val="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38fe1fa-c697-4b48-a340-66eea4a541af"/>
  </w:docVars>
  <w:rsids>
    <w:rsidRoot w:val="00D70F26"/>
    <w:rsid w:val="00001CF6"/>
    <w:rsid w:val="00002C66"/>
    <w:rsid w:val="000114D1"/>
    <w:rsid w:val="000124DA"/>
    <w:rsid w:val="0002236E"/>
    <w:rsid w:val="00022B5C"/>
    <w:rsid w:val="000320C0"/>
    <w:rsid w:val="00037A2C"/>
    <w:rsid w:val="0004118C"/>
    <w:rsid w:val="000413BC"/>
    <w:rsid w:val="000421D2"/>
    <w:rsid w:val="00042E49"/>
    <w:rsid w:val="00045FF4"/>
    <w:rsid w:val="00051896"/>
    <w:rsid w:val="0005397B"/>
    <w:rsid w:val="00054674"/>
    <w:rsid w:val="00056025"/>
    <w:rsid w:val="00057DEE"/>
    <w:rsid w:val="00063189"/>
    <w:rsid w:val="000648F9"/>
    <w:rsid w:val="0006590B"/>
    <w:rsid w:val="000706A0"/>
    <w:rsid w:val="000846A0"/>
    <w:rsid w:val="00090949"/>
    <w:rsid w:val="00091D5C"/>
    <w:rsid w:val="00094196"/>
    <w:rsid w:val="000972AB"/>
    <w:rsid w:val="000A218B"/>
    <w:rsid w:val="000A2C1F"/>
    <w:rsid w:val="000A457D"/>
    <w:rsid w:val="000A588B"/>
    <w:rsid w:val="000A7372"/>
    <w:rsid w:val="000B36E8"/>
    <w:rsid w:val="000B6230"/>
    <w:rsid w:val="000B7A88"/>
    <w:rsid w:val="000C242D"/>
    <w:rsid w:val="000C4554"/>
    <w:rsid w:val="000C47C5"/>
    <w:rsid w:val="000C7120"/>
    <w:rsid w:val="000E02EB"/>
    <w:rsid w:val="000E3102"/>
    <w:rsid w:val="000E64EC"/>
    <w:rsid w:val="000F0643"/>
    <w:rsid w:val="000F0FEC"/>
    <w:rsid w:val="000F37D0"/>
    <w:rsid w:val="000F5335"/>
    <w:rsid w:val="001041D9"/>
    <w:rsid w:val="00104C0C"/>
    <w:rsid w:val="001072E0"/>
    <w:rsid w:val="00110318"/>
    <w:rsid w:val="00110FC1"/>
    <w:rsid w:val="00114585"/>
    <w:rsid w:val="001157A7"/>
    <w:rsid w:val="0012509F"/>
    <w:rsid w:val="00134EFE"/>
    <w:rsid w:val="00140C59"/>
    <w:rsid w:val="00141EC0"/>
    <w:rsid w:val="0014582D"/>
    <w:rsid w:val="00145B4F"/>
    <w:rsid w:val="00151487"/>
    <w:rsid w:val="001537AF"/>
    <w:rsid w:val="00154286"/>
    <w:rsid w:val="001560D6"/>
    <w:rsid w:val="00161038"/>
    <w:rsid w:val="001610EF"/>
    <w:rsid w:val="001675AB"/>
    <w:rsid w:val="00170E93"/>
    <w:rsid w:val="001729A1"/>
    <w:rsid w:val="0017362E"/>
    <w:rsid w:val="001741A7"/>
    <w:rsid w:val="00186A4B"/>
    <w:rsid w:val="0019392A"/>
    <w:rsid w:val="00195AAE"/>
    <w:rsid w:val="001A130C"/>
    <w:rsid w:val="001A3D7C"/>
    <w:rsid w:val="001A5B94"/>
    <w:rsid w:val="001A673C"/>
    <w:rsid w:val="001A7322"/>
    <w:rsid w:val="001B1628"/>
    <w:rsid w:val="001B5A9E"/>
    <w:rsid w:val="001C6ABD"/>
    <w:rsid w:val="001F30ED"/>
    <w:rsid w:val="001F39D2"/>
    <w:rsid w:val="001F5009"/>
    <w:rsid w:val="002025BA"/>
    <w:rsid w:val="002054C8"/>
    <w:rsid w:val="0022014A"/>
    <w:rsid w:val="00235131"/>
    <w:rsid w:val="0024091E"/>
    <w:rsid w:val="00243078"/>
    <w:rsid w:val="002434CE"/>
    <w:rsid w:val="002527F5"/>
    <w:rsid w:val="002537B2"/>
    <w:rsid w:val="00273592"/>
    <w:rsid w:val="0028053C"/>
    <w:rsid w:val="00282099"/>
    <w:rsid w:val="00282A9E"/>
    <w:rsid w:val="00286C4B"/>
    <w:rsid w:val="002930EF"/>
    <w:rsid w:val="002A3A8B"/>
    <w:rsid w:val="002A423A"/>
    <w:rsid w:val="002A624C"/>
    <w:rsid w:val="002A7AE5"/>
    <w:rsid w:val="002B574F"/>
    <w:rsid w:val="002B5ACB"/>
    <w:rsid w:val="002C012B"/>
    <w:rsid w:val="002C12B8"/>
    <w:rsid w:val="002C23C4"/>
    <w:rsid w:val="002C73F4"/>
    <w:rsid w:val="002D0B65"/>
    <w:rsid w:val="002E67C5"/>
    <w:rsid w:val="003008E4"/>
    <w:rsid w:val="00312AAB"/>
    <w:rsid w:val="00313375"/>
    <w:rsid w:val="00313C01"/>
    <w:rsid w:val="0031484D"/>
    <w:rsid w:val="00317175"/>
    <w:rsid w:val="003175A9"/>
    <w:rsid w:val="00325CE5"/>
    <w:rsid w:val="003268BC"/>
    <w:rsid w:val="00327B07"/>
    <w:rsid w:val="00341952"/>
    <w:rsid w:val="003431B6"/>
    <w:rsid w:val="003503E6"/>
    <w:rsid w:val="00352173"/>
    <w:rsid w:val="00352592"/>
    <w:rsid w:val="003550A1"/>
    <w:rsid w:val="00357872"/>
    <w:rsid w:val="00357FBB"/>
    <w:rsid w:val="0036083C"/>
    <w:rsid w:val="00366DE8"/>
    <w:rsid w:val="00367C7B"/>
    <w:rsid w:val="003713F0"/>
    <w:rsid w:val="00373D50"/>
    <w:rsid w:val="00375330"/>
    <w:rsid w:val="003775E6"/>
    <w:rsid w:val="0038425B"/>
    <w:rsid w:val="003874BE"/>
    <w:rsid w:val="0039125A"/>
    <w:rsid w:val="00391429"/>
    <w:rsid w:val="0039563D"/>
    <w:rsid w:val="00395895"/>
    <w:rsid w:val="00396B4B"/>
    <w:rsid w:val="0039735A"/>
    <w:rsid w:val="003A0A53"/>
    <w:rsid w:val="003B0233"/>
    <w:rsid w:val="003B243C"/>
    <w:rsid w:val="003B26D8"/>
    <w:rsid w:val="003C42C8"/>
    <w:rsid w:val="003C5993"/>
    <w:rsid w:val="003D222E"/>
    <w:rsid w:val="003D2774"/>
    <w:rsid w:val="003D50C5"/>
    <w:rsid w:val="003D50FB"/>
    <w:rsid w:val="003D66A5"/>
    <w:rsid w:val="003E3A5C"/>
    <w:rsid w:val="003F2748"/>
    <w:rsid w:val="003F3B0A"/>
    <w:rsid w:val="003F3C94"/>
    <w:rsid w:val="00406EAB"/>
    <w:rsid w:val="0040765F"/>
    <w:rsid w:val="00424088"/>
    <w:rsid w:val="004362A6"/>
    <w:rsid w:val="00436AA1"/>
    <w:rsid w:val="004517C7"/>
    <w:rsid w:val="00451B50"/>
    <w:rsid w:val="004763A9"/>
    <w:rsid w:val="0047713E"/>
    <w:rsid w:val="004777F3"/>
    <w:rsid w:val="004928D2"/>
    <w:rsid w:val="00495962"/>
    <w:rsid w:val="00497E8C"/>
    <w:rsid w:val="004A5204"/>
    <w:rsid w:val="004A7C49"/>
    <w:rsid w:val="004C1C73"/>
    <w:rsid w:val="004C4B2D"/>
    <w:rsid w:val="004C5776"/>
    <w:rsid w:val="004D34C4"/>
    <w:rsid w:val="004D74A1"/>
    <w:rsid w:val="004E2266"/>
    <w:rsid w:val="004E3D62"/>
    <w:rsid w:val="004E63AF"/>
    <w:rsid w:val="004F2B56"/>
    <w:rsid w:val="004F2D98"/>
    <w:rsid w:val="005058E5"/>
    <w:rsid w:val="00511D96"/>
    <w:rsid w:val="005135DA"/>
    <w:rsid w:val="00513AE0"/>
    <w:rsid w:val="00514129"/>
    <w:rsid w:val="00521100"/>
    <w:rsid w:val="00523D39"/>
    <w:rsid w:val="00526479"/>
    <w:rsid w:val="00531556"/>
    <w:rsid w:val="00533231"/>
    <w:rsid w:val="00537863"/>
    <w:rsid w:val="00540719"/>
    <w:rsid w:val="00541992"/>
    <w:rsid w:val="00542311"/>
    <w:rsid w:val="00545FE0"/>
    <w:rsid w:val="005529F1"/>
    <w:rsid w:val="00552A84"/>
    <w:rsid w:val="0056653B"/>
    <w:rsid w:val="0057068A"/>
    <w:rsid w:val="00577F1C"/>
    <w:rsid w:val="005A0AC4"/>
    <w:rsid w:val="005A37A1"/>
    <w:rsid w:val="005A7335"/>
    <w:rsid w:val="005A79ED"/>
    <w:rsid w:val="005B3815"/>
    <w:rsid w:val="005B7C21"/>
    <w:rsid w:val="005C57EE"/>
    <w:rsid w:val="005C796C"/>
    <w:rsid w:val="005D5BE0"/>
    <w:rsid w:val="005E325D"/>
    <w:rsid w:val="005F3712"/>
    <w:rsid w:val="005F4E2F"/>
    <w:rsid w:val="005F7F9C"/>
    <w:rsid w:val="006003D2"/>
    <w:rsid w:val="00602DEE"/>
    <w:rsid w:val="006066B6"/>
    <w:rsid w:val="00610C17"/>
    <w:rsid w:val="00612001"/>
    <w:rsid w:val="006123D9"/>
    <w:rsid w:val="006214FE"/>
    <w:rsid w:val="00621584"/>
    <w:rsid w:val="00622D72"/>
    <w:rsid w:val="00624102"/>
    <w:rsid w:val="00625EC4"/>
    <w:rsid w:val="00635192"/>
    <w:rsid w:val="006366C7"/>
    <w:rsid w:val="006400A2"/>
    <w:rsid w:val="00662FF2"/>
    <w:rsid w:val="00664E55"/>
    <w:rsid w:val="00666E66"/>
    <w:rsid w:val="0067328B"/>
    <w:rsid w:val="00680F7B"/>
    <w:rsid w:val="0069082C"/>
    <w:rsid w:val="00691528"/>
    <w:rsid w:val="00696A6D"/>
    <w:rsid w:val="006A788E"/>
    <w:rsid w:val="006B2DA0"/>
    <w:rsid w:val="006B3506"/>
    <w:rsid w:val="006C7B20"/>
    <w:rsid w:val="006D1F64"/>
    <w:rsid w:val="006E1C22"/>
    <w:rsid w:val="006E6188"/>
    <w:rsid w:val="006E7052"/>
    <w:rsid w:val="006F0724"/>
    <w:rsid w:val="006F5AE1"/>
    <w:rsid w:val="00700376"/>
    <w:rsid w:val="007043EC"/>
    <w:rsid w:val="00712DF6"/>
    <w:rsid w:val="0071445E"/>
    <w:rsid w:val="00715BB3"/>
    <w:rsid w:val="0071781B"/>
    <w:rsid w:val="00725AE1"/>
    <w:rsid w:val="00725FAE"/>
    <w:rsid w:val="007326FC"/>
    <w:rsid w:val="00732754"/>
    <w:rsid w:val="00735A74"/>
    <w:rsid w:val="00743636"/>
    <w:rsid w:val="0074557E"/>
    <w:rsid w:val="00750744"/>
    <w:rsid w:val="00750981"/>
    <w:rsid w:val="00751005"/>
    <w:rsid w:val="00764CDE"/>
    <w:rsid w:val="0076531C"/>
    <w:rsid w:val="007717F1"/>
    <w:rsid w:val="0077205E"/>
    <w:rsid w:val="00781630"/>
    <w:rsid w:val="0078208E"/>
    <w:rsid w:val="007845E1"/>
    <w:rsid w:val="007923CD"/>
    <w:rsid w:val="00793F35"/>
    <w:rsid w:val="007A0A47"/>
    <w:rsid w:val="007A2027"/>
    <w:rsid w:val="007A5B3A"/>
    <w:rsid w:val="007A6F17"/>
    <w:rsid w:val="007B122E"/>
    <w:rsid w:val="007B17C4"/>
    <w:rsid w:val="007B366A"/>
    <w:rsid w:val="007B77ED"/>
    <w:rsid w:val="007C1E26"/>
    <w:rsid w:val="007C2773"/>
    <w:rsid w:val="007C3125"/>
    <w:rsid w:val="007C46B3"/>
    <w:rsid w:val="007C61AD"/>
    <w:rsid w:val="007D3146"/>
    <w:rsid w:val="007D5FD3"/>
    <w:rsid w:val="007E2E93"/>
    <w:rsid w:val="007E3ED1"/>
    <w:rsid w:val="007F127C"/>
    <w:rsid w:val="007F451E"/>
    <w:rsid w:val="007F7F1D"/>
    <w:rsid w:val="00800D8E"/>
    <w:rsid w:val="00803505"/>
    <w:rsid w:val="00804965"/>
    <w:rsid w:val="008131C1"/>
    <w:rsid w:val="008137BD"/>
    <w:rsid w:val="008263E8"/>
    <w:rsid w:val="0083113E"/>
    <w:rsid w:val="0083202F"/>
    <w:rsid w:val="00834355"/>
    <w:rsid w:val="00834707"/>
    <w:rsid w:val="00834B0B"/>
    <w:rsid w:val="00835086"/>
    <w:rsid w:val="00836392"/>
    <w:rsid w:val="008363FE"/>
    <w:rsid w:val="008426BE"/>
    <w:rsid w:val="0084281C"/>
    <w:rsid w:val="00842D83"/>
    <w:rsid w:val="008445B1"/>
    <w:rsid w:val="0085211E"/>
    <w:rsid w:val="00853D8F"/>
    <w:rsid w:val="00854B59"/>
    <w:rsid w:val="008574BB"/>
    <w:rsid w:val="00864895"/>
    <w:rsid w:val="008744E5"/>
    <w:rsid w:val="00875495"/>
    <w:rsid w:val="0087786A"/>
    <w:rsid w:val="00882C97"/>
    <w:rsid w:val="00887F9B"/>
    <w:rsid w:val="008A2B24"/>
    <w:rsid w:val="008A5417"/>
    <w:rsid w:val="008B1A64"/>
    <w:rsid w:val="008B7392"/>
    <w:rsid w:val="008C233D"/>
    <w:rsid w:val="008C44AC"/>
    <w:rsid w:val="008D400F"/>
    <w:rsid w:val="008E221E"/>
    <w:rsid w:val="008E4F20"/>
    <w:rsid w:val="008E535D"/>
    <w:rsid w:val="008F521B"/>
    <w:rsid w:val="008F5EFE"/>
    <w:rsid w:val="0090175E"/>
    <w:rsid w:val="0090234B"/>
    <w:rsid w:val="00904958"/>
    <w:rsid w:val="0090590F"/>
    <w:rsid w:val="00907C7E"/>
    <w:rsid w:val="00912717"/>
    <w:rsid w:val="00916919"/>
    <w:rsid w:val="00920644"/>
    <w:rsid w:val="00925DF7"/>
    <w:rsid w:val="0095393D"/>
    <w:rsid w:val="0096101A"/>
    <w:rsid w:val="009619A4"/>
    <w:rsid w:val="00970001"/>
    <w:rsid w:val="009703E8"/>
    <w:rsid w:val="00976C61"/>
    <w:rsid w:val="00985FF3"/>
    <w:rsid w:val="009A2F42"/>
    <w:rsid w:val="009A3C3D"/>
    <w:rsid w:val="009A470D"/>
    <w:rsid w:val="009A7BA3"/>
    <w:rsid w:val="009B285E"/>
    <w:rsid w:val="009C1238"/>
    <w:rsid w:val="009C370F"/>
    <w:rsid w:val="009D0BB5"/>
    <w:rsid w:val="009D290F"/>
    <w:rsid w:val="009D2DA1"/>
    <w:rsid w:val="009D3ED6"/>
    <w:rsid w:val="009F37DE"/>
    <w:rsid w:val="00A014CD"/>
    <w:rsid w:val="00A022B6"/>
    <w:rsid w:val="00A1180E"/>
    <w:rsid w:val="00A1495F"/>
    <w:rsid w:val="00A14CD5"/>
    <w:rsid w:val="00A15C88"/>
    <w:rsid w:val="00A1737B"/>
    <w:rsid w:val="00A21E0D"/>
    <w:rsid w:val="00A30A1A"/>
    <w:rsid w:val="00A373F6"/>
    <w:rsid w:val="00A405F8"/>
    <w:rsid w:val="00A4624C"/>
    <w:rsid w:val="00A502E8"/>
    <w:rsid w:val="00A50A43"/>
    <w:rsid w:val="00A52EFF"/>
    <w:rsid w:val="00A614F6"/>
    <w:rsid w:val="00A75D9A"/>
    <w:rsid w:val="00A768BA"/>
    <w:rsid w:val="00A7700C"/>
    <w:rsid w:val="00A80FEE"/>
    <w:rsid w:val="00A819CA"/>
    <w:rsid w:val="00A82E35"/>
    <w:rsid w:val="00A8574F"/>
    <w:rsid w:val="00A95011"/>
    <w:rsid w:val="00A97C8F"/>
    <w:rsid w:val="00AA30B5"/>
    <w:rsid w:val="00AA5D5C"/>
    <w:rsid w:val="00AB2066"/>
    <w:rsid w:val="00AB2342"/>
    <w:rsid w:val="00AB7691"/>
    <w:rsid w:val="00AC1D71"/>
    <w:rsid w:val="00AC3386"/>
    <w:rsid w:val="00AC39DE"/>
    <w:rsid w:val="00AC4F83"/>
    <w:rsid w:val="00AD1F98"/>
    <w:rsid w:val="00AD38C3"/>
    <w:rsid w:val="00AD69DB"/>
    <w:rsid w:val="00AE459B"/>
    <w:rsid w:val="00AF1330"/>
    <w:rsid w:val="00AF7ED2"/>
    <w:rsid w:val="00B05299"/>
    <w:rsid w:val="00B1088E"/>
    <w:rsid w:val="00B136D9"/>
    <w:rsid w:val="00B23803"/>
    <w:rsid w:val="00B2568E"/>
    <w:rsid w:val="00B32E3E"/>
    <w:rsid w:val="00B339EF"/>
    <w:rsid w:val="00B46B01"/>
    <w:rsid w:val="00B51121"/>
    <w:rsid w:val="00B51E5C"/>
    <w:rsid w:val="00B568D2"/>
    <w:rsid w:val="00B56940"/>
    <w:rsid w:val="00B601BF"/>
    <w:rsid w:val="00B62943"/>
    <w:rsid w:val="00B67F0D"/>
    <w:rsid w:val="00B718BC"/>
    <w:rsid w:val="00B765FE"/>
    <w:rsid w:val="00B86D30"/>
    <w:rsid w:val="00B90B88"/>
    <w:rsid w:val="00B92A4F"/>
    <w:rsid w:val="00B9309E"/>
    <w:rsid w:val="00B93854"/>
    <w:rsid w:val="00BA0FB9"/>
    <w:rsid w:val="00BA431F"/>
    <w:rsid w:val="00BA541C"/>
    <w:rsid w:val="00BA6E20"/>
    <w:rsid w:val="00BA7658"/>
    <w:rsid w:val="00BC2880"/>
    <w:rsid w:val="00BD3CD2"/>
    <w:rsid w:val="00BE1521"/>
    <w:rsid w:val="00BE3C7B"/>
    <w:rsid w:val="00BE4A2E"/>
    <w:rsid w:val="00BE67A1"/>
    <w:rsid w:val="00BE7390"/>
    <w:rsid w:val="00BF4FBF"/>
    <w:rsid w:val="00BF5293"/>
    <w:rsid w:val="00C03CED"/>
    <w:rsid w:val="00C10F29"/>
    <w:rsid w:val="00C1386D"/>
    <w:rsid w:val="00C241A4"/>
    <w:rsid w:val="00C25F86"/>
    <w:rsid w:val="00C33A21"/>
    <w:rsid w:val="00C56F8F"/>
    <w:rsid w:val="00C577C3"/>
    <w:rsid w:val="00C624A0"/>
    <w:rsid w:val="00C63536"/>
    <w:rsid w:val="00C7413A"/>
    <w:rsid w:val="00C8225C"/>
    <w:rsid w:val="00C8749B"/>
    <w:rsid w:val="00C90BE7"/>
    <w:rsid w:val="00C93544"/>
    <w:rsid w:val="00CA2D64"/>
    <w:rsid w:val="00CA504F"/>
    <w:rsid w:val="00CA62F0"/>
    <w:rsid w:val="00CA6BBE"/>
    <w:rsid w:val="00CA79A5"/>
    <w:rsid w:val="00CB56A0"/>
    <w:rsid w:val="00CC1804"/>
    <w:rsid w:val="00CD55E7"/>
    <w:rsid w:val="00CD6F69"/>
    <w:rsid w:val="00CD74E4"/>
    <w:rsid w:val="00CD7801"/>
    <w:rsid w:val="00CE28F7"/>
    <w:rsid w:val="00CE3766"/>
    <w:rsid w:val="00CE7E6B"/>
    <w:rsid w:val="00CF02E7"/>
    <w:rsid w:val="00CF1717"/>
    <w:rsid w:val="00D07844"/>
    <w:rsid w:val="00D10E1B"/>
    <w:rsid w:val="00D1124A"/>
    <w:rsid w:val="00D11470"/>
    <w:rsid w:val="00D21CC3"/>
    <w:rsid w:val="00D257C2"/>
    <w:rsid w:val="00D337D8"/>
    <w:rsid w:val="00D4095D"/>
    <w:rsid w:val="00D42406"/>
    <w:rsid w:val="00D44D31"/>
    <w:rsid w:val="00D451A9"/>
    <w:rsid w:val="00D46C23"/>
    <w:rsid w:val="00D50DA5"/>
    <w:rsid w:val="00D51BB2"/>
    <w:rsid w:val="00D52FF0"/>
    <w:rsid w:val="00D5624A"/>
    <w:rsid w:val="00D6212D"/>
    <w:rsid w:val="00D70F26"/>
    <w:rsid w:val="00D76C9C"/>
    <w:rsid w:val="00D76FE4"/>
    <w:rsid w:val="00D858EC"/>
    <w:rsid w:val="00D85AF4"/>
    <w:rsid w:val="00D919D1"/>
    <w:rsid w:val="00D91A8F"/>
    <w:rsid w:val="00D95AF7"/>
    <w:rsid w:val="00D97A67"/>
    <w:rsid w:val="00DA1F62"/>
    <w:rsid w:val="00DA7714"/>
    <w:rsid w:val="00DB1980"/>
    <w:rsid w:val="00DB1CD4"/>
    <w:rsid w:val="00DB1FD9"/>
    <w:rsid w:val="00DB2DD3"/>
    <w:rsid w:val="00DC0BDB"/>
    <w:rsid w:val="00DC4E01"/>
    <w:rsid w:val="00DC5B73"/>
    <w:rsid w:val="00DC69BC"/>
    <w:rsid w:val="00DD0168"/>
    <w:rsid w:val="00DD3241"/>
    <w:rsid w:val="00DD6B78"/>
    <w:rsid w:val="00DE6924"/>
    <w:rsid w:val="00DE6D82"/>
    <w:rsid w:val="00DF0A7F"/>
    <w:rsid w:val="00DF2EA3"/>
    <w:rsid w:val="00DF365A"/>
    <w:rsid w:val="00E02FD6"/>
    <w:rsid w:val="00E060FC"/>
    <w:rsid w:val="00E07B5D"/>
    <w:rsid w:val="00E121B8"/>
    <w:rsid w:val="00E271F6"/>
    <w:rsid w:val="00E33FF6"/>
    <w:rsid w:val="00E36B47"/>
    <w:rsid w:val="00E36B9A"/>
    <w:rsid w:val="00E42EDB"/>
    <w:rsid w:val="00E46901"/>
    <w:rsid w:val="00E52ACA"/>
    <w:rsid w:val="00E6152D"/>
    <w:rsid w:val="00E61AC0"/>
    <w:rsid w:val="00E63AD7"/>
    <w:rsid w:val="00E70BB4"/>
    <w:rsid w:val="00E7577E"/>
    <w:rsid w:val="00E81675"/>
    <w:rsid w:val="00E8617E"/>
    <w:rsid w:val="00E867B7"/>
    <w:rsid w:val="00E905AB"/>
    <w:rsid w:val="00E91356"/>
    <w:rsid w:val="00E94557"/>
    <w:rsid w:val="00EA057A"/>
    <w:rsid w:val="00EB2430"/>
    <w:rsid w:val="00EB2D59"/>
    <w:rsid w:val="00EB4B5F"/>
    <w:rsid w:val="00EB4CA2"/>
    <w:rsid w:val="00EC1543"/>
    <w:rsid w:val="00EC7710"/>
    <w:rsid w:val="00EC79CA"/>
    <w:rsid w:val="00ED1C34"/>
    <w:rsid w:val="00ED43AC"/>
    <w:rsid w:val="00EE3BF1"/>
    <w:rsid w:val="00EF6603"/>
    <w:rsid w:val="00F0272B"/>
    <w:rsid w:val="00F07B9C"/>
    <w:rsid w:val="00F113A9"/>
    <w:rsid w:val="00F13DE4"/>
    <w:rsid w:val="00F17061"/>
    <w:rsid w:val="00F24DAD"/>
    <w:rsid w:val="00F2585A"/>
    <w:rsid w:val="00F258A3"/>
    <w:rsid w:val="00F2751F"/>
    <w:rsid w:val="00F27BC9"/>
    <w:rsid w:val="00F374A3"/>
    <w:rsid w:val="00F4363E"/>
    <w:rsid w:val="00F51E06"/>
    <w:rsid w:val="00F6050D"/>
    <w:rsid w:val="00F64EDD"/>
    <w:rsid w:val="00F81784"/>
    <w:rsid w:val="00F835E4"/>
    <w:rsid w:val="00F851BE"/>
    <w:rsid w:val="00F86D78"/>
    <w:rsid w:val="00F9421D"/>
    <w:rsid w:val="00F96F77"/>
    <w:rsid w:val="00F97EA8"/>
    <w:rsid w:val="00FA0553"/>
    <w:rsid w:val="00FA06CA"/>
    <w:rsid w:val="00FA07FF"/>
    <w:rsid w:val="00FB3D48"/>
    <w:rsid w:val="00FB3DA5"/>
    <w:rsid w:val="00FB3E47"/>
    <w:rsid w:val="00FB49E7"/>
    <w:rsid w:val="00FC422F"/>
    <w:rsid w:val="00FC6BDD"/>
    <w:rsid w:val="00FD19E3"/>
    <w:rsid w:val="00FD4283"/>
    <w:rsid w:val="00FE0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2E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C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E945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2E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517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517C7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rsid w:val="00E945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70F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70F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70F2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70F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D85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85AF4"/>
    <w:rPr>
      <w:color w:val="0000FF"/>
      <w:u w:val="single"/>
    </w:rPr>
  </w:style>
  <w:style w:type="paragraph" w:customStyle="1" w:styleId="headertext">
    <w:name w:val="headertext"/>
    <w:basedOn w:val="a"/>
    <w:rsid w:val="00E94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5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C796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52EFF"/>
  </w:style>
  <w:style w:type="character" w:customStyle="1" w:styleId="nobr">
    <w:name w:val="nobr"/>
    <w:basedOn w:val="a0"/>
    <w:rsid w:val="00A52EFF"/>
  </w:style>
  <w:style w:type="paragraph" w:styleId="HTML">
    <w:name w:val="HTML Preformatted"/>
    <w:basedOn w:val="a"/>
    <w:link w:val="HTML0"/>
    <w:uiPriority w:val="99"/>
    <w:unhideWhenUsed/>
    <w:rsid w:val="00151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514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70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31B6"/>
    <w:pPr>
      <w:spacing w:after="160" w:line="259" w:lineRule="auto"/>
      <w:ind w:left="720"/>
      <w:contextualSpacing/>
    </w:pPr>
  </w:style>
  <w:style w:type="paragraph" w:styleId="a8">
    <w:name w:val="No Spacing"/>
    <w:link w:val="a9"/>
    <w:uiPriority w:val="1"/>
    <w:qFormat/>
    <w:rsid w:val="007A5B3A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7A5B3A"/>
    <w:rPr>
      <w:sz w:val="22"/>
      <w:szCs w:val="22"/>
      <w:lang w:val="ru-RU" w:eastAsia="en-US" w:bidi="ar-SA"/>
    </w:rPr>
  </w:style>
  <w:style w:type="character" w:customStyle="1" w:styleId="aa">
    <w:name w:val="Основной текст_"/>
    <w:link w:val="11"/>
    <w:rsid w:val="00DD0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DD01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b">
    <w:name w:val="Table Grid"/>
    <w:basedOn w:val="a1"/>
    <w:uiPriority w:val="59"/>
    <w:rsid w:val="00E75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3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73F6"/>
  </w:style>
  <w:style w:type="paragraph" w:styleId="ae">
    <w:name w:val="footer"/>
    <w:basedOn w:val="a"/>
    <w:link w:val="af"/>
    <w:uiPriority w:val="99"/>
    <w:unhideWhenUsed/>
    <w:rsid w:val="00A3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7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2E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C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E945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2E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517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517C7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rsid w:val="00E945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70F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70F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70F2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70F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D85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85AF4"/>
    <w:rPr>
      <w:color w:val="0000FF"/>
      <w:u w:val="single"/>
    </w:rPr>
  </w:style>
  <w:style w:type="paragraph" w:customStyle="1" w:styleId="headertext">
    <w:name w:val="headertext"/>
    <w:basedOn w:val="a"/>
    <w:rsid w:val="00E94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5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C796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52EFF"/>
  </w:style>
  <w:style w:type="character" w:customStyle="1" w:styleId="nobr">
    <w:name w:val="nobr"/>
    <w:basedOn w:val="a0"/>
    <w:rsid w:val="00A52EFF"/>
  </w:style>
  <w:style w:type="paragraph" w:styleId="HTML">
    <w:name w:val="HTML Preformatted"/>
    <w:basedOn w:val="a"/>
    <w:link w:val="HTML0"/>
    <w:uiPriority w:val="99"/>
    <w:unhideWhenUsed/>
    <w:rsid w:val="00151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514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70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31B6"/>
    <w:pPr>
      <w:spacing w:after="160" w:line="259" w:lineRule="auto"/>
      <w:ind w:left="720"/>
      <w:contextualSpacing/>
    </w:pPr>
  </w:style>
  <w:style w:type="paragraph" w:styleId="a8">
    <w:name w:val="No Spacing"/>
    <w:link w:val="a9"/>
    <w:uiPriority w:val="1"/>
    <w:qFormat/>
    <w:rsid w:val="007A5B3A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7A5B3A"/>
    <w:rPr>
      <w:sz w:val="22"/>
      <w:szCs w:val="22"/>
      <w:lang w:val="ru-RU" w:eastAsia="en-US" w:bidi="ar-SA"/>
    </w:rPr>
  </w:style>
  <w:style w:type="character" w:customStyle="1" w:styleId="aa">
    <w:name w:val="Основной текст_"/>
    <w:link w:val="11"/>
    <w:rsid w:val="00DD0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DD01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b">
    <w:name w:val="Table Grid"/>
    <w:basedOn w:val="a1"/>
    <w:uiPriority w:val="59"/>
    <w:rsid w:val="00E75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3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73F6"/>
  </w:style>
  <w:style w:type="paragraph" w:styleId="ae">
    <w:name w:val="footer"/>
    <w:basedOn w:val="a"/>
    <w:link w:val="af"/>
    <w:uiPriority w:val="99"/>
    <w:unhideWhenUsed/>
    <w:rsid w:val="00A3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8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01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26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57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73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9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2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6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5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6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79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7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2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6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0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2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4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5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2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7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0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9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8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1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0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5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4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4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20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0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0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2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42096&amp;dst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83409&amp;dst=100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5700-9ABB-4B37-B738-93A59623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17768</CharactersWithSpaces>
  <SharedDoc>false</SharedDoc>
  <HLinks>
    <vt:vector size="12" baseType="variant">
      <vt:variant>
        <vt:i4>90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https://login.consultant.ru/link/?req=doc&amp;base=RZB&amp;n=442096&amp;dst=2</vt:lpwstr>
      </vt:variant>
      <vt:variant>
        <vt:lpwstr/>
      </vt:variant>
      <vt:variant>
        <vt:i4>3407978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https://login.consultant.ru/link/?req=doc&amp;base=RZB&amp;n=483409&amp;dst=100468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Урана Олеговна</dc:creator>
  <cp:lastModifiedBy>Грецких О.П.</cp:lastModifiedBy>
  <cp:revision>2</cp:revision>
  <cp:lastPrinted>2025-01-22T08:54:00Z</cp:lastPrinted>
  <dcterms:created xsi:type="dcterms:W3CDTF">2025-01-22T08:54:00Z</dcterms:created>
  <dcterms:modified xsi:type="dcterms:W3CDTF">2025-01-22T08:54:00Z</dcterms:modified>
</cp:coreProperties>
</file>