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DD" w:rsidRDefault="005714DD" w:rsidP="005714DD">
      <w:pPr>
        <w:spacing w:after="200" w:line="276" w:lineRule="auto"/>
        <w:jc w:val="center"/>
        <w:rPr>
          <w:lang w:val="en-US"/>
        </w:rPr>
      </w:pPr>
      <w:r w:rsidRPr="00C832C0">
        <w:rPr>
          <w:noProof/>
        </w:rPr>
        <w:drawing>
          <wp:inline distT="0" distB="0" distL="0" distR="0">
            <wp:extent cx="996326" cy="861106"/>
            <wp:effectExtent l="1905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DD" w:rsidRPr="004C14FF" w:rsidRDefault="005714DD" w:rsidP="005714D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714DD" w:rsidRPr="0025472A" w:rsidRDefault="005714DD" w:rsidP="005714D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atLeast"/>
        <w:jc w:val="center"/>
        <w:textAlignment w:val="baseline"/>
        <w:rPr>
          <w:spacing w:val="2"/>
          <w:sz w:val="28"/>
          <w:szCs w:val="28"/>
        </w:rPr>
      </w:pPr>
    </w:p>
    <w:p w:rsidR="005714DD" w:rsidRDefault="005714DD" w:rsidP="005714DD">
      <w:pPr>
        <w:widowControl/>
        <w:shd w:val="clear" w:color="auto" w:fill="FFFFFF"/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</w:p>
    <w:p w:rsidR="002E7E0B" w:rsidRDefault="005714DD" w:rsidP="005714DD">
      <w:pPr>
        <w:widowControl/>
        <w:shd w:val="clear" w:color="auto" w:fill="FFFFFF"/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21 мая 2020 г. № 220</w:t>
      </w:r>
    </w:p>
    <w:p w:rsidR="00DB07E1" w:rsidRDefault="005714DD" w:rsidP="005714DD">
      <w:pPr>
        <w:widowControl/>
        <w:shd w:val="clear" w:color="auto" w:fill="FFFFFF"/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proofErr w:type="gramStart"/>
      <w:r>
        <w:rPr>
          <w:spacing w:val="2"/>
          <w:sz w:val="28"/>
          <w:szCs w:val="28"/>
        </w:rPr>
        <w:t>.К</w:t>
      </w:r>
      <w:proofErr w:type="gramEnd"/>
      <w:r>
        <w:rPr>
          <w:spacing w:val="2"/>
          <w:sz w:val="28"/>
          <w:szCs w:val="28"/>
        </w:rPr>
        <w:t>ызыл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atLeast"/>
        <w:jc w:val="center"/>
        <w:textAlignment w:val="baseline"/>
        <w:rPr>
          <w:spacing w:val="2"/>
          <w:sz w:val="28"/>
          <w:szCs w:val="28"/>
        </w:rPr>
      </w:pPr>
    </w:p>
    <w:p w:rsidR="002E7E0B" w:rsidRDefault="002E7E0B" w:rsidP="002E7E0B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2E7E0B">
        <w:rPr>
          <w:b/>
          <w:spacing w:val="2"/>
          <w:sz w:val="28"/>
          <w:szCs w:val="28"/>
        </w:rPr>
        <w:t xml:space="preserve">О внесении изменений в постановление </w:t>
      </w:r>
    </w:p>
    <w:p w:rsidR="002E7E0B" w:rsidRDefault="002E7E0B" w:rsidP="002E7E0B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2E7E0B">
        <w:rPr>
          <w:b/>
          <w:spacing w:val="2"/>
          <w:sz w:val="28"/>
          <w:szCs w:val="28"/>
        </w:rPr>
        <w:t xml:space="preserve">Правительства Республики Тыва </w:t>
      </w:r>
    </w:p>
    <w:p w:rsidR="002E7E0B" w:rsidRPr="002E7E0B" w:rsidRDefault="002E7E0B" w:rsidP="002E7E0B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2E7E0B">
        <w:rPr>
          <w:b/>
          <w:spacing w:val="2"/>
          <w:sz w:val="28"/>
          <w:szCs w:val="28"/>
        </w:rPr>
        <w:t>от 14 декабря 2018 г. № 618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720" w:lineRule="exact"/>
        <w:jc w:val="center"/>
        <w:textAlignment w:val="baseline"/>
        <w:rPr>
          <w:spacing w:val="2"/>
          <w:sz w:val="28"/>
          <w:szCs w:val="28"/>
        </w:rPr>
      </w:pP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Гражданским кодексом Российской Федерации,</w:t>
      </w:r>
      <w:bookmarkStart w:id="0" w:name="_GoBack"/>
      <w:bookmarkEnd w:id="0"/>
      <w:r>
        <w:rPr>
          <w:spacing w:val="2"/>
          <w:sz w:val="28"/>
          <w:szCs w:val="28"/>
        </w:rPr>
        <w:t xml:space="preserve"> пунктом 3 статьи 9.1 Федерального</w:t>
      </w:r>
      <w:r w:rsidRPr="007E6676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7E6676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т 12 января 1996 г. №</w:t>
      </w:r>
      <w:r w:rsidRPr="007E6676">
        <w:rPr>
          <w:spacing w:val="2"/>
          <w:sz w:val="28"/>
          <w:szCs w:val="28"/>
        </w:rPr>
        <w:t xml:space="preserve"> 7-ФЗ </w:t>
      </w:r>
      <w:r>
        <w:rPr>
          <w:spacing w:val="2"/>
          <w:sz w:val="28"/>
          <w:szCs w:val="28"/>
        </w:rPr>
        <w:t>«О некоммерческих организациях», п</w:t>
      </w:r>
      <w:r w:rsidRPr="007E6676">
        <w:rPr>
          <w:spacing w:val="2"/>
          <w:sz w:val="28"/>
          <w:szCs w:val="28"/>
        </w:rPr>
        <w:t>остановление</w:t>
      </w:r>
      <w:r>
        <w:rPr>
          <w:spacing w:val="2"/>
          <w:sz w:val="28"/>
          <w:szCs w:val="28"/>
        </w:rPr>
        <w:t>м</w:t>
      </w:r>
      <w:r w:rsidRPr="007E6676">
        <w:rPr>
          <w:spacing w:val="2"/>
          <w:sz w:val="28"/>
          <w:szCs w:val="28"/>
        </w:rPr>
        <w:t xml:space="preserve"> Правите</w:t>
      </w:r>
      <w:r>
        <w:rPr>
          <w:spacing w:val="2"/>
          <w:sz w:val="28"/>
          <w:szCs w:val="28"/>
        </w:rPr>
        <w:t>льства Республики Тыва от 30 декабря 2011 г. № 779 «</w:t>
      </w:r>
      <w:r w:rsidRPr="007E6676">
        <w:rPr>
          <w:spacing w:val="2"/>
          <w:sz w:val="28"/>
          <w:szCs w:val="28"/>
        </w:rPr>
        <w:t>Об осуществлении органами исполнительной власти Республики Тыва функций и полномочий учредителя государственного учрежд</w:t>
      </w:r>
      <w:r>
        <w:rPr>
          <w:spacing w:val="2"/>
          <w:sz w:val="28"/>
          <w:szCs w:val="28"/>
        </w:rPr>
        <w:t>ения Республ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ки Тыва» Правительство Республики Тыва ПОСТАНОВЛЯЕТ: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48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Внести в п</w:t>
      </w:r>
      <w:r w:rsidRPr="007E6676">
        <w:rPr>
          <w:spacing w:val="2"/>
          <w:sz w:val="28"/>
          <w:szCs w:val="28"/>
        </w:rPr>
        <w:t>остановление Правите</w:t>
      </w:r>
      <w:r>
        <w:rPr>
          <w:spacing w:val="2"/>
          <w:sz w:val="28"/>
          <w:szCs w:val="28"/>
        </w:rPr>
        <w:t>льства Республики Тыва от 14 декабря 2018 г. № 618 «</w:t>
      </w:r>
      <w:r w:rsidRPr="007E6676">
        <w:rPr>
          <w:spacing w:val="2"/>
          <w:sz w:val="28"/>
          <w:szCs w:val="28"/>
        </w:rPr>
        <w:t xml:space="preserve">О переименовании государственного бюджетного </w:t>
      </w:r>
      <w:proofErr w:type="spellStart"/>
      <w:proofErr w:type="gramStart"/>
      <w:r w:rsidRPr="007E6676">
        <w:rPr>
          <w:spacing w:val="2"/>
          <w:sz w:val="28"/>
          <w:szCs w:val="28"/>
        </w:rPr>
        <w:t>научно-исследо</w:t>
      </w:r>
      <w:r w:rsidR="00DC688D">
        <w:rPr>
          <w:spacing w:val="2"/>
          <w:sz w:val="28"/>
          <w:szCs w:val="28"/>
        </w:rPr>
        <w:t>-</w:t>
      </w:r>
      <w:r w:rsidRPr="007E6676">
        <w:rPr>
          <w:spacing w:val="2"/>
          <w:sz w:val="28"/>
          <w:szCs w:val="28"/>
        </w:rPr>
        <w:t>вательского</w:t>
      </w:r>
      <w:proofErr w:type="spellEnd"/>
      <w:proofErr w:type="gramEnd"/>
      <w:r>
        <w:rPr>
          <w:spacing w:val="2"/>
          <w:sz w:val="28"/>
          <w:szCs w:val="28"/>
        </w:rPr>
        <w:t xml:space="preserve"> и образовательного учреждения «</w:t>
      </w:r>
      <w:r w:rsidRPr="007E6676">
        <w:rPr>
          <w:spacing w:val="2"/>
          <w:sz w:val="28"/>
          <w:szCs w:val="28"/>
        </w:rPr>
        <w:t>Тувинский институт гуманитарных и прикладных социально-экономических</w:t>
      </w:r>
      <w:r>
        <w:rPr>
          <w:spacing w:val="2"/>
          <w:sz w:val="28"/>
          <w:szCs w:val="28"/>
        </w:rPr>
        <w:t xml:space="preserve"> исследований» следующие изменения:</w:t>
      </w:r>
    </w:p>
    <w:p w:rsidR="002E7E0B" w:rsidRDefault="00D258EE" w:rsidP="002E7E0B">
      <w:pPr>
        <w:widowControl/>
        <w:shd w:val="clear" w:color="auto" w:fill="FFFFFF"/>
        <w:autoSpaceDE/>
        <w:adjustRightInd/>
        <w:spacing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E7E0B">
        <w:rPr>
          <w:spacing w:val="2"/>
          <w:sz w:val="28"/>
          <w:szCs w:val="28"/>
        </w:rPr>
        <w:t>) пункт 2 изложить в следующей редакции: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«2. Функции и полномочия учредителя государственного бюджетного нау</w:t>
      </w:r>
      <w:r>
        <w:rPr>
          <w:spacing w:val="2"/>
          <w:sz w:val="28"/>
          <w:szCs w:val="28"/>
        </w:rPr>
        <w:t>ч</w:t>
      </w:r>
      <w:r>
        <w:rPr>
          <w:spacing w:val="2"/>
          <w:sz w:val="28"/>
          <w:szCs w:val="28"/>
        </w:rPr>
        <w:t>но-исследовательского и образовательного учреждения «Тувинский институт г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манитарных и прикладных социально-экономических исследований при Прав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тельстве Республики Тыва» от имени Республики Тыва осуществлять Правител</w:t>
      </w:r>
      <w:r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ству Республики Тыва</w:t>
      </w:r>
      <w:proofErr w:type="gramStart"/>
      <w:r>
        <w:rPr>
          <w:spacing w:val="2"/>
          <w:sz w:val="28"/>
          <w:szCs w:val="28"/>
        </w:rPr>
        <w:t>.»;</w:t>
      </w:r>
      <w:proofErr w:type="gramEnd"/>
    </w:p>
    <w:p w:rsidR="002E7E0B" w:rsidRDefault="00D258EE" w:rsidP="002E7E0B">
      <w:pPr>
        <w:widowControl/>
        <w:shd w:val="clear" w:color="auto" w:fill="FFFFFF"/>
        <w:autoSpaceDE/>
        <w:adjustRightInd/>
        <w:spacing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E7E0B">
        <w:rPr>
          <w:spacing w:val="2"/>
          <w:sz w:val="28"/>
          <w:szCs w:val="28"/>
        </w:rPr>
        <w:t>) пункт 3 изложить в следующей редакции: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«3. </w:t>
      </w:r>
      <w:r w:rsidRPr="00D64732">
        <w:rPr>
          <w:spacing w:val="2"/>
          <w:sz w:val="28"/>
          <w:szCs w:val="28"/>
        </w:rPr>
        <w:t xml:space="preserve">Определить Министерство </w:t>
      </w:r>
      <w:r>
        <w:rPr>
          <w:spacing w:val="2"/>
          <w:sz w:val="28"/>
          <w:szCs w:val="28"/>
        </w:rPr>
        <w:t xml:space="preserve">экономики </w:t>
      </w:r>
      <w:r w:rsidRPr="00D64732">
        <w:rPr>
          <w:spacing w:val="2"/>
          <w:sz w:val="28"/>
          <w:szCs w:val="28"/>
        </w:rPr>
        <w:t>Республики Тыва органом испо</w:t>
      </w:r>
      <w:r w:rsidRPr="00D64732">
        <w:rPr>
          <w:spacing w:val="2"/>
          <w:sz w:val="28"/>
          <w:szCs w:val="28"/>
        </w:rPr>
        <w:t>л</w:t>
      </w:r>
      <w:r w:rsidRPr="00D64732">
        <w:rPr>
          <w:spacing w:val="2"/>
          <w:sz w:val="28"/>
          <w:szCs w:val="28"/>
        </w:rPr>
        <w:t xml:space="preserve">нительной власти Республики Тыва, осуществляющим </w:t>
      </w:r>
      <w:r>
        <w:rPr>
          <w:spacing w:val="2"/>
          <w:sz w:val="28"/>
          <w:szCs w:val="28"/>
        </w:rPr>
        <w:t xml:space="preserve">отдельные </w:t>
      </w:r>
      <w:r w:rsidRPr="00D64732">
        <w:rPr>
          <w:spacing w:val="2"/>
          <w:sz w:val="28"/>
          <w:szCs w:val="28"/>
        </w:rPr>
        <w:t>функции и по</w:t>
      </w:r>
      <w:r w:rsidRPr="00D64732">
        <w:rPr>
          <w:spacing w:val="2"/>
          <w:sz w:val="28"/>
          <w:szCs w:val="28"/>
        </w:rPr>
        <w:t>л</w:t>
      </w:r>
      <w:r w:rsidRPr="00D64732">
        <w:rPr>
          <w:spacing w:val="2"/>
          <w:sz w:val="28"/>
          <w:szCs w:val="28"/>
        </w:rPr>
        <w:t xml:space="preserve">номочия учредителя </w:t>
      </w:r>
      <w:r>
        <w:rPr>
          <w:spacing w:val="2"/>
          <w:sz w:val="28"/>
          <w:szCs w:val="28"/>
        </w:rPr>
        <w:t>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</w:t>
      </w:r>
      <w:proofErr w:type="gramStart"/>
      <w:r w:rsidR="00F42FA3">
        <w:rPr>
          <w:spacing w:val="2"/>
          <w:sz w:val="28"/>
          <w:szCs w:val="28"/>
        </w:rPr>
        <w:t>.»</w:t>
      </w:r>
      <w:proofErr w:type="gramEnd"/>
      <w:r>
        <w:rPr>
          <w:spacing w:val="2"/>
          <w:sz w:val="28"/>
          <w:szCs w:val="28"/>
        </w:rPr>
        <w:t>;</w:t>
      </w:r>
    </w:p>
    <w:p w:rsidR="002E7E0B" w:rsidRDefault="00D258EE" w:rsidP="002E7E0B">
      <w:pPr>
        <w:widowControl/>
        <w:shd w:val="clear" w:color="auto" w:fill="FFFFFF"/>
        <w:autoSpaceDE/>
        <w:adjustRightInd/>
        <w:spacing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2E7E0B">
        <w:rPr>
          <w:spacing w:val="2"/>
          <w:sz w:val="28"/>
          <w:szCs w:val="28"/>
        </w:rPr>
        <w:t>) дополнить пунктом 4 следующего содержания:</w:t>
      </w:r>
    </w:p>
    <w:p w:rsidR="002E7E0B" w:rsidRDefault="002E7E0B" w:rsidP="002E7E0B">
      <w:pPr>
        <w:widowControl/>
        <w:shd w:val="clear" w:color="auto" w:fill="FFFFFF"/>
        <w:autoSpaceDE/>
        <w:adjustRightInd/>
        <w:spacing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«4. </w:t>
      </w:r>
      <w:r w:rsidRPr="00D64732">
        <w:rPr>
          <w:spacing w:val="2"/>
          <w:sz w:val="28"/>
          <w:szCs w:val="28"/>
        </w:rPr>
        <w:t xml:space="preserve">Определить Министерство </w:t>
      </w:r>
      <w:r>
        <w:rPr>
          <w:rFonts w:eastAsiaTheme="minorHAnsi"/>
          <w:sz w:val="28"/>
          <w:szCs w:val="28"/>
          <w:lang w:eastAsia="en-US"/>
        </w:rPr>
        <w:t>земельных и имущественных отношений</w:t>
      </w:r>
      <w:r w:rsidRPr="00D64732">
        <w:rPr>
          <w:spacing w:val="2"/>
          <w:sz w:val="28"/>
          <w:szCs w:val="28"/>
        </w:rPr>
        <w:t xml:space="preserve"> Ре</w:t>
      </w:r>
      <w:r w:rsidRPr="00D64732">
        <w:rPr>
          <w:spacing w:val="2"/>
          <w:sz w:val="28"/>
          <w:szCs w:val="28"/>
        </w:rPr>
        <w:t>с</w:t>
      </w:r>
      <w:r w:rsidRPr="00D64732">
        <w:rPr>
          <w:spacing w:val="2"/>
          <w:sz w:val="28"/>
          <w:szCs w:val="28"/>
        </w:rPr>
        <w:t>публики Тыва органом исполнительной власти Республики Тыва, осуществля</w:t>
      </w:r>
      <w:r w:rsidRPr="00D64732">
        <w:rPr>
          <w:spacing w:val="2"/>
          <w:sz w:val="28"/>
          <w:szCs w:val="28"/>
        </w:rPr>
        <w:t>ю</w:t>
      </w:r>
      <w:r w:rsidRPr="00D64732">
        <w:rPr>
          <w:spacing w:val="2"/>
          <w:sz w:val="28"/>
          <w:szCs w:val="28"/>
        </w:rPr>
        <w:t xml:space="preserve">щим </w:t>
      </w:r>
      <w:r>
        <w:rPr>
          <w:spacing w:val="2"/>
          <w:sz w:val="28"/>
          <w:szCs w:val="28"/>
        </w:rPr>
        <w:t>функции и полномочия собственника имущества</w:t>
      </w:r>
      <w:r w:rsidRPr="00D64732">
        <w:rPr>
          <w:spacing w:val="2"/>
          <w:sz w:val="28"/>
          <w:szCs w:val="28"/>
        </w:rPr>
        <w:t xml:space="preserve"> государственного бюдже</w:t>
      </w:r>
      <w:r w:rsidRPr="00D64732">
        <w:rPr>
          <w:spacing w:val="2"/>
          <w:sz w:val="28"/>
          <w:szCs w:val="28"/>
        </w:rPr>
        <w:t>т</w:t>
      </w:r>
      <w:r w:rsidRPr="00D64732">
        <w:rPr>
          <w:spacing w:val="2"/>
          <w:sz w:val="28"/>
          <w:szCs w:val="28"/>
        </w:rPr>
        <w:t>ного научно-исследовательского и образовательного учреждения «Тувинский и</w:t>
      </w:r>
      <w:r w:rsidRPr="00D64732">
        <w:rPr>
          <w:spacing w:val="2"/>
          <w:sz w:val="28"/>
          <w:szCs w:val="28"/>
        </w:rPr>
        <w:t>н</w:t>
      </w:r>
      <w:r w:rsidRPr="00D64732">
        <w:rPr>
          <w:spacing w:val="2"/>
          <w:sz w:val="28"/>
          <w:szCs w:val="28"/>
        </w:rPr>
        <w:t>ститут гуманитарных и прикладных социально-экономических исследований при</w:t>
      </w:r>
      <w:r>
        <w:rPr>
          <w:spacing w:val="2"/>
          <w:sz w:val="28"/>
          <w:szCs w:val="28"/>
        </w:rPr>
        <w:t xml:space="preserve"> Правительстве Республики Тыва».</w:t>
      </w:r>
      <w:r w:rsidR="00F42FA3">
        <w:rPr>
          <w:spacing w:val="2"/>
          <w:sz w:val="28"/>
          <w:szCs w:val="28"/>
        </w:rPr>
        <w:t>».</w:t>
      </w:r>
    </w:p>
    <w:p w:rsidR="002E7E0B" w:rsidRDefault="002E7E0B" w:rsidP="002E7E0B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64C7E" w:rsidRDefault="0057392B" w:rsidP="002E7E0B">
      <w:pPr>
        <w:pStyle w:val="1"/>
        <w:spacing w:line="72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104140</wp:posOffset>
            </wp:positionV>
            <wp:extent cx="1457325" cy="1457325"/>
            <wp:effectExtent l="19050" t="0" r="9525" b="0"/>
            <wp:wrapNone/>
            <wp:docPr id="3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0B" w:rsidRDefault="002E7E0B" w:rsidP="002E7E0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2E7E0B" w:rsidRDefault="002E7E0B" w:rsidP="002E7E0B"/>
    <w:p w:rsidR="007C30BB" w:rsidRDefault="007C30BB" w:rsidP="002E7E0B"/>
    <w:sectPr w:rsidR="007C30BB" w:rsidSect="002E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59" w:rsidRDefault="00C91B59" w:rsidP="002E7E0B">
      <w:r>
        <w:separator/>
      </w:r>
    </w:p>
  </w:endnote>
  <w:endnote w:type="continuationSeparator" w:id="0">
    <w:p w:rsidR="00C91B59" w:rsidRDefault="00C91B59" w:rsidP="002E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1" w:rsidRDefault="00DB07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1" w:rsidRDefault="00DB07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1" w:rsidRDefault="00DB0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59" w:rsidRDefault="00C91B59" w:rsidP="002E7E0B">
      <w:r>
        <w:separator/>
      </w:r>
    </w:p>
  </w:footnote>
  <w:footnote w:type="continuationSeparator" w:id="0">
    <w:p w:rsidR="00C91B59" w:rsidRDefault="00C91B59" w:rsidP="002E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1" w:rsidRDefault="00DB07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755"/>
    </w:sdtPr>
    <w:sdtContent>
      <w:p w:rsidR="002E7E0B" w:rsidRDefault="00FF0745">
        <w:pPr>
          <w:pStyle w:val="a3"/>
          <w:jc w:val="right"/>
        </w:pPr>
        <w:fldSimple w:instr=" PAGE   \* MERGEFORMAT ">
          <w:r w:rsidR="002E6723">
            <w:rPr>
              <w:noProof/>
            </w:rPr>
            <w:t>2</w:t>
          </w:r>
        </w:fldSimple>
      </w:p>
    </w:sdtContent>
  </w:sdt>
  <w:p w:rsidR="002E7E0B" w:rsidRDefault="002E7E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E1" w:rsidRDefault="00DB07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092330-809a-4c95-bc6f-09e38532d220"/>
  </w:docVars>
  <w:rsids>
    <w:rsidRoot w:val="002E7E0B"/>
    <w:rsid w:val="002B46F3"/>
    <w:rsid w:val="002E6723"/>
    <w:rsid w:val="002E7E0B"/>
    <w:rsid w:val="00337003"/>
    <w:rsid w:val="00564C7E"/>
    <w:rsid w:val="005714DD"/>
    <w:rsid w:val="0057392B"/>
    <w:rsid w:val="00584A44"/>
    <w:rsid w:val="005E3C15"/>
    <w:rsid w:val="006B61EC"/>
    <w:rsid w:val="00772082"/>
    <w:rsid w:val="007C30BB"/>
    <w:rsid w:val="007D7490"/>
    <w:rsid w:val="008C1709"/>
    <w:rsid w:val="0093179C"/>
    <w:rsid w:val="00A01EE4"/>
    <w:rsid w:val="00A817EB"/>
    <w:rsid w:val="00AE509C"/>
    <w:rsid w:val="00BC4FD6"/>
    <w:rsid w:val="00C11A41"/>
    <w:rsid w:val="00C729D8"/>
    <w:rsid w:val="00C91B59"/>
    <w:rsid w:val="00D258EE"/>
    <w:rsid w:val="00DB07E1"/>
    <w:rsid w:val="00DC688D"/>
    <w:rsid w:val="00E67189"/>
    <w:rsid w:val="00F24D1F"/>
    <w:rsid w:val="00F42FA3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7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E0B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2E7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7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2</cp:revision>
  <cp:lastPrinted>2020-05-21T04:18:00Z</cp:lastPrinted>
  <dcterms:created xsi:type="dcterms:W3CDTF">2020-05-21T04:49:00Z</dcterms:created>
  <dcterms:modified xsi:type="dcterms:W3CDTF">2020-05-21T04:49:00Z</dcterms:modified>
</cp:coreProperties>
</file>