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23536" w14:textId="27295916" w:rsidR="009E3BBB" w:rsidRDefault="009E3BBB" w:rsidP="009E3BBB">
      <w:pPr>
        <w:suppressAutoHyphens w:val="0"/>
        <w:spacing w:after="200" w:line="276" w:lineRule="auto"/>
        <w:jc w:val="center"/>
        <w:rPr>
          <w:b/>
          <w:noProof/>
          <w:sz w:val="28"/>
          <w:szCs w:val="28"/>
        </w:rPr>
      </w:pPr>
    </w:p>
    <w:p w14:paraId="784B5584" w14:textId="77777777" w:rsidR="0030101A" w:rsidRDefault="0030101A" w:rsidP="009E3BBB">
      <w:pPr>
        <w:suppressAutoHyphens w:val="0"/>
        <w:spacing w:after="200" w:line="276" w:lineRule="auto"/>
        <w:jc w:val="center"/>
        <w:rPr>
          <w:b/>
          <w:noProof/>
          <w:sz w:val="28"/>
          <w:szCs w:val="28"/>
        </w:rPr>
      </w:pPr>
    </w:p>
    <w:p w14:paraId="7D1C8F74" w14:textId="77777777" w:rsidR="0030101A" w:rsidRPr="009E3BBB" w:rsidRDefault="0030101A" w:rsidP="009E3BBB">
      <w:pPr>
        <w:suppressAutoHyphens w:val="0"/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14:paraId="296028A4" w14:textId="77777777" w:rsidR="009E3BBB" w:rsidRPr="009E3BBB" w:rsidRDefault="009E3BBB" w:rsidP="009E3BBB">
      <w:pPr>
        <w:suppressAutoHyphens w:val="0"/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9E3BBB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9E3BBB">
        <w:rPr>
          <w:rFonts w:eastAsia="Calibri"/>
          <w:sz w:val="36"/>
          <w:szCs w:val="36"/>
          <w:lang w:eastAsia="en-US"/>
        </w:rPr>
        <w:br/>
      </w:r>
      <w:r w:rsidRPr="009E3BBB">
        <w:rPr>
          <w:rFonts w:eastAsia="Calibri"/>
          <w:b/>
          <w:sz w:val="36"/>
          <w:szCs w:val="36"/>
          <w:lang w:eastAsia="en-US"/>
        </w:rPr>
        <w:t>РАСПОРЯЖЕНИЕ</w:t>
      </w:r>
    </w:p>
    <w:p w14:paraId="6903F51E" w14:textId="77777777" w:rsidR="009E3BBB" w:rsidRPr="009E3BBB" w:rsidRDefault="009E3BBB" w:rsidP="009E3BBB">
      <w:pPr>
        <w:suppressAutoHyphens w:val="0"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E3BBB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9E3BBB">
        <w:rPr>
          <w:rFonts w:eastAsia="Calibri"/>
          <w:sz w:val="36"/>
          <w:szCs w:val="36"/>
          <w:lang w:eastAsia="en-US"/>
        </w:rPr>
        <w:br/>
      </w:r>
      <w:r w:rsidRPr="009E3BBB">
        <w:rPr>
          <w:rFonts w:eastAsia="Calibri"/>
          <w:b/>
          <w:sz w:val="36"/>
          <w:szCs w:val="36"/>
          <w:lang w:eastAsia="en-US"/>
        </w:rPr>
        <w:t>АЙТЫЫШКЫН</w:t>
      </w:r>
    </w:p>
    <w:p w14:paraId="11106D33" w14:textId="77777777" w:rsidR="00DF1564" w:rsidRDefault="00DF1564" w:rsidP="00F1365D">
      <w:pPr>
        <w:jc w:val="center"/>
        <w:rPr>
          <w:sz w:val="28"/>
          <w:szCs w:val="28"/>
        </w:rPr>
      </w:pPr>
    </w:p>
    <w:p w14:paraId="3E39E9CF" w14:textId="6AAB19EF" w:rsidR="00DF1564" w:rsidRDefault="00A62180" w:rsidP="00A6218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15 апреля 2025 г. № 209-р</w:t>
      </w:r>
    </w:p>
    <w:p w14:paraId="1279EDF9" w14:textId="232FFC29" w:rsidR="00A62180" w:rsidRDefault="00A62180" w:rsidP="00A6218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4ECB9173" w14:textId="77777777" w:rsidR="00DF1564" w:rsidRPr="00DF1564" w:rsidRDefault="00DF1564" w:rsidP="00F1365D">
      <w:pPr>
        <w:jc w:val="center"/>
        <w:rPr>
          <w:sz w:val="28"/>
          <w:szCs w:val="28"/>
        </w:rPr>
      </w:pPr>
    </w:p>
    <w:p w14:paraId="44CCA527" w14:textId="77777777" w:rsidR="00DF1564" w:rsidRDefault="008016D0" w:rsidP="00F1365D">
      <w:pPr>
        <w:jc w:val="center"/>
        <w:rPr>
          <w:b/>
          <w:sz w:val="28"/>
          <w:szCs w:val="28"/>
        </w:rPr>
      </w:pPr>
      <w:r w:rsidRPr="00DF1564">
        <w:rPr>
          <w:b/>
          <w:sz w:val="28"/>
          <w:szCs w:val="28"/>
        </w:rPr>
        <w:t>О</w:t>
      </w:r>
      <w:r w:rsidR="007C21BA" w:rsidRPr="00DF1564">
        <w:rPr>
          <w:b/>
          <w:sz w:val="28"/>
          <w:szCs w:val="28"/>
        </w:rPr>
        <w:t xml:space="preserve"> создании организационного комитета </w:t>
      </w:r>
      <w:bookmarkStart w:id="1" w:name="_Hlk195215390"/>
    </w:p>
    <w:p w14:paraId="1FC60EB2" w14:textId="77777777" w:rsidR="006704B0" w:rsidRDefault="006704B0" w:rsidP="00F13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проведению </w:t>
      </w:r>
      <w:r w:rsidR="00D449C7" w:rsidRPr="00DF1564">
        <w:rPr>
          <w:b/>
          <w:sz w:val="28"/>
          <w:szCs w:val="28"/>
        </w:rPr>
        <w:t>регионального этапа</w:t>
      </w:r>
      <w:r w:rsidR="00DF1564">
        <w:rPr>
          <w:b/>
          <w:sz w:val="28"/>
          <w:szCs w:val="28"/>
        </w:rPr>
        <w:t xml:space="preserve"> </w:t>
      </w:r>
    </w:p>
    <w:p w14:paraId="5A7B17D3" w14:textId="5365C4A8" w:rsidR="005214F3" w:rsidRDefault="00F1365D" w:rsidP="00F1365D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DF1564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Всероссийского конкурса </w:t>
      </w:r>
      <w:r w:rsidR="006704B0">
        <w:rPr>
          <w:rFonts w:ascii="TimesNewRomanPS-BoldMT" w:hAnsi="TimesNewRomanPS-BoldMT"/>
          <w:b/>
          <w:bCs/>
          <w:color w:val="000000"/>
          <w:sz w:val="28"/>
          <w:szCs w:val="28"/>
        </w:rPr>
        <w:t>«</w:t>
      </w:r>
      <w:r w:rsidR="005214F3">
        <w:rPr>
          <w:rFonts w:ascii="TimesNewRomanPS-BoldMT" w:hAnsi="TimesNewRomanPS-BoldMT"/>
          <w:b/>
          <w:bCs/>
          <w:color w:val="000000"/>
          <w:sz w:val="28"/>
          <w:szCs w:val="28"/>
        </w:rPr>
        <w:t>Весна Победы</w:t>
      </w:r>
      <w:r w:rsidR="006704B0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» </w:t>
      </w:r>
    </w:p>
    <w:p w14:paraId="0EB6A69B" w14:textId="77777777" w:rsidR="005214F3" w:rsidRDefault="00F1365D" w:rsidP="00F1365D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DF1564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по праздничному оформлению витрин и </w:t>
      </w:r>
    </w:p>
    <w:p w14:paraId="0ED4C33E" w14:textId="77777777" w:rsidR="005214F3" w:rsidRDefault="00F1365D" w:rsidP="00F1365D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DF1564">
        <w:rPr>
          <w:rFonts w:ascii="TimesNewRomanPS-BoldMT" w:hAnsi="TimesNewRomanPS-BoldMT"/>
          <w:b/>
          <w:bCs/>
          <w:color w:val="000000"/>
          <w:sz w:val="28"/>
          <w:szCs w:val="28"/>
        </w:rPr>
        <w:t>входных групп</w:t>
      </w:r>
      <w:r w:rsidR="006704B0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нежилых, социальных, </w:t>
      </w:r>
    </w:p>
    <w:p w14:paraId="68B68A38" w14:textId="1352E2A4" w:rsidR="00DF1564" w:rsidRDefault="006704B0" w:rsidP="00F1365D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культурных и других объектов</w:t>
      </w:r>
      <w:r w:rsidR="00F1365D" w:rsidRPr="00DF1564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, </w:t>
      </w:r>
      <w:proofErr w:type="gramStart"/>
      <w:r w:rsidR="00F1365D" w:rsidRPr="00DF1564">
        <w:rPr>
          <w:rFonts w:ascii="TimesNewRomanPS-BoldMT" w:hAnsi="TimesNewRomanPS-BoldMT"/>
          <w:b/>
          <w:bCs/>
          <w:color w:val="000000"/>
          <w:sz w:val="28"/>
          <w:szCs w:val="28"/>
        </w:rPr>
        <w:t>приуроченного</w:t>
      </w:r>
      <w:proofErr w:type="gramEnd"/>
      <w:r w:rsidR="00F1365D" w:rsidRPr="00DF1564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</w:p>
    <w:p w14:paraId="0B0B530D" w14:textId="25EEC916" w:rsidR="00DF1564" w:rsidRDefault="00F1365D" w:rsidP="00F1365D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DF1564">
        <w:rPr>
          <w:rFonts w:ascii="TimesNewRomanPS-BoldMT" w:hAnsi="TimesNewRomanPS-BoldMT"/>
          <w:b/>
          <w:bCs/>
          <w:color w:val="000000"/>
          <w:sz w:val="28"/>
          <w:szCs w:val="28"/>
        </w:rPr>
        <w:t>к 80-летней годовщин</w:t>
      </w:r>
      <w:r w:rsidR="005214F3">
        <w:rPr>
          <w:rFonts w:ascii="TimesNewRomanPS-BoldMT" w:hAnsi="TimesNewRomanPS-BoldMT"/>
          <w:b/>
          <w:bCs/>
          <w:color w:val="000000"/>
          <w:sz w:val="28"/>
          <w:szCs w:val="28"/>
        </w:rPr>
        <w:t>е</w:t>
      </w:r>
      <w:r w:rsidRPr="00DF1564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Победы </w:t>
      </w:r>
      <w:proofErr w:type="gramStart"/>
      <w:r w:rsidRPr="00DF1564">
        <w:rPr>
          <w:rFonts w:ascii="TimesNewRomanPS-BoldMT" w:hAnsi="TimesNewRomanPS-BoldMT"/>
          <w:b/>
          <w:bCs/>
          <w:color w:val="000000"/>
          <w:sz w:val="28"/>
          <w:szCs w:val="28"/>
        </w:rPr>
        <w:t>в</w:t>
      </w:r>
      <w:proofErr w:type="gramEnd"/>
      <w:r w:rsidRPr="00DF1564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Великой </w:t>
      </w:r>
    </w:p>
    <w:p w14:paraId="2D294632" w14:textId="4C7DCA93" w:rsidR="0016549B" w:rsidRPr="00DF1564" w:rsidRDefault="00F1365D" w:rsidP="00F1365D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DF1564">
        <w:rPr>
          <w:rFonts w:ascii="TimesNewRomanPS-BoldMT" w:hAnsi="TimesNewRomanPS-BoldMT"/>
          <w:b/>
          <w:bCs/>
          <w:color w:val="000000"/>
          <w:sz w:val="28"/>
          <w:szCs w:val="28"/>
        </w:rPr>
        <w:t>Отечественной войне 1941-1945 годов</w:t>
      </w:r>
      <w:bookmarkEnd w:id="1"/>
    </w:p>
    <w:p w14:paraId="37F9DF47" w14:textId="77777777" w:rsidR="00F1365D" w:rsidRPr="00DF1564" w:rsidRDefault="00F1365D" w:rsidP="00F1365D">
      <w:pPr>
        <w:jc w:val="center"/>
        <w:rPr>
          <w:sz w:val="28"/>
          <w:szCs w:val="28"/>
        </w:rPr>
      </w:pPr>
    </w:p>
    <w:p w14:paraId="135AF8FD" w14:textId="77777777" w:rsidR="00F1365D" w:rsidRPr="00DF1564" w:rsidRDefault="00F1365D" w:rsidP="00F1365D">
      <w:pPr>
        <w:jc w:val="center"/>
        <w:rPr>
          <w:sz w:val="28"/>
          <w:szCs w:val="28"/>
        </w:rPr>
      </w:pPr>
    </w:p>
    <w:p w14:paraId="2376A8EF" w14:textId="427400BD" w:rsidR="0016549B" w:rsidRPr="00F0474E" w:rsidRDefault="00D449C7" w:rsidP="00DF156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F0474E">
        <w:rPr>
          <w:sz w:val="28"/>
          <w:szCs w:val="28"/>
        </w:rPr>
        <w:t>В</w:t>
      </w:r>
      <w:r w:rsidR="00DA4B00" w:rsidRPr="00F0474E">
        <w:rPr>
          <w:sz w:val="28"/>
          <w:szCs w:val="28"/>
        </w:rPr>
        <w:t xml:space="preserve"> цел</w:t>
      </w:r>
      <w:r w:rsidRPr="00F0474E">
        <w:rPr>
          <w:sz w:val="28"/>
          <w:szCs w:val="28"/>
        </w:rPr>
        <w:t>ях</w:t>
      </w:r>
      <w:r w:rsidR="00DA4B00" w:rsidRPr="00F0474E">
        <w:rPr>
          <w:sz w:val="28"/>
          <w:szCs w:val="28"/>
        </w:rPr>
        <w:t xml:space="preserve"> </w:t>
      </w:r>
      <w:r w:rsidRPr="00F0474E">
        <w:rPr>
          <w:sz w:val="28"/>
          <w:szCs w:val="28"/>
        </w:rPr>
        <w:t xml:space="preserve">создания уникальной атмосферы Победы и чествования </w:t>
      </w:r>
      <w:r w:rsidR="005214F3">
        <w:rPr>
          <w:sz w:val="28"/>
          <w:szCs w:val="28"/>
        </w:rPr>
        <w:t>п</w:t>
      </w:r>
      <w:r w:rsidRPr="00F0474E">
        <w:rPr>
          <w:sz w:val="28"/>
          <w:szCs w:val="28"/>
        </w:rPr>
        <w:t>обед</w:t>
      </w:r>
      <w:r w:rsidRPr="00F0474E">
        <w:rPr>
          <w:sz w:val="28"/>
          <w:szCs w:val="28"/>
        </w:rPr>
        <w:t>и</w:t>
      </w:r>
      <w:r w:rsidRPr="00F0474E">
        <w:rPr>
          <w:sz w:val="28"/>
          <w:szCs w:val="28"/>
        </w:rPr>
        <w:t>телей, увековечивания подвига народа и всемирно-исторического значения п</w:t>
      </w:r>
      <w:r w:rsidRPr="00F0474E">
        <w:rPr>
          <w:sz w:val="28"/>
          <w:szCs w:val="28"/>
        </w:rPr>
        <w:t>о</w:t>
      </w:r>
      <w:r w:rsidRPr="00F0474E">
        <w:rPr>
          <w:sz w:val="28"/>
          <w:szCs w:val="28"/>
        </w:rPr>
        <w:t>бе</w:t>
      </w:r>
      <w:r w:rsidR="005214F3">
        <w:rPr>
          <w:sz w:val="28"/>
          <w:szCs w:val="28"/>
        </w:rPr>
        <w:t>ды советского народа в Великой О</w:t>
      </w:r>
      <w:r w:rsidRPr="00F0474E">
        <w:rPr>
          <w:sz w:val="28"/>
          <w:szCs w:val="28"/>
        </w:rPr>
        <w:t>течественной войне 1941-1945 годов</w:t>
      </w:r>
      <w:r w:rsidR="00DA4B00" w:rsidRPr="00F0474E">
        <w:rPr>
          <w:sz w:val="28"/>
          <w:szCs w:val="28"/>
        </w:rPr>
        <w:t>:</w:t>
      </w:r>
    </w:p>
    <w:p w14:paraId="59A6B2E6" w14:textId="77777777" w:rsidR="00274366" w:rsidRPr="00F0474E" w:rsidRDefault="00274366" w:rsidP="00DF156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14:paraId="7B4B4314" w14:textId="39D59D84" w:rsidR="0016549B" w:rsidRPr="00F0474E" w:rsidRDefault="00DA4B00" w:rsidP="0081491E">
      <w:pPr>
        <w:shd w:val="clear" w:color="auto" w:fill="FFFFFF"/>
        <w:suppressAutoHyphens w:val="0"/>
        <w:spacing w:line="360" w:lineRule="atLeast"/>
        <w:ind w:firstLine="709"/>
        <w:jc w:val="both"/>
        <w:textAlignment w:val="baseline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  <w:r w:rsidRPr="00F0474E">
        <w:rPr>
          <w:color w:val="000000" w:themeColor="text1"/>
          <w:spacing w:val="2"/>
          <w:sz w:val="28"/>
          <w:szCs w:val="28"/>
          <w:shd w:val="clear" w:color="auto" w:fill="FFFFFF"/>
        </w:rPr>
        <w:t>1. Создать организационный комитет</w:t>
      </w:r>
      <w:r w:rsidR="00D449C7" w:rsidRPr="00F0474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5214F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по проведению </w:t>
      </w:r>
      <w:r w:rsidR="00D449C7" w:rsidRPr="00F0474E">
        <w:rPr>
          <w:color w:val="000000" w:themeColor="text1"/>
          <w:spacing w:val="2"/>
          <w:sz w:val="28"/>
          <w:szCs w:val="28"/>
          <w:shd w:val="clear" w:color="auto" w:fill="FFFFFF"/>
        </w:rPr>
        <w:t>регионального эт</w:t>
      </w:r>
      <w:r w:rsidR="00D449C7" w:rsidRPr="00F0474E">
        <w:rPr>
          <w:color w:val="000000" w:themeColor="text1"/>
          <w:spacing w:val="2"/>
          <w:sz w:val="28"/>
          <w:szCs w:val="28"/>
          <w:shd w:val="clear" w:color="auto" w:fill="FFFFFF"/>
        </w:rPr>
        <w:t>а</w:t>
      </w:r>
      <w:r w:rsidR="00D449C7" w:rsidRPr="00F0474E">
        <w:rPr>
          <w:color w:val="000000" w:themeColor="text1"/>
          <w:spacing w:val="2"/>
          <w:sz w:val="28"/>
          <w:szCs w:val="28"/>
          <w:shd w:val="clear" w:color="auto" w:fill="FFFFFF"/>
        </w:rPr>
        <w:t>па Всероссийского конкурса</w:t>
      </w:r>
      <w:r w:rsidRPr="00F0474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5214F3">
        <w:rPr>
          <w:color w:val="000000" w:themeColor="text1"/>
          <w:spacing w:val="2"/>
          <w:sz w:val="28"/>
          <w:szCs w:val="28"/>
          <w:shd w:val="clear" w:color="auto" w:fill="FFFFFF"/>
        </w:rPr>
        <w:t>«Весна Победы</w:t>
      </w:r>
      <w:r w:rsidR="005214F3" w:rsidRPr="005214F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» по праздничному </w:t>
      </w:r>
      <w:r w:rsidR="00D449C7" w:rsidRPr="00F0474E">
        <w:rPr>
          <w:color w:val="000000" w:themeColor="text1"/>
          <w:spacing w:val="2"/>
          <w:sz w:val="28"/>
          <w:szCs w:val="28"/>
          <w:shd w:val="clear" w:color="auto" w:fill="FFFFFF"/>
        </w:rPr>
        <w:t>оформлени</w:t>
      </w:r>
      <w:r w:rsidR="0081491E">
        <w:rPr>
          <w:color w:val="000000" w:themeColor="text1"/>
          <w:spacing w:val="2"/>
          <w:sz w:val="28"/>
          <w:szCs w:val="28"/>
          <w:shd w:val="clear" w:color="auto" w:fill="FFFFFF"/>
        </w:rPr>
        <w:t>ю</w:t>
      </w:r>
      <w:r w:rsidR="00D449C7" w:rsidRPr="00F0474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витрин и входных групп</w:t>
      </w:r>
      <w:r w:rsidR="0081491E" w:rsidRPr="0081491E">
        <w:t xml:space="preserve"> </w:t>
      </w:r>
      <w:r w:rsidR="0081491E" w:rsidRPr="0081491E">
        <w:rPr>
          <w:color w:val="000000" w:themeColor="text1"/>
          <w:spacing w:val="2"/>
          <w:sz w:val="28"/>
          <w:szCs w:val="28"/>
          <w:shd w:val="clear" w:color="auto" w:fill="FFFFFF"/>
        </w:rPr>
        <w:t>нежилых, социальных, культурных и других объе</w:t>
      </w:r>
      <w:r w:rsidR="0081491E" w:rsidRPr="0081491E">
        <w:rPr>
          <w:color w:val="000000" w:themeColor="text1"/>
          <w:spacing w:val="2"/>
          <w:sz w:val="28"/>
          <w:szCs w:val="28"/>
          <w:shd w:val="clear" w:color="auto" w:fill="FFFFFF"/>
        </w:rPr>
        <w:t>к</w:t>
      </w:r>
      <w:r w:rsidR="0081491E" w:rsidRPr="0081491E">
        <w:rPr>
          <w:color w:val="000000" w:themeColor="text1"/>
          <w:spacing w:val="2"/>
          <w:sz w:val="28"/>
          <w:szCs w:val="28"/>
          <w:shd w:val="clear" w:color="auto" w:fill="FFFFFF"/>
        </w:rPr>
        <w:t>тов</w:t>
      </w:r>
      <w:r w:rsidR="00D449C7" w:rsidRPr="00F0474E">
        <w:rPr>
          <w:color w:val="000000" w:themeColor="text1"/>
          <w:spacing w:val="2"/>
          <w:sz w:val="28"/>
          <w:szCs w:val="28"/>
          <w:shd w:val="clear" w:color="auto" w:fill="FFFFFF"/>
        </w:rPr>
        <w:t>, приуроченного к</w:t>
      </w:r>
      <w:bookmarkStart w:id="2" w:name="_Hlk195130666"/>
      <w:r w:rsidR="00263266" w:rsidRPr="00F0474E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 xml:space="preserve"> 80-й годовщине Победы в Великой Отечественной войне 1941-1945 годов</w:t>
      </w:r>
      <w:r w:rsidR="00263266" w:rsidRPr="00F0474E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bookmarkEnd w:id="2"/>
      <w:r w:rsidRPr="00F0474E">
        <w:rPr>
          <w:color w:val="000000" w:themeColor="text1"/>
          <w:spacing w:val="2"/>
          <w:sz w:val="28"/>
          <w:szCs w:val="28"/>
          <w:shd w:val="clear" w:color="auto" w:fill="FFFFFF"/>
        </w:rPr>
        <w:t>(далее – организационный комитет)</w:t>
      </w:r>
      <w:r w:rsidR="007D49C3">
        <w:rPr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747CB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и утвердить его прилаг</w:t>
      </w:r>
      <w:r w:rsidR="00747CB6">
        <w:rPr>
          <w:color w:val="000000" w:themeColor="text1"/>
          <w:spacing w:val="2"/>
          <w:sz w:val="28"/>
          <w:szCs w:val="28"/>
          <w:shd w:val="clear" w:color="auto" w:fill="FFFFFF"/>
        </w:rPr>
        <w:t>а</w:t>
      </w:r>
      <w:r w:rsidR="00747CB6">
        <w:rPr>
          <w:color w:val="000000" w:themeColor="text1"/>
          <w:spacing w:val="2"/>
          <w:sz w:val="28"/>
          <w:szCs w:val="28"/>
          <w:shd w:val="clear" w:color="auto" w:fill="FFFFFF"/>
        </w:rPr>
        <w:t>емый состав</w:t>
      </w:r>
      <w:r w:rsidR="00263266" w:rsidRPr="00F0474E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14:paraId="5E11A6BD" w14:textId="276FC41B" w:rsidR="009E3BBB" w:rsidRDefault="00263266" w:rsidP="00DF1564">
      <w:pPr>
        <w:shd w:val="clear" w:color="auto" w:fill="FFFFFF"/>
        <w:suppressAutoHyphens w:val="0"/>
        <w:spacing w:line="360" w:lineRule="atLeast"/>
        <w:ind w:firstLine="709"/>
        <w:jc w:val="both"/>
        <w:textAlignment w:val="baseline"/>
        <w:rPr>
          <w:bCs/>
          <w:color w:val="000000" w:themeColor="text1"/>
          <w:spacing w:val="2"/>
          <w:sz w:val="28"/>
          <w:szCs w:val="28"/>
          <w:shd w:val="clear" w:color="auto" w:fill="FFFFFF"/>
        </w:rPr>
      </w:pPr>
      <w:r w:rsidRPr="00F0474E">
        <w:rPr>
          <w:color w:val="000000" w:themeColor="text1"/>
          <w:spacing w:val="2"/>
          <w:sz w:val="28"/>
          <w:szCs w:val="28"/>
          <w:shd w:val="clear" w:color="auto" w:fill="FFFFFF"/>
        </w:rPr>
        <w:t>2</w:t>
      </w:r>
      <w:r w:rsidR="008016D0" w:rsidRPr="00F0474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. </w:t>
      </w:r>
      <w:r w:rsidR="00F70D11" w:rsidRPr="00F0474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Организационному комитету (Лукин) руководствоваться Положением о </w:t>
      </w:r>
      <w:r w:rsidR="00747CB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проведении </w:t>
      </w:r>
      <w:r w:rsidR="00F70D11" w:rsidRPr="00F0474E">
        <w:rPr>
          <w:color w:val="000000" w:themeColor="text1"/>
          <w:spacing w:val="2"/>
          <w:sz w:val="28"/>
          <w:szCs w:val="28"/>
          <w:shd w:val="clear" w:color="auto" w:fill="FFFFFF"/>
        </w:rPr>
        <w:t>Всероссийско</w:t>
      </w:r>
      <w:r w:rsidR="00747CB6">
        <w:rPr>
          <w:color w:val="000000" w:themeColor="text1"/>
          <w:spacing w:val="2"/>
          <w:sz w:val="28"/>
          <w:szCs w:val="28"/>
          <w:shd w:val="clear" w:color="auto" w:fill="FFFFFF"/>
        </w:rPr>
        <w:t>го</w:t>
      </w:r>
      <w:r w:rsidR="00F70D11" w:rsidRPr="00F0474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конкурс</w:t>
      </w:r>
      <w:r w:rsidR="00747CB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а по </w:t>
      </w:r>
      <w:r w:rsidR="00607338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праздничному </w:t>
      </w:r>
      <w:r w:rsidR="00F70D11" w:rsidRPr="00F0474E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>оформлени</w:t>
      </w:r>
      <w:r w:rsidR="00607338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>ю</w:t>
      </w:r>
      <w:r w:rsidR="00F70D11" w:rsidRPr="00F0474E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 xml:space="preserve"> витрин и входных групп, приуроченного к 80-й годовщине Победы в Великой Отеч</w:t>
      </w:r>
      <w:r w:rsidR="00F70D11" w:rsidRPr="00F0474E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>е</w:t>
      </w:r>
      <w:r w:rsidR="00F70D11" w:rsidRPr="00F0474E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>ственной войне 1941-1945 го</w:t>
      </w:r>
      <w:r w:rsidR="00607338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 xml:space="preserve">дов, утвержденным </w:t>
      </w:r>
      <w:r w:rsidR="0030101A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5119B8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>генеральным директором Ас</w:t>
      </w:r>
      <w:r w:rsidR="009E3BBB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>-</w:t>
      </w:r>
    </w:p>
    <w:p w14:paraId="57789EF5" w14:textId="77777777" w:rsidR="009E3BBB" w:rsidRDefault="009E3BBB" w:rsidP="009E3BBB">
      <w:pPr>
        <w:shd w:val="clear" w:color="auto" w:fill="FFFFFF"/>
        <w:suppressAutoHyphens w:val="0"/>
        <w:spacing w:line="360" w:lineRule="atLeast"/>
        <w:jc w:val="both"/>
        <w:textAlignment w:val="baseline"/>
        <w:rPr>
          <w:bCs/>
          <w:color w:val="000000" w:themeColor="text1"/>
          <w:spacing w:val="2"/>
          <w:sz w:val="28"/>
          <w:szCs w:val="28"/>
          <w:shd w:val="clear" w:color="auto" w:fill="FFFFFF"/>
        </w:rPr>
      </w:pPr>
    </w:p>
    <w:p w14:paraId="44636F18" w14:textId="6636982B" w:rsidR="00F70D11" w:rsidRPr="00F0474E" w:rsidRDefault="005119B8" w:rsidP="009E3BBB">
      <w:pPr>
        <w:shd w:val="clear" w:color="auto" w:fill="FFFFFF"/>
        <w:suppressAutoHyphens w:val="0"/>
        <w:spacing w:line="360" w:lineRule="atLeast"/>
        <w:jc w:val="both"/>
        <w:textAlignment w:val="baseline"/>
        <w:rPr>
          <w:bCs/>
          <w:color w:val="000000" w:themeColor="text1"/>
          <w:spacing w:val="2"/>
          <w:sz w:val="28"/>
          <w:szCs w:val="28"/>
          <w:shd w:val="clear" w:color="auto" w:fill="FFFFFF"/>
        </w:rPr>
      </w:pPr>
      <w:proofErr w:type="spellStart"/>
      <w:r>
        <w:rPr>
          <w:bCs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социации</w:t>
      </w:r>
      <w:proofErr w:type="spellEnd"/>
      <w:r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 xml:space="preserve"> разработчиков проектов развития территорий и комфортной горо</w:t>
      </w:r>
      <w:r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>д</w:t>
      </w:r>
      <w:r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 xml:space="preserve">ской среды 25 марта 2025 г. </w:t>
      </w:r>
    </w:p>
    <w:p w14:paraId="066A983C" w14:textId="445366BA" w:rsidR="0016549B" w:rsidRPr="00F0474E" w:rsidRDefault="00F70D11" w:rsidP="00DF1564">
      <w:pPr>
        <w:suppressAutoHyphens w:val="0"/>
        <w:spacing w:line="360" w:lineRule="atLeast"/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F0474E">
        <w:rPr>
          <w:color w:val="000000" w:themeColor="text1"/>
          <w:spacing w:val="2"/>
          <w:sz w:val="28"/>
          <w:szCs w:val="28"/>
          <w:shd w:val="clear" w:color="auto" w:fill="FFFFFF"/>
        </w:rPr>
        <w:t>3</w:t>
      </w:r>
      <w:r w:rsidR="008016D0" w:rsidRPr="00F0474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. </w:t>
      </w:r>
      <w:proofErr w:type="gramStart"/>
      <w:r w:rsidR="008016D0" w:rsidRPr="00F0474E">
        <w:rPr>
          <w:color w:val="000000" w:themeColor="text1"/>
          <w:spacing w:val="2"/>
          <w:sz w:val="28"/>
          <w:szCs w:val="28"/>
          <w:shd w:val="clear" w:color="auto" w:fill="FFFFFF"/>
        </w:rPr>
        <w:t>Разместить</w:t>
      </w:r>
      <w:proofErr w:type="gramEnd"/>
      <w:r w:rsidR="008016D0" w:rsidRPr="00F0474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настоящее распоряжение на официальном сайте Республ</w:t>
      </w:r>
      <w:r w:rsidR="008016D0" w:rsidRPr="00F0474E">
        <w:rPr>
          <w:color w:val="000000" w:themeColor="text1"/>
          <w:spacing w:val="2"/>
          <w:sz w:val="28"/>
          <w:szCs w:val="28"/>
          <w:shd w:val="clear" w:color="auto" w:fill="FFFFFF"/>
        </w:rPr>
        <w:t>и</w:t>
      </w:r>
      <w:r w:rsidR="008016D0" w:rsidRPr="00F0474E">
        <w:rPr>
          <w:color w:val="000000" w:themeColor="text1"/>
          <w:spacing w:val="2"/>
          <w:sz w:val="28"/>
          <w:szCs w:val="28"/>
          <w:shd w:val="clear" w:color="auto" w:fill="FFFFFF"/>
        </w:rPr>
        <w:t>ки Тыва в информационно-телеко</w:t>
      </w:r>
      <w:r w:rsidR="00274366" w:rsidRPr="00F0474E">
        <w:rPr>
          <w:color w:val="000000" w:themeColor="text1"/>
          <w:spacing w:val="2"/>
          <w:sz w:val="28"/>
          <w:szCs w:val="28"/>
          <w:shd w:val="clear" w:color="auto" w:fill="FFFFFF"/>
        </w:rPr>
        <w:t>ммуникационной сети «Интернет».</w:t>
      </w:r>
    </w:p>
    <w:p w14:paraId="4F86A453" w14:textId="05C30F29" w:rsidR="0016549B" w:rsidRPr="00F0474E" w:rsidRDefault="0016549B" w:rsidP="00274366">
      <w:pPr>
        <w:shd w:val="clear" w:color="auto" w:fill="FFFFFF"/>
        <w:jc w:val="both"/>
        <w:textAlignment w:val="baseline"/>
        <w:rPr>
          <w:bCs/>
          <w:spacing w:val="2"/>
          <w:sz w:val="28"/>
          <w:szCs w:val="28"/>
        </w:rPr>
      </w:pPr>
    </w:p>
    <w:p w14:paraId="7B5AD97E" w14:textId="77777777" w:rsidR="0016549B" w:rsidRPr="00F0474E" w:rsidRDefault="0016549B" w:rsidP="0027436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14:paraId="6756B2B4" w14:textId="77777777" w:rsidR="0016549B" w:rsidRPr="00F0474E" w:rsidRDefault="0016549B" w:rsidP="0027436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14:paraId="56DEF523" w14:textId="1C42A761" w:rsidR="0016549B" w:rsidRPr="00274366" w:rsidRDefault="00F70D11" w:rsidP="0027436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0474E">
        <w:rPr>
          <w:bCs/>
          <w:spacing w:val="2"/>
          <w:sz w:val="28"/>
          <w:szCs w:val="28"/>
        </w:rPr>
        <w:t>Глава</w:t>
      </w:r>
      <w:r w:rsidR="00274366" w:rsidRPr="00F0474E">
        <w:rPr>
          <w:bCs/>
          <w:spacing w:val="2"/>
          <w:sz w:val="28"/>
          <w:szCs w:val="28"/>
        </w:rPr>
        <w:t xml:space="preserve"> Республики</w:t>
      </w:r>
      <w:r w:rsidR="00274366">
        <w:rPr>
          <w:bCs/>
          <w:spacing w:val="2"/>
          <w:sz w:val="28"/>
          <w:szCs w:val="28"/>
        </w:rPr>
        <w:t xml:space="preserve"> Тыва                                                                          </w:t>
      </w:r>
      <w:r w:rsidRPr="00274366">
        <w:rPr>
          <w:bCs/>
          <w:spacing w:val="2"/>
          <w:sz w:val="28"/>
          <w:szCs w:val="28"/>
        </w:rPr>
        <w:t xml:space="preserve">В. </w:t>
      </w:r>
      <w:proofErr w:type="spellStart"/>
      <w:r w:rsidRPr="00274366">
        <w:rPr>
          <w:bCs/>
          <w:spacing w:val="2"/>
          <w:sz w:val="28"/>
          <w:szCs w:val="28"/>
        </w:rPr>
        <w:t>Ховалыг</w:t>
      </w:r>
      <w:proofErr w:type="spellEnd"/>
    </w:p>
    <w:p w14:paraId="7FF3ADDC" w14:textId="77777777" w:rsidR="00274366" w:rsidRDefault="00274366" w:rsidP="00274366">
      <w:pPr>
        <w:jc w:val="both"/>
        <w:rPr>
          <w:sz w:val="28"/>
          <w:szCs w:val="28"/>
        </w:rPr>
        <w:sectPr w:rsidR="00274366" w:rsidSect="008829F9">
          <w:headerReference w:type="default" r:id="rId7"/>
          <w:pgSz w:w="11906" w:h="16838"/>
          <w:pgMar w:top="1134" w:right="567" w:bottom="1134" w:left="1701" w:header="708" w:footer="0" w:gutter="0"/>
          <w:cols w:space="720"/>
          <w:formProt w:val="0"/>
          <w:titlePg/>
          <w:docGrid w:linePitch="360"/>
        </w:sectPr>
      </w:pPr>
    </w:p>
    <w:p w14:paraId="639B9BDF" w14:textId="77777777" w:rsidR="0016549B" w:rsidRPr="00274366" w:rsidRDefault="008016D0" w:rsidP="00274366">
      <w:pPr>
        <w:pStyle w:val="10"/>
        <w:spacing w:after="0" w:line="240" w:lineRule="auto"/>
        <w:ind w:left="5670" w:firstLine="0"/>
        <w:jc w:val="center"/>
        <w:rPr>
          <w:rFonts w:ascii="Times New Roman" w:hAnsi="Times New Roman"/>
        </w:rPr>
      </w:pPr>
      <w:r w:rsidRPr="00274366">
        <w:rPr>
          <w:rFonts w:ascii="Times New Roman" w:hAnsi="Times New Roman"/>
        </w:rPr>
        <w:lastRenderedPageBreak/>
        <w:t>Утвержден</w:t>
      </w:r>
    </w:p>
    <w:p w14:paraId="63B7A169" w14:textId="77777777" w:rsidR="0016549B" w:rsidRPr="00274366" w:rsidRDefault="008016D0" w:rsidP="00274366">
      <w:pPr>
        <w:pStyle w:val="10"/>
        <w:spacing w:after="0" w:line="240" w:lineRule="auto"/>
        <w:ind w:left="5670" w:firstLine="0"/>
        <w:jc w:val="center"/>
        <w:rPr>
          <w:rFonts w:ascii="Times New Roman" w:hAnsi="Times New Roman"/>
        </w:rPr>
      </w:pPr>
      <w:r w:rsidRPr="00274366">
        <w:rPr>
          <w:rFonts w:ascii="Times New Roman" w:hAnsi="Times New Roman"/>
        </w:rPr>
        <w:t>распоряжением Правительства</w:t>
      </w:r>
    </w:p>
    <w:p w14:paraId="16B82C76" w14:textId="26FEB9B5" w:rsidR="0016549B" w:rsidRPr="00274366" w:rsidRDefault="008016D0" w:rsidP="00274366">
      <w:pPr>
        <w:pStyle w:val="10"/>
        <w:spacing w:after="0" w:line="240" w:lineRule="auto"/>
        <w:ind w:left="5670" w:firstLine="0"/>
        <w:jc w:val="center"/>
        <w:rPr>
          <w:rFonts w:ascii="Times New Roman" w:hAnsi="Times New Roman"/>
        </w:rPr>
      </w:pPr>
      <w:r w:rsidRPr="00274366">
        <w:rPr>
          <w:rFonts w:ascii="Times New Roman" w:hAnsi="Times New Roman"/>
        </w:rPr>
        <w:t>Республики Тыва</w:t>
      </w:r>
    </w:p>
    <w:p w14:paraId="1DE82390" w14:textId="32958337" w:rsidR="0016549B" w:rsidRDefault="008A53E5" w:rsidP="00274366">
      <w:pPr>
        <w:pStyle w:val="10"/>
        <w:shd w:val="clear" w:color="auto" w:fill="auto"/>
        <w:spacing w:after="0" w:line="240" w:lineRule="auto"/>
        <w:ind w:left="5670" w:firstLine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 15 апреля 2025 г. № 209-р</w:t>
      </w:r>
    </w:p>
    <w:p w14:paraId="1499FBE6" w14:textId="77777777" w:rsidR="00274366" w:rsidRDefault="00274366" w:rsidP="00274366">
      <w:pPr>
        <w:pStyle w:val="10"/>
        <w:shd w:val="clear" w:color="auto" w:fill="auto"/>
        <w:spacing w:after="0" w:line="240" w:lineRule="auto"/>
        <w:ind w:left="5670" w:firstLine="0"/>
        <w:jc w:val="center"/>
        <w:rPr>
          <w:rFonts w:ascii="Times New Roman" w:hAnsi="Times New Roman"/>
          <w:bCs/>
        </w:rPr>
      </w:pPr>
    </w:p>
    <w:p w14:paraId="726162A5" w14:textId="77777777" w:rsidR="00274366" w:rsidRPr="00274366" w:rsidRDefault="00274366" w:rsidP="00274366">
      <w:pPr>
        <w:pStyle w:val="10"/>
        <w:shd w:val="clear" w:color="auto" w:fill="auto"/>
        <w:spacing w:after="0" w:line="240" w:lineRule="auto"/>
        <w:ind w:left="5670" w:firstLine="0"/>
        <w:jc w:val="center"/>
        <w:rPr>
          <w:rFonts w:ascii="Times New Roman" w:hAnsi="Times New Roman"/>
          <w:bCs/>
        </w:rPr>
      </w:pPr>
    </w:p>
    <w:p w14:paraId="6DA8FF76" w14:textId="4C27C76F" w:rsidR="0016549B" w:rsidRPr="00274366" w:rsidRDefault="000A2426" w:rsidP="00274366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/>
          <w:bCs/>
        </w:rPr>
      </w:pPr>
      <w:r w:rsidRPr="00274366">
        <w:rPr>
          <w:rFonts w:ascii="Times New Roman" w:hAnsi="Times New Roman"/>
          <w:b/>
          <w:bCs/>
        </w:rPr>
        <w:t>С О С Т А В</w:t>
      </w:r>
    </w:p>
    <w:p w14:paraId="389F9E66" w14:textId="77777777" w:rsidR="006A1386" w:rsidRDefault="000A2426" w:rsidP="00274366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</w:rPr>
      </w:pPr>
      <w:r w:rsidRPr="00274366">
        <w:rPr>
          <w:rFonts w:ascii="Times New Roman" w:hAnsi="Times New Roman"/>
        </w:rPr>
        <w:t xml:space="preserve">организационного комитета </w:t>
      </w:r>
      <w:r w:rsidR="004E057C">
        <w:rPr>
          <w:rFonts w:ascii="Times New Roman" w:hAnsi="Times New Roman"/>
        </w:rPr>
        <w:t xml:space="preserve">по проведению </w:t>
      </w:r>
    </w:p>
    <w:p w14:paraId="0B947950" w14:textId="77777777" w:rsidR="006A1386" w:rsidRDefault="00F70D11" w:rsidP="006A1386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Cs/>
        </w:rPr>
      </w:pPr>
      <w:r w:rsidRPr="00274366">
        <w:rPr>
          <w:rFonts w:ascii="Times New Roman" w:hAnsi="Times New Roman"/>
          <w:bCs/>
        </w:rPr>
        <w:t>регионального этапа</w:t>
      </w:r>
      <w:r w:rsidR="006A1386">
        <w:rPr>
          <w:rFonts w:ascii="Times New Roman" w:hAnsi="Times New Roman"/>
          <w:bCs/>
        </w:rPr>
        <w:t xml:space="preserve"> </w:t>
      </w:r>
      <w:r w:rsidRPr="00274366">
        <w:rPr>
          <w:rFonts w:ascii="Times New Roman" w:hAnsi="Times New Roman"/>
          <w:bCs/>
        </w:rPr>
        <w:t xml:space="preserve">Всероссийского конкурса </w:t>
      </w:r>
    </w:p>
    <w:p w14:paraId="667580B4" w14:textId="77777777" w:rsidR="006A1386" w:rsidRDefault="004E057C" w:rsidP="006A1386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«Весна Победы» </w:t>
      </w:r>
      <w:r w:rsidR="00F70D11" w:rsidRPr="00274366">
        <w:rPr>
          <w:rFonts w:ascii="Times New Roman" w:hAnsi="Times New Roman"/>
          <w:bCs/>
        </w:rPr>
        <w:t xml:space="preserve">по праздничному оформлению </w:t>
      </w:r>
    </w:p>
    <w:p w14:paraId="11FF5F05" w14:textId="44D75507" w:rsidR="006A1386" w:rsidRPr="006A1386" w:rsidRDefault="00F70D11" w:rsidP="006A1386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Cs/>
        </w:rPr>
      </w:pPr>
      <w:r w:rsidRPr="00274366">
        <w:rPr>
          <w:rFonts w:ascii="Times New Roman" w:hAnsi="Times New Roman"/>
          <w:bCs/>
        </w:rPr>
        <w:t>витрин и входных групп</w:t>
      </w:r>
      <w:r w:rsidR="006A1386" w:rsidRPr="006A1386">
        <w:t xml:space="preserve"> </w:t>
      </w:r>
      <w:r w:rsidR="006A1386" w:rsidRPr="006A1386">
        <w:rPr>
          <w:rFonts w:ascii="Times New Roman" w:hAnsi="Times New Roman"/>
          <w:bCs/>
        </w:rPr>
        <w:t xml:space="preserve">нежилых, социальных, </w:t>
      </w:r>
    </w:p>
    <w:p w14:paraId="71F66292" w14:textId="77777777" w:rsidR="006A1386" w:rsidRDefault="006A1386" w:rsidP="006A1386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Cs/>
        </w:rPr>
      </w:pPr>
      <w:r w:rsidRPr="006A1386">
        <w:rPr>
          <w:rFonts w:ascii="Times New Roman" w:hAnsi="Times New Roman"/>
          <w:bCs/>
        </w:rPr>
        <w:t>культурных и других объектов</w:t>
      </w:r>
      <w:r w:rsidR="00F70D11" w:rsidRPr="00274366">
        <w:rPr>
          <w:rFonts w:ascii="Times New Roman" w:hAnsi="Times New Roman"/>
          <w:bCs/>
        </w:rPr>
        <w:t xml:space="preserve">, </w:t>
      </w:r>
      <w:proofErr w:type="gramStart"/>
      <w:r w:rsidR="00F70D11" w:rsidRPr="00274366">
        <w:rPr>
          <w:rFonts w:ascii="Times New Roman" w:hAnsi="Times New Roman"/>
          <w:bCs/>
        </w:rPr>
        <w:t>приуроченного</w:t>
      </w:r>
      <w:proofErr w:type="gramEnd"/>
      <w:r w:rsidR="00F70D11" w:rsidRPr="00274366">
        <w:rPr>
          <w:rFonts w:ascii="Times New Roman" w:hAnsi="Times New Roman"/>
          <w:bCs/>
        </w:rPr>
        <w:t xml:space="preserve"> </w:t>
      </w:r>
    </w:p>
    <w:p w14:paraId="10839C62" w14:textId="77777777" w:rsidR="006A1386" w:rsidRDefault="00F70D11" w:rsidP="006A1386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Cs/>
        </w:rPr>
      </w:pPr>
      <w:r w:rsidRPr="00274366">
        <w:rPr>
          <w:rFonts w:ascii="Times New Roman" w:hAnsi="Times New Roman"/>
          <w:bCs/>
        </w:rPr>
        <w:t>к 80-летней годовщин</w:t>
      </w:r>
      <w:r w:rsidR="006A1386">
        <w:rPr>
          <w:rFonts w:ascii="Times New Roman" w:hAnsi="Times New Roman"/>
          <w:bCs/>
        </w:rPr>
        <w:t>е</w:t>
      </w:r>
      <w:r w:rsidRPr="00274366">
        <w:rPr>
          <w:rFonts w:ascii="Times New Roman" w:hAnsi="Times New Roman"/>
          <w:bCs/>
        </w:rPr>
        <w:t xml:space="preserve"> Победы </w:t>
      </w:r>
      <w:proofErr w:type="gramStart"/>
      <w:r w:rsidRPr="00274366">
        <w:rPr>
          <w:rFonts w:ascii="Times New Roman" w:hAnsi="Times New Roman"/>
          <w:bCs/>
        </w:rPr>
        <w:t>в</w:t>
      </w:r>
      <w:proofErr w:type="gramEnd"/>
      <w:r w:rsidRPr="00274366">
        <w:rPr>
          <w:rFonts w:ascii="Times New Roman" w:hAnsi="Times New Roman"/>
          <w:bCs/>
        </w:rPr>
        <w:t xml:space="preserve"> Великой </w:t>
      </w:r>
    </w:p>
    <w:p w14:paraId="53B19CCD" w14:textId="24131CB7" w:rsidR="00F70D11" w:rsidRPr="00274366" w:rsidRDefault="00F70D11" w:rsidP="006A1386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Cs/>
        </w:rPr>
      </w:pPr>
      <w:r w:rsidRPr="00274366">
        <w:rPr>
          <w:rFonts w:ascii="Times New Roman" w:hAnsi="Times New Roman"/>
          <w:bCs/>
        </w:rPr>
        <w:t>Отечественной войне 1941-1945 годов</w:t>
      </w:r>
    </w:p>
    <w:p w14:paraId="2B35A060" w14:textId="77777777" w:rsidR="00F70D11" w:rsidRPr="00274366" w:rsidRDefault="00F70D11" w:rsidP="006A1386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Cs/>
        </w:rPr>
      </w:pPr>
    </w:p>
    <w:tbl>
      <w:tblPr>
        <w:tblStyle w:val="af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284"/>
        <w:gridCol w:w="7030"/>
      </w:tblGrid>
      <w:tr w:rsidR="003D5D6D" w:rsidRPr="003D5D6D" w14:paraId="288BC82F" w14:textId="77777777" w:rsidTr="008829F9">
        <w:tc>
          <w:tcPr>
            <w:tcW w:w="2325" w:type="dxa"/>
          </w:tcPr>
          <w:p w14:paraId="22F0CFAD" w14:textId="59E154B2" w:rsidR="003D5D6D" w:rsidRPr="003D5D6D" w:rsidRDefault="003D5D6D" w:rsidP="003D5D6D">
            <w:pPr>
              <w:pStyle w:val="10"/>
              <w:shd w:val="clear" w:color="auto" w:fill="auto"/>
              <w:suppressAutoHyphens w:val="0"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D5D6D">
              <w:rPr>
                <w:rFonts w:ascii="Times New Roman" w:hAnsi="Times New Roman" w:cs="Times New Roman"/>
              </w:rPr>
              <w:t>Лукин О.Н.</w:t>
            </w:r>
          </w:p>
        </w:tc>
        <w:tc>
          <w:tcPr>
            <w:tcW w:w="284" w:type="dxa"/>
          </w:tcPr>
          <w:p w14:paraId="0B5BD49A" w14:textId="50A322D7" w:rsidR="003D5D6D" w:rsidRPr="003D5D6D" w:rsidRDefault="008829F9" w:rsidP="003D5D6D">
            <w:pPr>
              <w:pStyle w:val="10"/>
              <w:shd w:val="clear" w:color="auto" w:fill="auto"/>
              <w:suppressAutoHyphens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7030" w:type="dxa"/>
          </w:tcPr>
          <w:p w14:paraId="5CF7C6A0" w14:textId="44E86FAD" w:rsidR="003D5D6D" w:rsidRPr="003D5D6D" w:rsidRDefault="003D5D6D" w:rsidP="003D5D6D">
            <w:pPr>
              <w:pStyle w:val="10"/>
              <w:shd w:val="clear" w:color="auto" w:fill="auto"/>
              <w:suppressAutoHyphens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3D5D6D">
              <w:rPr>
                <w:rFonts w:ascii="Times New Roman" w:hAnsi="Times New Roman" w:cs="Times New Roman"/>
              </w:rPr>
              <w:t>заместитель Председателя Правительства Республики Тыва</w:t>
            </w:r>
            <w:r w:rsidR="006A1386">
              <w:rPr>
                <w:rFonts w:ascii="Times New Roman" w:hAnsi="Times New Roman" w:cs="Times New Roman"/>
              </w:rPr>
              <w:t>, председатель</w:t>
            </w:r>
            <w:r w:rsidRPr="003D5D6D">
              <w:rPr>
                <w:rFonts w:ascii="Times New Roman" w:hAnsi="Times New Roman" w:cs="Times New Roman"/>
              </w:rPr>
              <w:t>;</w:t>
            </w:r>
          </w:p>
        </w:tc>
      </w:tr>
      <w:tr w:rsidR="003D5D6D" w:rsidRPr="003D5D6D" w14:paraId="7DFDDDF9" w14:textId="77777777" w:rsidTr="008829F9">
        <w:tc>
          <w:tcPr>
            <w:tcW w:w="2325" w:type="dxa"/>
          </w:tcPr>
          <w:p w14:paraId="158B87AC" w14:textId="2957703F" w:rsidR="003D5D6D" w:rsidRPr="003D5D6D" w:rsidRDefault="003D5D6D" w:rsidP="003D5D6D">
            <w:pPr>
              <w:pStyle w:val="10"/>
              <w:shd w:val="clear" w:color="auto" w:fill="auto"/>
              <w:suppressAutoHyphens w:val="0"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3D5D6D">
              <w:rPr>
                <w:rFonts w:ascii="Times New Roman" w:hAnsi="Times New Roman" w:cs="Times New Roman"/>
              </w:rPr>
              <w:t>Хомушку</w:t>
            </w:r>
            <w:proofErr w:type="spellEnd"/>
            <w:r w:rsidRPr="003D5D6D">
              <w:rPr>
                <w:rFonts w:ascii="Times New Roman" w:hAnsi="Times New Roman" w:cs="Times New Roman"/>
              </w:rPr>
              <w:t xml:space="preserve"> Ш.К.</w:t>
            </w:r>
          </w:p>
        </w:tc>
        <w:tc>
          <w:tcPr>
            <w:tcW w:w="284" w:type="dxa"/>
          </w:tcPr>
          <w:p w14:paraId="24E087BC" w14:textId="1D7C75FD" w:rsidR="003D5D6D" w:rsidRPr="003D5D6D" w:rsidRDefault="008829F9" w:rsidP="003D5D6D">
            <w:pPr>
              <w:pStyle w:val="10"/>
              <w:shd w:val="clear" w:color="auto" w:fill="auto"/>
              <w:suppressAutoHyphens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7030" w:type="dxa"/>
          </w:tcPr>
          <w:p w14:paraId="54C3FE41" w14:textId="2F6A365A" w:rsidR="003D5D6D" w:rsidRPr="003D5D6D" w:rsidRDefault="003D5D6D" w:rsidP="003D5D6D">
            <w:pPr>
              <w:pStyle w:val="10"/>
              <w:shd w:val="clear" w:color="auto" w:fill="auto"/>
              <w:suppressAutoHyphens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3D5D6D">
              <w:rPr>
                <w:rFonts w:ascii="Times New Roman" w:hAnsi="Times New Roman" w:cs="Times New Roman"/>
              </w:rPr>
              <w:t>начальник департамента по внутренней политике Адм</w:t>
            </w:r>
            <w:r w:rsidRPr="003D5D6D">
              <w:rPr>
                <w:rFonts w:ascii="Times New Roman" w:hAnsi="Times New Roman" w:cs="Times New Roman"/>
              </w:rPr>
              <w:t>и</w:t>
            </w:r>
            <w:r w:rsidRPr="003D5D6D">
              <w:rPr>
                <w:rFonts w:ascii="Times New Roman" w:hAnsi="Times New Roman" w:cs="Times New Roman"/>
              </w:rPr>
              <w:t>нистрации Главы Республики Тыва и Аппарата Прав</w:t>
            </w:r>
            <w:r w:rsidRPr="003D5D6D">
              <w:rPr>
                <w:rFonts w:ascii="Times New Roman" w:hAnsi="Times New Roman" w:cs="Times New Roman"/>
              </w:rPr>
              <w:t>и</w:t>
            </w:r>
            <w:r w:rsidRPr="003D5D6D">
              <w:rPr>
                <w:rFonts w:ascii="Times New Roman" w:hAnsi="Times New Roman" w:cs="Times New Roman"/>
              </w:rPr>
              <w:t>тельства Республики Тыва, заместитель председателя;</w:t>
            </w:r>
          </w:p>
        </w:tc>
      </w:tr>
      <w:tr w:rsidR="003D5D6D" w:rsidRPr="003D5D6D" w14:paraId="05DC13E1" w14:textId="77777777" w:rsidTr="008829F9">
        <w:tc>
          <w:tcPr>
            <w:tcW w:w="2325" w:type="dxa"/>
          </w:tcPr>
          <w:p w14:paraId="0F399BE9" w14:textId="01FAF612" w:rsidR="003D5D6D" w:rsidRPr="003D5D6D" w:rsidRDefault="003D5D6D" w:rsidP="003D5D6D">
            <w:pPr>
              <w:pStyle w:val="10"/>
              <w:shd w:val="clear" w:color="auto" w:fill="auto"/>
              <w:suppressAutoHyphens w:val="0"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3D5D6D">
              <w:rPr>
                <w:rFonts w:ascii="Times New Roman" w:hAnsi="Times New Roman" w:cs="Times New Roman"/>
              </w:rPr>
              <w:t>Донгак</w:t>
            </w:r>
            <w:proofErr w:type="spellEnd"/>
            <w:r w:rsidRPr="003D5D6D">
              <w:rPr>
                <w:rFonts w:ascii="Times New Roman" w:hAnsi="Times New Roman" w:cs="Times New Roman"/>
              </w:rPr>
              <w:t xml:space="preserve"> О.О.  </w:t>
            </w:r>
          </w:p>
        </w:tc>
        <w:tc>
          <w:tcPr>
            <w:tcW w:w="284" w:type="dxa"/>
          </w:tcPr>
          <w:p w14:paraId="301EF643" w14:textId="4AC72342" w:rsidR="003D5D6D" w:rsidRPr="003D5D6D" w:rsidRDefault="008829F9" w:rsidP="003D5D6D">
            <w:pPr>
              <w:pStyle w:val="10"/>
              <w:shd w:val="clear" w:color="auto" w:fill="auto"/>
              <w:suppressAutoHyphens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7030" w:type="dxa"/>
          </w:tcPr>
          <w:p w14:paraId="2EDA4028" w14:textId="597571DB" w:rsidR="003D5D6D" w:rsidRPr="003D5D6D" w:rsidRDefault="003D5D6D" w:rsidP="003D5D6D">
            <w:pPr>
              <w:pStyle w:val="10"/>
              <w:shd w:val="clear" w:color="auto" w:fill="auto"/>
              <w:suppressAutoHyphens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3D5D6D">
              <w:rPr>
                <w:rFonts w:ascii="Times New Roman" w:hAnsi="Times New Roman" w:cs="Times New Roman"/>
              </w:rPr>
              <w:t>заместитель министра строительства Республики Тыва, секретарь;</w:t>
            </w:r>
          </w:p>
        </w:tc>
      </w:tr>
      <w:tr w:rsidR="008829F9" w:rsidRPr="003D5D6D" w14:paraId="12C079A3" w14:textId="77777777" w:rsidTr="008829F9">
        <w:tc>
          <w:tcPr>
            <w:tcW w:w="2325" w:type="dxa"/>
          </w:tcPr>
          <w:p w14:paraId="389ACD99" w14:textId="77777777" w:rsidR="008829F9" w:rsidRPr="003D5D6D" w:rsidRDefault="008829F9" w:rsidP="003D5D6D">
            <w:pPr>
              <w:pStyle w:val="10"/>
              <w:shd w:val="clear" w:color="auto" w:fill="auto"/>
              <w:suppressAutoHyphens w:val="0"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D5D6D">
              <w:rPr>
                <w:rFonts w:ascii="Times New Roman" w:hAnsi="Times New Roman" w:cs="Times New Roman"/>
              </w:rPr>
              <w:t>Баян А.С.</w:t>
            </w:r>
          </w:p>
        </w:tc>
        <w:tc>
          <w:tcPr>
            <w:tcW w:w="284" w:type="dxa"/>
          </w:tcPr>
          <w:p w14:paraId="25CE357C" w14:textId="77777777" w:rsidR="008829F9" w:rsidRPr="003D5D6D" w:rsidRDefault="008829F9" w:rsidP="003D5D6D">
            <w:pPr>
              <w:pStyle w:val="10"/>
              <w:shd w:val="clear" w:color="auto" w:fill="auto"/>
              <w:suppressAutoHyphens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7030" w:type="dxa"/>
          </w:tcPr>
          <w:p w14:paraId="72E693C9" w14:textId="77777777" w:rsidR="008829F9" w:rsidRPr="003D5D6D" w:rsidRDefault="008829F9" w:rsidP="003D5D6D">
            <w:pPr>
              <w:pStyle w:val="10"/>
              <w:shd w:val="clear" w:color="auto" w:fill="auto"/>
              <w:suppressAutoHyphens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D5D6D">
              <w:rPr>
                <w:rFonts w:ascii="Times New Roman" w:hAnsi="Times New Roman" w:cs="Times New Roman"/>
              </w:rPr>
              <w:t>и.о</w:t>
            </w:r>
            <w:proofErr w:type="spellEnd"/>
            <w:r w:rsidRPr="003D5D6D">
              <w:rPr>
                <w:rFonts w:ascii="Times New Roman" w:hAnsi="Times New Roman" w:cs="Times New Roman"/>
              </w:rPr>
              <w:t>. министра экономического развития и промышленн</w:t>
            </w:r>
            <w:r w:rsidRPr="003D5D6D">
              <w:rPr>
                <w:rFonts w:ascii="Times New Roman" w:hAnsi="Times New Roman" w:cs="Times New Roman"/>
              </w:rPr>
              <w:t>о</w:t>
            </w:r>
            <w:r w:rsidRPr="003D5D6D">
              <w:rPr>
                <w:rFonts w:ascii="Times New Roman" w:hAnsi="Times New Roman" w:cs="Times New Roman"/>
              </w:rPr>
              <w:t>сти Республики Тыва;</w:t>
            </w:r>
          </w:p>
        </w:tc>
      </w:tr>
      <w:tr w:rsidR="008829F9" w:rsidRPr="003D5D6D" w14:paraId="4AE78C2F" w14:textId="77777777" w:rsidTr="008829F9">
        <w:tc>
          <w:tcPr>
            <w:tcW w:w="2325" w:type="dxa"/>
          </w:tcPr>
          <w:p w14:paraId="7D07202D" w14:textId="77777777" w:rsidR="008829F9" w:rsidRPr="003D5D6D" w:rsidRDefault="008829F9" w:rsidP="003D5D6D">
            <w:pPr>
              <w:pStyle w:val="10"/>
              <w:shd w:val="clear" w:color="auto" w:fill="auto"/>
              <w:suppressAutoHyphens w:val="0"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D5D6D">
              <w:rPr>
                <w:rFonts w:ascii="Times New Roman" w:hAnsi="Times New Roman" w:cs="Times New Roman"/>
              </w:rPr>
              <w:t>Баян Д.К.</w:t>
            </w:r>
          </w:p>
        </w:tc>
        <w:tc>
          <w:tcPr>
            <w:tcW w:w="284" w:type="dxa"/>
          </w:tcPr>
          <w:p w14:paraId="156A66DF" w14:textId="77777777" w:rsidR="008829F9" w:rsidRPr="003D5D6D" w:rsidRDefault="008829F9" w:rsidP="003D5D6D">
            <w:pPr>
              <w:pStyle w:val="10"/>
              <w:shd w:val="clear" w:color="auto" w:fill="auto"/>
              <w:suppressAutoHyphens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7030" w:type="dxa"/>
          </w:tcPr>
          <w:p w14:paraId="2DF92AB1" w14:textId="77777777" w:rsidR="008829F9" w:rsidRPr="003D5D6D" w:rsidRDefault="008829F9" w:rsidP="003D5D6D">
            <w:pPr>
              <w:pStyle w:val="10"/>
              <w:shd w:val="clear" w:color="auto" w:fill="auto"/>
              <w:suppressAutoHyphens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D5D6D">
              <w:rPr>
                <w:rFonts w:ascii="Times New Roman" w:hAnsi="Times New Roman" w:cs="Times New Roman"/>
              </w:rPr>
              <w:t>и.о</w:t>
            </w:r>
            <w:proofErr w:type="spellEnd"/>
            <w:r w:rsidRPr="003D5D6D">
              <w:rPr>
                <w:rFonts w:ascii="Times New Roman" w:hAnsi="Times New Roman" w:cs="Times New Roman"/>
              </w:rPr>
              <w:t xml:space="preserve">. начальника </w:t>
            </w:r>
            <w:proofErr w:type="gramStart"/>
            <w:r w:rsidRPr="003D5D6D">
              <w:rPr>
                <w:rFonts w:ascii="Times New Roman" w:hAnsi="Times New Roman" w:cs="Times New Roman"/>
              </w:rPr>
              <w:t>управления проектной деятельности А</w:t>
            </w:r>
            <w:r w:rsidRPr="003D5D6D">
              <w:rPr>
                <w:rFonts w:ascii="Times New Roman" w:hAnsi="Times New Roman" w:cs="Times New Roman"/>
              </w:rPr>
              <w:t>д</w:t>
            </w:r>
            <w:r w:rsidRPr="003D5D6D">
              <w:rPr>
                <w:rFonts w:ascii="Times New Roman" w:hAnsi="Times New Roman" w:cs="Times New Roman"/>
              </w:rPr>
              <w:t>министрации Главы Республики</w:t>
            </w:r>
            <w:proofErr w:type="gramEnd"/>
            <w:r w:rsidRPr="003D5D6D">
              <w:rPr>
                <w:rFonts w:ascii="Times New Roman" w:hAnsi="Times New Roman" w:cs="Times New Roman"/>
              </w:rPr>
              <w:t xml:space="preserve"> Тыва и Аппарата Пр</w:t>
            </w:r>
            <w:r w:rsidRPr="003D5D6D">
              <w:rPr>
                <w:rFonts w:ascii="Times New Roman" w:hAnsi="Times New Roman" w:cs="Times New Roman"/>
              </w:rPr>
              <w:t>а</w:t>
            </w:r>
            <w:r w:rsidRPr="003D5D6D">
              <w:rPr>
                <w:rFonts w:ascii="Times New Roman" w:hAnsi="Times New Roman" w:cs="Times New Roman"/>
              </w:rPr>
              <w:t>вительства Республики Тыва;</w:t>
            </w:r>
          </w:p>
        </w:tc>
      </w:tr>
      <w:tr w:rsidR="008829F9" w:rsidRPr="003D5D6D" w14:paraId="1A15AAFA" w14:textId="77777777" w:rsidTr="008829F9">
        <w:tc>
          <w:tcPr>
            <w:tcW w:w="2325" w:type="dxa"/>
          </w:tcPr>
          <w:p w14:paraId="2FF9D6A5" w14:textId="77777777" w:rsidR="008829F9" w:rsidRPr="003D5D6D" w:rsidRDefault="008829F9" w:rsidP="003D5D6D">
            <w:pPr>
              <w:pStyle w:val="10"/>
              <w:shd w:val="clear" w:color="auto" w:fill="auto"/>
              <w:suppressAutoHyphens w:val="0"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3D5D6D">
              <w:rPr>
                <w:rFonts w:ascii="Times New Roman" w:hAnsi="Times New Roman" w:cs="Times New Roman"/>
              </w:rPr>
              <w:t>Кагай-оол</w:t>
            </w:r>
            <w:proofErr w:type="spellEnd"/>
            <w:r w:rsidRPr="003D5D6D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84" w:type="dxa"/>
          </w:tcPr>
          <w:p w14:paraId="1EAC3D2D" w14:textId="77777777" w:rsidR="008829F9" w:rsidRPr="003D5D6D" w:rsidRDefault="008829F9" w:rsidP="003D5D6D">
            <w:pPr>
              <w:pStyle w:val="10"/>
              <w:shd w:val="clear" w:color="auto" w:fill="auto"/>
              <w:suppressAutoHyphens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7030" w:type="dxa"/>
          </w:tcPr>
          <w:p w14:paraId="50B3BAE4" w14:textId="2ECC2295" w:rsidR="008829F9" w:rsidRPr="008829F9" w:rsidRDefault="008829F9" w:rsidP="003D5D6D">
            <w:pPr>
              <w:pStyle w:val="10"/>
              <w:shd w:val="clear" w:color="auto" w:fill="auto"/>
              <w:suppressAutoHyphens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3D5D6D">
              <w:rPr>
                <w:rFonts w:ascii="Times New Roman" w:hAnsi="Times New Roman" w:cs="Times New Roman"/>
              </w:rPr>
              <w:t>председатель</w:t>
            </w:r>
            <w:r w:rsidRPr="003D5D6D">
              <w:rPr>
                <w:rFonts w:ascii="Times New Roman" w:hAnsi="Times New Roman" w:cs="Times New Roman"/>
                <w:lang w:val="x-none"/>
              </w:rPr>
              <w:t xml:space="preserve"> Тувинского регионального отделения Всероссийской творческой общественной организации «Союз художников России»</w:t>
            </w:r>
            <w:r w:rsidR="00767025">
              <w:rPr>
                <w:rFonts w:ascii="Times New Roman" w:hAnsi="Times New Roman" w:cs="Times New Roman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8829F9" w:rsidRPr="003D5D6D" w14:paraId="52B71A4D" w14:textId="77777777" w:rsidTr="008829F9">
        <w:tc>
          <w:tcPr>
            <w:tcW w:w="2325" w:type="dxa"/>
          </w:tcPr>
          <w:p w14:paraId="4C4CECBF" w14:textId="77777777" w:rsidR="008829F9" w:rsidRPr="003D5D6D" w:rsidRDefault="008829F9" w:rsidP="003D5D6D">
            <w:pPr>
              <w:pStyle w:val="10"/>
              <w:shd w:val="clear" w:color="auto" w:fill="auto"/>
              <w:suppressAutoHyphens w:val="0"/>
              <w:spacing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D5D6D">
              <w:rPr>
                <w:rFonts w:ascii="Times New Roman" w:hAnsi="Times New Roman" w:cs="Times New Roman"/>
              </w:rPr>
              <w:t>Королёва А.Н.</w:t>
            </w:r>
          </w:p>
        </w:tc>
        <w:tc>
          <w:tcPr>
            <w:tcW w:w="284" w:type="dxa"/>
          </w:tcPr>
          <w:p w14:paraId="3E233081" w14:textId="77777777" w:rsidR="008829F9" w:rsidRPr="003D5D6D" w:rsidRDefault="008829F9" w:rsidP="003D5D6D">
            <w:pPr>
              <w:pStyle w:val="10"/>
              <w:shd w:val="clear" w:color="auto" w:fill="auto"/>
              <w:suppressAutoHyphens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7030" w:type="dxa"/>
          </w:tcPr>
          <w:p w14:paraId="6708ABE3" w14:textId="064ED381" w:rsidR="008829F9" w:rsidRPr="003D5D6D" w:rsidRDefault="008829F9" w:rsidP="008A53E5">
            <w:pPr>
              <w:pStyle w:val="10"/>
              <w:shd w:val="clear" w:color="auto" w:fill="auto"/>
              <w:suppressAutoHyphens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3D5D6D">
              <w:rPr>
                <w:rFonts w:ascii="Times New Roman" w:hAnsi="Times New Roman" w:cs="Times New Roman"/>
              </w:rPr>
              <w:t xml:space="preserve">начальник департамента информационной </w:t>
            </w:r>
            <w:r w:rsidR="008A53E5">
              <w:rPr>
                <w:rFonts w:ascii="Times New Roman" w:hAnsi="Times New Roman" w:cs="Times New Roman"/>
              </w:rPr>
              <w:t>политики</w:t>
            </w:r>
            <w:r w:rsidRPr="003D5D6D">
              <w:rPr>
                <w:rFonts w:ascii="Times New Roman" w:hAnsi="Times New Roman" w:cs="Times New Roman"/>
              </w:rPr>
              <w:t xml:space="preserve"> А</w:t>
            </w:r>
            <w:r w:rsidRPr="003D5D6D">
              <w:rPr>
                <w:rFonts w:ascii="Times New Roman" w:hAnsi="Times New Roman" w:cs="Times New Roman"/>
              </w:rPr>
              <w:t>д</w:t>
            </w:r>
            <w:r w:rsidRPr="003D5D6D">
              <w:rPr>
                <w:rFonts w:ascii="Times New Roman" w:hAnsi="Times New Roman" w:cs="Times New Roman"/>
              </w:rPr>
              <w:t>министрации Главы Республики Тыва и Аппарата Пр</w:t>
            </w:r>
            <w:r w:rsidRPr="003D5D6D">
              <w:rPr>
                <w:rFonts w:ascii="Times New Roman" w:hAnsi="Times New Roman" w:cs="Times New Roman"/>
              </w:rPr>
              <w:t>а</w:t>
            </w:r>
            <w:r w:rsidRPr="003D5D6D">
              <w:rPr>
                <w:rFonts w:ascii="Times New Roman" w:hAnsi="Times New Roman" w:cs="Times New Roman"/>
              </w:rPr>
              <w:t>вительства Республики Тыва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495F8980" w14:textId="391AAB4D" w:rsidR="00352113" w:rsidRPr="000A2426" w:rsidRDefault="00352113" w:rsidP="003D5D6D">
      <w:pPr>
        <w:pStyle w:val="10"/>
        <w:ind w:left="2410" w:hanging="2127"/>
        <w:jc w:val="both"/>
        <w:rPr>
          <w:rFonts w:ascii="Times New Roman" w:hAnsi="Times New Roman" w:cs="Times New Roman"/>
        </w:rPr>
      </w:pPr>
    </w:p>
    <w:sectPr w:rsidR="00352113" w:rsidRPr="000A2426" w:rsidSect="008829F9">
      <w:pgSz w:w="11906" w:h="16838"/>
      <w:pgMar w:top="1134" w:right="567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830A1" w14:textId="77777777" w:rsidR="009B6937" w:rsidRDefault="009B6937">
      <w:r>
        <w:separator/>
      </w:r>
    </w:p>
  </w:endnote>
  <w:endnote w:type="continuationSeparator" w:id="0">
    <w:p w14:paraId="6A57CF49" w14:textId="77777777" w:rsidR="009B6937" w:rsidRDefault="009B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B9860" w14:textId="77777777" w:rsidR="009B6937" w:rsidRDefault="009B6937">
      <w:r>
        <w:separator/>
      </w:r>
    </w:p>
  </w:footnote>
  <w:footnote w:type="continuationSeparator" w:id="0">
    <w:p w14:paraId="24A1E8E1" w14:textId="77777777" w:rsidR="009B6937" w:rsidRDefault="009B6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916E" w14:textId="1BA5087A" w:rsidR="008829F9" w:rsidRDefault="009B6937">
    <w:pPr>
      <w:pStyle w:val="a5"/>
      <w:jc w:val="right"/>
    </w:pPr>
    <w:sdt>
      <w:sdtPr>
        <w:id w:val="1159504431"/>
        <w:docPartObj>
          <w:docPartGallery w:val="Page Numbers (Top of Page)"/>
          <w:docPartUnique/>
        </w:docPartObj>
      </w:sdtPr>
      <w:sdtEndPr/>
      <w:sdtContent>
        <w:r w:rsidR="008829F9">
          <w:fldChar w:fldCharType="begin"/>
        </w:r>
        <w:r w:rsidR="008829F9">
          <w:instrText>PAGE   \* MERGEFORMAT</w:instrText>
        </w:r>
        <w:r w:rsidR="008829F9">
          <w:fldChar w:fldCharType="separate"/>
        </w:r>
        <w:r w:rsidR="0030101A" w:rsidRPr="0030101A">
          <w:rPr>
            <w:noProof/>
            <w:lang w:val="ru-RU"/>
          </w:rPr>
          <w:t>2</w:t>
        </w:r>
        <w:r w:rsidR="008829F9"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6076bf4-0a09-478e-95c6-70f631ab216f"/>
  </w:docVars>
  <w:rsids>
    <w:rsidRoot w:val="0016549B"/>
    <w:rsid w:val="00053166"/>
    <w:rsid w:val="000A2426"/>
    <w:rsid w:val="0016549B"/>
    <w:rsid w:val="00242AE3"/>
    <w:rsid w:val="00263266"/>
    <w:rsid w:val="00274366"/>
    <w:rsid w:val="0030101A"/>
    <w:rsid w:val="00341BB3"/>
    <w:rsid w:val="00352113"/>
    <w:rsid w:val="003D5D6D"/>
    <w:rsid w:val="00485A41"/>
    <w:rsid w:val="004E057C"/>
    <w:rsid w:val="005119B8"/>
    <w:rsid w:val="005214F3"/>
    <w:rsid w:val="00607338"/>
    <w:rsid w:val="006704B0"/>
    <w:rsid w:val="006A1386"/>
    <w:rsid w:val="006B7583"/>
    <w:rsid w:val="00747CB6"/>
    <w:rsid w:val="00767025"/>
    <w:rsid w:val="007C21BA"/>
    <w:rsid w:val="007D49C3"/>
    <w:rsid w:val="008016D0"/>
    <w:rsid w:val="0081491E"/>
    <w:rsid w:val="008770AC"/>
    <w:rsid w:val="008814AE"/>
    <w:rsid w:val="008829F9"/>
    <w:rsid w:val="008A53E5"/>
    <w:rsid w:val="008C0F7C"/>
    <w:rsid w:val="009B6937"/>
    <w:rsid w:val="009E3BBB"/>
    <w:rsid w:val="00A62180"/>
    <w:rsid w:val="00D449C7"/>
    <w:rsid w:val="00DA4B00"/>
    <w:rsid w:val="00DF1564"/>
    <w:rsid w:val="00E217B6"/>
    <w:rsid w:val="00EA599A"/>
    <w:rsid w:val="00F0474E"/>
    <w:rsid w:val="00F1365D"/>
    <w:rsid w:val="00F7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39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0AE1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A00A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7"/>
    <w:qFormat/>
    <w:rsid w:val="00A00A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Другое_"/>
    <w:link w:val="a9"/>
    <w:qFormat/>
    <w:rsid w:val="00A00AE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ConsPlusNormal">
    <w:name w:val="ConsPlusNormal Знак"/>
    <w:link w:val="ConsPlusNormal0"/>
    <w:qFormat/>
    <w:locked/>
    <w:rsid w:val="00BC3A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E650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0">
    <w:name w:val="Колонтитул"/>
    <w:basedOn w:val="a"/>
    <w:qFormat/>
  </w:style>
  <w:style w:type="paragraph" w:styleId="a5">
    <w:name w:val="header"/>
    <w:basedOn w:val="a"/>
    <w:link w:val="a4"/>
    <w:uiPriority w:val="99"/>
    <w:rsid w:val="00A00AE1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6"/>
    <w:rsid w:val="00A00AE1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0">
    <w:name w:val="Основной текст1"/>
    <w:basedOn w:val="a"/>
    <w:qFormat/>
    <w:rsid w:val="00A00AE1"/>
    <w:pPr>
      <w:widowControl w:val="0"/>
      <w:shd w:val="clear" w:color="auto" w:fill="FFFFFF"/>
      <w:spacing w:after="600" w:line="254" w:lineRule="auto"/>
      <w:ind w:firstLine="300"/>
    </w:pPr>
    <w:rPr>
      <w:rFonts w:ascii="Arial" w:eastAsia="Arial" w:hAnsi="Arial" w:cs="Arial"/>
      <w:color w:val="000000"/>
      <w:sz w:val="28"/>
      <w:szCs w:val="28"/>
      <w:lang w:bidi="ru-RU"/>
    </w:rPr>
  </w:style>
  <w:style w:type="paragraph" w:customStyle="1" w:styleId="a9">
    <w:name w:val="Другое"/>
    <w:basedOn w:val="a"/>
    <w:link w:val="a8"/>
    <w:qFormat/>
    <w:rsid w:val="00A00AE1"/>
    <w:pPr>
      <w:widowControl w:val="0"/>
      <w:shd w:val="clear" w:color="auto" w:fill="FFFFFF"/>
      <w:spacing w:after="600" w:line="254" w:lineRule="auto"/>
      <w:ind w:firstLine="300"/>
    </w:pPr>
    <w:rPr>
      <w:rFonts w:ascii="Arial" w:eastAsia="Arial" w:hAnsi="Arial" w:cs="Arial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AE0E4C"/>
    <w:pPr>
      <w:ind w:left="720"/>
      <w:contextualSpacing/>
    </w:pPr>
  </w:style>
  <w:style w:type="paragraph" w:customStyle="1" w:styleId="ConsPlusNormal0">
    <w:name w:val="ConsPlusNormal"/>
    <w:link w:val="ConsPlusNormal"/>
    <w:qFormat/>
    <w:rsid w:val="008D67D2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b">
    <w:name w:val="Balloon Text"/>
    <w:basedOn w:val="a"/>
    <w:link w:val="aa"/>
    <w:uiPriority w:val="99"/>
    <w:semiHidden/>
    <w:unhideWhenUsed/>
    <w:qFormat/>
    <w:rsid w:val="00E6501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F1365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4">
    <w:name w:val="Table Grid"/>
    <w:basedOn w:val="a1"/>
    <w:uiPriority w:val="39"/>
    <w:rsid w:val="003D5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0AE1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A00A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7"/>
    <w:qFormat/>
    <w:rsid w:val="00A00A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Другое_"/>
    <w:link w:val="a9"/>
    <w:qFormat/>
    <w:rsid w:val="00A00AE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ConsPlusNormal">
    <w:name w:val="ConsPlusNormal Знак"/>
    <w:link w:val="ConsPlusNormal0"/>
    <w:qFormat/>
    <w:locked/>
    <w:rsid w:val="00BC3A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E650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0">
    <w:name w:val="Колонтитул"/>
    <w:basedOn w:val="a"/>
    <w:qFormat/>
  </w:style>
  <w:style w:type="paragraph" w:styleId="a5">
    <w:name w:val="header"/>
    <w:basedOn w:val="a"/>
    <w:link w:val="a4"/>
    <w:uiPriority w:val="99"/>
    <w:rsid w:val="00A00AE1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6"/>
    <w:rsid w:val="00A00AE1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0">
    <w:name w:val="Основной текст1"/>
    <w:basedOn w:val="a"/>
    <w:qFormat/>
    <w:rsid w:val="00A00AE1"/>
    <w:pPr>
      <w:widowControl w:val="0"/>
      <w:shd w:val="clear" w:color="auto" w:fill="FFFFFF"/>
      <w:spacing w:after="600" w:line="254" w:lineRule="auto"/>
      <w:ind w:firstLine="300"/>
    </w:pPr>
    <w:rPr>
      <w:rFonts w:ascii="Arial" w:eastAsia="Arial" w:hAnsi="Arial" w:cs="Arial"/>
      <w:color w:val="000000"/>
      <w:sz w:val="28"/>
      <w:szCs w:val="28"/>
      <w:lang w:bidi="ru-RU"/>
    </w:rPr>
  </w:style>
  <w:style w:type="paragraph" w:customStyle="1" w:styleId="a9">
    <w:name w:val="Другое"/>
    <w:basedOn w:val="a"/>
    <w:link w:val="a8"/>
    <w:qFormat/>
    <w:rsid w:val="00A00AE1"/>
    <w:pPr>
      <w:widowControl w:val="0"/>
      <w:shd w:val="clear" w:color="auto" w:fill="FFFFFF"/>
      <w:spacing w:after="600" w:line="254" w:lineRule="auto"/>
      <w:ind w:firstLine="300"/>
    </w:pPr>
    <w:rPr>
      <w:rFonts w:ascii="Arial" w:eastAsia="Arial" w:hAnsi="Arial" w:cs="Arial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AE0E4C"/>
    <w:pPr>
      <w:ind w:left="720"/>
      <w:contextualSpacing/>
    </w:pPr>
  </w:style>
  <w:style w:type="paragraph" w:customStyle="1" w:styleId="ConsPlusNormal0">
    <w:name w:val="ConsPlusNormal"/>
    <w:link w:val="ConsPlusNormal"/>
    <w:qFormat/>
    <w:rsid w:val="008D67D2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b">
    <w:name w:val="Balloon Text"/>
    <w:basedOn w:val="a"/>
    <w:link w:val="aa"/>
    <w:uiPriority w:val="99"/>
    <w:semiHidden/>
    <w:unhideWhenUsed/>
    <w:qFormat/>
    <w:rsid w:val="00E6501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F1365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4">
    <w:name w:val="Table Grid"/>
    <w:basedOn w:val="a1"/>
    <w:uiPriority w:val="39"/>
    <w:rsid w:val="003D5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2025-04-16T02:00:00Z</cp:lastPrinted>
  <dcterms:created xsi:type="dcterms:W3CDTF">2025-04-16T02:00:00Z</dcterms:created>
  <dcterms:modified xsi:type="dcterms:W3CDTF">2025-04-16T02:00:00Z</dcterms:modified>
  <dc:language>ru-RU</dc:language>
</cp:coreProperties>
</file>