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FF" w:rsidRDefault="00336BFF" w:rsidP="00336BF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F28C3" w:rsidRDefault="003F28C3" w:rsidP="00336BF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F28C3" w:rsidRDefault="003F28C3" w:rsidP="00336BF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36BFF" w:rsidRPr="004C14FF" w:rsidRDefault="00336BFF" w:rsidP="00336BF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336BFF" w:rsidRPr="0025472A" w:rsidRDefault="00336BFF" w:rsidP="00336BFF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7878B0" w:rsidRPr="005775B0" w:rsidRDefault="007878B0" w:rsidP="007878B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78B0" w:rsidRDefault="00336BFF" w:rsidP="00336BF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января 2019 г. № 2</w:t>
      </w:r>
    </w:p>
    <w:p w:rsidR="007878B0" w:rsidRDefault="00336BFF" w:rsidP="00336BF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ызыл</w:t>
      </w:r>
    </w:p>
    <w:p w:rsidR="007878B0" w:rsidRPr="00BB7D4D" w:rsidRDefault="007878B0" w:rsidP="007878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592A" w:rsidRPr="00AC344D" w:rsidRDefault="007878B0" w:rsidP="00787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8B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7878B0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78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2A" w:rsidRPr="00AC344D" w:rsidRDefault="007878B0" w:rsidP="00787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8B0">
        <w:rPr>
          <w:rFonts w:ascii="Times New Roman" w:hAnsi="Times New Roman" w:cs="Times New Roman"/>
          <w:sz w:val="28"/>
          <w:szCs w:val="28"/>
        </w:rPr>
        <w:t xml:space="preserve">программу Республики Тыва </w:t>
      </w:r>
      <w:r w:rsidR="00AC344D">
        <w:rPr>
          <w:rFonts w:ascii="Times New Roman" w:hAnsi="Times New Roman" w:cs="Times New Roman"/>
          <w:sz w:val="28"/>
          <w:szCs w:val="28"/>
        </w:rPr>
        <w:t>«</w:t>
      </w:r>
      <w:r w:rsidRPr="007878B0">
        <w:rPr>
          <w:rFonts w:ascii="Times New Roman" w:hAnsi="Times New Roman" w:cs="Times New Roman"/>
          <w:sz w:val="28"/>
          <w:szCs w:val="28"/>
        </w:rPr>
        <w:t xml:space="preserve">Повышение </w:t>
      </w:r>
    </w:p>
    <w:p w:rsidR="0050592A" w:rsidRPr="0050592A" w:rsidRDefault="007878B0" w:rsidP="00787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8B0">
        <w:rPr>
          <w:rFonts w:ascii="Times New Roman" w:hAnsi="Times New Roman" w:cs="Times New Roman"/>
          <w:sz w:val="28"/>
          <w:szCs w:val="28"/>
        </w:rPr>
        <w:t xml:space="preserve">эффективности управления </w:t>
      </w:r>
      <w:proofErr w:type="gramStart"/>
      <w:r w:rsidRPr="007878B0">
        <w:rPr>
          <w:rFonts w:ascii="Times New Roman" w:hAnsi="Times New Roman" w:cs="Times New Roman"/>
          <w:sz w:val="28"/>
          <w:szCs w:val="28"/>
        </w:rPr>
        <w:t>общественными</w:t>
      </w:r>
      <w:proofErr w:type="gramEnd"/>
      <w:r w:rsidRPr="0078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2A" w:rsidRPr="0050592A" w:rsidRDefault="007878B0" w:rsidP="00787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8B0">
        <w:rPr>
          <w:rFonts w:ascii="Times New Roman" w:hAnsi="Times New Roman" w:cs="Times New Roman"/>
          <w:sz w:val="28"/>
          <w:szCs w:val="28"/>
        </w:rPr>
        <w:t xml:space="preserve">финансами Республики Тыва </w:t>
      </w:r>
    </w:p>
    <w:p w:rsidR="007878B0" w:rsidRPr="007878B0" w:rsidRDefault="007878B0" w:rsidP="00787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8B0">
        <w:rPr>
          <w:rFonts w:ascii="Times New Roman" w:hAnsi="Times New Roman" w:cs="Times New Roman"/>
          <w:sz w:val="28"/>
          <w:szCs w:val="28"/>
        </w:rPr>
        <w:t>на 2018-2020 годы</w:t>
      </w:r>
      <w:r w:rsidR="00AC344D">
        <w:rPr>
          <w:rFonts w:ascii="Times New Roman" w:hAnsi="Times New Roman" w:cs="Times New Roman"/>
          <w:sz w:val="28"/>
          <w:szCs w:val="28"/>
        </w:rPr>
        <w:t>»</w:t>
      </w:r>
    </w:p>
    <w:p w:rsidR="007878B0" w:rsidRPr="00BB7D4D" w:rsidRDefault="007878B0" w:rsidP="007878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878B0" w:rsidRPr="00BB7D4D" w:rsidRDefault="007878B0" w:rsidP="007878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50592A" w:rsidRPr="0050592A">
        <w:rPr>
          <w:rFonts w:ascii="Times New Roman" w:hAnsi="Times New Roman"/>
          <w:sz w:val="28"/>
          <w:szCs w:val="28"/>
        </w:rPr>
        <w:t>ПОСТАНОВЛЯЕТ</w:t>
      </w:r>
      <w:r w:rsidRPr="0050592A">
        <w:rPr>
          <w:rFonts w:ascii="Times New Roman" w:hAnsi="Times New Roman"/>
          <w:sz w:val="28"/>
          <w:szCs w:val="28"/>
        </w:rPr>
        <w:t>:</w:t>
      </w:r>
    </w:p>
    <w:p w:rsidR="0050592A" w:rsidRPr="0050592A" w:rsidRDefault="0050592A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1. Внести в государственную </w:t>
      </w:r>
      <w:hyperlink r:id="rId7" w:history="1">
        <w:r w:rsidRPr="0050592A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50592A">
        <w:rPr>
          <w:rFonts w:ascii="Times New Roman" w:hAnsi="Times New Roman"/>
          <w:sz w:val="28"/>
          <w:szCs w:val="28"/>
        </w:rPr>
        <w:t xml:space="preserve"> Республики Тыва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Повышение э</w:t>
      </w:r>
      <w:r w:rsidRPr="0050592A">
        <w:rPr>
          <w:rFonts w:ascii="Times New Roman" w:hAnsi="Times New Roman"/>
          <w:sz w:val="28"/>
          <w:szCs w:val="28"/>
        </w:rPr>
        <w:t>ф</w:t>
      </w:r>
      <w:r w:rsidRPr="0050592A">
        <w:rPr>
          <w:rFonts w:ascii="Times New Roman" w:hAnsi="Times New Roman"/>
          <w:sz w:val="28"/>
          <w:szCs w:val="28"/>
        </w:rPr>
        <w:t>фективности управления общественными финансами Республики Тыва на 2018- 2020 годы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Республики Тыва от </w:t>
      </w:r>
      <w:r w:rsidR="0050592A" w:rsidRPr="0050592A">
        <w:rPr>
          <w:rFonts w:ascii="Times New Roman" w:hAnsi="Times New Roman"/>
          <w:sz w:val="28"/>
          <w:szCs w:val="28"/>
        </w:rPr>
        <w:br/>
      </w:r>
      <w:r w:rsidRPr="0050592A">
        <w:rPr>
          <w:rFonts w:ascii="Times New Roman" w:hAnsi="Times New Roman"/>
          <w:sz w:val="28"/>
          <w:szCs w:val="28"/>
        </w:rPr>
        <w:t>31 октября 2017 г. № 487, следующие изменения:</w:t>
      </w:r>
    </w:p>
    <w:p w:rsidR="007878B0" w:rsidRPr="0050592A" w:rsidRDefault="00AC344D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7878B0" w:rsidRPr="0050592A">
        <w:rPr>
          <w:rFonts w:ascii="Times New Roman" w:hAnsi="Times New Roman"/>
          <w:sz w:val="28"/>
          <w:szCs w:val="28"/>
        </w:rPr>
        <w:t xml:space="preserve"> в </w:t>
      </w:r>
      <w:hyperlink r:id="rId8" w:history="1">
        <w:r w:rsidR="007878B0" w:rsidRPr="0050592A">
          <w:rPr>
            <w:rFonts w:ascii="Times New Roman" w:hAnsi="Times New Roman"/>
            <w:sz w:val="28"/>
            <w:szCs w:val="28"/>
          </w:rPr>
          <w:t>позиции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паспорта Пр</w:t>
      </w:r>
      <w:r w:rsidR="007878B0" w:rsidRPr="0050592A">
        <w:rPr>
          <w:rFonts w:ascii="Times New Roman" w:hAnsi="Times New Roman"/>
          <w:sz w:val="28"/>
          <w:szCs w:val="28"/>
        </w:rPr>
        <w:t>о</w:t>
      </w:r>
      <w:r w:rsidR="007878B0" w:rsidRPr="0050592A">
        <w:rPr>
          <w:rFonts w:ascii="Times New Roman" w:hAnsi="Times New Roman"/>
          <w:sz w:val="28"/>
          <w:szCs w:val="28"/>
        </w:rPr>
        <w:t xml:space="preserve">граммы </w:t>
      </w:r>
      <w:hyperlink r:id="rId9" w:history="1">
        <w:r w:rsidR="007878B0"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6015085,7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7 612983,1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7878B0"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2 097783,9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3238959,8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7878B0"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1 958650,9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2 277494,1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7878B0"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1 958650,9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2 096529,2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>;</w:t>
      </w:r>
    </w:p>
    <w:p w:rsidR="007878B0" w:rsidRPr="0050592A" w:rsidRDefault="00AC344D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878B0" w:rsidRPr="0050592A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="007878B0" w:rsidRPr="0050592A">
          <w:rPr>
            <w:rFonts w:ascii="Times New Roman" w:hAnsi="Times New Roman"/>
            <w:sz w:val="28"/>
            <w:szCs w:val="28"/>
          </w:rPr>
          <w:t xml:space="preserve">разделе </w:t>
        </w:r>
        <w:r w:rsidR="007878B0" w:rsidRPr="0050592A">
          <w:rPr>
            <w:rFonts w:ascii="Times New Roman" w:hAnsi="Times New Roman"/>
            <w:sz w:val="28"/>
            <w:szCs w:val="28"/>
            <w:lang w:val="en-US"/>
          </w:rPr>
          <w:t>I</w:t>
        </w:r>
        <w:r w:rsidR="007878B0" w:rsidRPr="0050592A">
          <w:rPr>
            <w:rFonts w:ascii="Times New Roman" w:hAnsi="Times New Roman"/>
            <w:sz w:val="28"/>
            <w:szCs w:val="28"/>
          </w:rPr>
          <w:t>V</w:t>
        </w:r>
      </w:hyperlink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Обоснование финансовых и материальных затрат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>ц</w:t>
      </w:r>
      <w:proofErr w:type="gramEnd"/>
      <w:r w:rsidR="007878B0" w:rsidRPr="0050592A">
        <w:rPr>
          <w:rFonts w:ascii="Times New Roman" w:hAnsi="Times New Roman"/>
          <w:sz w:val="28"/>
          <w:szCs w:val="28"/>
        </w:rPr>
        <w:t xml:space="preserve">ифры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6 015085,7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7 612983,1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7878B0"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2 097783,9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заменить цифр</w:t>
      </w:r>
      <w:r w:rsidR="007878B0" w:rsidRPr="0050592A">
        <w:rPr>
          <w:rFonts w:ascii="Times New Roman" w:hAnsi="Times New Roman"/>
          <w:sz w:val="28"/>
          <w:szCs w:val="28"/>
        </w:rPr>
        <w:t>а</w:t>
      </w:r>
      <w:r w:rsidR="007878B0" w:rsidRPr="0050592A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3 238959,8</w:t>
      </w:r>
      <w:r>
        <w:rPr>
          <w:rFonts w:ascii="Times New Roman" w:hAnsi="Times New Roman"/>
          <w:sz w:val="28"/>
          <w:szCs w:val="28"/>
        </w:rPr>
        <w:t>»</w:t>
      </w:r>
      <w:hyperlink r:id="rId15" w:history="1">
        <w:r w:rsidR="007878B0"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1 958650,9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2 277494,1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7878B0"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1 958650,9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2 096529,2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>;</w:t>
      </w:r>
    </w:p>
    <w:p w:rsidR="007878B0" w:rsidRPr="0050592A" w:rsidRDefault="00AC344D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7878B0" w:rsidRPr="0050592A">
        <w:rPr>
          <w:rFonts w:ascii="Times New Roman" w:hAnsi="Times New Roman"/>
          <w:sz w:val="28"/>
          <w:szCs w:val="28"/>
        </w:rPr>
        <w:t xml:space="preserve"> в </w:t>
      </w:r>
      <w:hyperlink r:id="rId17" w:history="1">
        <w:r w:rsidR="007878B0" w:rsidRPr="0050592A">
          <w:rPr>
            <w:rFonts w:ascii="Times New Roman" w:hAnsi="Times New Roman"/>
            <w:sz w:val="28"/>
            <w:szCs w:val="28"/>
          </w:rPr>
          <w:t>подпрограмме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Повышение устойчивости исполнения местных бюджетов в Республике Тыва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>: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в </w:t>
      </w:r>
      <w:hyperlink r:id="rId18" w:history="1">
        <w:r w:rsidRPr="0050592A">
          <w:rPr>
            <w:rFonts w:ascii="Times New Roman" w:hAnsi="Times New Roman"/>
            <w:sz w:val="28"/>
            <w:szCs w:val="28"/>
          </w:rPr>
          <w:t>позиции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паспорта по</w:t>
      </w:r>
      <w:r w:rsidRPr="0050592A">
        <w:rPr>
          <w:rFonts w:ascii="Times New Roman" w:hAnsi="Times New Roman"/>
          <w:sz w:val="28"/>
          <w:szCs w:val="28"/>
        </w:rPr>
        <w:t>д</w:t>
      </w:r>
      <w:r w:rsidRPr="0050592A">
        <w:rPr>
          <w:rFonts w:ascii="Times New Roman" w:hAnsi="Times New Roman"/>
          <w:sz w:val="28"/>
          <w:szCs w:val="28"/>
        </w:rPr>
        <w:t xml:space="preserve">программы </w:t>
      </w:r>
      <w:hyperlink r:id="rId19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5 727620,5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7 528547,4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lastRenderedPageBreak/>
        <w:t>«</w:t>
      </w:r>
      <w:r w:rsidRPr="0050592A">
        <w:rPr>
          <w:rFonts w:ascii="Times New Roman" w:hAnsi="Times New Roman"/>
          <w:sz w:val="28"/>
          <w:szCs w:val="28"/>
        </w:rPr>
        <w:t>2 001991,9</w:t>
      </w:r>
      <w:r w:rsidR="00AC344D">
        <w:rPr>
          <w:rFonts w:ascii="Times New Roman" w:hAnsi="Times New Roman"/>
          <w:sz w:val="28"/>
          <w:szCs w:val="28"/>
        </w:rPr>
        <w:t xml:space="preserve">» </w:t>
      </w:r>
      <w:r w:rsidRPr="0050592A">
        <w:rPr>
          <w:rFonts w:ascii="Times New Roman" w:hAnsi="Times New Roman"/>
          <w:sz w:val="28"/>
          <w:szCs w:val="28"/>
        </w:rPr>
        <w:t xml:space="preserve">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3218902,6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2 001991,9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</w:t>
      </w:r>
      <w:r w:rsidRPr="0050592A">
        <w:rPr>
          <w:rFonts w:ascii="Times New Roman" w:hAnsi="Times New Roman"/>
          <w:sz w:val="28"/>
          <w:szCs w:val="28"/>
        </w:rPr>
        <w:t>а</w:t>
      </w:r>
      <w:r w:rsidRPr="0050592A">
        <w:rPr>
          <w:rFonts w:ascii="Times New Roman" w:hAnsi="Times New Roman"/>
          <w:sz w:val="28"/>
          <w:szCs w:val="28"/>
        </w:rPr>
        <w:t xml:space="preserve">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2 243973,1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2 001991,9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2 065671,7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>;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в разделе </w:t>
      </w:r>
      <w:r w:rsidRPr="0050592A">
        <w:rPr>
          <w:rFonts w:ascii="Times New Roman" w:hAnsi="Times New Roman"/>
          <w:sz w:val="28"/>
          <w:szCs w:val="28"/>
          <w:lang w:val="en-US"/>
        </w:rPr>
        <w:t>III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>Система (перечень) программных мероприятий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>: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абзац 7 изложить в следующей редакции:</w:t>
      </w:r>
    </w:p>
    <w:p w:rsidR="007878B0" w:rsidRPr="0050592A" w:rsidRDefault="00AC344D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 xml:space="preserve">- проведению ежегодного </w:t>
      </w:r>
      <w:proofErr w:type="gramStart"/>
      <w:r w:rsidR="007878B0" w:rsidRPr="0050592A">
        <w:rPr>
          <w:rFonts w:ascii="Times New Roman" w:hAnsi="Times New Roman"/>
          <w:sz w:val="28"/>
          <w:szCs w:val="28"/>
        </w:rPr>
        <w:t>мониторинга выполнения плана собственных д</w:t>
      </w:r>
      <w:r w:rsidR="007878B0" w:rsidRPr="0050592A">
        <w:rPr>
          <w:rFonts w:ascii="Times New Roman" w:hAnsi="Times New Roman"/>
          <w:sz w:val="28"/>
          <w:szCs w:val="28"/>
        </w:rPr>
        <w:t>о</w:t>
      </w:r>
      <w:r w:rsidR="007878B0" w:rsidRPr="0050592A">
        <w:rPr>
          <w:rFonts w:ascii="Times New Roman" w:hAnsi="Times New Roman"/>
          <w:sz w:val="28"/>
          <w:szCs w:val="28"/>
        </w:rPr>
        <w:t>ходов местных бюджетов</w:t>
      </w:r>
      <w:proofErr w:type="gramEnd"/>
      <w:r w:rsidR="007878B0" w:rsidRPr="0050592A">
        <w:rPr>
          <w:rFonts w:ascii="Times New Roman" w:hAnsi="Times New Roman"/>
          <w:sz w:val="28"/>
          <w:szCs w:val="28"/>
        </w:rPr>
        <w:t xml:space="preserve"> и предоставление по результатам мониторинга субсидий, направленных на стимулирование увеличения доходов и развития налогооблагаемой базы муниципальных образований;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>;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дополнить абзацем 10 следующего содержания:</w:t>
      </w:r>
    </w:p>
    <w:p w:rsidR="007878B0" w:rsidRPr="0050592A" w:rsidRDefault="00AC344D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Предусматривается предоставление субсидий муниципалитетам, направле</w:t>
      </w:r>
      <w:r w:rsidR="007878B0" w:rsidRPr="0050592A">
        <w:rPr>
          <w:rFonts w:ascii="Times New Roman" w:hAnsi="Times New Roman"/>
          <w:sz w:val="28"/>
          <w:szCs w:val="28"/>
        </w:rPr>
        <w:t>н</w:t>
      </w:r>
      <w:r w:rsidR="007878B0" w:rsidRPr="0050592A">
        <w:rPr>
          <w:rFonts w:ascii="Times New Roman" w:hAnsi="Times New Roman"/>
          <w:sz w:val="28"/>
          <w:szCs w:val="28"/>
        </w:rPr>
        <w:t>ных на стимулирование увеличения доходов и развития налогооблагаемой базы м</w:t>
      </w:r>
      <w:r w:rsidR="007878B0" w:rsidRPr="0050592A">
        <w:rPr>
          <w:rFonts w:ascii="Times New Roman" w:hAnsi="Times New Roman"/>
          <w:sz w:val="28"/>
          <w:szCs w:val="28"/>
        </w:rPr>
        <w:t>е</w:t>
      </w:r>
      <w:r w:rsidR="007878B0" w:rsidRPr="0050592A">
        <w:rPr>
          <w:rFonts w:ascii="Times New Roman" w:hAnsi="Times New Roman"/>
          <w:sz w:val="28"/>
          <w:szCs w:val="28"/>
        </w:rPr>
        <w:t>стных бюджетов. Условия предоставления и порядок расходования субсидий уст</w:t>
      </w:r>
      <w:r w:rsidR="007878B0" w:rsidRPr="0050592A">
        <w:rPr>
          <w:rFonts w:ascii="Times New Roman" w:hAnsi="Times New Roman"/>
          <w:sz w:val="28"/>
          <w:szCs w:val="28"/>
        </w:rPr>
        <w:t>а</w:t>
      </w:r>
      <w:r w:rsidR="007878B0" w:rsidRPr="0050592A">
        <w:rPr>
          <w:rFonts w:ascii="Times New Roman" w:hAnsi="Times New Roman"/>
          <w:sz w:val="28"/>
          <w:szCs w:val="28"/>
        </w:rPr>
        <w:t>новлены в приложении № 4 к Программе.</w:t>
      </w:r>
      <w:r w:rsidR="0050592A" w:rsidRPr="0050592A">
        <w:rPr>
          <w:rFonts w:ascii="Times New Roman" w:hAnsi="Times New Roman"/>
          <w:sz w:val="28"/>
          <w:szCs w:val="28"/>
        </w:rPr>
        <w:t xml:space="preserve"> </w:t>
      </w:r>
      <w:r w:rsidR="007878B0" w:rsidRPr="0050592A">
        <w:rPr>
          <w:rFonts w:ascii="Times New Roman" w:hAnsi="Times New Roman"/>
          <w:sz w:val="28"/>
          <w:szCs w:val="28"/>
        </w:rPr>
        <w:t>Субсидии</w:t>
      </w:r>
      <w:r w:rsidR="0050592A" w:rsidRPr="0050592A">
        <w:rPr>
          <w:rFonts w:ascii="Times New Roman" w:hAnsi="Times New Roman"/>
          <w:sz w:val="28"/>
          <w:szCs w:val="28"/>
        </w:rPr>
        <w:t xml:space="preserve"> </w:t>
      </w:r>
      <w:r w:rsidR="007878B0" w:rsidRPr="0050592A">
        <w:rPr>
          <w:rFonts w:ascii="Times New Roman" w:hAnsi="Times New Roman"/>
          <w:sz w:val="28"/>
          <w:szCs w:val="28"/>
        </w:rPr>
        <w:t>предоставляются в рамках средств, предусмотренных в Законе о республиканском бюджете на очередной ф</w:t>
      </w:r>
      <w:r w:rsidR="007878B0" w:rsidRPr="0050592A">
        <w:rPr>
          <w:rFonts w:ascii="Times New Roman" w:hAnsi="Times New Roman"/>
          <w:sz w:val="28"/>
          <w:szCs w:val="28"/>
        </w:rPr>
        <w:t>и</w:t>
      </w:r>
      <w:r w:rsidR="007878B0" w:rsidRPr="0050592A">
        <w:rPr>
          <w:rFonts w:ascii="Times New Roman" w:hAnsi="Times New Roman"/>
          <w:sz w:val="28"/>
          <w:szCs w:val="28"/>
        </w:rPr>
        <w:t>нансовый год и на плановый период, на данные цели</w:t>
      </w:r>
      <w:proofErr w:type="gramStart"/>
      <w:r w:rsidR="007878B0" w:rsidRPr="005059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>;</w:t>
      </w:r>
      <w:proofErr w:type="gramEnd"/>
    </w:p>
    <w:p w:rsidR="007878B0" w:rsidRDefault="007059CA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7878B0" w:rsidRPr="0050592A">
          <w:rPr>
            <w:rFonts w:ascii="Times New Roman" w:hAnsi="Times New Roman"/>
            <w:sz w:val="28"/>
            <w:szCs w:val="28"/>
          </w:rPr>
          <w:t>Раздел IV</w:t>
        </w:r>
      </w:hyperlink>
      <w:r w:rsidR="00AC344D"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Обоснование финансовых и материальных затрат</w:t>
      </w:r>
      <w:r w:rsidR="00AC344D"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 xml:space="preserve"> изложить в сл</w:t>
      </w:r>
      <w:r w:rsidR="007878B0" w:rsidRPr="0050592A">
        <w:rPr>
          <w:rFonts w:ascii="Times New Roman" w:hAnsi="Times New Roman"/>
          <w:sz w:val="28"/>
          <w:szCs w:val="28"/>
        </w:rPr>
        <w:t>е</w:t>
      </w:r>
      <w:r w:rsidR="007878B0" w:rsidRPr="0050592A">
        <w:rPr>
          <w:rFonts w:ascii="Times New Roman" w:hAnsi="Times New Roman"/>
          <w:sz w:val="28"/>
          <w:szCs w:val="28"/>
        </w:rPr>
        <w:t>дующей редакции:</w:t>
      </w:r>
    </w:p>
    <w:p w:rsidR="00AC344D" w:rsidRDefault="00AC344D" w:rsidP="00AC344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C344D" w:rsidRDefault="00AC344D" w:rsidP="00AC344D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592A">
        <w:rPr>
          <w:rFonts w:ascii="Times New Roman" w:hAnsi="Times New Roman"/>
          <w:sz w:val="28"/>
          <w:szCs w:val="28"/>
        </w:rPr>
        <w:t>Обоснование финансовых и материальных затрат</w:t>
      </w:r>
    </w:p>
    <w:p w:rsidR="00AC344D" w:rsidRPr="0050592A" w:rsidRDefault="00AC344D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Общий объем финансовых ресурсов из республиканского бюджета Республ</w:t>
      </w:r>
      <w:r w:rsidRPr="0050592A">
        <w:rPr>
          <w:rFonts w:ascii="Times New Roman" w:hAnsi="Times New Roman"/>
          <w:sz w:val="28"/>
          <w:szCs w:val="28"/>
        </w:rPr>
        <w:t>и</w:t>
      </w:r>
      <w:r w:rsidRPr="0050592A">
        <w:rPr>
          <w:rFonts w:ascii="Times New Roman" w:hAnsi="Times New Roman"/>
          <w:sz w:val="28"/>
          <w:szCs w:val="28"/>
        </w:rPr>
        <w:t>ки Тыва на реализацию подпрограммы составит 7 528547,4 тыс. рублей, в том числе по годам: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2018 год – 3 218902,6 тыс. рублей;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2019 год – 2 243973,1 тыс. рублей;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2020 год – 2 065671,7 тыс. рублей.</w:t>
      </w:r>
    </w:p>
    <w:p w:rsidR="007878B0" w:rsidRPr="0050592A" w:rsidRDefault="007878B0" w:rsidP="0050592A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>Для выравнивания бюджетной обеспеченности муниципальных районов и г</w:t>
      </w: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>родских округов Республики Тыва путем предоставления дотаций бюджетам мун</w:t>
      </w: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ципальных районов (городских округов) подпрограммой предусматриваются сре</w:t>
      </w: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ства в 2018 году в сумме 1 720668,4 тыс. рублей, в 2019 году </w:t>
      </w:r>
      <w:r w:rsidR="0050592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50592A"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сумме 1 914249,6 тыс. рублей, в 2020 году </w:t>
      </w:r>
      <w:r w:rsidR="0050592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50592A"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0592A">
        <w:rPr>
          <w:rFonts w:ascii="Times New Roman" w:eastAsia="Calibri" w:hAnsi="Times New Roman" w:cs="Times New Roman"/>
          <w:sz w:val="28"/>
          <w:szCs w:val="28"/>
          <w:lang w:eastAsia="en-US"/>
        </w:rPr>
        <w:t>сумме 1 762147,3 тыс. рублей.</w:t>
      </w:r>
    </w:p>
    <w:p w:rsidR="007878B0" w:rsidRPr="0050592A" w:rsidRDefault="007878B0" w:rsidP="005059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92A">
        <w:rPr>
          <w:rFonts w:ascii="Times New Roman" w:hAnsi="Times New Roman" w:cs="Times New Roman"/>
          <w:sz w:val="28"/>
          <w:szCs w:val="28"/>
        </w:rPr>
        <w:t>На осуществление мер по обеспечению сбалансированности бюджетов мун</w:t>
      </w:r>
      <w:r w:rsidRPr="0050592A">
        <w:rPr>
          <w:rFonts w:ascii="Times New Roman" w:hAnsi="Times New Roman" w:cs="Times New Roman"/>
          <w:sz w:val="28"/>
          <w:szCs w:val="28"/>
        </w:rPr>
        <w:t>и</w:t>
      </w:r>
      <w:r w:rsidRPr="0050592A">
        <w:rPr>
          <w:rFonts w:ascii="Times New Roman" w:hAnsi="Times New Roman" w:cs="Times New Roman"/>
          <w:sz w:val="28"/>
          <w:szCs w:val="28"/>
        </w:rPr>
        <w:t>ципальных районов и городских округов (обеспечивается путем предоставления д</w:t>
      </w:r>
      <w:r w:rsidRPr="0050592A">
        <w:rPr>
          <w:rFonts w:ascii="Times New Roman" w:hAnsi="Times New Roman" w:cs="Times New Roman"/>
          <w:sz w:val="28"/>
          <w:szCs w:val="28"/>
        </w:rPr>
        <w:t>о</w:t>
      </w:r>
      <w:r w:rsidRPr="0050592A">
        <w:rPr>
          <w:rFonts w:ascii="Times New Roman" w:hAnsi="Times New Roman" w:cs="Times New Roman"/>
          <w:sz w:val="28"/>
          <w:szCs w:val="28"/>
        </w:rPr>
        <w:t>таций на поддержку мер по обеспечению сбалансированности бюджетов муниц</w:t>
      </w:r>
      <w:r w:rsidRPr="0050592A">
        <w:rPr>
          <w:rFonts w:ascii="Times New Roman" w:hAnsi="Times New Roman" w:cs="Times New Roman"/>
          <w:sz w:val="28"/>
          <w:szCs w:val="28"/>
        </w:rPr>
        <w:t>и</w:t>
      </w:r>
      <w:r w:rsidRPr="0050592A">
        <w:rPr>
          <w:rFonts w:ascii="Times New Roman" w:hAnsi="Times New Roman" w:cs="Times New Roman"/>
          <w:sz w:val="28"/>
          <w:szCs w:val="28"/>
        </w:rPr>
        <w:t>пальных районов (городских округов) подпрограммой предусмотрено в 2018 году 1 385993,7 тыс. рублей, в 2019 году – 216175,1 тыс. рублей, в 2020 году – 198998,3 тыс. рублей.</w:t>
      </w:r>
      <w:proofErr w:type="gramEnd"/>
    </w:p>
    <w:p w:rsidR="007878B0" w:rsidRPr="0050592A" w:rsidRDefault="007878B0" w:rsidP="0050592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92A">
        <w:rPr>
          <w:rFonts w:ascii="Times New Roman" w:hAnsi="Times New Roman" w:cs="Times New Roman"/>
          <w:sz w:val="28"/>
          <w:szCs w:val="28"/>
        </w:rPr>
        <w:t>Передача органам местного самоуправления муниципальных районов полн</w:t>
      </w:r>
      <w:r w:rsidRPr="0050592A">
        <w:rPr>
          <w:rFonts w:ascii="Times New Roman" w:hAnsi="Times New Roman" w:cs="Times New Roman"/>
          <w:sz w:val="28"/>
          <w:szCs w:val="28"/>
        </w:rPr>
        <w:t>о</w:t>
      </w:r>
      <w:r w:rsidRPr="0050592A">
        <w:rPr>
          <w:rFonts w:ascii="Times New Roman" w:hAnsi="Times New Roman" w:cs="Times New Roman"/>
          <w:sz w:val="28"/>
          <w:szCs w:val="28"/>
        </w:rPr>
        <w:t>мочий органов государственной власти Республики Тыва по расчету и предоставл</w:t>
      </w:r>
      <w:r w:rsidRPr="0050592A">
        <w:rPr>
          <w:rFonts w:ascii="Times New Roman" w:hAnsi="Times New Roman" w:cs="Times New Roman"/>
          <w:sz w:val="28"/>
          <w:szCs w:val="28"/>
        </w:rPr>
        <w:t>е</w:t>
      </w:r>
      <w:r w:rsidRPr="0050592A">
        <w:rPr>
          <w:rFonts w:ascii="Times New Roman" w:hAnsi="Times New Roman" w:cs="Times New Roman"/>
          <w:sz w:val="28"/>
          <w:szCs w:val="28"/>
        </w:rPr>
        <w:t>нию дотаций бюджетам поселений за счет средств республиканского бюджета Ре</w:t>
      </w:r>
      <w:r w:rsidRPr="0050592A">
        <w:rPr>
          <w:rFonts w:ascii="Times New Roman" w:hAnsi="Times New Roman" w:cs="Times New Roman"/>
          <w:sz w:val="28"/>
          <w:szCs w:val="28"/>
        </w:rPr>
        <w:t>с</w:t>
      </w:r>
      <w:r w:rsidRPr="0050592A">
        <w:rPr>
          <w:rFonts w:ascii="Times New Roman" w:hAnsi="Times New Roman" w:cs="Times New Roman"/>
          <w:sz w:val="28"/>
          <w:szCs w:val="28"/>
        </w:rPr>
        <w:lastRenderedPageBreak/>
        <w:t>публики Тыва обеспечивается путем предоставления бюджетам муниципальных районов субвенций на расчет и предоставления дотаций бюджетам поселений в 2018 году – 112240,5 тыс. рублей, в 2019 году – 113548,4 тыс. рублей, в 2020 году – 104526,1 тыс. рублей.</w:t>
      </w:r>
      <w:r w:rsidR="00AC344D">
        <w:rPr>
          <w:rFonts w:ascii="Times New Roman" w:hAnsi="Times New Roman" w:cs="Times New Roman"/>
          <w:sz w:val="28"/>
          <w:szCs w:val="28"/>
        </w:rPr>
        <w:t>»</w:t>
      </w:r>
      <w:r w:rsidRPr="005059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78B0" w:rsidRPr="0050592A" w:rsidRDefault="00AC344D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7878B0" w:rsidRPr="0050592A">
        <w:rPr>
          <w:rFonts w:ascii="Times New Roman" w:hAnsi="Times New Roman"/>
          <w:sz w:val="28"/>
          <w:szCs w:val="28"/>
        </w:rPr>
        <w:t xml:space="preserve"> в </w:t>
      </w:r>
      <w:hyperlink r:id="rId24" w:history="1">
        <w:r w:rsidR="007878B0" w:rsidRPr="0050592A">
          <w:rPr>
            <w:rFonts w:ascii="Times New Roman" w:hAnsi="Times New Roman"/>
            <w:sz w:val="28"/>
            <w:szCs w:val="28"/>
          </w:rPr>
          <w:t>подпрограмме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Управление государственным долгом Республики Тыва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>: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в </w:t>
      </w:r>
      <w:hyperlink r:id="rId25" w:history="1">
        <w:r w:rsidRPr="0050592A">
          <w:rPr>
            <w:rFonts w:ascii="Times New Roman" w:hAnsi="Times New Roman"/>
            <w:sz w:val="28"/>
            <w:szCs w:val="28"/>
          </w:rPr>
          <w:t>позиции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паспорта по</w:t>
      </w:r>
      <w:r w:rsidRPr="0050592A">
        <w:rPr>
          <w:rFonts w:ascii="Times New Roman" w:hAnsi="Times New Roman"/>
          <w:sz w:val="28"/>
          <w:szCs w:val="28"/>
        </w:rPr>
        <w:t>д</w:t>
      </w:r>
      <w:r w:rsidRPr="0050592A">
        <w:rPr>
          <w:rFonts w:ascii="Times New Roman" w:hAnsi="Times New Roman"/>
          <w:sz w:val="28"/>
          <w:szCs w:val="28"/>
        </w:rPr>
        <w:t xml:space="preserve">программы </w:t>
      </w:r>
      <w:hyperlink r:id="rId26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282965,2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80554,9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94292,0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</w:t>
      </w:r>
      <w:r w:rsidRPr="0050592A">
        <w:rPr>
          <w:rFonts w:ascii="Times New Roman" w:hAnsi="Times New Roman"/>
          <w:sz w:val="28"/>
          <w:szCs w:val="28"/>
        </w:rPr>
        <w:t>е</w:t>
      </w:r>
      <w:r w:rsidRPr="0050592A">
        <w:rPr>
          <w:rFonts w:ascii="Times New Roman" w:hAnsi="Times New Roman"/>
          <w:sz w:val="28"/>
          <w:szCs w:val="28"/>
        </w:rPr>
        <w:t xml:space="preserve">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19057,2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94336,6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32021,0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94336,6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29476,7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>;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в </w:t>
      </w:r>
      <w:hyperlink r:id="rId30" w:history="1">
        <w:r w:rsidRPr="0050592A">
          <w:rPr>
            <w:rFonts w:ascii="Times New Roman" w:hAnsi="Times New Roman"/>
            <w:sz w:val="28"/>
            <w:szCs w:val="28"/>
          </w:rPr>
          <w:t>разделе IV</w:t>
        </w:r>
      </w:hyperlink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Обоснование финансовых и материальных затрат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цифры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282965,2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80554,9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94292,0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19057,2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94336,6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32021,0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33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94336,6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</w:t>
      </w:r>
      <w:r w:rsidRPr="0050592A">
        <w:rPr>
          <w:rFonts w:ascii="Times New Roman" w:hAnsi="Times New Roman"/>
          <w:sz w:val="28"/>
          <w:szCs w:val="28"/>
        </w:rPr>
        <w:t>е</w:t>
      </w:r>
      <w:r w:rsidRPr="0050592A">
        <w:rPr>
          <w:rFonts w:ascii="Times New Roman" w:hAnsi="Times New Roman"/>
          <w:sz w:val="28"/>
          <w:szCs w:val="28"/>
        </w:rPr>
        <w:t xml:space="preserve">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29476,7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>;</w:t>
      </w:r>
    </w:p>
    <w:p w:rsidR="007878B0" w:rsidRPr="0050592A" w:rsidRDefault="00AC344D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7878B0" w:rsidRPr="0050592A">
        <w:rPr>
          <w:rFonts w:ascii="Times New Roman" w:hAnsi="Times New Roman"/>
          <w:sz w:val="28"/>
          <w:szCs w:val="28"/>
        </w:rPr>
        <w:t xml:space="preserve"> в </w:t>
      </w:r>
      <w:hyperlink r:id="rId34" w:history="1">
        <w:r w:rsidR="007878B0" w:rsidRPr="0050592A">
          <w:rPr>
            <w:rFonts w:ascii="Times New Roman" w:hAnsi="Times New Roman"/>
            <w:sz w:val="28"/>
            <w:szCs w:val="28"/>
          </w:rPr>
          <w:t>подпрограмме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Повышение финансовой грамотности жителей Республ</w:t>
      </w:r>
      <w:r w:rsidR="007878B0" w:rsidRPr="0050592A">
        <w:rPr>
          <w:rFonts w:ascii="Times New Roman" w:hAnsi="Times New Roman"/>
          <w:sz w:val="28"/>
          <w:szCs w:val="28"/>
        </w:rPr>
        <w:t>и</w:t>
      </w:r>
      <w:r w:rsidR="007878B0" w:rsidRPr="0050592A">
        <w:rPr>
          <w:rFonts w:ascii="Times New Roman" w:hAnsi="Times New Roman"/>
          <w:sz w:val="28"/>
          <w:szCs w:val="28"/>
        </w:rPr>
        <w:t>ки Тыва</w:t>
      </w:r>
      <w:r>
        <w:rPr>
          <w:rFonts w:ascii="Times New Roman" w:hAnsi="Times New Roman"/>
          <w:sz w:val="28"/>
          <w:szCs w:val="28"/>
        </w:rPr>
        <w:t>»</w:t>
      </w:r>
      <w:r w:rsidR="007878B0" w:rsidRPr="0050592A">
        <w:rPr>
          <w:rFonts w:ascii="Times New Roman" w:hAnsi="Times New Roman"/>
          <w:sz w:val="28"/>
          <w:szCs w:val="28"/>
        </w:rPr>
        <w:t>: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в </w:t>
      </w:r>
      <w:hyperlink r:id="rId35" w:history="1">
        <w:r w:rsidRPr="0050592A">
          <w:rPr>
            <w:rFonts w:ascii="Times New Roman" w:hAnsi="Times New Roman"/>
            <w:sz w:val="28"/>
            <w:szCs w:val="28"/>
          </w:rPr>
          <w:t>позиции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паспорта по</w:t>
      </w:r>
      <w:r w:rsidRPr="0050592A">
        <w:rPr>
          <w:rFonts w:ascii="Times New Roman" w:hAnsi="Times New Roman"/>
          <w:sz w:val="28"/>
          <w:szCs w:val="28"/>
        </w:rPr>
        <w:t>д</w:t>
      </w:r>
      <w:r w:rsidRPr="0050592A">
        <w:rPr>
          <w:rFonts w:ascii="Times New Roman" w:hAnsi="Times New Roman"/>
          <w:sz w:val="28"/>
          <w:szCs w:val="28"/>
        </w:rPr>
        <w:t xml:space="preserve">программы </w:t>
      </w:r>
      <w:hyperlink r:id="rId36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4 500,0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3880,8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37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1500,0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1000,0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38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1500,0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1380,8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>;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в </w:t>
      </w:r>
      <w:hyperlink r:id="rId39" w:history="1">
        <w:r w:rsidRPr="0050592A">
          <w:rPr>
            <w:rFonts w:ascii="Times New Roman" w:hAnsi="Times New Roman"/>
            <w:sz w:val="28"/>
            <w:szCs w:val="28"/>
          </w:rPr>
          <w:t>разделе IV</w:t>
        </w:r>
      </w:hyperlink>
      <w:r w:rsidR="00AC344D"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Обоснование финансовых и материальных затрат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</w:t>
      </w:r>
      <w:hyperlink r:id="rId40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4 500,0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3880,8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41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1500,0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1000,0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, </w:t>
      </w:r>
      <w:hyperlink r:id="rId42" w:history="1">
        <w:r w:rsidRPr="0050592A">
          <w:rPr>
            <w:rFonts w:ascii="Times New Roman" w:hAnsi="Times New Roman"/>
            <w:sz w:val="28"/>
            <w:szCs w:val="28"/>
          </w:rPr>
          <w:t>цифры</w:t>
        </w:r>
      </w:hyperlink>
      <w:r w:rsidRPr="0050592A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1500,0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1380,8</w:t>
      </w:r>
      <w:r w:rsidR="00AC344D">
        <w:rPr>
          <w:rFonts w:ascii="Times New Roman" w:hAnsi="Times New Roman"/>
          <w:sz w:val="28"/>
          <w:szCs w:val="28"/>
        </w:rPr>
        <w:t>»</w:t>
      </w:r>
      <w:r w:rsidRPr="0050592A">
        <w:rPr>
          <w:rFonts w:ascii="Times New Roman" w:hAnsi="Times New Roman"/>
          <w:sz w:val="28"/>
          <w:szCs w:val="28"/>
        </w:rPr>
        <w:t>;</w:t>
      </w:r>
    </w:p>
    <w:p w:rsidR="007878B0" w:rsidRDefault="00AC344D" w:rsidP="0050592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7878B0" w:rsidRPr="0050592A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878B0" w:rsidRPr="0050592A">
        <w:rPr>
          <w:rFonts w:ascii="Times New Roman" w:hAnsi="Times New Roman"/>
          <w:sz w:val="28"/>
          <w:szCs w:val="28"/>
        </w:rPr>
        <w:t>1 к Программе изложить в следующей редакции</w:t>
      </w:r>
      <w:r w:rsidR="007878B0" w:rsidRPr="00BB7D4D">
        <w:rPr>
          <w:rFonts w:ascii="Times New Roman" w:hAnsi="Times New Roman"/>
          <w:sz w:val="28"/>
          <w:szCs w:val="28"/>
        </w:rPr>
        <w:t>:</w:t>
      </w: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C344D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878B0" w:rsidRPr="0050592A" w:rsidRDefault="00AC344D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7878B0" w:rsidRPr="0050592A">
        <w:rPr>
          <w:rFonts w:ascii="Times New Roman" w:hAnsi="Times New Roman"/>
          <w:sz w:val="28"/>
          <w:szCs w:val="28"/>
        </w:rPr>
        <w:t>Приложение № 1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к государственной программе Республики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Тыва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>Повышение эффективности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управления общественными финансами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Республики Тыва на 2018-2020 годы</w:t>
      </w:r>
      <w:r w:rsidR="00AC344D">
        <w:rPr>
          <w:rFonts w:ascii="Times New Roman" w:hAnsi="Times New Roman"/>
          <w:sz w:val="28"/>
          <w:szCs w:val="28"/>
        </w:rPr>
        <w:t>»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92A" w:rsidRPr="0050592A" w:rsidRDefault="0050592A" w:rsidP="0050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СВЕДЕНИЯ </w:t>
      </w:r>
    </w:p>
    <w:p w:rsidR="0050592A" w:rsidRPr="0050592A" w:rsidRDefault="007878B0" w:rsidP="0050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о показателях (индикаторах) </w:t>
      </w:r>
      <w:proofErr w:type="gramStart"/>
      <w:r w:rsidRPr="0050592A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Pr="0050592A">
        <w:rPr>
          <w:rFonts w:ascii="Times New Roman" w:hAnsi="Times New Roman"/>
          <w:sz w:val="28"/>
          <w:szCs w:val="28"/>
        </w:rPr>
        <w:t xml:space="preserve"> </w:t>
      </w:r>
    </w:p>
    <w:p w:rsidR="0050592A" w:rsidRPr="00AC344D" w:rsidRDefault="007878B0" w:rsidP="0050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программы Республики Тыва </w:t>
      </w:r>
      <w:r w:rsidR="00AC344D">
        <w:rPr>
          <w:rFonts w:ascii="Times New Roman" w:hAnsi="Times New Roman"/>
          <w:sz w:val="28"/>
          <w:szCs w:val="28"/>
        </w:rPr>
        <w:t>«</w:t>
      </w:r>
      <w:r w:rsidRPr="0050592A">
        <w:rPr>
          <w:rFonts w:ascii="Times New Roman" w:hAnsi="Times New Roman"/>
          <w:sz w:val="28"/>
          <w:szCs w:val="28"/>
        </w:rPr>
        <w:t xml:space="preserve">Повышение </w:t>
      </w:r>
    </w:p>
    <w:p w:rsidR="0050592A" w:rsidRPr="0050592A" w:rsidRDefault="007878B0" w:rsidP="0050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эффективности управления </w:t>
      </w:r>
      <w:proofErr w:type="gramStart"/>
      <w:r w:rsidRPr="0050592A">
        <w:rPr>
          <w:rFonts w:ascii="Times New Roman" w:hAnsi="Times New Roman"/>
          <w:sz w:val="28"/>
          <w:szCs w:val="28"/>
        </w:rPr>
        <w:t>общественными</w:t>
      </w:r>
      <w:proofErr w:type="gramEnd"/>
      <w:r w:rsidRPr="0050592A">
        <w:rPr>
          <w:rFonts w:ascii="Times New Roman" w:hAnsi="Times New Roman"/>
          <w:sz w:val="28"/>
          <w:szCs w:val="28"/>
        </w:rPr>
        <w:t xml:space="preserve"> 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финансами Республики Тыва на 2018-2020 годы</w:t>
      </w:r>
      <w:r w:rsidR="00AC344D">
        <w:rPr>
          <w:rFonts w:ascii="Times New Roman" w:hAnsi="Times New Roman"/>
          <w:sz w:val="28"/>
          <w:szCs w:val="28"/>
        </w:rPr>
        <w:t>»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673"/>
        <w:gridCol w:w="1418"/>
        <w:gridCol w:w="1275"/>
        <w:gridCol w:w="1304"/>
        <w:gridCol w:w="425"/>
      </w:tblGrid>
      <w:tr w:rsidR="007878B0" w:rsidRPr="006E5AAF" w:rsidTr="00AC344D">
        <w:trPr>
          <w:gridAfter w:val="1"/>
          <w:wAfter w:w="425" w:type="dxa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4D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4D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7878B0" w:rsidRPr="006E5AAF" w:rsidTr="00AC344D">
        <w:trPr>
          <w:gridAfter w:val="1"/>
          <w:wAfter w:w="425" w:type="dxa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4D" w:rsidRPr="006E5AAF" w:rsidRDefault="007059CA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7878B0" w:rsidRPr="006E5AAF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</w:hyperlink>
            <w:r w:rsidR="0050592A" w:rsidRPr="006E5AAF">
              <w:t xml:space="preserve"> 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«</w:t>
            </w:r>
            <w:r w:rsidR="007878B0" w:rsidRPr="006E5AAF">
              <w:rPr>
                <w:rFonts w:ascii="Times New Roman" w:hAnsi="Times New Roman"/>
                <w:sz w:val="24"/>
                <w:szCs w:val="24"/>
              </w:rPr>
              <w:t xml:space="preserve">Повышение устойчивости исполнения местных </w:t>
            </w:r>
          </w:p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бюджетов в Республике Тыва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Соотношение кассового исполнения расходов по межбюджетным тран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с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фертам, предусмотренным подпр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граммой, к утвержденному объему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Доля муниципальных районов и г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родских округов, с которыми закл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ю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чены соглашения о мерах по повыш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нию эффективности использования бюджетных средств и увеличению н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логовых и неналоговых доходов мес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т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ных бюджетов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Доля муниципальных районов и г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родских округов, охваченных пров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дением оценки качества управления муниципальными финансами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Наличие размещенных на официал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ь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ном сайте Министерства финансов Республики Тыва результатов оценки качества управления муниципальн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ы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ми финансами за отчетный год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Темп роста поступления собственных доходов муниципальных образований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059CA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7878B0" w:rsidRPr="006E5AAF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</w:hyperlink>
            <w:r w:rsidR="00AC344D" w:rsidRPr="006E5AAF">
              <w:rPr>
                <w:rFonts w:ascii="Times New Roman" w:hAnsi="Times New Roman"/>
                <w:sz w:val="24"/>
                <w:szCs w:val="24"/>
              </w:rPr>
              <w:t>«</w:t>
            </w:r>
            <w:r w:rsidR="007878B0" w:rsidRPr="006E5AAF">
              <w:rPr>
                <w:rFonts w:ascii="Times New Roman" w:hAnsi="Times New Roman"/>
                <w:sz w:val="24"/>
                <w:szCs w:val="24"/>
              </w:rPr>
              <w:t>Управление государственным долгом Республики Тыва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Соблюдение предельного объема г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сударственного долга Республики Т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ы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 xml:space="preserve">ва, установленного Бюджетным </w:t>
            </w:r>
            <w:hyperlink r:id="rId45" w:history="1">
              <w:r w:rsidRPr="006E5AAF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6E5AAF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Pr="006E5AAF">
                <w:rPr>
                  <w:rFonts w:ascii="Times New Roman" w:hAnsi="Times New Roman"/>
                  <w:sz w:val="24"/>
                  <w:szCs w:val="24"/>
                </w:rPr>
                <w:t>дексом</w:t>
              </w:r>
            </w:hyperlink>
            <w:r w:rsidRPr="006E5AAF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о размере г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 xml:space="preserve">сударственного долга, размещенных на официальном сайте Министерства финансов Республики Тыва в сети 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«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Отношение объема расходов на о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б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служивание государственного долга Республики Тыва к объему расходов республиканского бюджета, за искл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ю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чением объема расходов, которые осуществляются за счет субвенций из федерального бюджета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059CA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7878B0" w:rsidRPr="006E5AAF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</w:hyperlink>
            <w:r w:rsidR="00C71D52" w:rsidRPr="006E5AAF">
              <w:t xml:space="preserve"> 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«</w:t>
            </w:r>
            <w:r w:rsidR="007878B0" w:rsidRPr="006E5AAF">
              <w:rPr>
                <w:rFonts w:ascii="Times New Roman" w:hAnsi="Times New Roman"/>
                <w:sz w:val="24"/>
                <w:szCs w:val="24"/>
              </w:rPr>
              <w:t>Повышение финансовой грамотности жителей Республики Тыва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заций, проводящих мероприятия и реализующих образовательные пр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граммы по финансовой грамотности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Количество преподавателей по преп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даванию образовательных программ повышения финансовой грамотности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Количество человек, охваченных пр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светительскими мероприятиями по вопросам финансовой грамотности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7878B0" w:rsidRPr="006E5AAF" w:rsidTr="0050592A">
        <w:trPr>
          <w:gridAfter w:val="1"/>
          <w:wAfter w:w="42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Наличие информации в информац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 xml:space="preserve">онно-телекоммуникационной сети 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«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»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 xml:space="preserve"> о республиканском бю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д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жете на очередной финансовый год и плановый период вместе с материал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ми, отчете об исполнении республ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канского бюджета, характеристик первоначально утвержденного бю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д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жета и изменениях, вносимых в ре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с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публиканский бюджет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592A" w:rsidRPr="006E5AAF" w:rsidTr="0050592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2A" w:rsidRPr="006E5AAF" w:rsidRDefault="0050592A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Разработка и распространение бр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 xml:space="preserve">шюры в понятной для граждан форме 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«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  <w:r w:rsidR="00AC344D" w:rsidRPr="006E5AAF">
              <w:rPr>
                <w:rFonts w:ascii="Times New Roman" w:hAnsi="Times New Roman"/>
                <w:sz w:val="24"/>
                <w:szCs w:val="24"/>
              </w:rPr>
              <w:t>»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 xml:space="preserve"> к закону о республиканском бюджете на очере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д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ной финансовый год и плановый п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AAF">
              <w:rPr>
                <w:rFonts w:ascii="Times New Roman" w:hAnsi="Times New Roman"/>
                <w:sz w:val="24"/>
                <w:szCs w:val="24"/>
              </w:rPr>
              <w:lastRenderedPageBreak/>
              <w:t>риод, годовому отчету об исполнении республиканского бюджета Республ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AAF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2A" w:rsidRPr="006E5AAF" w:rsidRDefault="0050592A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2A" w:rsidRPr="006E5AAF" w:rsidRDefault="0050592A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2A" w:rsidRPr="006E5AAF" w:rsidRDefault="0050592A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2A" w:rsidRPr="006E5AAF" w:rsidRDefault="0050592A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50592A" w:rsidRPr="006E5AAF" w:rsidRDefault="00C71D52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AF">
              <w:rPr>
                <w:rFonts w:ascii="Times New Roman" w:hAnsi="Times New Roman"/>
                <w:sz w:val="24"/>
                <w:szCs w:val="24"/>
              </w:rPr>
              <w:t>»</w:t>
            </w:r>
            <w:r w:rsidR="0050592A" w:rsidRPr="006E5AA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0592A" w:rsidRDefault="0050592A" w:rsidP="0078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8B0" w:rsidRDefault="00AC344D" w:rsidP="0078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hyperlink r:id="rId47" w:history="1">
        <w:r w:rsidR="007878B0" w:rsidRPr="0050592A">
          <w:rPr>
            <w:rFonts w:ascii="Times New Roman" w:hAnsi="Times New Roman"/>
            <w:sz w:val="28"/>
            <w:szCs w:val="28"/>
          </w:rPr>
          <w:t xml:space="preserve">приложение № </w:t>
        </w:r>
      </w:hyperlink>
      <w:r w:rsidR="007878B0" w:rsidRPr="0050592A">
        <w:rPr>
          <w:rFonts w:ascii="Times New Roman" w:hAnsi="Times New Roman"/>
          <w:sz w:val="28"/>
          <w:szCs w:val="28"/>
        </w:rPr>
        <w:t xml:space="preserve">2 </w:t>
      </w:r>
      <w:r w:rsidR="007878B0">
        <w:rPr>
          <w:rFonts w:ascii="Times New Roman" w:hAnsi="Times New Roman"/>
          <w:sz w:val="28"/>
          <w:szCs w:val="28"/>
        </w:rPr>
        <w:t xml:space="preserve">к Программе </w:t>
      </w:r>
      <w:r w:rsidR="007878B0" w:rsidRPr="004C22D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0592A" w:rsidRDefault="0050592A" w:rsidP="005059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0592A" w:rsidSect="0050592A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878B0" w:rsidRPr="0050592A" w:rsidRDefault="00AC344D" w:rsidP="0050592A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7878B0" w:rsidRPr="0050592A">
        <w:rPr>
          <w:rFonts w:ascii="Times New Roman" w:hAnsi="Times New Roman"/>
          <w:sz w:val="28"/>
          <w:szCs w:val="28"/>
        </w:rPr>
        <w:t>Приложение № 2</w:t>
      </w:r>
    </w:p>
    <w:p w:rsidR="0050592A" w:rsidRDefault="007878B0" w:rsidP="0050592A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855E97" w:rsidRDefault="007878B0" w:rsidP="0050592A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Республики Тыва</w:t>
      </w:r>
      <w:r w:rsidR="0050592A">
        <w:rPr>
          <w:rFonts w:ascii="Times New Roman" w:hAnsi="Times New Roman"/>
          <w:sz w:val="28"/>
          <w:szCs w:val="28"/>
        </w:rPr>
        <w:t xml:space="preserve"> </w:t>
      </w:r>
    </w:p>
    <w:p w:rsidR="007878B0" w:rsidRPr="0050592A" w:rsidRDefault="00AC344D" w:rsidP="0050592A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>Повышение эффективности управления</w:t>
      </w:r>
      <w:r w:rsidR="00855E97">
        <w:rPr>
          <w:rFonts w:ascii="Times New Roman" w:hAnsi="Times New Roman"/>
          <w:sz w:val="28"/>
          <w:szCs w:val="28"/>
        </w:rPr>
        <w:t xml:space="preserve"> </w:t>
      </w:r>
      <w:r w:rsidR="007878B0" w:rsidRPr="0050592A">
        <w:rPr>
          <w:rFonts w:ascii="Times New Roman" w:hAnsi="Times New Roman"/>
          <w:sz w:val="28"/>
          <w:szCs w:val="28"/>
        </w:rPr>
        <w:t>общественными финансами Республики</w:t>
      </w:r>
      <w:r w:rsidR="0050592A">
        <w:rPr>
          <w:rFonts w:ascii="Times New Roman" w:hAnsi="Times New Roman"/>
          <w:sz w:val="28"/>
          <w:szCs w:val="28"/>
        </w:rPr>
        <w:t xml:space="preserve"> </w:t>
      </w:r>
      <w:r w:rsidR="007878B0" w:rsidRPr="0050592A">
        <w:rPr>
          <w:rFonts w:ascii="Times New Roman" w:hAnsi="Times New Roman"/>
          <w:sz w:val="28"/>
          <w:szCs w:val="28"/>
        </w:rPr>
        <w:t>Тыва на 2018-2020 годы</w:t>
      </w:r>
      <w:r>
        <w:rPr>
          <w:rFonts w:ascii="Times New Roman" w:hAnsi="Times New Roman"/>
          <w:sz w:val="28"/>
          <w:szCs w:val="28"/>
        </w:rPr>
        <w:t>»</w:t>
      </w:r>
    </w:p>
    <w:p w:rsidR="007878B0" w:rsidRPr="0050592A" w:rsidRDefault="007878B0" w:rsidP="005059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92A" w:rsidRDefault="0050592A" w:rsidP="00787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ПЕРЕЧЕНЬ </w:t>
      </w:r>
    </w:p>
    <w:p w:rsidR="0050592A" w:rsidRDefault="007878B0" w:rsidP="00787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 xml:space="preserve">основных мероприятий государственной программы Республики Тыва </w:t>
      </w:r>
    </w:p>
    <w:p w:rsidR="0050592A" w:rsidRDefault="00AC344D" w:rsidP="00787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78B0" w:rsidRPr="0050592A">
        <w:rPr>
          <w:rFonts w:ascii="Times New Roman" w:hAnsi="Times New Roman"/>
          <w:sz w:val="28"/>
          <w:szCs w:val="28"/>
        </w:rPr>
        <w:t xml:space="preserve">Повышение эффективности управления общественными финансами </w:t>
      </w:r>
    </w:p>
    <w:p w:rsidR="007878B0" w:rsidRDefault="007878B0" w:rsidP="00787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2A">
        <w:rPr>
          <w:rFonts w:ascii="Times New Roman" w:hAnsi="Times New Roman"/>
          <w:sz w:val="28"/>
          <w:szCs w:val="28"/>
        </w:rPr>
        <w:t>Республики Тыва на 2018-2020 годы</w:t>
      </w:r>
      <w:r w:rsidR="00AC344D">
        <w:rPr>
          <w:rFonts w:ascii="Times New Roman" w:hAnsi="Times New Roman"/>
          <w:sz w:val="28"/>
          <w:szCs w:val="28"/>
        </w:rPr>
        <w:t>»</w:t>
      </w:r>
    </w:p>
    <w:p w:rsidR="0050592A" w:rsidRPr="0050592A" w:rsidRDefault="0050592A" w:rsidP="00787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304"/>
        <w:gridCol w:w="1304"/>
        <w:gridCol w:w="1247"/>
        <w:gridCol w:w="1304"/>
        <w:gridCol w:w="1305"/>
        <w:gridCol w:w="1667"/>
        <w:gridCol w:w="2420"/>
      </w:tblGrid>
      <w:tr w:rsidR="007878B0" w:rsidRPr="006E5AAF" w:rsidTr="00AC344D">
        <w:trPr>
          <w:tblHeader/>
        </w:trPr>
        <w:tc>
          <w:tcPr>
            <w:tcW w:w="2268" w:type="dxa"/>
            <w:vMerge w:val="restart"/>
          </w:tcPr>
          <w:p w:rsidR="00AC344D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подпрограммы &lt;*&gt;</w:t>
            </w:r>
          </w:p>
        </w:tc>
        <w:tc>
          <w:tcPr>
            <w:tcW w:w="1701" w:type="dxa"/>
            <w:vMerge w:val="restart"/>
          </w:tcPr>
          <w:p w:rsidR="00AC344D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04" w:type="dxa"/>
            <w:vMerge w:val="restart"/>
          </w:tcPr>
          <w:p w:rsidR="00AC344D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вания, всего, тыс. рублей</w:t>
            </w:r>
          </w:p>
        </w:tc>
        <w:tc>
          <w:tcPr>
            <w:tcW w:w="3855" w:type="dxa"/>
            <w:gridSpan w:val="3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305" w:type="dxa"/>
            <w:vMerge w:val="restart"/>
          </w:tcPr>
          <w:p w:rsidR="00AC344D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1667" w:type="dxa"/>
            <w:vMerge w:val="restart"/>
          </w:tcPr>
          <w:p w:rsidR="00AC344D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за исполнение</w:t>
            </w:r>
          </w:p>
        </w:tc>
        <w:tc>
          <w:tcPr>
            <w:tcW w:w="2420" w:type="dxa"/>
            <w:vMerge w:val="restart"/>
          </w:tcPr>
          <w:p w:rsidR="00AC344D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Результаты реализации </w:t>
            </w:r>
          </w:p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мероприятий (достижение плановых показателей)</w:t>
            </w:r>
          </w:p>
        </w:tc>
      </w:tr>
      <w:tr w:rsidR="007878B0" w:rsidRPr="006E5AAF" w:rsidTr="00AC344D">
        <w:trPr>
          <w:tblHeader/>
        </w:trPr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247" w:type="dxa"/>
            <w:vAlign w:val="center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304" w:type="dxa"/>
            <w:vAlign w:val="center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rPr>
          <w:trHeight w:val="548"/>
        </w:trPr>
        <w:tc>
          <w:tcPr>
            <w:tcW w:w="2268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hyperlink r:id="rId54" w:history="1">
              <w:r w:rsidRPr="006E5AAF">
                <w:rPr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Pr="006E5AAF">
              <w:rPr>
                <w:rFonts w:ascii="Times New Roman" w:hAnsi="Times New Roman"/>
                <w:sz w:val="20"/>
                <w:szCs w:val="20"/>
              </w:rPr>
              <w:t xml:space="preserve"> «П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вышение устойчивости исполнения местных бюджетов в Республике Тыва», в том числе:</w:t>
            </w: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7528547,4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3218902,6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2243973,1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2065671,7</w:t>
            </w:r>
          </w:p>
        </w:tc>
        <w:tc>
          <w:tcPr>
            <w:tcW w:w="1305" w:type="dxa"/>
            <w:vMerge w:val="restart"/>
          </w:tcPr>
          <w:p w:rsidR="00AC344D" w:rsidRPr="006E5AAF" w:rsidRDefault="00AC344D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7528547,4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3218902,6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2243973,1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2065671,7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1.1. Формирование и </w:t>
            </w: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распределение Реги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нального фонда фина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совой поддержки мун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ципальных районов (г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родских округов)</w:t>
            </w: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5397065,3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1720668,4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1914249,6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1762147,3</w:t>
            </w:r>
          </w:p>
        </w:tc>
        <w:tc>
          <w:tcPr>
            <w:tcW w:w="1305" w:type="dxa"/>
            <w:vMerge w:val="restart"/>
          </w:tcPr>
          <w:p w:rsidR="00AC344D" w:rsidRPr="006E5AAF" w:rsidRDefault="00AC344D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Министерство </w:t>
            </w: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сокращение уровня ра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з</w:t>
            </w: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рыва бюджетной обесп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ченности после распред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ления фонда поддержки муниципальных районов и городских округов</w:t>
            </w: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5397065,3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1720668,4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1914249,6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1762147,3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rPr>
          <w:trHeight w:val="152"/>
        </w:trPr>
        <w:tc>
          <w:tcPr>
            <w:tcW w:w="2268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1.2. Формирование и распределение Реги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нального фонда фина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совой поддержки пос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330315,0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112240,5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113548,4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104526,1</w:t>
            </w:r>
          </w:p>
        </w:tc>
        <w:tc>
          <w:tcPr>
            <w:tcW w:w="1305" w:type="dxa"/>
            <w:vMerge w:val="restart"/>
          </w:tcPr>
          <w:p w:rsidR="00AC344D" w:rsidRPr="006E5AAF" w:rsidRDefault="00AC344D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обеспечение устойчивости бюджетов сельских пос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</w:tr>
      <w:tr w:rsidR="00AC344D" w:rsidRPr="006E5AAF" w:rsidTr="00AC344D">
        <w:trPr>
          <w:trHeight w:val="243"/>
        </w:trPr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330315,0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112240,5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113548,4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104526,1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rPr>
          <w:trHeight w:val="20"/>
        </w:trPr>
        <w:tc>
          <w:tcPr>
            <w:tcW w:w="2268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1.3. Обеспечение сб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лансированности бю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д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жетов муниципальных образований</w:t>
            </w: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1801167,1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1385993,7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216175,1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198998,3</w:t>
            </w:r>
          </w:p>
        </w:tc>
        <w:tc>
          <w:tcPr>
            <w:tcW w:w="1305" w:type="dxa"/>
            <w:vMerge w:val="restart"/>
          </w:tcPr>
          <w:p w:rsidR="00AC344D" w:rsidRPr="006E5AAF" w:rsidRDefault="00AC344D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обеспечение устойчивости исполнения местных бюджетов</w:t>
            </w: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1801167,1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1385993,7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216175,1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198998,3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rPr>
          <w:trHeight w:val="20"/>
        </w:trPr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1.4. Заключение с орг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нами местного сам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управления соглашений о мерах по повышению эффективности испол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ь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зования бюджетных средств и увеличению налоговых и неналог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вых доходов местных бюджетов</w:t>
            </w: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обеспечение выполнения условий по финансовому оздоровлению и повыш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нию эффективности ра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ходования средств бю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д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жетов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1.5. Проведение ежего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д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ного мониторинга кач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ства управления мун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ципальными финансами</w:t>
            </w: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оценка качества управл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ния муниципальными ф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нансами на основе показ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телей, установленных нормативным правовым актом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55" w:history="1">
              <w:r w:rsidRPr="006E5AAF">
                <w:rPr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Pr="006E5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344D" w:rsidRPr="006E5AAF">
              <w:rPr>
                <w:rFonts w:ascii="Times New Roman" w:hAnsi="Times New Roman"/>
                <w:sz w:val="20"/>
                <w:szCs w:val="20"/>
              </w:rPr>
              <w:t>«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Управление государс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венным долгом Респу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б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лики Тыва</w:t>
            </w:r>
            <w:r w:rsidR="00AC344D" w:rsidRPr="006E5AAF">
              <w:rPr>
                <w:rFonts w:ascii="Times New Roman" w:hAnsi="Times New Roman"/>
                <w:sz w:val="20"/>
                <w:szCs w:val="20"/>
              </w:rPr>
              <w:t>»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, в том чи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ле:</w:t>
            </w: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80554,9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19057,2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32021,0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29476,7</w:t>
            </w:r>
          </w:p>
        </w:tc>
        <w:tc>
          <w:tcPr>
            <w:tcW w:w="1305" w:type="dxa"/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80554,9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19057,2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32021,0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29476,7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2.1. Реализация долг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вой политики, напра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ленной на снижение долговой нагрузки на республиканский бю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д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1) своевременное погаш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ние долговых обяз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тельств;</w:t>
            </w:r>
          </w:p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2) установление в законе Республики Тыва о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публиканском бюджете на очередной финансовый год и на плановый период верхнего предела госуда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ственного долга;</w:t>
            </w:r>
          </w:p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3) предельный объем з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имствований установлен с соблюдением требований Бюджетного </w:t>
            </w:r>
            <w:hyperlink r:id="rId56" w:history="1">
              <w:r w:rsidRPr="006E5AAF">
                <w:rPr>
                  <w:rFonts w:ascii="Times New Roman" w:hAnsi="Times New Roman"/>
                  <w:sz w:val="20"/>
                  <w:szCs w:val="20"/>
                </w:rPr>
                <w:t>кодекса</w:t>
              </w:r>
            </w:hyperlink>
            <w:r w:rsidRPr="006E5AAF">
              <w:rPr>
                <w:rFonts w:ascii="Times New Roman" w:hAnsi="Times New Roman"/>
                <w:sz w:val="20"/>
                <w:szCs w:val="20"/>
              </w:rPr>
              <w:t xml:space="preserve"> Ро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сийской Федерации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2.2. Публикация свед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ний о государственном долге на официальном сайте Министерства ф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нансов Республики Тыва в сети </w:t>
            </w:r>
            <w:r w:rsidR="00AC344D" w:rsidRPr="006E5AAF">
              <w:rPr>
                <w:rFonts w:ascii="Times New Roman" w:hAnsi="Times New Roman"/>
                <w:sz w:val="20"/>
                <w:szCs w:val="20"/>
              </w:rPr>
              <w:t>«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AC344D" w:rsidRPr="006E5AA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878B0" w:rsidRPr="006E5AAF" w:rsidRDefault="00AC344D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</w:t>
            </w:r>
            <w:r w:rsidR="007878B0" w:rsidRPr="006E5AAF">
              <w:rPr>
                <w:rFonts w:ascii="Times New Roman" w:hAnsi="Times New Roman"/>
                <w:sz w:val="20"/>
                <w:szCs w:val="20"/>
              </w:rPr>
              <w:t>-2020 гг.</w:t>
            </w: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обеспечение открытости информации о государс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венном долге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40B4" w:rsidRDefault="00D140B4" w:rsidP="00D140B4">
      <w:pPr>
        <w:spacing w:after="0" w:line="240" w:lineRule="auto"/>
      </w:pPr>
    </w:p>
    <w:tbl>
      <w:tblPr>
        <w:tblW w:w="145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304"/>
        <w:gridCol w:w="1304"/>
        <w:gridCol w:w="1247"/>
        <w:gridCol w:w="1304"/>
        <w:gridCol w:w="1305"/>
        <w:gridCol w:w="1667"/>
        <w:gridCol w:w="2420"/>
      </w:tblGrid>
      <w:tr w:rsidR="00D140B4" w:rsidRPr="006E5AAF" w:rsidTr="001E3113">
        <w:trPr>
          <w:tblHeader/>
        </w:trPr>
        <w:tc>
          <w:tcPr>
            <w:tcW w:w="2268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подпрограммы &lt;*&gt;</w:t>
            </w:r>
          </w:p>
        </w:tc>
        <w:tc>
          <w:tcPr>
            <w:tcW w:w="1701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04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вания, всего, тыс. рублей</w:t>
            </w:r>
          </w:p>
        </w:tc>
        <w:tc>
          <w:tcPr>
            <w:tcW w:w="3855" w:type="dxa"/>
            <w:gridSpan w:val="3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305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1667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за исполнение</w:t>
            </w:r>
          </w:p>
        </w:tc>
        <w:tc>
          <w:tcPr>
            <w:tcW w:w="2420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Результаты реализации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мероприятий (достижение плановых показателей)</w:t>
            </w:r>
          </w:p>
        </w:tc>
      </w:tr>
      <w:tr w:rsidR="00D140B4" w:rsidRPr="006E5AAF" w:rsidTr="001E3113">
        <w:trPr>
          <w:tblHeader/>
        </w:trPr>
        <w:tc>
          <w:tcPr>
            <w:tcW w:w="2268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247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304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305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2.3. Планирование ра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ходов на обслуживание государственного долга</w:t>
            </w: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80554,9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19057,2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32021,0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29476,7</w:t>
            </w:r>
          </w:p>
        </w:tc>
        <w:tc>
          <w:tcPr>
            <w:tcW w:w="1305" w:type="dxa"/>
            <w:vMerge w:val="restart"/>
          </w:tcPr>
          <w:p w:rsidR="00AC344D" w:rsidRPr="006E5AAF" w:rsidRDefault="00AC344D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своевременное исполн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ние обязательств по 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б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служиванию государс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венного внутреннего до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80554,9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19057,2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32021,0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29476,7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44D" w:rsidRPr="006E5AAF" w:rsidTr="00AC344D">
        <w:tc>
          <w:tcPr>
            <w:tcW w:w="2268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AC344D" w:rsidRPr="006E5AAF" w:rsidRDefault="00AC344D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hyperlink r:id="rId57" w:history="1">
              <w:r w:rsidRPr="006E5AAF">
                <w:rPr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Pr="006E5AAF">
              <w:rPr>
                <w:rFonts w:ascii="Times New Roman" w:hAnsi="Times New Roman"/>
                <w:sz w:val="20"/>
                <w:szCs w:val="20"/>
              </w:rPr>
              <w:t xml:space="preserve"> «П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вышение финансовой грамотности жителей Республики Тыва», в том числе:</w:t>
            </w: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3880,8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1380,8</w:t>
            </w:r>
          </w:p>
        </w:tc>
        <w:tc>
          <w:tcPr>
            <w:tcW w:w="1305" w:type="dxa"/>
            <w:vMerge w:val="restart"/>
          </w:tcPr>
          <w:p w:rsidR="00D140B4" w:rsidRPr="006E5AAF" w:rsidRDefault="00D140B4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3880,8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1380,8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40B4" w:rsidRDefault="00D140B4"/>
    <w:p w:rsidR="00D140B4" w:rsidRDefault="00D140B4"/>
    <w:tbl>
      <w:tblPr>
        <w:tblW w:w="145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304"/>
        <w:gridCol w:w="1304"/>
        <w:gridCol w:w="1247"/>
        <w:gridCol w:w="1304"/>
        <w:gridCol w:w="1305"/>
        <w:gridCol w:w="1667"/>
        <w:gridCol w:w="2420"/>
      </w:tblGrid>
      <w:tr w:rsidR="00D140B4" w:rsidRPr="006E5AAF" w:rsidTr="001E3113">
        <w:trPr>
          <w:tblHeader/>
        </w:trPr>
        <w:tc>
          <w:tcPr>
            <w:tcW w:w="2268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подпрограммы &lt;*&gt;</w:t>
            </w:r>
          </w:p>
        </w:tc>
        <w:tc>
          <w:tcPr>
            <w:tcW w:w="1701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04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вания, всего, тыс. рублей</w:t>
            </w:r>
          </w:p>
        </w:tc>
        <w:tc>
          <w:tcPr>
            <w:tcW w:w="3855" w:type="dxa"/>
            <w:gridSpan w:val="3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305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1667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за исполнение</w:t>
            </w:r>
          </w:p>
        </w:tc>
        <w:tc>
          <w:tcPr>
            <w:tcW w:w="2420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Результаты реализации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мероприятий (достижение плановых показателей)</w:t>
            </w:r>
          </w:p>
        </w:tc>
      </w:tr>
      <w:tr w:rsidR="00D140B4" w:rsidRPr="006E5AAF" w:rsidTr="001E3113">
        <w:trPr>
          <w:tblHeader/>
        </w:trPr>
        <w:tc>
          <w:tcPr>
            <w:tcW w:w="2268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247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304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305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3.1. Проведение специ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лизированного опроса населения, анализ и оценка полученных да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ных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</w:tcBorders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="00AC344D" w:rsidRPr="006E5AAF">
              <w:rPr>
                <w:rFonts w:ascii="Times New Roman" w:hAnsi="Times New Roman"/>
                <w:sz w:val="20"/>
                <w:szCs w:val="20"/>
              </w:rPr>
              <w:t xml:space="preserve">публики Тыва, </w:t>
            </w:r>
            <w:proofErr w:type="spellStart"/>
            <w:r w:rsidR="00AC344D" w:rsidRPr="006E5AAF">
              <w:rPr>
                <w:rFonts w:ascii="Times New Roman" w:hAnsi="Times New Roman"/>
                <w:sz w:val="20"/>
                <w:szCs w:val="20"/>
              </w:rPr>
              <w:t>Г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НИиОУ</w:t>
            </w:r>
            <w:proofErr w:type="spellEnd"/>
            <w:r w:rsidRPr="006E5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344D" w:rsidRPr="006E5AAF">
              <w:rPr>
                <w:rFonts w:ascii="Times New Roman" w:hAnsi="Times New Roman"/>
                <w:sz w:val="20"/>
                <w:szCs w:val="20"/>
              </w:rPr>
              <w:t>«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у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винский институт гуманитарных и прикладных </w:t>
            </w:r>
            <w:proofErr w:type="spellStart"/>
            <w:proofErr w:type="gramStart"/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циально-эконо</w:t>
            </w:r>
            <w:r w:rsidR="00AC344D" w:rsidRPr="006E5AAF">
              <w:rPr>
                <w:rFonts w:ascii="Times New Roman" w:hAnsi="Times New Roman"/>
                <w:sz w:val="20"/>
                <w:szCs w:val="20"/>
              </w:rPr>
              <w:t>-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мических</w:t>
            </w:r>
            <w:proofErr w:type="spellEnd"/>
            <w:proofErr w:type="gramEnd"/>
            <w:r w:rsidRPr="006E5AAF">
              <w:rPr>
                <w:rFonts w:ascii="Times New Roman" w:hAnsi="Times New Roman"/>
                <w:sz w:val="20"/>
                <w:szCs w:val="20"/>
              </w:rPr>
              <w:t xml:space="preserve"> иссл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дований</w:t>
            </w:r>
            <w:r w:rsidR="00AC344D" w:rsidRPr="006E5AAF">
              <w:rPr>
                <w:rFonts w:ascii="Times New Roman" w:hAnsi="Times New Roman"/>
                <w:sz w:val="20"/>
                <w:szCs w:val="20"/>
              </w:rPr>
              <w:t xml:space="preserve"> при Правительстве Республики </w:t>
            </w:r>
            <w:proofErr w:type="spellStart"/>
            <w:r w:rsidR="00AC344D" w:rsidRPr="006E5AAF">
              <w:rPr>
                <w:rFonts w:ascii="Times New Roman" w:hAnsi="Times New Roman"/>
                <w:sz w:val="20"/>
                <w:szCs w:val="20"/>
              </w:rPr>
              <w:t>Тыыва</w:t>
            </w:r>
            <w:proofErr w:type="spellEnd"/>
            <w:r w:rsidR="00AC344D" w:rsidRPr="006E5AA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позволит выявить уровень и оценку финансовой гр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мотности жителей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для дальнейшей корректировки плана де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й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ствий по решению выя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ленных проблем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3.2. Подготовка педаг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гов по преподаванию основ финансовой гр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мотности в образов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тельных организациях</w:t>
            </w: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AC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Тыва, Министерство образования и науки Республ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ки Тыва</w:t>
            </w: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наличие специально об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у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ченных преподавателей данной дисциплины при внедрении основ фина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совой грамотности в школьные программы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3.3. Проведение конку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сов по финансовой гр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мотности среди учащи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х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ся общеобразовательных учебных заведений</w:t>
            </w: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D1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7878B0" w:rsidRPr="006E5AAF" w:rsidRDefault="007878B0" w:rsidP="00D1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публики Тыва, Министерство образования и </w:t>
            </w:r>
          </w:p>
        </w:tc>
        <w:tc>
          <w:tcPr>
            <w:tcW w:w="2420" w:type="dxa"/>
            <w:vMerge w:val="restart"/>
          </w:tcPr>
          <w:p w:rsidR="007878B0" w:rsidRPr="006E5AAF" w:rsidRDefault="007878B0" w:rsidP="00D1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формирование разумного и ответственного отнош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ния к личным финансам у подрастающего поколения - будущих потребителей 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40B4" w:rsidRDefault="00D140B4" w:rsidP="00D140B4">
      <w:pPr>
        <w:spacing w:after="0" w:line="240" w:lineRule="auto"/>
      </w:pPr>
    </w:p>
    <w:tbl>
      <w:tblPr>
        <w:tblW w:w="145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304"/>
        <w:gridCol w:w="1304"/>
        <w:gridCol w:w="1247"/>
        <w:gridCol w:w="1304"/>
        <w:gridCol w:w="1305"/>
        <w:gridCol w:w="1667"/>
        <w:gridCol w:w="2420"/>
      </w:tblGrid>
      <w:tr w:rsidR="00D140B4" w:rsidRPr="006E5AAF" w:rsidTr="001E3113">
        <w:trPr>
          <w:tblHeader/>
        </w:trPr>
        <w:tc>
          <w:tcPr>
            <w:tcW w:w="2268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подпрограммы &lt;*&gt;</w:t>
            </w:r>
          </w:p>
        </w:tc>
        <w:tc>
          <w:tcPr>
            <w:tcW w:w="1701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04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вания, всего, тыс. рублей</w:t>
            </w:r>
          </w:p>
        </w:tc>
        <w:tc>
          <w:tcPr>
            <w:tcW w:w="3855" w:type="dxa"/>
            <w:gridSpan w:val="3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305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1667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за исполнение</w:t>
            </w:r>
          </w:p>
        </w:tc>
        <w:tc>
          <w:tcPr>
            <w:tcW w:w="2420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Результаты реализации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мероприятий (достижение плановых показателей)</w:t>
            </w:r>
          </w:p>
        </w:tc>
      </w:tr>
      <w:tr w:rsidR="00D140B4" w:rsidRPr="006E5AAF" w:rsidTr="001E3113">
        <w:trPr>
          <w:tblHeader/>
        </w:trPr>
        <w:tc>
          <w:tcPr>
            <w:tcW w:w="2268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247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304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305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7878B0" w:rsidRPr="006E5AAF" w:rsidRDefault="00D140B4" w:rsidP="00D1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науки Республ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ки Тыва</w:t>
            </w:r>
          </w:p>
        </w:tc>
        <w:tc>
          <w:tcPr>
            <w:tcW w:w="2420" w:type="dxa"/>
            <w:vMerge w:val="restart"/>
          </w:tcPr>
          <w:p w:rsidR="007878B0" w:rsidRPr="006E5AAF" w:rsidRDefault="00D140B4" w:rsidP="00D14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финансовых услуг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3.4. Проведение конку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сов среди журналистов средств массовой 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формации журналис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ских материалов на т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му: </w:t>
            </w:r>
            <w:r w:rsidR="00AC344D" w:rsidRPr="006E5AAF">
              <w:rPr>
                <w:rFonts w:ascii="Times New Roman" w:hAnsi="Times New Roman"/>
                <w:sz w:val="20"/>
                <w:szCs w:val="20"/>
              </w:rPr>
              <w:t>«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Дружи с финанс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ми</w:t>
            </w:r>
            <w:r w:rsidR="00AC344D" w:rsidRPr="006E5AAF">
              <w:rPr>
                <w:rFonts w:ascii="Times New Roman" w:hAnsi="Times New Roman"/>
                <w:sz w:val="20"/>
                <w:szCs w:val="20"/>
              </w:rPr>
              <w:t>»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, посвященных п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вышению финансовой грамотности и безопа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ности и защите прав потребителей финанс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вых услуг</w:t>
            </w: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D1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популяризация финанс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вой грамотности, прив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тие жителям республики знаний и навыков для принятия обоснованных финансовых решений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3.5. Проведение разли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ч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ных обучающих сем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наров, «круглых ст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лов», презентаций, ко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ференций по вопросам финансовой грамотн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сти жителей</w:t>
            </w: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305" w:type="dxa"/>
            <w:vMerge w:val="restart"/>
          </w:tcPr>
          <w:p w:rsidR="00D140B4" w:rsidRPr="006E5AAF" w:rsidRDefault="00D140B4" w:rsidP="00D1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популяризация финанс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вой грамотности, прив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тие жителям республики знаний и навыков для принятия обоснованных финансовых решений</w:t>
            </w: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lastRenderedPageBreak/>
              <w:t>3.6. Создание рубрик в наиболее востребова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ных печатных изданиях и социальных сетях и систематическая публ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кация материалов по повышению финансовой грамотности</w:t>
            </w: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D1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популяризация финанс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вой грамотности, прив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тие жителям республики знаний и навыков для принятия обоснованных финансовых решений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100,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3.7. Создание и показ видеороликов по вопр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сам ознакомления с ра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з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личными финансовыми услугами и популяриз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ции финансовых знаний и навыков</w:t>
            </w: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05" w:type="dxa"/>
            <w:vMerge w:val="restart"/>
          </w:tcPr>
          <w:p w:rsidR="007878B0" w:rsidRPr="006E5AAF" w:rsidRDefault="00D140B4" w:rsidP="00D1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</w:t>
            </w:r>
            <w:r w:rsidR="007878B0" w:rsidRPr="006E5AAF">
              <w:rPr>
                <w:rFonts w:ascii="Times New Roman" w:hAnsi="Times New Roman"/>
                <w:sz w:val="20"/>
                <w:szCs w:val="20"/>
              </w:rPr>
              <w:t>-2020 гг.</w:t>
            </w:r>
          </w:p>
        </w:tc>
        <w:tc>
          <w:tcPr>
            <w:tcW w:w="1667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популяризация финанс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вой грамотности, прив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тие жителям республики знаний и навыков для принятия обоснованных финансовых решений</w:t>
            </w: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8B0" w:rsidRPr="006E5AAF" w:rsidTr="00AC344D">
        <w:tc>
          <w:tcPr>
            <w:tcW w:w="2268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7878B0" w:rsidRPr="006E5AAF" w:rsidRDefault="007878B0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40B4" w:rsidRDefault="00D140B4"/>
    <w:p w:rsidR="00D140B4" w:rsidRDefault="00D140B4"/>
    <w:p w:rsidR="00D140B4" w:rsidRDefault="00D140B4"/>
    <w:p w:rsidR="00D140B4" w:rsidRDefault="00D140B4"/>
    <w:p w:rsidR="00D140B4" w:rsidRDefault="00D140B4"/>
    <w:tbl>
      <w:tblPr>
        <w:tblW w:w="145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304"/>
        <w:gridCol w:w="1304"/>
        <w:gridCol w:w="1247"/>
        <w:gridCol w:w="1304"/>
        <w:gridCol w:w="1305"/>
        <w:gridCol w:w="1667"/>
        <w:gridCol w:w="2420"/>
      </w:tblGrid>
      <w:tr w:rsidR="00D140B4" w:rsidRPr="006E5AAF" w:rsidTr="001E3113">
        <w:trPr>
          <w:tblHeader/>
        </w:trPr>
        <w:tc>
          <w:tcPr>
            <w:tcW w:w="2268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подпрограммы &lt;*&gt;</w:t>
            </w:r>
          </w:p>
        </w:tc>
        <w:tc>
          <w:tcPr>
            <w:tcW w:w="1701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04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финансир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вания, всего, тыс. рублей</w:t>
            </w:r>
          </w:p>
        </w:tc>
        <w:tc>
          <w:tcPr>
            <w:tcW w:w="3855" w:type="dxa"/>
            <w:gridSpan w:val="3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305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1667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за исполнение</w:t>
            </w:r>
          </w:p>
        </w:tc>
        <w:tc>
          <w:tcPr>
            <w:tcW w:w="2420" w:type="dxa"/>
            <w:vMerge w:val="restart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Результаты реализации </w:t>
            </w:r>
          </w:p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мероприятий (достижение плановых показателей)</w:t>
            </w:r>
          </w:p>
        </w:tc>
      </w:tr>
      <w:tr w:rsidR="00D140B4" w:rsidRPr="006E5AAF" w:rsidTr="001E3113">
        <w:trPr>
          <w:tblHeader/>
        </w:trPr>
        <w:tc>
          <w:tcPr>
            <w:tcW w:w="2268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247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304" w:type="dxa"/>
            <w:vAlign w:val="center"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305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1E3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3.8. Издание буклетов, брошюр, плакатов по вопросам повышения финансовой грамотн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сти жителей, создание других иллюстрирова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ных материалов и бр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шюр</w:t>
            </w: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1720,8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500,8</w:t>
            </w:r>
          </w:p>
        </w:tc>
        <w:tc>
          <w:tcPr>
            <w:tcW w:w="1305" w:type="dxa"/>
            <w:vMerge w:val="restart"/>
          </w:tcPr>
          <w:p w:rsidR="00D140B4" w:rsidRPr="006E5AAF" w:rsidRDefault="00D140B4" w:rsidP="00D1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2018-2020 гг.</w:t>
            </w:r>
          </w:p>
        </w:tc>
        <w:tc>
          <w:tcPr>
            <w:tcW w:w="1667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Министерство финансов Ре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публики Тыва</w:t>
            </w:r>
          </w:p>
        </w:tc>
        <w:tc>
          <w:tcPr>
            <w:tcW w:w="2420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популяризация финанс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вой грамотности, прив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тие жителям республики знаний и навыков для принятия обоснованных финансовых решений, ознакомление с бюдже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т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ной политикой Республ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AAF">
              <w:rPr>
                <w:rFonts w:ascii="Times New Roman" w:hAnsi="Times New Roman"/>
                <w:sz w:val="20"/>
                <w:szCs w:val="20"/>
              </w:rPr>
              <w:t>ки Тыва</w:t>
            </w: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1720,8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500,8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hyperlink r:id="rId58" w:history="1">
              <w:r w:rsidRPr="006E5AAF">
                <w:rPr>
                  <w:rFonts w:ascii="Times New Roman" w:hAnsi="Times New Roman"/>
                  <w:sz w:val="20"/>
                  <w:szCs w:val="20"/>
                </w:rPr>
                <w:t>Программе</w:t>
              </w:r>
            </w:hyperlink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7612983,1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3238959,8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2277494,1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2096529,2</w:t>
            </w:r>
          </w:p>
        </w:tc>
        <w:tc>
          <w:tcPr>
            <w:tcW w:w="1305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:rsidR="00D140B4" w:rsidRPr="006E5AAF" w:rsidRDefault="007059CA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9CA"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34" type="#_x0000_t202" style="position:absolute;margin-left:123.4pt;margin-top:117.75pt;width:28.5pt;height:21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" filled="f" stroked="f" strokeweight=".5pt">
                  <v:textbox>
                    <w:txbxContent>
                      <w:p w:rsidR="00336BFF" w:rsidRPr="0050592A" w:rsidRDefault="00336BFF" w:rsidP="007878B0">
                        <w:pPr>
                          <w:rPr>
                            <w:rFonts w:ascii="Times New Roman" w:hAnsi="Times New Roman"/>
                          </w:rPr>
                        </w:pPr>
                        <w:r w:rsidRPr="0050592A">
                          <w:rPr>
                            <w:rFonts w:ascii="Times New Roman" w:hAnsi="Times New Roman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7612983,1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3238959,8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2277494,1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2096529,2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0B4" w:rsidRPr="006E5AAF" w:rsidTr="00AC344D">
        <w:tc>
          <w:tcPr>
            <w:tcW w:w="2268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D140B4" w:rsidRPr="006E5AAF" w:rsidRDefault="00D140B4" w:rsidP="00505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78B0" w:rsidRDefault="007878B0" w:rsidP="0078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8B0" w:rsidRDefault="007878B0" w:rsidP="0078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7878B0" w:rsidRDefault="00C71D52" w:rsidP="0078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D140B4">
        <w:rPr>
          <w:rFonts w:ascii="Times New Roman" w:hAnsi="Times New Roman"/>
          <w:sz w:val="28"/>
          <w:szCs w:val="28"/>
        </w:rPr>
        <w:t>)</w:t>
      </w:r>
      <w:r w:rsidR="0050592A">
        <w:rPr>
          <w:rFonts w:ascii="Times New Roman" w:hAnsi="Times New Roman"/>
          <w:sz w:val="28"/>
          <w:szCs w:val="28"/>
        </w:rPr>
        <w:t xml:space="preserve"> </w:t>
      </w:r>
      <w:hyperlink r:id="rId59" w:history="1">
        <w:r w:rsidR="007878B0" w:rsidRPr="0050592A">
          <w:rPr>
            <w:rFonts w:ascii="Times New Roman" w:hAnsi="Times New Roman"/>
            <w:sz w:val="28"/>
            <w:szCs w:val="28"/>
          </w:rPr>
          <w:t xml:space="preserve">приложение № </w:t>
        </w:r>
      </w:hyperlink>
      <w:r w:rsidR="007878B0" w:rsidRPr="0050592A">
        <w:rPr>
          <w:rFonts w:ascii="Times New Roman" w:hAnsi="Times New Roman"/>
          <w:sz w:val="28"/>
          <w:szCs w:val="28"/>
        </w:rPr>
        <w:t>3</w:t>
      </w:r>
      <w:r w:rsidR="007878B0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774202" w:rsidRDefault="00774202" w:rsidP="0078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8B0" w:rsidRPr="0050592A" w:rsidRDefault="00AC344D" w:rsidP="0050592A">
      <w:pPr>
        <w:widowControl w:val="0"/>
        <w:autoSpaceDE w:val="0"/>
        <w:autoSpaceDN w:val="0"/>
        <w:spacing w:after="0" w:line="240" w:lineRule="auto"/>
        <w:ind w:left="949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7878B0" w:rsidRPr="0050592A"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7878B0" w:rsidRPr="0050592A" w:rsidRDefault="007878B0" w:rsidP="0050592A">
      <w:pPr>
        <w:widowControl w:val="0"/>
        <w:autoSpaceDE w:val="0"/>
        <w:autoSpaceDN w:val="0"/>
        <w:spacing w:after="0" w:line="240" w:lineRule="auto"/>
        <w:ind w:left="949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Республики</w:t>
      </w:r>
    </w:p>
    <w:p w:rsidR="007878B0" w:rsidRPr="0050592A" w:rsidRDefault="007878B0" w:rsidP="0050592A">
      <w:pPr>
        <w:widowControl w:val="0"/>
        <w:autoSpaceDE w:val="0"/>
        <w:autoSpaceDN w:val="0"/>
        <w:spacing w:after="0" w:line="240" w:lineRule="auto"/>
        <w:ind w:left="949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 xml:space="preserve">Тыва 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</w:t>
      </w:r>
    </w:p>
    <w:p w:rsidR="007878B0" w:rsidRPr="0050592A" w:rsidRDefault="007878B0" w:rsidP="0050592A">
      <w:pPr>
        <w:widowControl w:val="0"/>
        <w:autoSpaceDE w:val="0"/>
        <w:autoSpaceDN w:val="0"/>
        <w:spacing w:after="0" w:line="240" w:lineRule="auto"/>
        <w:ind w:left="949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>управления общественными финансами</w:t>
      </w:r>
    </w:p>
    <w:p w:rsidR="007878B0" w:rsidRPr="0050592A" w:rsidRDefault="007878B0" w:rsidP="0050592A">
      <w:pPr>
        <w:widowControl w:val="0"/>
        <w:autoSpaceDE w:val="0"/>
        <w:autoSpaceDN w:val="0"/>
        <w:spacing w:after="0" w:line="240" w:lineRule="auto"/>
        <w:ind w:left="949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 на 2018-2020 годы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878B0" w:rsidRPr="0050592A" w:rsidRDefault="007878B0" w:rsidP="0050592A">
      <w:pPr>
        <w:widowControl w:val="0"/>
        <w:autoSpaceDE w:val="0"/>
        <w:autoSpaceDN w:val="0"/>
        <w:spacing w:after="0" w:line="240" w:lineRule="auto"/>
        <w:ind w:left="949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92A" w:rsidRPr="0050592A" w:rsidRDefault="0050592A" w:rsidP="00787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>КОМПЛЕКСНЫЙ ПЛАН</w:t>
      </w:r>
    </w:p>
    <w:p w:rsidR="0050592A" w:rsidRDefault="007878B0" w:rsidP="00787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реализации мероприятий государственной программы </w:t>
      </w:r>
    </w:p>
    <w:p w:rsidR="0050592A" w:rsidRDefault="007878B0" w:rsidP="00787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управления</w:t>
      </w:r>
      <w:r w:rsidR="0050592A" w:rsidRPr="005059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592A" w:rsidRDefault="007878B0" w:rsidP="00787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>общественными финансами Республики Тыва</w:t>
      </w:r>
      <w:r w:rsidR="0050592A" w:rsidRPr="005059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78B0" w:rsidRPr="0050592A" w:rsidRDefault="007878B0" w:rsidP="00787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/>
          <w:sz w:val="28"/>
          <w:szCs w:val="28"/>
          <w:lang w:eastAsia="ru-RU"/>
        </w:rPr>
        <w:t>на 2018-2020 годы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0592A" w:rsidRPr="001912C1" w:rsidRDefault="0050592A" w:rsidP="00787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9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6"/>
        <w:gridCol w:w="2693"/>
        <w:gridCol w:w="1843"/>
        <w:gridCol w:w="851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690"/>
      </w:tblGrid>
      <w:tr w:rsidR="007878B0" w:rsidRPr="006E5AAF" w:rsidTr="00D140B4">
        <w:trPr>
          <w:tblHeader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202" w:rsidRDefault="00774202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№</w:t>
            </w:r>
          </w:p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proofErr w:type="gramStart"/>
            <w:r w:rsidRPr="009E2CD7">
              <w:rPr>
                <w:rFonts w:ascii="Times New Roman" w:eastAsia="Times New Roman" w:hAnsi="Times New Roman"/>
                <w:szCs w:val="20"/>
              </w:rPr>
              <w:t>п</w:t>
            </w:r>
            <w:proofErr w:type="spellEnd"/>
            <w:proofErr w:type="gramEnd"/>
            <w:r w:rsidRPr="009E2CD7">
              <w:rPr>
                <w:rFonts w:ascii="Times New Roman" w:eastAsia="Times New Roman" w:hAnsi="Times New Roman"/>
                <w:szCs w:val="20"/>
              </w:rPr>
              <w:t>/</w:t>
            </w:r>
            <w:proofErr w:type="spellStart"/>
            <w:r w:rsidRPr="009E2CD7">
              <w:rPr>
                <w:rFonts w:ascii="Times New Roman" w:eastAsia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Наименование подпр</w:t>
            </w:r>
            <w:r w:rsidRPr="009E2CD7">
              <w:rPr>
                <w:rFonts w:ascii="Times New Roman" w:eastAsia="Times New Roman" w:hAnsi="Times New Roman"/>
                <w:szCs w:val="20"/>
              </w:rPr>
              <w:t>о</w:t>
            </w:r>
            <w:r w:rsidRPr="009E2CD7">
              <w:rPr>
                <w:rFonts w:ascii="Times New Roman" w:eastAsia="Times New Roman" w:hAnsi="Times New Roman"/>
                <w:szCs w:val="20"/>
              </w:rPr>
              <w:t>граммы, контрольного с</w:t>
            </w:r>
            <w:r w:rsidRPr="009E2CD7">
              <w:rPr>
                <w:rFonts w:ascii="Times New Roman" w:eastAsia="Times New Roman" w:hAnsi="Times New Roman"/>
                <w:szCs w:val="20"/>
              </w:rPr>
              <w:t>о</w:t>
            </w:r>
            <w:r w:rsidRPr="009E2CD7">
              <w:rPr>
                <w:rFonts w:ascii="Times New Roman" w:eastAsia="Times New Roman" w:hAnsi="Times New Roman"/>
                <w:szCs w:val="20"/>
              </w:rPr>
              <w:t>бытия государственной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Ответственный исполнитель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Срок наступления контрольного события (дата)</w:t>
            </w:r>
          </w:p>
        </w:tc>
      </w:tr>
      <w:tr w:rsidR="007878B0" w:rsidRPr="006E5AAF" w:rsidTr="0050592A">
        <w:trPr>
          <w:tblHeader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2018 год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2019 год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2020 год</w:t>
            </w:r>
          </w:p>
        </w:tc>
      </w:tr>
      <w:tr w:rsidR="007878B0" w:rsidRPr="006E5AAF" w:rsidTr="00D140B4">
        <w:trPr>
          <w:trHeight w:val="20"/>
          <w:tblHeader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II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III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IV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II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III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IV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II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III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  <w:lang w:val="en-US"/>
              </w:rPr>
              <w:t xml:space="preserve">IV </w:t>
            </w:r>
            <w:r w:rsidRPr="009E2CD7">
              <w:rPr>
                <w:rFonts w:ascii="Times New Roman" w:eastAsia="Times New Roman" w:hAnsi="Times New Roman"/>
                <w:szCs w:val="20"/>
              </w:rPr>
              <w:t>кв.</w:t>
            </w:r>
          </w:p>
        </w:tc>
      </w:tr>
      <w:tr w:rsidR="007878B0" w:rsidRPr="006E5AAF" w:rsidTr="00774202">
        <w:trPr>
          <w:cantSplit/>
          <w:trHeight w:val="119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2CD7">
              <w:rPr>
                <w:rFonts w:ascii="Times New Roman" w:eastAsia="Times New Roman" w:hAnsi="Times New Roman"/>
              </w:rPr>
              <w:t xml:space="preserve">Подпрограмма </w:t>
            </w:r>
            <w:r w:rsidR="00AC344D">
              <w:rPr>
                <w:rFonts w:ascii="Times New Roman" w:eastAsia="Times New Roman" w:hAnsi="Times New Roman"/>
              </w:rPr>
              <w:t>«</w:t>
            </w:r>
            <w:r w:rsidRPr="009E2CD7">
              <w:rPr>
                <w:rFonts w:ascii="Times New Roman" w:eastAsia="Times New Roman" w:hAnsi="Times New Roman"/>
              </w:rPr>
              <w:t>Повыш</w:t>
            </w:r>
            <w:r w:rsidRPr="009E2CD7">
              <w:rPr>
                <w:rFonts w:ascii="Times New Roman" w:eastAsia="Times New Roman" w:hAnsi="Times New Roman"/>
              </w:rPr>
              <w:t>е</w:t>
            </w:r>
            <w:r w:rsidRPr="009E2CD7">
              <w:rPr>
                <w:rFonts w:ascii="Times New Roman" w:eastAsia="Times New Roman" w:hAnsi="Times New Roman"/>
              </w:rPr>
              <w:t>ние устойчивости местных бюджетов в Республике Тыва</w:t>
            </w:r>
            <w:r w:rsidR="00AC344D">
              <w:rPr>
                <w:rFonts w:ascii="Times New Roman" w:eastAsia="Times New Roman" w:hAnsi="Times New Roman"/>
              </w:rPr>
              <w:t>»</w:t>
            </w:r>
            <w:r w:rsidRPr="009E2CD7">
              <w:rPr>
                <w:rFonts w:ascii="Times New Roman" w:eastAsia="Times New Roman" w:hAnsi="Times New Roman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878B0" w:rsidRPr="006E5AAF" w:rsidTr="00774202">
        <w:trPr>
          <w:trHeight w:val="8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Формирование и распр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деление Регионального фонда финансовой по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держки муниципальных районов (городских окр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гов)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lastRenderedPageBreak/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 xml:space="preserve">Проведение сверки 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ходных данных с ф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нансовыми органами муниципальных районов и городских округов для расчета распределения дотации на выравнив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бюджетной обесп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ченности муниципал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районов и горо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Отдел бюджетной политики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Мин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стерства фина</w:t>
            </w:r>
            <w:r w:rsidR="00D140B4">
              <w:rPr>
                <w:rFonts w:ascii="Times New Roman" w:eastAsia="Times New Roman" w:hAnsi="Times New Roman"/>
                <w:szCs w:val="20"/>
              </w:rPr>
              <w:t>н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сов Республики Тыва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20 авг</w:t>
            </w:r>
            <w:r w:rsidRPr="009E2CD7">
              <w:rPr>
                <w:rFonts w:ascii="Times New Roman" w:eastAsia="Times New Roman" w:hAnsi="Times New Roman"/>
                <w:szCs w:val="20"/>
              </w:rPr>
              <w:t>у</w:t>
            </w:r>
            <w:r w:rsidRPr="009E2CD7">
              <w:rPr>
                <w:rFonts w:ascii="Times New Roman" w:eastAsia="Times New Roman" w:hAnsi="Times New Roman"/>
                <w:szCs w:val="20"/>
              </w:rPr>
              <w:t>ста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20 авг</w:t>
            </w:r>
            <w:r w:rsidRPr="009E2CD7">
              <w:rPr>
                <w:rFonts w:ascii="Times New Roman" w:eastAsia="Times New Roman" w:hAnsi="Times New Roman"/>
                <w:szCs w:val="20"/>
              </w:rPr>
              <w:t>у</w:t>
            </w:r>
            <w:r w:rsidRPr="009E2CD7">
              <w:rPr>
                <w:rFonts w:ascii="Times New Roman" w:eastAsia="Times New Roman" w:hAnsi="Times New Roman"/>
                <w:szCs w:val="20"/>
              </w:rPr>
              <w:t>ста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20 авг</w:t>
            </w:r>
            <w:r w:rsidRPr="009E2CD7">
              <w:rPr>
                <w:rFonts w:ascii="Times New Roman" w:eastAsia="Times New Roman" w:hAnsi="Times New Roman"/>
                <w:szCs w:val="20"/>
              </w:rPr>
              <w:t>у</w:t>
            </w:r>
            <w:r w:rsidRPr="009E2CD7">
              <w:rPr>
                <w:rFonts w:ascii="Times New Roman" w:eastAsia="Times New Roman" w:hAnsi="Times New Roman"/>
                <w:szCs w:val="20"/>
              </w:rPr>
              <w:t>ста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Реги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фонда фина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поддержки мун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районов (г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Отдел бюджетной политики</w:t>
            </w:r>
            <w:r>
              <w:rPr>
                <w:rFonts w:ascii="Times New Roman" w:eastAsia="Times New Roman" w:hAnsi="Times New Roman"/>
                <w:szCs w:val="20"/>
              </w:rPr>
              <w:t xml:space="preserve"> и ме</w:t>
            </w:r>
            <w:r>
              <w:rPr>
                <w:rFonts w:ascii="Times New Roman" w:eastAsia="Times New Roman" w:hAnsi="Times New Roman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Cs w:val="20"/>
              </w:rPr>
              <w:t>бюджетных о</w:t>
            </w:r>
            <w:r>
              <w:rPr>
                <w:rFonts w:ascii="Times New Roman" w:eastAsia="Times New Roman" w:hAnsi="Times New Roman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Cs w:val="20"/>
              </w:rPr>
              <w:t>ношений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Мин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стерства фина</w:t>
            </w:r>
            <w:r w:rsidR="00D140B4">
              <w:rPr>
                <w:rFonts w:ascii="Times New Roman" w:eastAsia="Times New Roman" w:hAnsi="Times New Roman"/>
                <w:szCs w:val="20"/>
              </w:rPr>
              <w:t>н</w:t>
            </w:r>
            <w:r w:rsidR="00D140B4">
              <w:rPr>
                <w:rFonts w:ascii="Times New Roman" w:eastAsia="Times New Roman" w:hAnsi="Times New Roman"/>
                <w:szCs w:val="20"/>
              </w:rPr>
              <w:t>сов 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A30C9">
              <w:rPr>
                <w:rFonts w:ascii="Times New Roman" w:eastAsia="Times New Roman" w:hAnsi="Times New Roman"/>
                <w:szCs w:val="20"/>
              </w:rPr>
              <w:t>1 ноя</w:t>
            </w:r>
            <w:r w:rsidRPr="002A30C9">
              <w:rPr>
                <w:rFonts w:ascii="Times New Roman" w:eastAsia="Times New Roman" w:hAnsi="Times New Roman"/>
                <w:szCs w:val="20"/>
              </w:rPr>
              <w:t>б</w:t>
            </w:r>
            <w:r w:rsidRPr="002A30C9">
              <w:rPr>
                <w:rFonts w:ascii="Times New Roman" w:eastAsia="Times New Roman" w:hAnsi="Times New Roman"/>
                <w:szCs w:val="20"/>
              </w:rPr>
              <w:t>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A30C9">
              <w:rPr>
                <w:rFonts w:ascii="Times New Roman" w:eastAsia="Times New Roman" w:hAnsi="Times New Roman"/>
                <w:szCs w:val="20"/>
              </w:rPr>
              <w:t>1 ноя</w:t>
            </w:r>
            <w:r w:rsidRPr="002A30C9">
              <w:rPr>
                <w:rFonts w:ascii="Times New Roman" w:eastAsia="Times New Roman" w:hAnsi="Times New Roman"/>
                <w:szCs w:val="20"/>
              </w:rPr>
              <w:t>б</w:t>
            </w:r>
            <w:r w:rsidRPr="002A30C9">
              <w:rPr>
                <w:rFonts w:ascii="Times New Roman" w:eastAsia="Times New Roman" w:hAnsi="Times New Roman"/>
                <w:szCs w:val="20"/>
              </w:rPr>
              <w:t>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A30C9">
              <w:rPr>
                <w:rFonts w:ascii="Times New Roman" w:eastAsia="Times New Roman" w:hAnsi="Times New Roman"/>
                <w:szCs w:val="20"/>
              </w:rPr>
              <w:t>1 н</w:t>
            </w:r>
            <w:r w:rsidRPr="002A30C9">
              <w:rPr>
                <w:rFonts w:ascii="Times New Roman" w:eastAsia="Times New Roman" w:hAnsi="Times New Roman"/>
                <w:szCs w:val="20"/>
              </w:rPr>
              <w:t>о</w:t>
            </w:r>
            <w:r w:rsidRPr="002A30C9">
              <w:rPr>
                <w:rFonts w:ascii="Times New Roman" w:eastAsia="Times New Roman" w:hAnsi="Times New Roman"/>
                <w:szCs w:val="20"/>
              </w:rPr>
              <w:t>ября</w:t>
            </w:r>
          </w:p>
        </w:tc>
      </w:tr>
      <w:tr w:rsidR="007878B0" w:rsidRPr="006E5AAF" w:rsidTr="00774202">
        <w:trPr>
          <w:cantSplit/>
          <w:trHeight w:val="13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Формирование и распр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деление Регионального фонда финансовой по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держки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Отдел бюджетной политики</w:t>
            </w:r>
            <w:r>
              <w:rPr>
                <w:rFonts w:ascii="Times New Roman" w:eastAsia="Times New Roman" w:hAnsi="Times New Roman"/>
                <w:szCs w:val="20"/>
              </w:rPr>
              <w:t xml:space="preserve"> и ме</w:t>
            </w:r>
            <w:r>
              <w:rPr>
                <w:rFonts w:ascii="Times New Roman" w:eastAsia="Times New Roman" w:hAnsi="Times New Roman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Cs w:val="20"/>
              </w:rPr>
              <w:t>бюджетных о</w:t>
            </w:r>
            <w:r>
              <w:rPr>
                <w:rFonts w:ascii="Times New Roman" w:eastAsia="Times New Roman" w:hAnsi="Times New Roman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Cs w:val="20"/>
              </w:rPr>
              <w:t>ношений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Мин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стерства фина</w:t>
            </w:r>
            <w:r w:rsidR="00D140B4">
              <w:rPr>
                <w:rFonts w:ascii="Times New Roman" w:eastAsia="Times New Roman" w:hAnsi="Times New Roman"/>
                <w:szCs w:val="20"/>
              </w:rPr>
              <w:t>н</w:t>
            </w:r>
            <w:r w:rsidR="00D140B4">
              <w:rPr>
                <w:rFonts w:ascii="Times New Roman" w:eastAsia="Times New Roman" w:hAnsi="Times New Roman"/>
                <w:szCs w:val="20"/>
              </w:rPr>
              <w:t>сов 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A30C9">
              <w:rPr>
                <w:rFonts w:ascii="Times New Roman" w:eastAsia="Times New Roman" w:hAnsi="Times New Roman"/>
                <w:szCs w:val="20"/>
              </w:rPr>
              <w:t>1 ноя</w:t>
            </w:r>
            <w:r w:rsidRPr="002A30C9">
              <w:rPr>
                <w:rFonts w:ascii="Times New Roman" w:eastAsia="Times New Roman" w:hAnsi="Times New Roman"/>
                <w:szCs w:val="20"/>
              </w:rPr>
              <w:t>б</w:t>
            </w:r>
            <w:r w:rsidRPr="002A30C9">
              <w:rPr>
                <w:rFonts w:ascii="Times New Roman" w:eastAsia="Times New Roman" w:hAnsi="Times New Roman"/>
                <w:szCs w:val="20"/>
              </w:rPr>
              <w:t>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A30C9">
              <w:rPr>
                <w:rFonts w:ascii="Times New Roman" w:eastAsia="Times New Roman" w:hAnsi="Times New Roman"/>
                <w:szCs w:val="20"/>
              </w:rPr>
              <w:t>1 ноя</w:t>
            </w:r>
            <w:r w:rsidRPr="002A30C9">
              <w:rPr>
                <w:rFonts w:ascii="Times New Roman" w:eastAsia="Times New Roman" w:hAnsi="Times New Roman"/>
                <w:szCs w:val="20"/>
              </w:rPr>
              <w:t>б</w:t>
            </w:r>
            <w:r w:rsidRPr="002A30C9">
              <w:rPr>
                <w:rFonts w:ascii="Times New Roman" w:eastAsia="Times New Roman" w:hAnsi="Times New Roman"/>
                <w:szCs w:val="20"/>
              </w:rPr>
              <w:t>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B0" w:rsidRPr="002A30C9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A30C9">
              <w:rPr>
                <w:rFonts w:ascii="Times New Roman" w:eastAsia="Times New Roman" w:hAnsi="Times New Roman"/>
                <w:szCs w:val="20"/>
              </w:rPr>
              <w:t>1 н</w:t>
            </w:r>
            <w:r w:rsidRPr="002A30C9">
              <w:rPr>
                <w:rFonts w:ascii="Times New Roman" w:eastAsia="Times New Roman" w:hAnsi="Times New Roman"/>
                <w:szCs w:val="20"/>
              </w:rPr>
              <w:t>о</w:t>
            </w:r>
            <w:r w:rsidRPr="002A30C9">
              <w:rPr>
                <w:rFonts w:ascii="Times New Roman" w:eastAsia="Times New Roman" w:hAnsi="Times New Roman"/>
                <w:szCs w:val="20"/>
              </w:rPr>
              <w:t>ября</w:t>
            </w: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lastRenderedPageBreak/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Обеспечение сбалансир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ванности бюджетов мун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Отдел бюджетной политики</w:t>
            </w:r>
            <w:r>
              <w:rPr>
                <w:rFonts w:ascii="Times New Roman" w:eastAsia="Times New Roman" w:hAnsi="Times New Roman"/>
                <w:szCs w:val="20"/>
              </w:rPr>
              <w:t xml:space="preserve"> и ме</w:t>
            </w:r>
            <w:r>
              <w:rPr>
                <w:rFonts w:ascii="Times New Roman" w:eastAsia="Times New Roman" w:hAnsi="Times New Roman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Cs w:val="20"/>
              </w:rPr>
              <w:t>бюджетных о</w:t>
            </w:r>
            <w:r>
              <w:rPr>
                <w:rFonts w:ascii="Times New Roman" w:eastAsia="Times New Roman" w:hAnsi="Times New Roman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Cs w:val="20"/>
              </w:rPr>
              <w:t>ношений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Мин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стерства фина</w:t>
            </w:r>
            <w:r w:rsidR="00D140B4">
              <w:rPr>
                <w:rFonts w:ascii="Times New Roman" w:eastAsia="Times New Roman" w:hAnsi="Times New Roman"/>
                <w:szCs w:val="20"/>
              </w:rPr>
              <w:t>н</w:t>
            </w:r>
            <w:r w:rsidR="00D140B4">
              <w:rPr>
                <w:rFonts w:ascii="Times New Roman" w:eastAsia="Times New Roman" w:hAnsi="Times New Roman"/>
                <w:szCs w:val="20"/>
              </w:rPr>
              <w:t>сов Республики Тыва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ежемесячно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ежемесячно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ежемесячно</w:t>
            </w:r>
          </w:p>
        </w:tc>
      </w:tr>
      <w:tr w:rsidR="007878B0" w:rsidRPr="006E5AAF" w:rsidTr="00774202">
        <w:trPr>
          <w:cantSplit/>
          <w:trHeight w:val="16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Заключение с органами местного самоуправления соглашений о мерах по повышению эффективн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сти использования бю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жетных средств и увел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чению налоговых и нен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логовых доходов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Отдел бюджетной политики</w:t>
            </w:r>
            <w:r>
              <w:rPr>
                <w:rFonts w:ascii="Times New Roman" w:eastAsia="Times New Roman" w:hAnsi="Times New Roman"/>
                <w:szCs w:val="20"/>
              </w:rPr>
              <w:t xml:space="preserve"> и ме</w:t>
            </w:r>
            <w:r>
              <w:rPr>
                <w:rFonts w:ascii="Times New Roman" w:eastAsia="Times New Roman" w:hAnsi="Times New Roman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Cs w:val="20"/>
              </w:rPr>
              <w:t>бюджетных о</w:t>
            </w:r>
            <w:r>
              <w:rPr>
                <w:rFonts w:ascii="Times New Roman" w:eastAsia="Times New Roman" w:hAnsi="Times New Roman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Cs w:val="20"/>
              </w:rPr>
              <w:t>ношений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Мин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стерства фина</w:t>
            </w:r>
            <w:r w:rsidR="00D140B4">
              <w:rPr>
                <w:rFonts w:ascii="Times New Roman" w:eastAsia="Times New Roman" w:hAnsi="Times New Roman"/>
                <w:szCs w:val="20"/>
              </w:rPr>
              <w:t>н</w:t>
            </w:r>
            <w:r w:rsidR="00D140B4">
              <w:rPr>
                <w:rFonts w:ascii="Times New Roman" w:eastAsia="Times New Roman" w:hAnsi="Times New Roman"/>
                <w:szCs w:val="20"/>
              </w:rPr>
              <w:t>сов 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15 а</w:t>
            </w:r>
            <w:r w:rsidRPr="009E2CD7">
              <w:rPr>
                <w:rFonts w:ascii="Times New Roman" w:eastAsia="Times New Roman" w:hAnsi="Times New Roman"/>
                <w:szCs w:val="20"/>
              </w:rPr>
              <w:t>п</w:t>
            </w:r>
            <w:r w:rsidRPr="009E2CD7">
              <w:rPr>
                <w:rFonts w:ascii="Times New Roman" w:eastAsia="Times New Roman" w:hAnsi="Times New Roman"/>
                <w:szCs w:val="20"/>
              </w:rPr>
              <w:t>реля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ма</w:t>
            </w:r>
            <w:r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Pr="009E2CD7">
              <w:rPr>
                <w:rFonts w:ascii="Times New Roman" w:eastAsia="Times New Roman" w:hAnsi="Times New Roman"/>
                <w:szCs w:val="20"/>
              </w:rPr>
              <w:t>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ма</w:t>
            </w:r>
            <w:r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Pr="009E2CD7">
              <w:rPr>
                <w:rFonts w:ascii="Times New Roman" w:eastAsia="Times New Roman" w:hAnsi="Times New Roman"/>
                <w:szCs w:val="20"/>
              </w:rPr>
              <w:t>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878B0" w:rsidRPr="006E5AAF" w:rsidTr="00774202">
        <w:trPr>
          <w:cantSplit/>
          <w:trHeight w:val="138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Проведение ежегодного мониторинга качества управления муниципал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ными финансами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878B0" w:rsidRPr="006E5AAF" w:rsidTr="00774202">
        <w:trPr>
          <w:cantSplit/>
          <w:trHeight w:val="16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lastRenderedPageBreak/>
              <w:t>1.5.1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рейтинга муниципальных образ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 по результатам оценки качества упра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муниципальными финансами муниц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районов и г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Отдел бюджетной политики</w:t>
            </w:r>
            <w:r>
              <w:rPr>
                <w:rFonts w:ascii="Times New Roman" w:eastAsia="Times New Roman" w:hAnsi="Times New Roman"/>
                <w:szCs w:val="20"/>
              </w:rPr>
              <w:t xml:space="preserve"> и ме</w:t>
            </w:r>
            <w:r>
              <w:rPr>
                <w:rFonts w:ascii="Times New Roman" w:eastAsia="Times New Roman" w:hAnsi="Times New Roman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Cs w:val="20"/>
              </w:rPr>
              <w:t>бюджетных о</w:t>
            </w:r>
            <w:r>
              <w:rPr>
                <w:rFonts w:ascii="Times New Roman" w:eastAsia="Times New Roman" w:hAnsi="Times New Roman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Cs w:val="20"/>
              </w:rPr>
              <w:t>ношений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Мин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стерства фина</w:t>
            </w:r>
            <w:r w:rsidR="00D140B4">
              <w:rPr>
                <w:rFonts w:ascii="Times New Roman" w:eastAsia="Times New Roman" w:hAnsi="Times New Roman"/>
                <w:szCs w:val="20"/>
              </w:rPr>
              <w:t>н</w:t>
            </w:r>
            <w:r w:rsidR="00D140B4">
              <w:rPr>
                <w:rFonts w:ascii="Times New Roman" w:eastAsia="Times New Roman" w:hAnsi="Times New Roman"/>
                <w:szCs w:val="20"/>
              </w:rPr>
              <w:t>сов 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 се</w:t>
            </w:r>
            <w:r w:rsidRPr="009E2CD7">
              <w:rPr>
                <w:rFonts w:ascii="Times New Roman" w:eastAsia="Times New Roman" w:hAnsi="Times New Roman"/>
                <w:szCs w:val="20"/>
              </w:rPr>
              <w:t>н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 се</w:t>
            </w:r>
            <w:r w:rsidRPr="009E2CD7">
              <w:rPr>
                <w:rFonts w:ascii="Times New Roman" w:eastAsia="Times New Roman" w:hAnsi="Times New Roman"/>
                <w:szCs w:val="20"/>
              </w:rPr>
              <w:t>н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 се</w:t>
            </w:r>
            <w:r w:rsidRPr="009E2CD7">
              <w:rPr>
                <w:rFonts w:ascii="Times New Roman" w:eastAsia="Times New Roman" w:hAnsi="Times New Roman"/>
                <w:szCs w:val="20"/>
              </w:rPr>
              <w:t>н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878B0" w:rsidRPr="006E5AAF" w:rsidTr="00774202">
        <w:trPr>
          <w:cantSplit/>
          <w:trHeight w:val="16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результатов мониторинга соблюд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бюджетного закон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дательства и эффекти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управления общ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ственными финансами на официальном сайте в информационно-телекоммуникационной сети </w:t>
            </w:r>
            <w:r w:rsidR="00AC3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  <w:r w:rsidR="00AC3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Отдел информ</w:t>
            </w:r>
            <w:r w:rsidRPr="009E2CD7">
              <w:rPr>
                <w:rFonts w:ascii="Times New Roman" w:eastAsia="Times New Roman" w:hAnsi="Times New Roman"/>
                <w:szCs w:val="20"/>
              </w:rPr>
              <w:t>а</w:t>
            </w:r>
            <w:r w:rsidRPr="009E2CD7">
              <w:rPr>
                <w:rFonts w:ascii="Times New Roman" w:eastAsia="Times New Roman" w:hAnsi="Times New Roman"/>
                <w:szCs w:val="20"/>
              </w:rPr>
              <w:t>ционных техн</w:t>
            </w:r>
            <w:r w:rsidRPr="009E2CD7">
              <w:rPr>
                <w:rFonts w:ascii="Times New Roman" w:eastAsia="Times New Roman" w:hAnsi="Times New Roman"/>
                <w:szCs w:val="20"/>
              </w:rPr>
              <w:t>о</w:t>
            </w:r>
            <w:r w:rsidRPr="009E2CD7">
              <w:rPr>
                <w:rFonts w:ascii="Times New Roman" w:eastAsia="Times New Roman" w:hAnsi="Times New Roman"/>
                <w:szCs w:val="20"/>
              </w:rPr>
              <w:t>логий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Министе</w:t>
            </w:r>
            <w:r w:rsidR="00D140B4">
              <w:rPr>
                <w:rFonts w:ascii="Times New Roman" w:eastAsia="Times New Roman" w:hAnsi="Times New Roman"/>
                <w:szCs w:val="20"/>
              </w:rPr>
              <w:t>р</w:t>
            </w:r>
            <w:r w:rsidR="00D140B4">
              <w:rPr>
                <w:rFonts w:ascii="Times New Roman" w:eastAsia="Times New Roman" w:hAnsi="Times New Roman"/>
                <w:szCs w:val="20"/>
              </w:rPr>
              <w:t>ства финансов 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15 се</w:t>
            </w:r>
            <w:r w:rsidRPr="009E2CD7">
              <w:rPr>
                <w:rFonts w:ascii="Times New Roman" w:eastAsia="Times New Roman" w:hAnsi="Times New Roman"/>
                <w:szCs w:val="20"/>
              </w:rPr>
              <w:t>н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15 се</w:t>
            </w:r>
            <w:r w:rsidRPr="009E2CD7">
              <w:rPr>
                <w:rFonts w:ascii="Times New Roman" w:eastAsia="Times New Roman" w:hAnsi="Times New Roman"/>
                <w:szCs w:val="20"/>
              </w:rPr>
              <w:t>н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15 се</w:t>
            </w:r>
            <w:r w:rsidRPr="009E2CD7">
              <w:rPr>
                <w:rFonts w:ascii="Times New Roman" w:eastAsia="Times New Roman" w:hAnsi="Times New Roman"/>
                <w:szCs w:val="20"/>
              </w:rPr>
              <w:t>н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 xml:space="preserve">Подпрограмма </w:t>
            </w:r>
            <w:r w:rsidR="00AC344D">
              <w:rPr>
                <w:rFonts w:ascii="Times New Roman" w:eastAsia="Times New Roman" w:hAnsi="Times New Roman"/>
                <w:szCs w:val="20"/>
              </w:rPr>
              <w:t>«</w:t>
            </w:r>
            <w:r w:rsidRPr="009E2CD7">
              <w:rPr>
                <w:rFonts w:ascii="Times New Roman" w:eastAsia="Times New Roman" w:hAnsi="Times New Roman"/>
                <w:szCs w:val="20"/>
              </w:rPr>
              <w:t>Управл</w:t>
            </w:r>
            <w:r w:rsidRPr="009E2CD7">
              <w:rPr>
                <w:rFonts w:ascii="Times New Roman" w:eastAsia="Times New Roman" w:hAnsi="Times New Roman"/>
                <w:szCs w:val="20"/>
              </w:rPr>
              <w:t>е</w:t>
            </w:r>
            <w:r w:rsidRPr="009E2CD7">
              <w:rPr>
                <w:rFonts w:ascii="Times New Roman" w:eastAsia="Times New Roman" w:hAnsi="Times New Roman"/>
                <w:szCs w:val="20"/>
              </w:rPr>
              <w:t>ние государственным до</w:t>
            </w:r>
            <w:r w:rsidRPr="009E2CD7">
              <w:rPr>
                <w:rFonts w:ascii="Times New Roman" w:eastAsia="Times New Roman" w:hAnsi="Times New Roman"/>
                <w:szCs w:val="20"/>
              </w:rPr>
              <w:t>л</w:t>
            </w:r>
            <w:r w:rsidRPr="009E2CD7">
              <w:rPr>
                <w:rFonts w:ascii="Times New Roman" w:eastAsia="Times New Roman" w:hAnsi="Times New Roman"/>
                <w:szCs w:val="20"/>
              </w:rPr>
              <w:t>гом Республики Тыва</w:t>
            </w:r>
            <w:r w:rsidR="00AC344D">
              <w:rPr>
                <w:rFonts w:ascii="Times New Roman" w:eastAsia="Times New Roman" w:hAnsi="Times New Roman"/>
                <w:szCs w:val="20"/>
              </w:rPr>
              <w:t>»</w:t>
            </w:r>
            <w:r w:rsidRPr="009E2CD7">
              <w:rPr>
                <w:rFonts w:ascii="Times New Roman" w:eastAsia="Times New Roman" w:hAnsi="Times New Roman"/>
                <w:szCs w:val="20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Реализация долговой п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литики, направленной на снижение долговой н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грузки на республика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испо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республиканского бюджета Республики Тыва в части привлеч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заимствований и п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гашения долговых об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Отдел исполн</w:t>
            </w:r>
            <w:r>
              <w:rPr>
                <w:rFonts w:ascii="Times New Roman" w:eastAsia="Times New Roman" w:hAnsi="Times New Roman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Cs w:val="20"/>
              </w:rPr>
              <w:t>ния бюджета и контроля в сфере государственных закупок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Мин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стерства фина</w:t>
            </w:r>
            <w:r w:rsidR="00D140B4">
              <w:rPr>
                <w:rFonts w:ascii="Times New Roman" w:eastAsia="Times New Roman" w:hAnsi="Times New Roman"/>
                <w:szCs w:val="20"/>
              </w:rPr>
              <w:t>н</w:t>
            </w:r>
            <w:r w:rsidR="00D140B4">
              <w:rPr>
                <w:rFonts w:ascii="Times New Roman" w:eastAsia="Times New Roman" w:hAnsi="Times New Roman"/>
                <w:szCs w:val="20"/>
              </w:rPr>
              <w:t>сов 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25 о</w:t>
            </w:r>
            <w:r w:rsidRPr="009E2CD7">
              <w:rPr>
                <w:rFonts w:ascii="Times New Roman" w:eastAsia="Times New Roman" w:hAnsi="Times New Roman"/>
                <w:szCs w:val="20"/>
              </w:rPr>
              <w:t>к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25 о</w:t>
            </w:r>
            <w:r w:rsidRPr="009E2CD7">
              <w:rPr>
                <w:rFonts w:ascii="Times New Roman" w:eastAsia="Times New Roman" w:hAnsi="Times New Roman"/>
                <w:szCs w:val="20"/>
              </w:rPr>
              <w:t>к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25 о</w:t>
            </w:r>
            <w:r w:rsidRPr="009E2CD7">
              <w:rPr>
                <w:rFonts w:ascii="Times New Roman" w:eastAsia="Times New Roman" w:hAnsi="Times New Roman"/>
                <w:szCs w:val="20"/>
              </w:rPr>
              <w:t>к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в законе Республики Тыва о ре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публиканском бюджете на очередной финанс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 год и на плановый период верхнего предела государственного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Отдел бюджетной политики</w:t>
            </w:r>
            <w:r>
              <w:rPr>
                <w:rFonts w:ascii="Times New Roman" w:eastAsia="Times New Roman" w:hAnsi="Times New Roman"/>
                <w:szCs w:val="20"/>
              </w:rPr>
              <w:t xml:space="preserve"> и ме</w:t>
            </w:r>
            <w:r>
              <w:rPr>
                <w:rFonts w:ascii="Times New Roman" w:eastAsia="Times New Roman" w:hAnsi="Times New Roman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Cs w:val="20"/>
              </w:rPr>
              <w:t>бюджетных о</w:t>
            </w:r>
            <w:r>
              <w:rPr>
                <w:rFonts w:ascii="Times New Roman" w:eastAsia="Times New Roman" w:hAnsi="Times New Roman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Cs w:val="20"/>
              </w:rPr>
              <w:t>ношений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Мин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стерства фина</w:t>
            </w:r>
            <w:r w:rsidR="00D140B4">
              <w:rPr>
                <w:rFonts w:ascii="Times New Roman" w:eastAsia="Times New Roman" w:hAnsi="Times New Roman"/>
                <w:szCs w:val="20"/>
              </w:rPr>
              <w:t>н</w:t>
            </w:r>
            <w:r w:rsidR="00D140B4">
              <w:rPr>
                <w:rFonts w:ascii="Times New Roman" w:eastAsia="Times New Roman" w:hAnsi="Times New Roman"/>
                <w:szCs w:val="20"/>
              </w:rPr>
              <w:t>сов 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 ноя</w:t>
            </w:r>
            <w:r w:rsidRPr="009E2CD7">
              <w:rPr>
                <w:rFonts w:ascii="Times New Roman" w:eastAsia="Times New Roman" w:hAnsi="Times New Roman"/>
                <w:szCs w:val="20"/>
              </w:rPr>
              <w:t>б</w:t>
            </w:r>
            <w:r w:rsidRPr="009E2CD7">
              <w:rPr>
                <w:rFonts w:ascii="Times New Roman" w:eastAsia="Times New Roman" w:hAnsi="Times New Roman"/>
                <w:szCs w:val="20"/>
              </w:rPr>
              <w:t>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 ноя</w:t>
            </w:r>
            <w:r w:rsidRPr="009E2CD7">
              <w:rPr>
                <w:rFonts w:ascii="Times New Roman" w:eastAsia="Times New Roman" w:hAnsi="Times New Roman"/>
                <w:szCs w:val="20"/>
              </w:rPr>
              <w:t>б</w:t>
            </w:r>
            <w:r w:rsidRPr="009E2CD7">
              <w:rPr>
                <w:rFonts w:ascii="Times New Roman" w:eastAsia="Times New Roman" w:hAnsi="Times New Roman"/>
                <w:szCs w:val="20"/>
              </w:rPr>
              <w:t>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1 н</w:t>
            </w:r>
            <w:r w:rsidRPr="009E2CD7">
              <w:rPr>
                <w:rFonts w:ascii="Times New Roman" w:eastAsia="Times New Roman" w:hAnsi="Times New Roman"/>
                <w:szCs w:val="20"/>
              </w:rPr>
              <w:t>о</w:t>
            </w:r>
            <w:r w:rsidRPr="009E2CD7">
              <w:rPr>
                <w:rFonts w:ascii="Times New Roman" w:eastAsia="Times New Roman" w:hAnsi="Times New Roman"/>
                <w:szCs w:val="20"/>
              </w:rPr>
              <w:t>ября</w:t>
            </w: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Публикация сведений о государственном долге на официальном сайте Мин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стерства финансов Ре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 xml:space="preserve">публики Тыва в сети </w:t>
            </w:r>
            <w:r w:rsidR="00AC344D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тернет</w:t>
            </w:r>
            <w:r w:rsidR="00AC344D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Отдел информ</w:t>
            </w:r>
            <w:r w:rsidRPr="009E2CD7">
              <w:rPr>
                <w:rFonts w:ascii="Times New Roman" w:eastAsia="Times New Roman" w:hAnsi="Times New Roman"/>
                <w:szCs w:val="20"/>
              </w:rPr>
              <w:t>а</w:t>
            </w:r>
            <w:r w:rsidRPr="009E2CD7">
              <w:rPr>
                <w:rFonts w:ascii="Times New Roman" w:eastAsia="Times New Roman" w:hAnsi="Times New Roman"/>
                <w:szCs w:val="20"/>
              </w:rPr>
              <w:t>ционных техн</w:t>
            </w:r>
            <w:r w:rsidRPr="009E2CD7">
              <w:rPr>
                <w:rFonts w:ascii="Times New Roman" w:eastAsia="Times New Roman" w:hAnsi="Times New Roman"/>
                <w:szCs w:val="20"/>
              </w:rPr>
              <w:t>о</w:t>
            </w:r>
            <w:r w:rsidRPr="009E2CD7">
              <w:rPr>
                <w:rFonts w:ascii="Times New Roman" w:eastAsia="Times New Roman" w:hAnsi="Times New Roman"/>
                <w:szCs w:val="20"/>
              </w:rPr>
              <w:t>логий</w:t>
            </w:r>
            <w:r>
              <w:rPr>
                <w:rFonts w:ascii="Times New Roman" w:eastAsia="Times New Roman" w:hAnsi="Times New Roman"/>
                <w:szCs w:val="20"/>
              </w:rPr>
              <w:t>, отдел бу</w:t>
            </w:r>
            <w:r>
              <w:rPr>
                <w:rFonts w:ascii="Times New Roman" w:eastAsia="Times New Roman" w:hAnsi="Times New Roman"/>
                <w:szCs w:val="20"/>
              </w:rPr>
              <w:t>х</w:t>
            </w:r>
            <w:r>
              <w:rPr>
                <w:rFonts w:ascii="Times New Roman" w:eastAsia="Times New Roman" w:hAnsi="Times New Roman"/>
                <w:szCs w:val="20"/>
              </w:rPr>
              <w:t>галтерского учета и отчетности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нистерства ф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нансов Республ</w:t>
            </w:r>
            <w:r w:rsidR="00D140B4">
              <w:rPr>
                <w:rFonts w:ascii="Times New Roman" w:eastAsia="Times New Roman" w:hAnsi="Times New Roman"/>
                <w:szCs w:val="20"/>
              </w:rPr>
              <w:t>и</w:t>
            </w:r>
            <w:r w:rsidR="00D140B4">
              <w:rPr>
                <w:rFonts w:ascii="Times New Roman" w:eastAsia="Times New Roman" w:hAnsi="Times New Roman"/>
                <w:szCs w:val="20"/>
              </w:rPr>
              <w:t>ки Тыва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ежемесячно до 15 числа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ежемесячно до 15 числа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ежемесячно до 15 числа</w:t>
            </w:r>
          </w:p>
        </w:tc>
      </w:tr>
      <w:tr w:rsidR="007878B0" w:rsidRPr="006E5AAF" w:rsidTr="00774202">
        <w:trPr>
          <w:cantSplit/>
          <w:trHeight w:val="15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Планирование расходов на обслуживание государс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венного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Отдел бюджетной политики</w:t>
            </w:r>
            <w:r>
              <w:rPr>
                <w:rFonts w:ascii="Times New Roman" w:eastAsia="Times New Roman" w:hAnsi="Times New Roman"/>
                <w:szCs w:val="20"/>
              </w:rPr>
              <w:t xml:space="preserve"> и ме</w:t>
            </w:r>
            <w:r>
              <w:rPr>
                <w:rFonts w:ascii="Times New Roman" w:eastAsia="Times New Roman" w:hAnsi="Times New Roman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Cs w:val="20"/>
              </w:rPr>
              <w:t>бюджетных о</w:t>
            </w:r>
            <w:r>
              <w:rPr>
                <w:rFonts w:ascii="Times New Roman" w:eastAsia="Times New Roman" w:hAnsi="Times New Roman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Cs w:val="20"/>
              </w:rPr>
              <w:t>ношений, отдел исполнения бю</w:t>
            </w:r>
            <w:r>
              <w:rPr>
                <w:rFonts w:ascii="Times New Roman" w:eastAsia="Times New Roman" w:hAnsi="Times New Roman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Cs w:val="20"/>
              </w:rPr>
              <w:t>жета и контроля в сфере государс</w:t>
            </w:r>
            <w:r>
              <w:rPr>
                <w:rFonts w:ascii="Times New Roman" w:eastAsia="Times New Roman" w:hAnsi="Times New Roman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Cs w:val="20"/>
              </w:rPr>
              <w:t>венных закупок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Министерства финансов Ре</w:t>
            </w:r>
            <w:r w:rsidR="00D140B4">
              <w:rPr>
                <w:rFonts w:ascii="Times New Roman" w:eastAsia="Times New Roman" w:hAnsi="Times New Roman"/>
                <w:szCs w:val="20"/>
              </w:rPr>
              <w:t>с</w:t>
            </w:r>
            <w:r w:rsidR="00D140B4">
              <w:rPr>
                <w:rFonts w:ascii="Times New Roman" w:eastAsia="Times New Roman" w:hAnsi="Times New Roman"/>
                <w:szCs w:val="20"/>
              </w:rPr>
              <w:t>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25 о</w:t>
            </w:r>
            <w:r w:rsidRPr="009E2CD7">
              <w:rPr>
                <w:rFonts w:ascii="Times New Roman" w:eastAsia="Times New Roman" w:hAnsi="Times New Roman"/>
                <w:szCs w:val="20"/>
              </w:rPr>
              <w:t>к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25 о</w:t>
            </w:r>
            <w:r w:rsidRPr="009E2CD7">
              <w:rPr>
                <w:rFonts w:ascii="Times New Roman" w:eastAsia="Times New Roman" w:hAnsi="Times New Roman"/>
                <w:szCs w:val="20"/>
              </w:rPr>
              <w:t>к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25 о</w:t>
            </w:r>
            <w:r w:rsidRPr="009E2CD7">
              <w:rPr>
                <w:rFonts w:ascii="Times New Roman" w:eastAsia="Times New Roman" w:hAnsi="Times New Roman"/>
                <w:szCs w:val="20"/>
              </w:rPr>
              <w:t>к</w:t>
            </w:r>
            <w:r w:rsidRPr="009E2CD7">
              <w:rPr>
                <w:rFonts w:ascii="Times New Roman" w:eastAsia="Times New Roman" w:hAnsi="Times New Roman"/>
                <w:szCs w:val="20"/>
              </w:rPr>
              <w:t>тября</w:t>
            </w: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 xml:space="preserve">Подпрограмма </w:t>
            </w:r>
            <w:r w:rsidR="00AC344D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Повыш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ние финансовой грамотн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сти жителей Республики Тыва</w:t>
            </w:r>
            <w:r w:rsidR="00AC344D">
              <w:rPr>
                <w:rFonts w:ascii="Times New Roman" w:eastAsia="Times New Roman" w:hAnsi="Times New Roman"/>
                <w:lang w:eastAsia="ru-RU"/>
              </w:rPr>
              <w:t>»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878B0" w:rsidRPr="006E5AAF" w:rsidTr="00774202">
        <w:trPr>
          <w:cantSplit/>
          <w:trHeight w:val="139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lastRenderedPageBreak/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Определение уровня ф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нансовой грамотности н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селения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Министерство финансов Р</w:t>
            </w:r>
            <w:r w:rsidR="00D140B4">
              <w:rPr>
                <w:rFonts w:ascii="Times New Roman" w:eastAsia="Times New Roman" w:hAnsi="Times New Roman"/>
                <w:szCs w:val="20"/>
              </w:rPr>
              <w:t>е</w:t>
            </w:r>
            <w:r w:rsidR="00D140B4">
              <w:rPr>
                <w:rFonts w:ascii="Times New Roman" w:eastAsia="Times New Roman" w:hAnsi="Times New Roman"/>
                <w:szCs w:val="20"/>
              </w:rPr>
              <w:t>с</w:t>
            </w:r>
            <w:r w:rsidR="00D140B4">
              <w:rPr>
                <w:rFonts w:ascii="Times New Roman" w:eastAsia="Times New Roman" w:hAnsi="Times New Roman"/>
                <w:szCs w:val="20"/>
              </w:rPr>
              <w:t>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д</w:t>
            </w:r>
            <w:r w:rsidRPr="009E2CD7">
              <w:rPr>
                <w:rFonts w:ascii="Times New Roman" w:eastAsia="Times New Roman" w:hAnsi="Times New Roman"/>
                <w:szCs w:val="20"/>
              </w:rPr>
              <w:t>е</w:t>
            </w:r>
            <w:r w:rsidRPr="009E2CD7">
              <w:rPr>
                <w:rFonts w:ascii="Times New Roman" w:eastAsia="Times New Roman" w:hAnsi="Times New Roman"/>
                <w:szCs w:val="20"/>
              </w:rPr>
              <w:t>кабря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д</w:t>
            </w:r>
            <w:r w:rsidRPr="009E2CD7">
              <w:rPr>
                <w:rFonts w:ascii="Times New Roman" w:eastAsia="Times New Roman" w:hAnsi="Times New Roman"/>
                <w:szCs w:val="20"/>
              </w:rPr>
              <w:t>е</w:t>
            </w:r>
            <w:r w:rsidRPr="009E2CD7">
              <w:rPr>
                <w:rFonts w:ascii="Times New Roman" w:eastAsia="Times New Roman" w:hAnsi="Times New Roman"/>
                <w:szCs w:val="20"/>
              </w:rPr>
              <w:t>кабря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д</w:t>
            </w:r>
            <w:r w:rsidRPr="009E2CD7">
              <w:rPr>
                <w:rFonts w:ascii="Times New Roman" w:eastAsia="Times New Roman" w:hAnsi="Times New Roman"/>
                <w:szCs w:val="20"/>
              </w:rPr>
              <w:t>е</w:t>
            </w:r>
            <w:r w:rsidRPr="009E2CD7">
              <w:rPr>
                <w:rFonts w:ascii="Times New Roman" w:eastAsia="Times New Roman" w:hAnsi="Times New Roman"/>
                <w:szCs w:val="20"/>
              </w:rPr>
              <w:t>кабря</w:t>
            </w:r>
          </w:p>
        </w:tc>
      </w:tr>
      <w:tr w:rsidR="007878B0" w:rsidRPr="006E5AAF" w:rsidTr="00774202">
        <w:trPr>
          <w:cantSplit/>
          <w:trHeight w:val="14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Подготовка педагогов по преподаванию основ ф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нансовой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 xml:space="preserve">Министерство образования и науки </w:t>
            </w:r>
            <w:r w:rsidR="00D140B4"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="00D140B4">
              <w:rPr>
                <w:rFonts w:ascii="Times New Roman" w:eastAsia="Times New Roman" w:hAnsi="Times New Roman"/>
                <w:szCs w:val="20"/>
              </w:rPr>
              <w:t>еспублики Тыва</w:t>
            </w:r>
            <w:r w:rsidRPr="009E2CD7">
              <w:rPr>
                <w:rFonts w:ascii="Times New Roman" w:eastAsia="Times New Roman" w:hAnsi="Times New Roman"/>
                <w:szCs w:val="20"/>
              </w:rPr>
              <w:t>, Министе</w:t>
            </w:r>
            <w:r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Pr="009E2CD7">
              <w:rPr>
                <w:rFonts w:ascii="Times New Roman" w:eastAsia="Times New Roman" w:hAnsi="Times New Roman"/>
                <w:szCs w:val="20"/>
              </w:rPr>
              <w:t xml:space="preserve">ство финансов </w:t>
            </w:r>
            <w:r w:rsidR="00D140B4"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="00D140B4">
              <w:rPr>
                <w:rFonts w:ascii="Times New Roman" w:eastAsia="Times New Roman" w:hAnsi="Times New Roman"/>
                <w:szCs w:val="20"/>
              </w:rPr>
              <w:t>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д</w:t>
            </w:r>
            <w:r w:rsidRPr="009E2CD7">
              <w:rPr>
                <w:rFonts w:ascii="Times New Roman" w:eastAsia="Times New Roman" w:hAnsi="Times New Roman"/>
                <w:szCs w:val="20"/>
              </w:rPr>
              <w:t>е</w:t>
            </w:r>
            <w:r w:rsidRPr="009E2CD7">
              <w:rPr>
                <w:rFonts w:ascii="Times New Roman" w:eastAsia="Times New Roman" w:hAnsi="Times New Roman"/>
                <w:szCs w:val="20"/>
              </w:rPr>
              <w:t>кабря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д</w:t>
            </w:r>
            <w:r w:rsidRPr="009E2CD7">
              <w:rPr>
                <w:rFonts w:ascii="Times New Roman" w:eastAsia="Times New Roman" w:hAnsi="Times New Roman"/>
                <w:szCs w:val="20"/>
              </w:rPr>
              <w:t>е</w:t>
            </w:r>
            <w:r w:rsidRPr="009E2CD7">
              <w:rPr>
                <w:rFonts w:ascii="Times New Roman" w:eastAsia="Times New Roman" w:hAnsi="Times New Roman"/>
                <w:szCs w:val="20"/>
              </w:rPr>
              <w:t>кабря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д</w:t>
            </w:r>
            <w:r w:rsidRPr="009E2CD7">
              <w:rPr>
                <w:rFonts w:ascii="Times New Roman" w:eastAsia="Times New Roman" w:hAnsi="Times New Roman"/>
                <w:szCs w:val="20"/>
              </w:rPr>
              <w:t>е</w:t>
            </w:r>
            <w:r w:rsidRPr="009E2CD7">
              <w:rPr>
                <w:rFonts w:ascii="Times New Roman" w:eastAsia="Times New Roman" w:hAnsi="Times New Roman"/>
                <w:szCs w:val="20"/>
              </w:rPr>
              <w:t>кабря</w:t>
            </w:r>
          </w:p>
        </w:tc>
      </w:tr>
      <w:tr w:rsidR="007878B0" w:rsidRPr="006E5AAF" w:rsidTr="00774202">
        <w:trPr>
          <w:cantSplit/>
          <w:trHeight w:val="14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Включение образовател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ных программ по фина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совой грамотности в уче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ные планы образовател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Ми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нистерство образования и науки </w:t>
            </w:r>
            <w:r w:rsidR="00D140B4"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="00D140B4">
              <w:rPr>
                <w:rFonts w:ascii="Times New Roman" w:eastAsia="Times New Roman" w:hAnsi="Times New Roman"/>
                <w:szCs w:val="20"/>
              </w:rPr>
              <w:t>еспублики Тыва</w:t>
            </w:r>
            <w:r w:rsidRPr="009E2CD7">
              <w:rPr>
                <w:rFonts w:ascii="Times New Roman" w:eastAsia="Times New Roman" w:hAnsi="Times New Roman"/>
                <w:szCs w:val="20"/>
              </w:rPr>
              <w:t>, Министе</w:t>
            </w:r>
            <w:r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Pr="009E2CD7">
              <w:rPr>
                <w:rFonts w:ascii="Times New Roman" w:eastAsia="Times New Roman" w:hAnsi="Times New Roman"/>
                <w:szCs w:val="20"/>
              </w:rPr>
              <w:t>ство финансов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D140B4"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="00D140B4">
              <w:rPr>
                <w:rFonts w:ascii="Times New Roman" w:eastAsia="Times New Roman" w:hAnsi="Times New Roman"/>
                <w:szCs w:val="20"/>
              </w:rPr>
              <w:t>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д</w:t>
            </w:r>
            <w:r w:rsidRPr="009E2CD7">
              <w:rPr>
                <w:rFonts w:ascii="Times New Roman" w:eastAsia="Times New Roman" w:hAnsi="Times New Roman"/>
                <w:szCs w:val="20"/>
              </w:rPr>
              <w:t>е</w:t>
            </w:r>
            <w:r w:rsidRPr="009E2CD7">
              <w:rPr>
                <w:rFonts w:ascii="Times New Roman" w:eastAsia="Times New Roman" w:hAnsi="Times New Roman"/>
                <w:szCs w:val="20"/>
              </w:rPr>
              <w:t>кабря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д</w:t>
            </w:r>
            <w:r w:rsidRPr="009E2CD7">
              <w:rPr>
                <w:rFonts w:ascii="Times New Roman" w:eastAsia="Times New Roman" w:hAnsi="Times New Roman"/>
                <w:szCs w:val="20"/>
              </w:rPr>
              <w:t>е</w:t>
            </w:r>
            <w:r w:rsidRPr="009E2CD7">
              <w:rPr>
                <w:rFonts w:ascii="Times New Roman" w:eastAsia="Times New Roman" w:hAnsi="Times New Roman"/>
                <w:szCs w:val="20"/>
              </w:rPr>
              <w:t>кабря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31 д</w:t>
            </w:r>
            <w:r w:rsidRPr="009E2CD7">
              <w:rPr>
                <w:rFonts w:ascii="Times New Roman" w:eastAsia="Times New Roman" w:hAnsi="Times New Roman"/>
                <w:szCs w:val="20"/>
              </w:rPr>
              <w:t>е</w:t>
            </w:r>
            <w:r w:rsidRPr="009E2CD7">
              <w:rPr>
                <w:rFonts w:ascii="Times New Roman" w:eastAsia="Times New Roman" w:hAnsi="Times New Roman"/>
                <w:szCs w:val="20"/>
              </w:rPr>
              <w:t>кабря</w:t>
            </w: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Проведение информац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онной кампании по пов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ы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шению финансовой гр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мотности населения ре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Министерст</w:t>
            </w:r>
            <w:r w:rsidR="00D140B4">
              <w:rPr>
                <w:rFonts w:ascii="Times New Roman" w:eastAsia="Times New Roman" w:hAnsi="Times New Roman"/>
                <w:szCs w:val="20"/>
              </w:rPr>
              <w:t xml:space="preserve">во финансов </w:t>
            </w:r>
            <w:r w:rsidR="00D140B4"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="00D140B4">
              <w:rPr>
                <w:rFonts w:ascii="Times New Roman" w:eastAsia="Times New Roman" w:hAnsi="Times New Roman"/>
                <w:szCs w:val="20"/>
              </w:rPr>
              <w:t>е</w:t>
            </w:r>
            <w:r w:rsidR="00D140B4">
              <w:rPr>
                <w:rFonts w:ascii="Times New Roman" w:eastAsia="Times New Roman" w:hAnsi="Times New Roman"/>
                <w:szCs w:val="20"/>
              </w:rPr>
              <w:t>с</w:t>
            </w:r>
            <w:r w:rsidR="00D140B4">
              <w:rPr>
                <w:rFonts w:ascii="Times New Roman" w:eastAsia="Times New Roman" w:hAnsi="Times New Roman"/>
                <w:szCs w:val="20"/>
              </w:rPr>
              <w:t>публики Тыва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в течение года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в течение года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в течение года</w:t>
            </w:r>
          </w:p>
        </w:tc>
      </w:tr>
      <w:tr w:rsidR="007878B0" w:rsidRPr="006E5AAF" w:rsidTr="00774202">
        <w:trPr>
          <w:cantSplit/>
          <w:trHeight w:val="79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3.5.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2CD7">
              <w:rPr>
                <w:rFonts w:ascii="Times New Roman" w:hAnsi="Times New Roman"/>
              </w:rPr>
              <w:t>Содействие повышению открытости бюджетных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 xml:space="preserve">Министерство финансов </w:t>
            </w:r>
            <w:r w:rsidR="00D140B4"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="00D140B4">
              <w:rPr>
                <w:rFonts w:ascii="Times New Roman" w:eastAsia="Times New Roman" w:hAnsi="Times New Roman"/>
                <w:szCs w:val="20"/>
              </w:rPr>
              <w:t>е</w:t>
            </w:r>
            <w:r w:rsidR="00D140B4">
              <w:rPr>
                <w:rFonts w:ascii="Times New Roman" w:eastAsia="Times New Roman" w:hAnsi="Times New Roman"/>
                <w:szCs w:val="20"/>
              </w:rPr>
              <w:t>с</w:t>
            </w:r>
            <w:r w:rsidR="00D140B4">
              <w:rPr>
                <w:rFonts w:ascii="Times New Roman" w:eastAsia="Times New Roman" w:hAnsi="Times New Roman"/>
                <w:szCs w:val="20"/>
              </w:rPr>
              <w:t>публики Тыва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в течение года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в течение года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в течение года</w:t>
            </w:r>
          </w:p>
        </w:tc>
      </w:tr>
      <w:tr w:rsidR="007878B0" w:rsidRPr="006E5AAF" w:rsidTr="00774202">
        <w:trPr>
          <w:cantSplit/>
          <w:trHeight w:val="11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lastRenderedPageBreak/>
              <w:t>3.6.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505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2CD7">
              <w:rPr>
                <w:rFonts w:ascii="Times New Roman" w:eastAsia="Times New Roman" w:hAnsi="Times New Roman"/>
                <w:lang w:eastAsia="ru-RU"/>
              </w:rPr>
              <w:t>Повышение открытости бюджетных данных и в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влечение граждан в бю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жетный процесс и к фо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9E2CD7">
              <w:rPr>
                <w:rFonts w:ascii="Times New Roman" w:eastAsia="Times New Roman" w:hAnsi="Times New Roman"/>
                <w:lang w:eastAsia="ru-RU"/>
              </w:rPr>
              <w:t>мированию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D14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 xml:space="preserve">Министерство финансов </w:t>
            </w:r>
            <w:r w:rsidR="00D140B4" w:rsidRPr="009E2CD7">
              <w:rPr>
                <w:rFonts w:ascii="Times New Roman" w:eastAsia="Times New Roman" w:hAnsi="Times New Roman"/>
                <w:szCs w:val="20"/>
              </w:rPr>
              <w:t>Р</w:t>
            </w:r>
            <w:r w:rsidR="00D140B4">
              <w:rPr>
                <w:rFonts w:ascii="Times New Roman" w:eastAsia="Times New Roman" w:hAnsi="Times New Roman"/>
                <w:szCs w:val="20"/>
              </w:rPr>
              <w:t>е</w:t>
            </w:r>
            <w:r w:rsidR="00D140B4">
              <w:rPr>
                <w:rFonts w:ascii="Times New Roman" w:eastAsia="Times New Roman" w:hAnsi="Times New Roman"/>
                <w:szCs w:val="20"/>
              </w:rPr>
              <w:t>с</w:t>
            </w:r>
            <w:r w:rsidR="00D140B4">
              <w:rPr>
                <w:rFonts w:ascii="Times New Roman" w:eastAsia="Times New Roman" w:hAnsi="Times New Roman"/>
                <w:szCs w:val="20"/>
              </w:rPr>
              <w:t>публики Тыва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в течение года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878B0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E2CD7">
              <w:rPr>
                <w:rFonts w:ascii="Times New Roman" w:eastAsia="Times New Roman" w:hAnsi="Times New Roman"/>
                <w:szCs w:val="20"/>
              </w:rPr>
              <w:t>в течение года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B0" w:rsidRPr="009E2CD7" w:rsidRDefault="007059CA" w:rsidP="00774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7059CA"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shape id="Поле 8" o:spid="_x0000_s1028" type="#_x0000_t202" style="position:absolute;left:0;text-align:left;margin-left:161.3pt;margin-top:49.95pt;width:28.5pt;height:21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" filled="f" stroked="f" strokeweight=".5pt">
                  <v:textbox style="mso-next-textbox:#Поле 8">
                    <w:txbxContent>
                      <w:p w:rsidR="00336BFF" w:rsidRPr="00774202" w:rsidRDefault="00336BFF" w:rsidP="007878B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7420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 w:rsidR="007878B0" w:rsidRPr="009E2CD7">
              <w:rPr>
                <w:rFonts w:ascii="Times New Roman" w:eastAsia="Times New Roman" w:hAnsi="Times New Roman"/>
                <w:szCs w:val="20"/>
              </w:rPr>
              <w:t>в течение года</w:t>
            </w:r>
          </w:p>
        </w:tc>
      </w:tr>
    </w:tbl>
    <w:p w:rsidR="007878B0" w:rsidRDefault="007878B0" w:rsidP="0078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878B0" w:rsidRDefault="007059CA" w:rsidP="0077420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7059CA">
        <w:rPr>
          <w:rFonts w:ascii="Times New Roman" w:eastAsia="Times New Roman" w:hAnsi="Times New Roman"/>
          <w:bCs/>
          <w:noProof/>
          <w:color w:val="000000"/>
          <w:sz w:val="20"/>
          <w:szCs w:val="20"/>
          <w:lang w:eastAsia="ru-RU"/>
        </w:rPr>
        <w:pict>
          <v:shape id="Поле 2" o:spid="_x0000_s1027" type="#_x0000_t202" style="position:absolute;left:0;text-align:left;margin-left:517.8pt;margin-top:460pt;width:28.5pt;height:2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" filled="f" stroked="f" strokeweight=".5pt">
            <v:textbox>
              <w:txbxContent>
                <w:p w:rsidR="00336BFF" w:rsidRDefault="00336BFF" w:rsidP="007878B0">
                  <w:r>
                    <w:t>»;</w:t>
                  </w:r>
                </w:p>
              </w:txbxContent>
            </v:textbox>
          </v:shape>
        </w:pict>
      </w:r>
    </w:p>
    <w:p w:rsidR="007878B0" w:rsidRDefault="007878B0" w:rsidP="0078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7878B0" w:rsidSect="005059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78B0" w:rsidRPr="00411359" w:rsidRDefault="00C71D52" w:rsidP="0078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D140B4">
        <w:rPr>
          <w:rFonts w:ascii="Times New Roman" w:hAnsi="Times New Roman"/>
          <w:sz w:val="28"/>
          <w:szCs w:val="28"/>
        </w:rPr>
        <w:t>) д</w:t>
      </w:r>
      <w:r w:rsidR="007878B0" w:rsidRPr="00411359">
        <w:rPr>
          <w:rFonts w:ascii="Times New Roman" w:hAnsi="Times New Roman"/>
          <w:sz w:val="28"/>
          <w:szCs w:val="28"/>
        </w:rPr>
        <w:t xml:space="preserve">ополнить приложением </w:t>
      </w:r>
      <w:r w:rsidR="00D140B4">
        <w:rPr>
          <w:rFonts w:ascii="Times New Roman" w:hAnsi="Times New Roman"/>
          <w:sz w:val="28"/>
          <w:szCs w:val="28"/>
        </w:rPr>
        <w:t xml:space="preserve">№ </w:t>
      </w:r>
      <w:r w:rsidR="007878B0" w:rsidRPr="00411359">
        <w:rPr>
          <w:rFonts w:ascii="Times New Roman" w:hAnsi="Times New Roman"/>
          <w:sz w:val="28"/>
          <w:szCs w:val="28"/>
        </w:rPr>
        <w:t>4 следующего содержания:</w:t>
      </w:r>
    </w:p>
    <w:p w:rsidR="00D140B4" w:rsidRDefault="00D140B4" w:rsidP="0077420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7878B0" w:rsidRPr="00774202" w:rsidRDefault="00AC344D" w:rsidP="0077420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78B0" w:rsidRPr="00774202">
        <w:rPr>
          <w:rFonts w:ascii="Times New Roman" w:hAnsi="Times New Roman"/>
          <w:sz w:val="28"/>
          <w:szCs w:val="28"/>
        </w:rPr>
        <w:t>Приложение № 4</w:t>
      </w:r>
    </w:p>
    <w:p w:rsidR="007878B0" w:rsidRPr="00774202" w:rsidRDefault="007878B0" w:rsidP="0077420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74202">
        <w:rPr>
          <w:rFonts w:ascii="Times New Roman" w:hAnsi="Times New Roman"/>
          <w:sz w:val="28"/>
          <w:szCs w:val="28"/>
        </w:rPr>
        <w:t>к государственной программе Республики</w:t>
      </w:r>
    </w:p>
    <w:p w:rsidR="007878B0" w:rsidRPr="00774202" w:rsidRDefault="007878B0" w:rsidP="0077420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74202">
        <w:rPr>
          <w:rFonts w:ascii="Times New Roman" w:hAnsi="Times New Roman"/>
          <w:sz w:val="28"/>
          <w:szCs w:val="28"/>
        </w:rPr>
        <w:t xml:space="preserve">Тыва </w:t>
      </w:r>
      <w:r w:rsidR="00AC344D">
        <w:rPr>
          <w:rFonts w:ascii="Times New Roman" w:hAnsi="Times New Roman"/>
          <w:sz w:val="28"/>
          <w:szCs w:val="28"/>
        </w:rPr>
        <w:t>«</w:t>
      </w:r>
      <w:r w:rsidRPr="00774202">
        <w:rPr>
          <w:rFonts w:ascii="Times New Roman" w:hAnsi="Times New Roman"/>
          <w:sz w:val="28"/>
          <w:szCs w:val="28"/>
        </w:rPr>
        <w:t>Повышение эффективности</w:t>
      </w:r>
    </w:p>
    <w:p w:rsidR="007878B0" w:rsidRPr="00774202" w:rsidRDefault="007878B0" w:rsidP="0077420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74202">
        <w:rPr>
          <w:rFonts w:ascii="Times New Roman" w:hAnsi="Times New Roman"/>
          <w:sz w:val="28"/>
          <w:szCs w:val="28"/>
        </w:rPr>
        <w:t>управления общественными финансами</w:t>
      </w:r>
    </w:p>
    <w:p w:rsidR="007878B0" w:rsidRPr="00774202" w:rsidRDefault="007878B0" w:rsidP="0077420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74202">
        <w:rPr>
          <w:rFonts w:ascii="Times New Roman" w:hAnsi="Times New Roman"/>
          <w:sz w:val="28"/>
          <w:szCs w:val="28"/>
        </w:rPr>
        <w:t>Республики Тыва на 2018-2020 годы</w:t>
      </w:r>
      <w:r w:rsidR="00AC344D">
        <w:rPr>
          <w:rFonts w:ascii="Times New Roman" w:hAnsi="Times New Roman"/>
          <w:sz w:val="28"/>
          <w:szCs w:val="28"/>
        </w:rPr>
        <w:t>»</w:t>
      </w:r>
    </w:p>
    <w:p w:rsidR="007878B0" w:rsidRDefault="007878B0" w:rsidP="007878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878B0" w:rsidRPr="00774202" w:rsidRDefault="00855E97" w:rsidP="007878B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74202" w:rsidRDefault="007878B0" w:rsidP="007878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202">
        <w:rPr>
          <w:rFonts w:ascii="Times New Roman" w:hAnsi="Times New Roman" w:cs="Times New Roman"/>
          <w:sz w:val="28"/>
          <w:szCs w:val="28"/>
        </w:rPr>
        <w:t xml:space="preserve">предоставления субсидий бюджетам </w:t>
      </w:r>
    </w:p>
    <w:p w:rsidR="00774202" w:rsidRDefault="007878B0" w:rsidP="007878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202">
        <w:rPr>
          <w:rFonts w:ascii="Times New Roman" w:hAnsi="Times New Roman" w:cs="Times New Roman"/>
          <w:sz w:val="28"/>
          <w:szCs w:val="28"/>
        </w:rPr>
        <w:t xml:space="preserve">муниципальных районов (городских округов) </w:t>
      </w:r>
    </w:p>
    <w:p w:rsidR="00774202" w:rsidRDefault="007878B0" w:rsidP="007878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202">
        <w:rPr>
          <w:rFonts w:ascii="Times New Roman" w:hAnsi="Times New Roman" w:cs="Times New Roman"/>
          <w:sz w:val="28"/>
          <w:szCs w:val="28"/>
        </w:rPr>
        <w:t xml:space="preserve">на стимулирование по увеличению </w:t>
      </w:r>
      <w:proofErr w:type="gramStart"/>
      <w:r w:rsidRPr="00774202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774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8B0" w:rsidRPr="00774202" w:rsidRDefault="007878B0" w:rsidP="007878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202">
        <w:rPr>
          <w:rFonts w:ascii="Times New Roman" w:hAnsi="Times New Roman" w:cs="Times New Roman"/>
          <w:sz w:val="28"/>
          <w:szCs w:val="28"/>
        </w:rPr>
        <w:t>доходов и развитию налогооблагаемой базы</w:t>
      </w:r>
    </w:p>
    <w:p w:rsidR="007878B0" w:rsidRPr="00774202" w:rsidRDefault="007878B0" w:rsidP="007878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8B0" w:rsidRPr="006119AB" w:rsidRDefault="007878B0" w:rsidP="00787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19AB">
        <w:rPr>
          <w:rFonts w:ascii="Times New Roman" w:hAnsi="Times New Roman"/>
          <w:sz w:val="28"/>
          <w:szCs w:val="28"/>
        </w:rPr>
        <w:t>1.</w:t>
      </w:r>
      <w:r w:rsidR="00D140B4">
        <w:rPr>
          <w:rFonts w:ascii="Times New Roman" w:hAnsi="Times New Roman"/>
          <w:sz w:val="28"/>
          <w:szCs w:val="28"/>
        </w:rPr>
        <w:t xml:space="preserve"> </w:t>
      </w:r>
      <w:r w:rsidRPr="006119AB">
        <w:rPr>
          <w:rFonts w:ascii="Times New Roman" w:hAnsi="Times New Roman"/>
          <w:sz w:val="28"/>
          <w:szCs w:val="28"/>
        </w:rPr>
        <w:t>Субсидии бюджетам муниципальных образований Республики Тыва (далее - субсидии) предоставляются из республиканского бюджета Республики Тыва в целях стимулирования органов местного самоуправления Республики Тыва к увеличению собственных доходов и развитию налогооблагаемой базы.</w:t>
      </w:r>
    </w:p>
    <w:p w:rsidR="007878B0" w:rsidRPr="006119AB" w:rsidRDefault="007878B0" w:rsidP="00787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19AB">
        <w:rPr>
          <w:rFonts w:ascii="Times New Roman" w:hAnsi="Times New Roman"/>
          <w:sz w:val="28"/>
          <w:szCs w:val="28"/>
        </w:rPr>
        <w:t>. Субсидии предоставляются муниципальным образованиям по итогам мон</w:t>
      </w:r>
      <w:r w:rsidRPr="006119AB">
        <w:rPr>
          <w:rFonts w:ascii="Times New Roman" w:hAnsi="Times New Roman"/>
          <w:sz w:val="28"/>
          <w:szCs w:val="28"/>
        </w:rPr>
        <w:t>и</w:t>
      </w:r>
      <w:r w:rsidRPr="006119AB">
        <w:rPr>
          <w:rFonts w:ascii="Times New Roman" w:hAnsi="Times New Roman"/>
          <w:sz w:val="28"/>
          <w:szCs w:val="28"/>
        </w:rPr>
        <w:t>торинга, проводимого Министерством финансов Республики Тыва (далее – Минфин РТ), по итогам отчетного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78B0" w:rsidRPr="006119AB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>. Для расчета размера субсидии, предоставляемой муниципальному образов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 xml:space="preserve">нию, используются оценочные показатели в баллах. Максимальная величина оценки составляет 50 баллов. 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1 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13C01">
        <w:rPr>
          <w:rFonts w:ascii="Times New Roman" w:eastAsia="Times New Roman" w:hAnsi="Times New Roman"/>
          <w:sz w:val="28"/>
          <w:szCs w:val="28"/>
          <w:lang w:eastAsia="ru-RU"/>
        </w:rPr>
        <w:t>Прирост поступления налоговых и неналоговых доходов, соб</w:t>
      </w:r>
      <w:r w:rsidRPr="00413C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13C01">
        <w:rPr>
          <w:rFonts w:ascii="Times New Roman" w:eastAsia="Times New Roman" w:hAnsi="Times New Roman"/>
          <w:sz w:val="28"/>
          <w:szCs w:val="28"/>
          <w:lang w:eastAsia="ru-RU"/>
        </w:rPr>
        <w:t>раемых на территории муниципального района (городского округа) за отчетный п</w:t>
      </w:r>
      <w:r w:rsidRPr="00413C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13C01">
        <w:rPr>
          <w:rFonts w:ascii="Times New Roman" w:eastAsia="Times New Roman" w:hAnsi="Times New Roman"/>
          <w:sz w:val="28"/>
          <w:szCs w:val="28"/>
          <w:lang w:eastAsia="ru-RU"/>
        </w:rPr>
        <w:t>риод текущего года по сравнению с показателем в соответствующем периоде пр</w:t>
      </w:r>
      <w:r w:rsidRPr="00413C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13C01">
        <w:rPr>
          <w:rFonts w:ascii="Times New Roman" w:eastAsia="Times New Roman" w:hAnsi="Times New Roman"/>
          <w:sz w:val="28"/>
          <w:szCs w:val="28"/>
          <w:lang w:eastAsia="ru-RU"/>
        </w:rPr>
        <w:t>шлого года*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U1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)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 </w:t>
      </w:r>
      <w:r w:rsidR="00855E9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баллов. 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данным г</w:t>
      </w:r>
      <w:r w:rsidRPr="009B6806">
        <w:rPr>
          <w:rFonts w:ascii="Times New Roman" w:eastAsia="Times New Roman" w:hAnsi="Times New Roman"/>
          <w:sz w:val="28"/>
          <w:szCs w:val="28"/>
          <w:lang w:eastAsia="ru-RU"/>
        </w:rPr>
        <w:t>одовой отчет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  <w:r w:rsidRPr="009B680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B6806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6806">
        <w:rPr>
          <w:rFonts w:ascii="Times New Roman" w:eastAsia="Times New Roman" w:hAnsi="Times New Roman"/>
          <w:sz w:val="28"/>
          <w:szCs w:val="28"/>
          <w:lang w:eastAsia="ru-RU"/>
        </w:rPr>
        <w:t xml:space="preserve"> 0503317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B6806"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 консолидированного бюджета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B6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каждому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пальному образованию присваивается балл с учетом прироста налоговых и ненал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говых доходов по следующей формуле: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 xml:space="preserve"> U1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min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&gt;U1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&gt;U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</m:t>
            </m:r>
          </m:sub>
        </m:sSub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тогда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U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=1+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1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U1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ср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х</m:t>
        </m:r>
        <w:proofErr w:type="gramStart"/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</m:oMath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left="2124" w:hanging="8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U</m:t>
            </m:r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min</m:t>
            </m:r>
          </m:sub>
        </m:sSub>
      </m:oMath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 xml:space="preserve"> - минимальный прирост поступлений по муниципальным образован</w:t>
      </w:r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равный 1 баллу</w:t>
      </w:r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left="2124" w:hanging="8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left="2124" w:hanging="8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U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ср</m:t>
            </m:r>
          </m:sub>
        </m:sSub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средний</w:t>
      </w:r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прирост поступлений по муниципальным образованиям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ходится путем деления суммы налоговых и неналоговых доходов всех 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ципальных образований, собираемых на территории за отчетный год на 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логичный показатель прошлого года, равный 5 баллам. 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left="2124" w:hanging="8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B07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 xml:space="preserve"> U1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ср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&lt;U1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&lt;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U1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max</m:t>
            </m:r>
          </m:sub>
        </m:sSub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тогда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U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=5+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U1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1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max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х5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left="2124" w:hanging="8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U</m:t>
            </m:r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max</m:t>
            </m:r>
          </m:sub>
        </m:sSub>
      </m:oMath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 xml:space="preserve"> -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аксимальный</w:t>
      </w:r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прирост поступлений по муниципальным образован</w:t>
      </w:r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равный 10 баллу</w:t>
      </w:r>
      <w:r w:rsidRPr="000E29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77DB" w:rsidRDefault="006F77DB" w:rsidP="007878B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Показатель 2 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5D9E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недоимки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имущественным налогам (земельный налог, транспортный налог </w:t>
      </w:r>
      <w:r w:rsidRPr="00205D9E">
        <w:rPr>
          <w:rFonts w:ascii="Times New Roman" w:eastAsia="Times New Roman" w:hAnsi="Times New Roman"/>
          <w:sz w:val="28"/>
          <w:szCs w:val="28"/>
          <w:lang w:eastAsia="ru-RU"/>
        </w:rPr>
        <w:t>и налог на имущество физических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05D9E">
        <w:rPr>
          <w:rFonts w:ascii="Times New Roman" w:eastAsia="Times New Roman" w:hAnsi="Times New Roman"/>
          <w:sz w:val="28"/>
          <w:szCs w:val="28"/>
          <w:lang w:eastAsia="ru-RU"/>
        </w:rPr>
        <w:t>, собираемы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05D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района (городского округа)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U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максимально - 10 баллов. Оценка сокращения недоимки проводится по данным </w:t>
      </w:r>
      <w:r w:rsidRPr="00205D9E">
        <w:rPr>
          <w:rFonts w:ascii="Times New Roman" w:eastAsia="Times New Roman" w:hAnsi="Times New Roman"/>
          <w:sz w:val="28"/>
          <w:szCs w:val="28"/>
          <w:lang w:eastAsia="ru-RU"/>
        </w:rPr>
        <w:t>программного ко</w:t>
      </w:r>
      <w:r w:rsidRPr="00205D9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05D9E">
        <w:rPr>
          <w:rFonts w:ascii="Times New Roman" w:eastAsia="Times New Roman" w:hAnsi="Times New Roman"/>
          <w:sz w:val="28"/>
          <w:szCs w:val="28"/>
          <w:lang w:eastAsia="ru-RU"/>
        </w:rPr>
        <w:t xml:space="preserve">плекса 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5D9E">
        <w:rPr>
          <w:rFonts w:ascii="Times New Roman" w:eastAsia="Times New Roman" w:hAnsi="Times New Roman"/>
          <w:sz w:val="28"/>
          <w:szCs w:val="28"/>
          <w:lang w:eastAsia="ru-RU"/>
        </w:rPr>
        <w:t>Муниципальные образования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ценка осуществляется по двум направл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ниям(баллы суммируются): 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сам факт сокращения присваивается - 2 балла;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сокращение суммы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 100 тыс. рублей -  0,5 балла,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101 до 200 тыс. рублей – 1 балл,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201 до 500 тыс. рублей – 3 балла,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501 до 1000 тыс. рублей – 5 баллов,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1001 до 2000 тыс. рублей – 7 баллов,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свыше 2000 тыс. рублей – 8 баллов.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3 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8026C">
        <w:rPr>
          <w:rFonts w:ascii="Times New Roman" w:eastAsia="Times New Roman" w:hAnsi="Times New Roman"/>
          <w:sz w:val="28"/>
          <w:szCs w:val="28"/>
          <w:lang w:eastAsia="ru-RU"/>
        </w:rPr>
        <w:t>Выполнение утвержденного первоначального годового плана по налоговым и неналоговым доходам*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U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>
        <w:rPr>
          <w:rFonts w:ascii="Times New Roman" w:eastAsia="Times New Roman" w:hAnsi="Times New Roman"/>
          <w:sz w:val="28"/>
          <w:szCs w:val="28"/>
          <w:lang w:eastAsia="ru-RU"/>
        </w:rPr>
        <w:t>) максимально - 10 баллов. Данный 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затель характеризует точность планирования и определяется по данным </w:t>
      </w:r>
      <w:r w:rsidRPr="0028026C">
        <w:rPr>
          <w:rFonts w:ascii="Times New Roman" w:eastAsia="Times New Roman" w:hAnsi="Times New Roman"/>
          <w:sz w:val="28"/>
          <w:szCs w:val="28"/>
          <w:lang w:eastAsia="ru-RU"/>
        </w:rPr>
        <w:t>месячн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28026C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  <w:r w:rsidRPr="0028026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8026C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8026C">
        <w:rPr>
          <w:rFonts w:ascii="Times New Roman" w:eastAsia="Times New Roman" w:hAnsi="Times New Roman"/>
          <w:sz w:val="28"/>
          <w:szCs w:val="28"/>
          <w:lang w:eastAsia="ru-RU"/>
        </w:rPr>
        <w:t xml:space="preserve"> 0503317 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8026C"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 консолидированного бюджета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путем деления факта на утвержденный первон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чальный план за отчетный год. Если </w:t>
      </w:r>
      <w:r w:rsidRPr="0028026C">
        <w:rPr>
          <w:rFonts w:ascii="Times New Roman" w:eastAsia="Times New Roman" w:hAnsi="Times New Roman"/>
          <w:sz w:val="28"/>
          <w:szCs w:val="28"/>
          <w:lang w:eastAsia="ru-RU"/>
        </w:rPr>
        <w:t>процент выполнения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100% до 103%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сваивается 6 баллов, от 103,01% до 105% - 9 баллов, свыше 105% - 10 баллов. 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4 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35653">
        <w:rPr>
          <w:rFonts w:ascii="Times New Roman" w:eastAsia="Times New Roman" w:hAnsi="Times New Roman"/>
          <w:sz w:val="28"/>
          <w:szCs w:val="28"/>
          <w:lang w:eastAsia="ru-RU"/>
        </w:rPr>
        <w:t>Собираемость имущественных налогов физических лиц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U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максимально - 10 баллов. Показатель выводится исходя из </w:t>
      </w:r>
      <w:r w:rsidRPr="00EC7952">
        <w:rPr>
          <w:rFonts w:ascii="Times New Roman" w:eastAsia="Times New Roman" w:hAnsi="Times New Roman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EC7952">
        <w:rPr>
          <w:rFonts w:ascii="Times New Roman" w:eastAsia="Times New Roman" w:hAnsi="Times New Roman"/>
          <w:sz w:val="28"/>
          <w:szCs w:val="28"/>
          <w:lang w:eastAsia="ru-RU"/>
        </w:rPr>
        <w:t xml:space="preserve"> УФНС России по 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разрезе муниципальных образований, присваиваются следующие баллы: 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 достижение показателя, прописанного в Соглашении с муниципалитетом - 5 баллов;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свыше установленного показателя за каждый дополнительный процентный пункт - 0,33 балла.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5 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45382">
        <w:rPr>
          <w:rFonts w:ascii="Times New Roman" w:eastAsia="Times New Roman" w:hAnsi="Times New Roman"/>
          <w:sz w:val="28"/>
          <w:szCs w:val="28"/>
          <w:lang w:eastAsia="ru-RU"/>
        </w:rPr>
        <w:t>Регистрация прав собственности на недвижимость</w:t>
      </w:r>
      <w:r w:rsidR="00AC34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U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  </w:t>
      </w:r>
      <w:r w:rsidRPr="00B45382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Pr="00B4538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45382">
        <w:rPr>
          <w:rFonts w:ascii="Times New Roman" w:eastAsia="Times New Roman" w:hAnsi="Times New Roman"/>
          <w:sz w:val="28"/>
          <w:szCs w:val="28"/>
          <w:lang w:eastAsia="ru-RU"/>
        </w:rPr>
        <w:t>симально – 10 баллов.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Показатель выводится исходя из </w:t>
      </w:r>
      <w:proofErr w:type="spellStart"/>
      <w:r w:rsidRPr="00EC7952">
        <w:rPr>
          <w:rFonts w:ascii="Times New Roman" w:eastAsia="Times New Roman" w:hAnsi="Times New Roman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хУправления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Тыва в разрезе муниципальных образований, присваиваются следующие баллы: 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 достижение показателя, прописанного в Соглашении с муниципалитетом - 5 баллов;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свыше установленного показателя за каждый дополнительный процентный пункт - 0,25 балла.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баллов, набранное муниципальным образованием определяется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7878B0" w:rsidRDefault="007059CA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U1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+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U2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U3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U4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U5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7878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878B0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B0" w:rsidRPr="006119AB" w:rsidRDefault="007059CA" w:rsidP="00787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где- U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i</m:t>
            </m:r>
          </m:sub>
        </m:sSub>
      </m:oMath>
      <w:r w:rsidR="007878B0" w:rsidRPr="00B74B5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баллов, набранное муниципальным</w:t>
      </w:r>
      <w:r w:rsidR="007878B0" w:rsidRPr="006119A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образованием;</w:t>
      </w:r>
    </w:p>
    <w:p w:rsidR="007878B0" w:rsidRPr="00B45382" w:rsidRDefault="007878B0" w:rsidP="007878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B0" w:rsidRPr="006119AB" w:rsidRDefault="007878B0" w:rsidP="0077420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 xml:space="preserve">. Минфин РТ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течение двух месяцев после пред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>ставления годовой отчетн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муниципальными районами (городскими округами) по </w:t>
      </w:r>
      <w:r w:rsidRPr="006119AB">
        <w:rPr>
          <w:rFonts w:ascii="Times New Roman" w:hAnsi="Times New Roman"/>
          <w:sz w:val="28"/>
          <w:szCs w:val="28"/>
        </w:rPr>
        <w:t>итогам мониторинга о</w:t>
      </w:r>
      <w:r w:rsidRPr="006119AB">
        <w:rPr>
          <w:rFonts w:ascii="Times New Roman" w:hAnsi="Times New Roman"/>
          <w:sz w:val="28"/>
          <w:szCs w:val="28"/>
        </w:rPr>
        <w:t>п</w:t>
      </w:r>
      <w:r w:rsidRPr="006119AB">
        <w:rPr>
          <w:rFonts w:ascii="Times New Roman" w:hAnsi="Times New Roman"/>
          <w:sz w:val="28"/>
          <w:szCs w:val="28"/>
        </w:rPr>
        <w:t>ределяет три муниципальных образования, набравших наибольший балл.</w:t>
      </w:r>
    </w:p>
    <w:p w:rsidR="007878B0" w:rsidRDefault="007878B0" w:rsidP="0077420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6119AB">
        <w:rPr>
          <w:rFonts w:ascii="Times New Roman" w:hAnsi="Times New Roman"/>
          <w:sz w:val="28"/>
          <w:szCs w:val="28"/>
        </w:rPr>
        <w:t>.</w:t>
      </w:r>
      <w:r w:rsidR="00774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>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набранным баллам,</w:t>
      </w:r>
      <w:r w:rsidR="00774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распределяются между 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>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 следующим образом</w:t>
      </w:r>
      <w:r w:rsidRPr="006119A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место – 50%, 2 место 30% и 3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 – 20%.</w:t>
      </w:r>
    </w:p>
    <w:p w:rsidR="007878B0" w:rsidRPr="006119AB" w:rsidRDefault="007878B0" w:rsidP="0077420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119AB">
        <w:rPr>
          <w:rFonts w:ascii="Times New Roman" w:hAnsi="Times New Roman"/>
          <w:sz w:val="28"/>
          <w:szCs w:val="28"/>
          <w:lang w:eastAsia="ru-RU"/>
        </w:rPr>
        <w:t>. Субсидии, полученные муниципальными образованиями, должны быть н</w:t>
      </w:r>
      <w:r w:rsidRPr="006119AB">
        <w:rPr>
          <w:rFonts w:ascii="Times New Roman" w:hAnsi="Times New Roman"/>
          <w:sz w:val="28"/>
          <w:szCs w:val="28"/>
          <w:lang w:eastAsia="ru-RU"/>
        </w:rPr>
        <w:t>а</w:t>
      </w:r>
      <w:r w:rsidRPr="006119AB">
        <w:rPr>
          <w:rFonts w:ascii="Times New Roman" w:hAnsi="Times New Roman"/>
          <w:sz w:val="28"/>
          <w:szCs w:val="28"/>
          <w:lang w:eastAsia="ru-RU"/>
        </w:rPr>
        <w:t>правлены на расширение налогооблагаемой базы:</w:t>
      </w:r>
    </w:p>
    <w:p w:rsidR="007878B0" w:rsidRPr="006119AB" w:rsidRDefault="007878B0" w:rsidP="00774202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6119AB">
        <w:rPr>
          <w:rFonts w:ascii="Times New Roman" w:eastAsia="Times New Roman" w:hAnsi="Times New Roman"/>
          <w:snapToGrid w:val="0"/>
          <w:sz w:val="28"/>
          <w:szCs w:val="28"/>
        </w:rPr>
        <w:t>- межевание и кадастровый учет земельных участков и постановка на учет имущества малоимущими гражданами (не менее 65%);</w:t>
      </w:r>
    </w:p>
    <w:p w:rsidR="007878B0" w:rsidRPr="006119AB" w:rsidRDefault="007878B0" w:rsidP="00774202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6119AB">
        <w:rPr>
          <w:rFonts w:ascii="Times New Roman" w:eastAsia="Times New Roman" w:hAnsi="Times New Roman"/>
          <w:snapToGrid w:val="0"/>
          <w:sz w:val="28"/>
          <w:szCs w:val="28"/>
        </w:rPr>
        <w:t>- закупка техники, оборудования и программного обеспечения для автомат</w:t>
      </w:r>
      <w:r w:rsidRPr="006119AB">
        <w:rPr>
          <w:rFonts w:ascii="Times New Roman" w:eastAsia="Times New Roman" w:hAnsi="Times New Roman"/>
          <w:snapToGrid w:val="0"/>
          <w:sz w:val="28"/>
          <w:szCs w:val="28"/>
        </w:rPr>
        <w:t>и</w:t>
      </w:r>
      <w:r w:rsidRPr="006119AB">
        <w:rPr>
          <w:rFonts w:ascii="Times New Roman" w:eastAsia="Times New Roman" w:hAnsi="Times New Roman"/>
          <w:snapToGrid w:val="0"/>
          <w:sz w:val="28"/>
          <w:szCs w:val="28"/>
        </w:rPr>
        <w:t xml:space="preserve">зированного учета муниципального имущества и земли, ведения </w:t>
      </w:r>
      <w:proofErr w:type="spellStart"/>
      <w:r w:rsidRPr="006119AB">
        <w:rPr>
          <w:rFonts w:ascii="Times New Roman" w:eastAsia="Times New Roman" w:hAnsi="Times New Roman"/>
          <w:snapToGrid w:val="0"/>
          <w:sz w:val="28"/>
          <w:szCs w:val="28"/>
        </w:rPr>
        <w:t>похозяйственного</w:t>
      </w:r>
      <w:proofErr w:type="spellEnd"/>
      <w:r w:rsidRPr="006119AB">
        <w:rPr>
          <w:rFonts w:ascii="Times New Roman" w:eastAsia="Times New Roman" w:hAnsi="Times New Roman"/>
          <w:snapToGrid w:val="0"/>
          <w:sz w:val="28"/>
          <w:szCs w:val="28"/>
        </w:rPr>
        <w:t xml:space="preserve"> учета (не более 20%);</w:t>
      </w:r>
    </w:p>
    <w:p w:rsidR="007878B0" w:rsidRPr="006119AB" w:rsidRDefault="007878B0" w:rsidP="00774202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6119AB">
        <w:rPr>
          <w:rFonts w:ascii="Times New Roman" w:eastAsia="Times New Roman" w:hAnsi="Times New Roman"/>
          <w:snapToGrid w:val="0"/>
          <w:sz w:val="28"/>
          <w:szCs w:val="28"/>
        </w:rPr>
        <w:t>- обучение и повышение квалификации специалистов, занятых земельными и имущественными вопросами (не более 5%);</w:t>
      </w:r>
    </w:p>
    <w:p w:rsidR="007878B0" w:rsidRPr="006119AB" w:rsidRDefault="007878B0" w:rsidP="00774202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6119AB">
        <w:rPr>
          <w:rFonts w:ascii="Times New Roman" w:eastAsia="Times New Roman" w:hAnsi="Times New Roman"/>
          <w:snapToGrid w:val="0"/>
          <w:sz w:val="28"/>
          <w:szCs w:val="28"/>
        </w:rPr>
        <w:t>- доплаты и надбавки сборщикам налогов (не более 10%);</w:t>
      </w:r>
    </w:p>
    <w:p w:rsidR="007878B0" w:rsidRPr="006119AB" w:rsidRDefault="007878B0" w:rsidP="00774202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6119AB">
        <w:rPr>
          <w:rFonts w:ascii="Times New Roman" w:eastAsia="Times New Roman" w:hAnsi="Times New Roman"/>
          <w:snapToGrid w:val="0"/>
          <w:sz w:val="28"/>
          <w:szCs w:val="28"/>
        </w:rPr>
        <w:t>- иные расходы, связанные с увеличением налогооблагаемой базы.</w:t>
      </w:r>
    </w:p>
    <w:p w:rsidR="007878B0" w:rsidRPr="006119AB" w:rsidRDefault="007878B0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0668">
        <w:rPr>
          <w:rFonts w:ascii="Times New Roman" w:hAnsi="Times New Roman"/>
          <w:sz w:val="28"/>
          <w:szCs w:val="28"/>
        </w:rPr>
        <w:t>7. Распределение субсидий между муниципальными образованиями утвержд</w:t>
      </w:r>
      <w:r w:rsidRPr="00DC0668">
        <w:rPr>
          <w:rFonts w:ascii="Times New Roman" w:hAnsi="Times New Roman"/>
          <w:sz w:val="28"/>
          <w:szCs w:val="28"/>
        </w:rPr>
        <w:t>а</w:t>
      </w:r>
      <w:r w:rsidRPr="00DC0668">
        <w:rPr>
          <w:rFonts w:ascii="Times New Roman" w:hAnsi="Times New Roman"/>
          <w:sz w:val="28"/>
          <w:szCs w:val="28"/>
        </w:rPr>
        <w:t>ется Правительством Республики Тыва.</w:t>
      </w:r>
    </w:p>
    <w:p w:rsidR="007878B0" w:rsidRPr="006119AB" w:rsidRDefault="007878B0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119AB">
        <w:rPr>
          <w:rFonts w:ascii="Times New Roman" w:hAnsi="Times New Roman"/>
          <w:sz w:val="28"/>
          <w:szCs w:val="28"/>
        </w:rPr>
        <w:t>. Конкретные мероприятия, финансируемые за счет субсидий, а также пор</w:t>
      </w:r>
      <w:r w:rsidRPr="006119AB">
        <w:rPr>
          <w:rFonts w:ascii="Times New Roman" w:hAnsi="Times New Roman"/>
          <w:sz w:val="28"/>
          <w:szCs w:val="28"/>
        </w:rPr>
        <w:t>я</w:t>
      </w:r>
      <w:r w:rsidRPr="006119AB">
        <w:rPr>
          <w:rFonts w:ascii="Times New Roman" w:hAnsi="Times New Roman"/>
          <w:sz w:val="28"/>
          <w:szCs w:val="28"/>
        </w:rPr>
        <w:t>док использования выделенных средств определяются органами местного сам</w:t>
      </w:r>
      <w:r w:rsidRPr="006119AB">
        <w:rPr>
          <w:rFonts w:ascii="Times New Roman" w:hAnsi="Times New Roman"/>
          <w:sz w:val="28"/>
          <w:szCs w:val="28"/>
        </w:rPr>
        <w:t>о</w:t>
      </w:r>
      <w:r w:rsidRPr="006119AB">
        <w:rPr>
          <w:rFonts w:ascii="Times New Roman" w:hAnsi="Times New Roman"/>
          <w:sz w:val="28"/>
          <w:szCs w:val="28"/>
        </w:rPr>
        <w:t>управления по согласованию с Минфином РТ и утверждаются нормативно-правовым актом органа местного самоуправления с учетом требований п.</w:t>
      </w:r>
      <w:r w:rsidR="00855E97">
        <w:rPr>
          <w:rFonts w:ascii="Times New Roman" w:hAnsi="Times New Roman"/>
          <w:sz w:val="28"/>
          <w:szCs w:val="28"/>
        </w:rPr>
        <w:t xml:space="preserve"> </w:t>
      </w:r>
      <w:r w:rsidRPr="006119AB">
        <w:rPr>
          <w:rFonts w:ascii="Times New Roman" w:hAnsi="Times New Roman"/>
          <w:sz w:val="28"/>
          <w:szCs w:val="28"/>
        </w:rPr>
        <w:t>6</w:t>
      </w:r>
      <w:r w:rsidR="00855E97">
        <w:rPr>
          <w:rFonts w:ascii="Times New Roman" w:hAnsi="Times New Roman"/>
          <w:sz w:val="28"/>
          <w:szCs w:val="28"/>
        </w:rPr>
        <w:t xml:space="preserve"> насто</w:t>
      </w:r>
      <w:r w:rsidR="00855E97">
        <w:rPr>
          <w:rFonts w:ascii="Times New Roman" w:hAnsi="Times New Roman"/>
          <w:sz w:val="28"/>
          <w:szCs w:val="28"/>
        </w:rPr>
        <w:t>я</w:t>
      </w:r>
      <w:r w:rsidR="00855E97">
        <w:rPr>
          <w:rFonts w:ascii="Times New Roman" w:hAnsi="Times New Roman"/>
          <w:sz w:val="28"/>
          <w:szCs w:val="28"/>
        </w:rPr>
        <w:t>щего Порядка</w:t>
      </w:r>
      <w:r w:rsidRPr="006119AB">
        <w:rPr>
          <w:rFonts w:ascii="Times New Roman" w:hAnsi="Times New Roman"/>
          <w:sz w:val="28"/>
          <w:szCs w:val="28"/>
        </w:rPr>
        <w:t>, в течение 15 дней после принятия решения Правительством Респу</w:t>
      </w:r>
      <w:r w:rsidRPr="006119AB">
        <w:rPr>
          <w:rFonts w:ascii="Times New Roman" w:hAnsi="Times New Roman"/>
          <w:sz w:val="28"/>
          <w:szCs w:val="28"/>
        </w:rPr>
        <w:t>б</w:t>
      </w:r>
      <w:r w:rsidRPr="006119AB">
        <w:rPr>
          <w:rFonts w:ascii="Times New Roman" w:hAnsi="Times New Roman"/>
          <w:sz w:val="28"/>
          <w:szCs w:val="28"/>
        </w:rPr>
        <w:t>лики Тыва о выделении субсидии.</w:t>
      </w:r>
    </w:p>
    <w:p w:rsidR="007878B0" w:rsidRPr="006119AB" w:rsidRDefault="007878B0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119AB">
        <w:rPr>
          <w:rFonts w:ascii="Times New Roman" w:hAnsi="Times New Roman"/>
          <w:sz w:val="28"/>
          <w:szCs w:val="28"/>
        </w:rPr>
        <w:t>. Финансирование субсидий местным бюджетам осуществляется Минфином РТ после предоставления муниципальным образованием нормативно-правового акта установленного п. 8</w:t>
      </w:r>
      <w:r>
        <w:rPr>
          <w:rFonts w:ascii="Times New Roman" w:hAnsi="Times New Roman"/>
          <w:sz w:val="28"/>
          <w:szCs w:val="28"/>
        </w:rPr>
        <w:t xml:space="preserve"> </w:t>
      </w:r>
      <w:r w:rsidR="00855E97">
        <w:rPr>
          <w:rFonts w:ascii="Times New Roman" w:hAnsi="Times New Roman"/>
          <w:sz w:val="28"/>
          <w:szCs w:val="28"/>
        </w:rPr>
        <w:t xml:space="preserve">настоящего Порядка </w:t>
      </w:r>
      <w:r>
        <w:rPr>
          <w:rFonts w:ascii="Times New Roman" w:hAnsi="Times New Roman"/>
          <w:sz w:val="28"/>
          <w:szCs w:val="28"/>
        </w:rPr>
        <w:t>на основании заключенных соглашений.</w:t>
      </w:r>
    </w:p>
    <w:p w:rsidR="007878B0" w:rsidRPr="006119AB" w:rsidRDefault="007878B0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119AB">
        <w:rPr>
          <w:rFonts w:ascii="Times New Roman" w:hAnsi="Times New Roman"/>
          <w:sz w:val="28"/>
          <w:szCs w:val="28"/>
        </w:rPr>
        <w:t>. Субсидии носят целевой характер и не могут быть использованы на другие цели.</w:t>
      </w:r>
    </w:p>
    <w:p w:rsidR="007878B0" w:rsidRPr="006119AB" w:rsidRDefault="007878B0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6119AB">
        <w:rPr>
          <w:rFonts w:ascii="Times New Roman" w:hAnsi="Times New Roman"/>
          <w:sz w:val="28"/>
          <w:szCs w:val="28"/>
        </w:rPr>
        <w:t>. Отчет об использовании субсидии предоставляется муниципальным ра</w:t>
      </w:r>
      <w:r w:rsidRPr="006119AB">
        <w:rPr>
          <w:rFonts w:ascii="Times New Roman" w:hAnsi="Times New Roman"/>
          <w:sz w:val="28"/>
          <w:szCs w:val="28"/>
        </w:rPr>
        <w:t>й</w:t>
      </w:r>
      <w:r w:rsidRPr="006119AB">
        <w:rPr>
          <w:rFonts w:ascii="Times New Roman" w:hAnsi="Times New Roman"/>
          <w:sz w:val="28"/>
          <w:szCs w:val="28"/>
        </w:rPr>
        <w:t>оном (городским округом) в Минфин РТ в составе месячной отчетности по испо</w:t>
      </w:r>
      <w:r w:rsidRPr="006119AB">
        <w:rPr>
          <w:rFonts w:ascii="Times New Roman" w:hAnsi="Times New Roman"/>
          <w:sz w:val="28"/>
          <w:szCs w:val="28"/>
        </w:rPr>
        <w:t>л</w:t>
      </w:r>
      <w:r w:rsidRPr="006119AB">
        <w:rPr>
          <w:rFonts w:ascii="Times New Roman" w:hAnsi="Times New Roman"/>
          <w:sz w:val="28"/>
          <w:szCs w:val="28"/>
        </w:rPr>
        <w:t>нению местного бюджета.</w:t>
      </w:r>
    </w:p>
    <w:p w:rsidR="006F77DB" w:rsidRDefault="007878B0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119AB">
        <w:rPr>
          <w:rFonts w:ascii="Times New Roman" w:hAnsi="Times New Roman"/>
          <w:sz w:val="28"/>
          <w:szCs w:val="28"/>
        </w:rPr>
        <w:t>. Остатки неиспользованных субсидий подлежат возврату в республика</w:t>
      </w:r>
      <w:r w:rsidRPr="006119AB">
        <w:rPr>
          <w:rFonts w:ascii="Times New Roman" w:hAnsi="Times New Roman"/>
          <w:sz w:val="28"/>
          <w:szCs w:val="28"/>
        </w:rPr>
        <w:t>н</w:t>
      </w:r>
      <w:r w:rsidRPr="006119AB">
        <w:rPr>
          <w:rFonts w:ascii="Times New Roman" w:hAnsi="Times New Roman"/>
          <w:sz w:val="28"/>
          <w:szCs w:val="28"/>
        </w:rPr>
        <w:t>ский бюджет.</w:t>
      </w:r>
    </w:p>
    <w:p w:rsidR="006F77DB" w:rsidRDefault="006F77DB" w:rsidP="006F77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9AB">
        <w:rPr>
          <w:rFonts w:ascii="Times New Roman" w:eastAsia="Times New Roman" w:hAnsi="Times New Roman"/>
          <w:i/>
          <w:sz w:val="18"/>
          <w:szCs w:val="18"/>
          <w:lang w:eastAsia="ru-RU"/>
        </w:rPr>
        <w:t>* при расчёте не учитываются объёмы следующих доходов: доходы от уплаты акцизов на нефтепродукты, государстве</w:t>
      </w:r>
      <w:r w:rsidRPr="006119AB">
        <w:rPr>
          <w:rFonts w:ascii="Times New Roman" w:eastAsia="Times New Roman" w:hAnsi="Times New Roman"/>
          <w:i/>
          <w:sz w:val="18"/>
          <w:szCs w:val="18"/>
          <w:lang w:eastAsia="ru-RU"/>
        </w:rPr>
        <w:t>н</w:t>
      </w:r>
      <w:r w:rsidRPr="006119AB">
        <w:rPr>
          <w:rFonts w:ascii="Times New Roman" w:eastAsia="Times New Roman" w:hAnsi="Times New Roman"/>
          <w:i/>
          <w:sz w:val="18"/>
          <w:szCs w:val="18"/>
          <w:lang w:eastAsia="ru-RU"/>
        </w:rPr>
        <w:t>ная пошлина, доходы от продажи материальных и нематериальных активов, задолженности по отмененным налогам и сборам, штрафные санкции, доходы от оказания платных услуг и компенсации затрат государства, прочие неналоговые доходы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».</w:t>
      </w:r>
    </w:p>
    <w:p w:rsidR="007878B0" w:rsidRDefault="007878B0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7878B0" w:rsidRDefault="00774202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78B0" w:rsidRPr="006E4752">
        <w:rPr>
          <w:rFonts w:ascii="Times New Roman" w:hAnsi="Times New Roman"/>
          <w:sz w:val="28"/>
          <w:szCs w:val="28"/>
        </w:rPr>
        <w:t>остановление Правительства Республики Тыва от 31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7878B0" w:rsidRPr="006E4752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7878B0">
        <w:rPr>
          <w:rFonts w:ascii="Times New Roman" w:hAnsi="Times New Roman"/>
          <w:sz w:val="28"/>
          <w:szCs w:val="28"/>
        </w:rPr>
        <w:t>№</w:t>
      </w:r>
      <w:r w:rsidR="007878B0" w:rsidRPr="006E4752">
        <w:rPr>
          <w:rFonts w:ascii="Times New Roman" w:hAnsi="Times New Roman"/>
          <w:sz w:val="28"/>
          <w:szCs w:val="28"/>
        </w:rPr>
        <w:t xml:space="preserve"> 513</w:t>
      </w:r>
      <w:r w:rsidR="007878B0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6E4752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6E4752">
        <w:rPr>
          <w:rFonts w:ascii="Times New Roman" w:hAnsi="Times New Roman"/>
          <w:sz w:val="28"/>
          <w:szCs w:val="28"/>
        </w:rPr>
        <w:t>Повышение э</w:t>
      </w:r>
      <w:r w:rsidR="007878B0" w:rsidRPr="006E4752">
        <w:rPr>
          <w:rFonts w:ascii="Times New Roman" w:hAnsi="Times New Roman"/>
          <w:sz w:val="28"/>
          <w:szCs w:val="28"/>
        </w:rPr>
        <w:t>ф</w:t>
      </w:r>
      <w:r w:rsidR="007878B0" w:rsidRPr="006E4752">
        <w:rPr>
          <w:rFonts w:ascii="Times New Roman" w:hAnsi="Times New Roman"/>
          <w:sz w:val="28"/>
          <w:szCs w:val="28"/>
        </w:rPr>
        <w:t>фективности управления общественными финансами Респ</w:t>
      </w:r>
      <w:r w:rsidR="007878B0">
        <w:rPr>
          <w:rFonts w:ascii="Times New Roman" w:hAnsi="Times New Roman"/>
          <w:sz w:val="28"/>
          <w:szCs w:val="28"/>
        </w:rPr>
        <w:t>ублики Тыва на 2015-</w:t>
      </w:r>
      <w:r>
        <w:rPr>
          <w:rFonts w:ascii="Times New Roman" w:hAnsi="Times New Roman"/>
          <w:sz w:val="28"/>
          <w:szCs w:val="28"/>
        </w:rPr>
        <w:t xml:space="preserve"> </w:t>
      </w:r>
      <w:r w:rsidR="007878B0">
        <w:rPr>
          <w:rFonts w:ascii="Times New Roman" w:hAnsi="Times New Roman"/>
          <w:sz w:val="28"/>
          <w:szCs w:val="28"/>
        </w:rPr>
        <w:t>2017 годы</w:t>
      </w:r>
      <w:r w:rsidR="00AC344D">
        <w:rPr>
          <w:rFonts w:ascii="Times New Roman" w:hAnsi="Times New Roman"/>
          <w:sz w:val="28"/>
          <w:szCs w:val="28"/>
        </w:rPr>
        <w:t>»</w:t>
      </w:r>
      <w:r w:rsidR="007878B0">
        <w:rPr>
          <w:rFonts w:ascii="Times New Roman" w:hAnsi="Times New Roman"/>
          <w:sz w:val="28"/>
          <w:szCs w:val="28"/>
        </w:rPr>
        <w:t>;</w:t>
      </w:r>
    </w:p>
    <w:p w:rsidR="007878B0" w:rsidRDefault="00774202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878B0" w:rsidRPr="001C7AFA">
        <w:rPr>
          <w:rFonts w:ascii="Times New Roman" w:hAnsi="Times New Roman"/>
          <w:sz w:val="28"/>
          <w:szCs w:val="28"/>
        </w:rPr>
        <w:t>остановление Правительства Республики Тыва от 11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7878B0" w:rsidRPr="001C7AF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7878B0" w:rsidRPr="001C7AFA">
        <w:rPr>
          <w:rFonts w:ascii="Times New Roman" w:hAnsi="Times New Roman"/>
          <w:sz w:val="28"/>
          <w:szCs w:val="28"/>
        </w:rPr>
        <w:t xml:space="preserve"> </w:t>
      </w:r>
      <w:r w:rsidR="007878B0">
        <w:rPr>
          <w:rFonts w:ascii="Times New Roman" w:hAnsi="Times New Roman"/>
          <w:sz w:val="28"/>
          <w:szCs w:val="28"/>
        </w:rPr>
        <w:t>№</w:t>
      </w:r>
      <w:r w:rsidR="007878B0" w:rsidRPr="001C7AFA">
        <w:rPr>
          <w:rFonts w:ascii="Times New Roman" w:hAnsi="Times New Roman"/>
          <w:sz w:val="28"/>
          <w:szCs w:val="28"/>
        </w:rPr>
        <w:t xml:space="preserve"> 54</w:t>
      </w:r>
      <w:r w:rsidR="007878B0">
        <w:rPr>
          <w:rFonts w:ascii="Times New Roman" w:hAnsi="Times New Roman"/>
          <w:sz w:val="28"/>
          <w:szCs w:val="28"/>
        </w:rPr>
        <w:t xml:space="preserve"> </w:t>
      </w:r>
      <w:r w:rsidR="006F77DB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1C7AFA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1C7AFA">
        <w:rPr>
          <w:rFonts w:ascii="Times New Roman" w:hAnsi="Times New Roman"/>
          <w:sz w:val="28"/>
          <w:szCs w:val="28"/>
        </w:rPr>
        <w:t>Повыш</w:t>
      </w:r>
      <w:r w:rsidR="007878B0" w:rsidRPr="001C7AFA">
        <w:rPr>
          <w:rFonts w:ascii="Times New Roman" w:hAnsi="Times New Roman"/>
          <w:sz w:val="28"/>
          <w:szCs w:val="28"/>
        </w:rPr>
        <w:t>е</w:t>
      </w:r>
      <w:r w:rsidR="007878B0" w:rsidRPr="001C7AFA">
        <w:rPr>
          <w:rFonts w:ascii="Times New Roman" w:hAnsi="Times New Roman"/>
          <w:sz w:val="28"/>
          <w:szCs w:val="28"/>
        </w:rPr>
        <w:t>ние эффективности управления общественными финансами Республики Тыва на 2015-2017 годы</w:t>
      </w:r>
      <w:r w:rsidR="00AC344D">
        <w:rPr>
          <w:rFonts w:ascii="Times New Roman" w:hAnsi="Times New Roman"/>
          <w:sz w:val="28"/>
          <w:szCs w:val="28"/>
        </w:rPr>
        <w:t>»</w:t>
      </w:r>
      <w:r w:rsidR="007878B0">
        <w:rPr>
          <w:rFonts w:ascii="Times New Roman" w:hAnsi="Times New Roman"/>
          <w:sz w:val="28"/>
          <w:szCs w:val="28"/>
        </w:rPr>
        <w:t>;</w:t>
      </w:r>
    </w:p>
    <w:p w:rsidR="007878B0" w:rsidRDefault="00774202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78B0" w:rsidRPr="001C7AFA">
        <w:rPr>
          <w:rFonts w:ascii="Times New Roman" w:hAnsi="Times New Roman"/>
          <w:sz w:val="28"/>
          <w:szCs w:val="28"/>
        </w:rPr>
        <w:t>остановление Правительства Республики Тыва от 14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="007878B0" w:rsidRPr="001C7AF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7878B0" w:rsidRPr="001C7AFA">
        <w:rPr>
          <w:rFonts w:ascii="Times New Roman" w:hAnsi="Times New Roman"/>
          <w:sz w:val="28"/>
          <w:szCs w:val="28"/>
        </w:rPr>
        <w:t xml:space="preserve"> </w:t>
      </w:r>
      <w:r w:rsidR="007878B0">
        <w:rPr>
          <w:rFonts w:ascii="Times New Roman" w:hAnsi="Times New Roman"/>
          <w:sz w:val="28"/>
          <w:szCs w:val="28"/>
        </w:rPr>
        <w:t>№</w:t>
      </w:r>
      <w:r w:rsidR="007878B0" w:rsidRPr="001C7AFA">
        <w:rPr>
          <w:rFonts w:ascii="Times New Roman" w:hAnsi="Times New Roman"/>
          <w:sz w:val="28"/>
          <w:szCs w:val="28"/>
        </w:rPr>
        <w:t xml:space="preserve"> 387</w:t>
      </w:r>
      <w:r w:rsidR="007878B0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1C7AFA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1C7AFA">
        <w:rPr>
          <w:rFonts w:ascii="Times New Roman" w:hAnsi="Times New Roman"/>
          <w:sz w:val="28"/>
          <w:szCs w:val="28"/>
        </w:rPr>
        <w:t>Повыш</w:t>
      </w:r>
      <w:r w:rsidR="007878B0" w:rsidRPr="001C7AFA">
        <w:rPr>
          <w:rFonts w:ascii="Times New Roman" w:hAnsi="Times New Roman"/>
          <w:sz w:val="28"/>
          <w:szCs w:val="28"/>
        </w:rPr>
        <w:t>е</w:t>
      </w:r>
      <w:r w:rsidR="007878B0" w:rsidRPr="001C7AFA">
        <w:rPr>
          <w:rFonts w:ascii="Times New Roman" w:hAnsi="Times New Roman"/>
          <w:sz w:val="28"/>
          <w:szCs w:val="28"/>
        </w:rPr>
        <w:t>ние эффективности управления общественными фи</w:t>
      </w:r>
      <w:r>
        <w:rPr>
          <w:rFonts w:ascii="Times New Roman" w:hAnsi="Times New Roman"/>
          <w:sz w:val="28"/>
          <w:szCs w:val="28"/>
        </w:rPr>
        <w:t>нансами Республики Тыва на 2015-</w:t>
      </w:r>
      <w:r w:rsidR="007878B0" w:rsidRPr="001C7AFA">
        <w:rPr>
          <w:rFonts w:ascii="Times New Roman" w:hAnsi="Times New Roman"/>
          <w:sz w:val="28"/>
          <w:szCs w:val="28"/>
        </w:rPr>
        <w:t>2017 годы</w:t>
      </w:r>
      <w:r w:rsidR="00AC344D">
        <w:rPr>
          <w:rFonts w:ascii="Times New Roman" w:hAnsi="Times New Roman"/>
          <w:sz w:val="28"/>
          <w:szCs w:val="28"/>
        </w:rPr>
        <w:t>»</w:t>
      </w:r>
      <w:r w:rsidR="007878B0">
        <w:rPr>
          <w:rFonts w:ascii="Times New Roman" w:hAnsi="Times New Roman"/>
          <w:sz w:val="28"/>
          <w:szCs w:val="28"/>
        </w:rPr>
        <w:t>;</w:t>
      </w:r>
    </w:p>
    <w:p w:rsidR="00855E97" w:rsidRDefault="00855E97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постановления Правительства Республики Тыва от 14 августа 2015 г. № 391 «О внесении изменений в некоторые постановления Правительства 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лики Тыва и признании утратившими силу отдельных постановлений Правительства Республики Тыва в сфере бюджетных отношений»;</w:t>
      </w:r>
    </w:p>
    <w:p w:rsidR="007878B0" w:rsidRDefault="00774202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78B0" w:rsidRPr="001C7AFA">
        <w:rPr>
          <w:rFonts w:ascii="Times New Roman" w:hAnsi="Times New Roman"/>
          <w:sz w:val="28"/>
          <w:szCs w:val="28"/>
        </w:rPr>
        <w:t>остановление Правительства Республики Тыва от 18</w:t>
      </w:r>
      <w:r>
        <w:rPr>
          <w:rFonts w:ascii="Times New Roman" w:hAnsi="Times New Roman"/>
          <w:sz w:val="28"/>
          <w:szCs w:val="28"/>
        </w:rPr>
        <w:t xml:space="preserve"> мая </w:t>
      </w:r>
      <w:r w:rsidR="007878B0" w:rsidRPr="001C7AFA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г.</w:t>
      </w:r>
      <w:r w:rsidR="007878B0" w:rsidRPr="001C7AFA">
        <w:rPr>
          <w:rFonts w:ascii="Times New Roman" w:hAnsi="Times New Roman"/>
          <w:sz w:val="28"/>
          <w:szCs w:val="28"/>
        </w:rPr>
        <w:t xml:space="preserve"> </w:t>
      </w:r>
      <w:r w:rsidR="007878B0">
        <w:rPr>
          <w:rFonts w:ascii="Times New Roman" w:hAnsi="Times New Roman"/>
          <w:sz w:val="28"/>
          <w:szCs w:val="28"/>
        </w:rPr>
        <w:t>№</w:t>
      </w:r>
      <w:r w:rsidR="007878B0" w:rsidRPr="001C7AFA">
        <w:rPr>
          <w:rFonts w:ascii="Times New Roman" w:hAnsi="Times New Roman"/>
          <w:sz w:val="28"/>
          <w:szCs w:val="28"/>
        </w:rPr>
        <w:t xml:space="preserve"> 170</w:t>
      </w:r>
      <w:r w:rsidR="007878B0">
        <w:rPr>
          <w:rFonts w:ascii="Times New Roman" w:hAnsi="Times New Roman"/>
          <w:sz w:val="28"/>
          <w:szCs w:val="28"/>
        </w:rPr>
        <w:t xml:space="preserve"> </w:t>
      </w:r>
      <w:r w:rsidR="006F77DB">
        <w:rPr>
          <w:rFonts w:ascii="Times New Roman" w:hAnsi="Times New Roman"/>
          <w:sz w:val="28"/>
          <w:szCs w:val="28"/>
        </w:rPr>
        <w:t xml:space="preserve">      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1C7AFA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1C7AFA">
        <w:rPr>
          <w:rFonts w:ascii="Times New Roman" w:hAnsi="Times New Roman"/>
          <w:sz w:val="28"/>
          <w:szCs w:val="28"/>
        </w:rPr>
        <w:t>Повыш</w:t>
      </w:r>
      <w:r w:rsidR="007878B0" w:rsidRPr="001C7AFA">
        <w:rPr>
          <w:rFonts w:ascii="Times New Roman" w:hAnsi="Times New Roman"/>
          <w:sz w:val="28"/>
          <w:szCs w:val="28"/>
        </w:rPr>
        <w:t>е</w:t>
      </w:r>
      <w:r w:rsidR="007878B0" w:rsidRPr="001C7AFA">
        <w:rPr>
          <w:rFonts w:ascii="Times New Roman" w:hAnsi="Times New Roman"/>
          <w:sz w:val="28"/>
          <w:szCs w:val="28"/>
        </w:rPr>
        <w:t>ние эффективности управления общественными финансами Республики Тыва на 2015-2017 годы</w:t>
      </w:r>
      <w:r w:rsidR="00AC344D">
        <w:rPr>
          <w:rFonts w:ascii="Times New Roman" w:hAnsi="Times New Roman"/>
          <w:sz w:val="28"/>
          <w:szCs w:val="28"/>
        </w:rPr>
        <w:t>»</w:t>
      </w:r>
      <w:r w:rsidR="007878B0">
        <w:rPr>
          <w:rFonts w:ascii="Times New Roman" w:hAnsi="Times New Roman"/>
          <w:sz w:val="28"/>
          <w:szCs w:val="28"/>
        </w:rPr>
        <w:t>;</w:t>
      </w:r>
    </w:p>
    <w:p w:rsidR="007878B0" w:rsidRDefault="00774202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78B0" w:rsidRPr="001C7AFA">
        <w:rPr>
          <w:rFonts w:ascii="Times New Roman" w:hAnsi="Times New Roman"/>
          <w:sz w:val="28"/>
          <w:szCs w:val="28"/>
        </w:rPr>
        <w:t>остановление Правительства Республики Тыва от 20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="007878B0" w:rsidRPr="001C7AFA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г.</w:t>
      </w:r>
      <w:r w:rsidR="007878B0" w:rsidRPr="001C7AFA">
        <w:rPr>
          <w:rFonts w:ascii="Times New Roman" w:hAnsi="Times New Roman"/>
          <w:sz w:val="28"/>
          <w:szCs w:val="28"/>
        </w:rPr>
        <w:t xml:space="preserve"> </w:t>
      </w:r>
      <w:r w:rsidR="007878B0">
        <w:rPr>
          <w:rFonts w:ascii="Times New Roman" w:hAnsi="Times New Roman"/>
          <w:sz w:val="28"/>
          <w:szCs w:val="28"/>
        </w:rPr>
        <w:t>№</w:t>
      </w:r>
      <w:r w:rsidR="007878B0" w:rsidRPr="001C7AFA">
        <w:rPr>
          <w:rFonts w:ascii="Times New Roman" w:hAnsi="Times New Roman"/>
          <w:sz w:val="28"/>
          <w:szCs w:val="28"/>
        </w:rPr>
        <w:t xml:space="preserve"> 176</w:t>
      </w:r>
      <w:r w:rsidR="007878B0">
        <w:rPr>
          <w:rFonts w:ascii="Times New Roman" w:hAnsi="Times New Roman"/>
          <w:sz w:val="28"/>
          <w:szCs w:val="28"/>
        </w:rPr>
        <w:t xml:space="preserve"> </w:t>
      </w:r>
      <w:r w:rsidR="006F77DB">
        <w:rPr>
          <w:rFonts w:ascii="Times New Roman" w:hAnsi="Times New Roman"/>
          <w:sz w:val="28"/>
          <w:szCs w:val="28"/>
        </w:rPr>
        <w:t xml:space="preserve">     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1C7AFA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1C7AFA">
        <w:rPr>
          <w:rFonts w:ascii="Times New Roman" w:hAnsi="Times New Roman"/>
          <w:sz w:val="28"/>
          <w:szCs w:val="28"/>
        </w:rPr>
        <w:t>Повыш</w:t>
      </w:r>
      <w:r w:rsidR="007878B0" w:rsidRPr="001C7AFA">
        <w:rPr>
          <w:rFonts w:ascii="Times New Roman" w:hAnsi="Times New Roman"/>
          <w:sz w:val="28"/>
          <w:szCs w:val="28"/>
        </w:rPr>
        <w:t>е</w:t>
      </w:r>
      <w:r w:rsidR="007878B0" w:rsidRPr="001C7AFA">
        <w:rPr>
          <w:rFonts w:ascii="Times New Roman" w:hAnsi="Times New Roman"/>
          <w:sz w:val="28"/>
          <w:szCs w:val="28"/>
        </w:rPr>
        <w:t>ние эффективности управления общественными финансами Республики Тыва на 2015-2017 годы</w:t>
      </w:r>
      <w:r w:rsidR="00AC344D">
        <w:rPr>
          <w:rFonts w:ascii="Times New Roman" w:hAnsi="Times New Roman"/>
          <w:sz w:val="28"/>
          <w:szCs w:val="28"/>
        </w:rPr>
        <w:t>»</w:t>
      </w:r>
      <w:r w:rsidR="007878B0">
        <w:rPr>
          <w:rFonts w:ascii="Times New Roman" w:hAnsi="Times New Roman"/>
          <w:sz w:val="28"/>
          <w:szCs w:val="28"/>
        </w:rPr>
        <w:t>;</w:t>
      </w:r>
    </w:p>
    <w:p w:rsidR="007878B0" w:rsidRDefault="006F77DB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78B0" w:rsidRPr="001C7AFA">
        <w:rPr>
          <w:rFonts w:ascii="Times New Roman" w:hAnsi="Times New Roman"/>
          <w:sz w:val="28"/>
          <w:szCs w:val="28"/>
        </w:rPr>
        <w:t>остановление Правительства Республики Тыва от 15</w:t>
      </w:r>
      <w:r w:rsidR="00774202">
        <w:rPr>
          <w:rFonts w:ascii="Times New Roman" w:hAnsi="Times New Roman"/>
          <w:sz w:val="28"/>
          <w:szCs w:val="28"/>
        </w:rPr>
        <w:t xml:space="preserve"> сентября </w:t>
      </w:r>
      <w:r w:rsidR="007878B0" w:rsidRPr="001C7AFA">
        <w:rPr>
          <w:rFonts w:ascii="Times New Roman" w:hAnsi="Times New Roman"/>
          <w:sz w:val="28"/>
          <w:szCs w:val="28"/>
        </w:rPr>
        <w:t>2017</w:t>
      </w:r>
      <w:r w:rsidR="00774202">
        <w:rPr>
          <w:rFonts w:ascii="Times New Roman" w:hAnsi="Times New Roman"/>
          <w:sz w:val="28"/>
          <w:szCs w:val="28"/>
        </w:rPr>
        <w:t xml:space="preserve"> г.</w:t>
      </w:r>
      <w:r w:rsidR="007878B0" w:rsidRPr="001C7AFA">
        <w:rPr>
          <w:rFonts w:ascii="Times New Roman" w:hAnsi="Times New Roman"/>
          <w:sz w:val="28"/>
          <w:szCs w:val="28"/>
        </w:rPr>
        <w:t xml:space="preserve"> </w:t>
      </w:r>
      <w:r w:rsidR="007878B0">
        <w:rPr>
          <w:rFonts w:ascii="Times New Roman" w:hAnsi="Times New Roman"/>
          <w:sz w:val="28"/>
          <w:szCs w:val="28"/>
        </w:rPr>
        <w:t>№</w:t>
      </w:r>
      <w:r w:rsidR="007878B0" w:rsidRPr="001C7AFA">
        <w:rPr>
          <w:rFonts w:ascii="Times New Roman" w:hAnsi="Times New Roman"/>
          <w:sz w:val="28"/>
          <w:szCs w:val="28"/>
        </w:rPr>
        <w:t xml:space="preserve"> 419</w:t>
      </w:r>
      <w:r w:rsidR="007878B0">
        <w:rPr>
          <w:rFonts w:ascii="Times New Roman" w:hAnsi="Times New Roman"/>
          <w:sz w:val="28"/>
          <w:szCs w:val="28"/>
        </w:rPr>
        <w:t xml:space="preserve">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1C7AFA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AC344D">
        <w:rPr>
          <w:rFonts w:ascii="Times New Roman" w:hAnsi="Times New Roman"/>
          <w:sz w:val="28"/>
          <w:szCs w:val="28"/>
        </w:rPr>
        <w:t>«</w:t>
      </w:r>
      <w:r w:rsidR="007878B0" w:rsidRPr="001C7AFA">
        <w:rPr>
          <w:rFonts w:ascii="Times New Roman" w:hAnsi="Times New Roman"/>
          <w:sz w:val="28"/>
          <w:szCs w:val="28"/>
        </w:rPr>
        <w:t>Повыш</w:t>
      </w:r>
      <w:r w:rsidR="007878B0" w:rsidRPr="001C7AFA">
        <w:rPr>
          <w:rFonts w:ascii="Times New Roman" w:hAnsi="Times New Roman"/>
          <w:sz w:val="28"/>
          <w:szCs w:val="28"/>
        </w:rPr>
        <w:t>е</w:t>
      </w:r>
      <w:r w:rsidR="007878B0" w:rsidRPr="001C7AFA">
        <w:rPr>
          <w:rFonts w:ascii="Times New Roman" w:hAnsi="Times New Roman"/>
          <w:sz w:val="28"/>
          <w:szCs w:val="28"/>
        </w:rPr>
        <w:t>ние эффективности управления общественными финансами Республики Тыва на 2015-2017 годы</w:t>
      </w:r>
      <w:r w:rsidR="00AC344D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855E97">
        <w:rPr>
          <w:rFonts w:ascii="Times New Roman" w:hAnsi="Times New Roman"/>
          <w:sz w:val="28"/>
          <w:szCs w:val="28"/>
        </w:rPr>
        <w:t>;</w:t>
      </w:r>
    </w:p>
    <w:p w:rsidR="00855E97" w:rsidRDefault="00855E97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постановления Правительства Республики  Тыва от 20 марта 2018 г.    № 107 «О внесении изменений в некоторые постановления Правительства 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лики Тыва в сфере финансов».</w:t>
      </w:r>
    </w:p>
    <w:p w:rsidR="007878B0" w:rsidRPr="00BD380A" w:rsidRDefault="007878B0" w:rsidP="007742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38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D380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D380A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AC344D">
        <w:rPr>
          <w:rFonts w:ascii="Times New Roman" w:hAnsi="Times New Roman"/>
          <w:sz w:val="28"/>
          <w:szCs w:val="28"/>
        </w:rPr>
        <w:t>«</w:t>
      </w:r>
      <w:r w:rsidRPr="00BD380A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AC344D">
        <w:rPr>
          <w:rFonts w:ascii="Times New Roman" w:hAnsi="Times New Roman"/>
          <w:sz w:val="28"/>
          <w:szCs w:val="28"/>
        </w:rPr>
        <w:t>»</w:t>
      </w:r>
      <w:r w:rsidRPr="00BD380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D380A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BD380A">
        <w:rPr>
          <w:rFonts w:ascii="Times New Roman" w:hAnsi="Times New Roman"/>
          <w:sz w:val="28"/>
          <w:szCs w:val="28"/>
        </w:rPr>
        <w:t xml:space="preserve">) и официальном сайте Республики Тыва </w:t>
      </w:r>
      <w:r w:rsidR="00855E97">
        <w:rPr>
          <w:rFonts w:ascii="Times New Roman" w:hAnsi="Times New Roman"/>
          <w:sz w:val="28"/>
          <w:szCs w:val="28"/>
        </w:rPr>
        <w:t xml:space="preserve"> </w:t>
      </w:r>
      <w:r w:rsidRPr="00BD380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AC344D">
        <w:rPr>
          <w:rFonts w:ascii="Times New Roman" w:hAnsi="Times New Roman"/>
          <w:sz w:val="28"/>
          <w:szCs w:val="28"/>
        </w:rPr>
        <w:t>«</w:t>
      </w:r>
      <w:r w:rsidRPr="00BD380A">
        <w:rPr>
          <w:rFonts w:ascii="Times New Roman" w:hAnsi="Times New Roman"/>
          <w:sz w:val="28"/>
          <w:szCs w:val="28"/>
        </w:rPr>
        <w:t>Интернет</w:t>
      </w:r>
      <w:r w:rsidR="00AC344D">
        <w:rPr>
          <w:rFonts w:ascii="Times New Roman" w:hAnsi="Times New Roman"/>
          <w:sz w:val="28"/>
          <w:szCs w:val="28"/>
        </w:rPr>
        <w:t>»</w:t>
      </w:r>
      <w:r w:rsidRPr="00BD380A">
        <w:rPr>
          <w:rFonts w:ascii="Times New Roman" w:hAnsi="Times New Roman"/>
          <w:sz w:val="28"/>
          <w:szCs w:val="28"/>
        </w:rPr>
        <w:t>.</w:t>
      </w:r>
    </w:p>
    <w:p w:rsidR="007878B0" w:rsidRDefault="007878B0" w:rsidP="007878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78B0" w:rsidRDefault="007878B0" w:rsidP="007878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4202" w:rsidRDefault="00774202" w:rsidP="007878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78B0" w:rsidRPr="00BD380A" w:rsidRDefault="007878B0" w:rsidP="0077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380A">
        <w:rPr>
          <w:rFonts w:ascii="Times New Roman" w:hAnsi="Times New Roman"/>
          <w:sz w:val="28"/>
          <w:szCs w:val="28"/>
        </w:rPr>
        <w:t>Глава Республики Тыва</w:t>
      </w:r>
      <w:r w:rsidRPr="00BD380A">
        <w:rPr>
          <w:rFonts w:ascii="Times New Roman" w:hAnsi="Times New Roman"/>
          <w:sz w:val="28"/>
          <w:szCs w:val="28"/>
        </w:rPr>
        <w:tab/>
      </w:r>
      <w:r w:rsidRPr="00BD380A">
        <w:rPr>
          <w:rFonts w:ascii="Times New Roman" w:hAnsi="Times New Roman"/>
          <w:sz w:val="28"/>
          <w:szCs w:val="28"/>
        </w:rPr>
        <w:tab/>
      </w:r>
      <w:r w:rsidRPr="00BD380A">
        <w:rPr>
          <w:rFonts w:ascii="Times New Roman" w:hAnsi="Times New Roman"/>
          <w:sz w:val="28"/>
          <w:szCs w:val="28"/>
        </w:rPr>
        <w:tab/>
      </w:r>
      <w:r w:rsidRPr="00BD380A">
        <w:rPr>
          <w:rFonts w:ascii="Times New Roman" w:hAnsi="Times New Roman"/>
          <w:sz w:val="28"/>
          <w:szCs w:val="28"/>
        </w:rPr>
        <w:tab/>
      </w:r>
      <w:r w:rsidRPr="00BD380A">
        <w:rPr>
          <w:rFonts w:ascii="Times New Roman" w:hAnsi="Times New Roman"/>
          <w:sz w:val="28"/>
          <w:szCs w:val="28"/>
        </w:rPr>
        <w:tab/>
      </w:r>
      <w:r w:rsidRPr="00BD380A">
        <w:rPr>
          <w:rFonts w:ascii="Times New Roman" w:hAnsi="Times New Roman"/>
          <w:sz w:val="28"/>
          <w:szCs w:val="28"/>
        </w:rPr>
        <w:tab/>
      </w:r>
      <w:r w:rsidR="00774202">
        <w:rPr>
          <w:rFonts w:ascii="Times New Roman" w:hAnsi="Times New Roman"/>
          <w:sz w:val="28"/>
          <w:szCs w:val="28"/>
        </w:rPr>
        <w:t xml:space="preserve">                       </w:t>
      </w:r>
      <w:r w:rsidRPr="00BD380A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Pr="00BD380A"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FC188C" w:rsidRDefault="00FC188C"/>
    <w:sectPr w:rsidR="00FC188C" w:rsidSect="007878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78" w:rsidRDefault="007C6678" w:rsidP="007878B0">
      <w:pPr>
        <w:spacing w:after="0" w:line="240" w:lineRule="auto"/>
      </w:pPr>
      <w:r>
        <w:separator/>
      </w:r>
    </w:p>
  </w:endnote>
  <w:endnote w:type="continuationSeparator" w:id="0">
    <w:p w:rsidR="007C6678" w:rsidRDefault="007C6678" w:rsidP="0078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FF" w:rsidRDefault="00336B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FF" w:rsidRDefault="00336BF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FF" w:rsidRDefault="00336B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78" w:rsidRDefault="007C6678" w:rsidP="007878B0">
      <w:pPr>
        <w:spacing w:after="0" w:line="240" w:lineRule="auto"/>
      </w:pPr>
      <w:r>
        <w:separator/>
      </w:r>
    </w:p>
  </w:footnote>
  <w:footnote w:type="continuationSeparator" w:id="0">
    <w:p w:rsidR="007C6678" w:rsidRDefault="007C6678" w:rsidP="0078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FF" w:rsidRDefault="00336BF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FF" w:rsidRPr="0050592A" w:rsidRDefault="007059CA" w:rsidP="0050592A">
    <w:pPr>
      <w:pStyle w:val="a5"/>
      <w:jc w:val="right"/>
      <w:rPr>
        <w:rFonts w:ascii="Times New Roman" w:hAnsi="Times New Roman"/>
        <w:sz w:val="24"/>
        <w:szCs w:val="24"/>
      </w:rPr>
    </w:pPr>
    <w:r w:rsidRPr="007878B0">
      <w:rPr>
        <w:rFonts w:ascii="Times New Roman" w:hAnsi="Times New Roman"/>
        <w:sz w:val="24"/>
        <w:szCs w:val="24"/>
      </w:rPr>
      <w:fldChar w:fldCharType="begin"/>
    </w:r>
    <w:r w:rsidR="00336BFF" w:rsidRPr="007878B0">
      <w:rPr>
        <w:rFonts w:ascii="Times New Roman" w:hAnsi="Times New Roman"/>
        <w:sz w:val="24"/>
        <w:szCs w:val="24"/>
      </w:rPr>
      <w:instrText xml:space="preserve"> PAGE   \* MERGEFORMAT </w:instrText>
    </w:r>
    <w:r w:rsidRPr="007878B0">
      <w:rPr>
        <w:rFonts w:ascii="Times New Roman" w:hAnsi="Times New Roman"/>
        <w:sz w:val="24"/>
        <w:szCs w:val="24"/>
      </w:rPr>
      <w:fldChar w:fldCharType="separate"/>
    </w:r>
    <w:r w:rsidR="003F28C3">
      <w:rPr>
        <w:rFonts w:ascii="Times New Roman" w:hAnsi="Times New Roman"/>
        <w:noProof/>
        <w:sz w:val="24"/>
        <w:szCs w:val="24"/>
      </w:rPr>
      <w:t>2</w:t>
    </w:r>
    <w:r w:rsidRPr="007878B0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FF" w:rsidRDefault="00336B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fbf5642-2e5c-437a-9be3-6b12430c09d2"/>
  </w:docVars>
  <w:rsids>
    <w:rsidRoot w:val="007878B0"/>
    <w:rsid w:val="00160434"/>
    <w:rsid w:val="001658B0"/>
    <w:rsid w:val="00185684"/>
    <w:rsid w:val="001E3113"/>
    <w:rsid w:val="00336BFF"/>
    <w:rsid w:val="003F28C3"/>
    <w:rsid w:val="004B5525"/>
    <w:rsid w:val="004D0A23"/>
    <w:rsid w:val="0050592A"/>
    <w:rsid w:val="005838A8"/>
    <w:rsid w:val="006E5AAF"/>
    <w:rsid w:val="006F77DB"/>
    <w:rsid w:val="007059CA"/>
    <w:rsid w:val="00774202"/>
    <w:rsid w:val="007878B0"/>
    <w:rsid w:val="007C6678"/>
    <w:rsid w:val="00855E97"/>
    <w:rsid w:val="00863737"/>
    <w:rsid w:val="00880529"/>
    <w:rsid w:val="008D1E89"/>
    <w:rsid w:val="008F081B"/>
    <w:rsid w:val="009249AF"/>
    <w:rsid w:val="00980469"/>
    <w:rsid w:val="009E7E45"/>
    <w:rsid w:val="00AC344D"/>
    <w:rsid w:val="00AE0E9D"/>
    <w:rsid w:val="00C71D52"/>
    <w:rsid w:val="00CD207B"/>
    <w:rsid w:val="00D140B4"/>
    <w:rsid w:val="00E229E0"/>
    <w:rsid w:val="00E96F8A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878B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8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7878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8B0"/>
  </w:style>
  <w:style w:type="paragraph" w:styleId="a7">
    <w:name w:val="footer"/>
    <w:basedOn w:val="a"/>
    <w:link w:val="a8"/>
    <w:uiPriority w:val="99"/>
    <w:semiHidden/>
    <w:unhideWhenUsed/>
    <w:rsid w:val="0078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78B0"/>
  </w:style>
  <w:style w:type="character" w:styleId="a9">
    <w:name w:val="line number"/>
    <w:basedOn w:val="a0"/>
    <w:uiPriority w:val="99"/>
    <w:semiHidden/>
    <w:unhideWhenUsed/>
    <w:rsid w:val="0050592A"/>
  </w:style>
  <w:style w:type="paragraph" w:customStyle="1" w:styleId="ConsPlusTitle">
    <w:name w:val="ConsPlusTitle"/>
    <w:rsid w:val="007878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7878B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CCB09DA8ABA761FEA44A2081C0640A84FB5C9D6ACE234A80346698D4226D5876346ED09CE9C5C4AED315TDgCH" TargetMode="External"/><Relationship Id="rId18" Type="http://schemas.openxmlformats.org/officeDocument/2006/relationships/hyperlink" Target="consultantplus://offline/ref=7ECCB09DA8ABA761FEA44A2081C0640A84FB5C9D6ACE234A80346698D4226D5876346ED09CE9C5C4AED315TDg9H" TargetMode="External"/><Relationship Id="rId26" Type="http://schemas.openxmlformats.org/officeDocument/2006/relationships/hyperlink" Target="consultantplus://offline/ref=7ECCB09DA8ABA761FEA44A2081C0640A84FB5C9D6ACE234A80346698D4226D5876346ED09CE9C5C4AED314TDgFH" TargetMode="External"/><Relationship Id="rId39" Type="http://schemas.openxmlformats.org/officeDocument/2006/relationships/hyperlink" Target="consultantplus://offline/ref=7ECCB09DA8ABA761FEA44A2081C0640A84FB5C9D6ACE234A80346698D4226D5876346ED09CE9C5C4AED314TDg8H" TargetMode="External"/><Relationship Id="rId21" Type="http://schemas.openxmlformats.org/officeDocument/2006/relationships/hyperlink" Target="consultantplus://offline/ref=7ECCB09DA8ABA761FEA44A2081C0640A84FB5C9D6ACE234A80346698D4226D5876346ED09CE9C5C4AED315TDg9H" TargetMode="External"/><Relationship Id="rId34" Type="http://schemas.openxmlformats.org/officeDocument/2006/relationships/hyperlink" Target="consultantplus://offline/ref=7ECCB09DA8ABA761FEA44A2081C0640A84FB5C9D6ACE234A80346698D4226D5876346ED09CE9C5C4AFD110TDg4H" TargetMode="External"/><Relationship Id="rId42" Type="http://schemas.openxmlformats.org/officeDocument/2006/relationships/hyperlink" Target="consultantplus://offline/ref=7ECCB09DA8ABA761FEA44A2081C0640A84FB5C9D6ACE234A80346698D4226D5876346ED09CE9C5C4AED314TDgFH" TargetMode="External"/><Relationship Id="rId47" Type="http://schemas.openxmlformats.org/officeDocument/2006/relationships/hyperlink" Target="consultantplus://offline/ref=7ECCB09DA8ABA761FEA44A2081C0640A84FB5C9D6ACE234A80346698D4226D5876346ED09CE9C5C4AED21DTDgAH" TargetMode="External"/><Relationship Id="rId50" Type="http://schemas.openxmlformats.org/officeDocument/2006/relationships/footer" Target="footer1.xml"/><Relationship Id="rId55" Type="http://schemas.openxmlformats.org/officeDocument/2006/relationships/hyperlink" Target="consultantplus://offline/ref=3EB410F95250ABB160C1F2F12487B04C7B1A732928438D42074D86BBAA9CEB3034F989987FF92AD230B6A45C193AF055B0CADCFEEF273123EAAA25G0JBO" TargetMode="External"/><Relationship Id="rId7" Type="http://schemas.openxmlformats.org/officeDocument/2006/relationships/hyperlink" Target="consultantplus://offline/ref=7ECCB09DA8ABA761FEA44A2081C0640A84FB5C9D6ACE234A80346698D4226D5876346ED09CE9C5C4AFD314TDg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CCB09DA8ABA761FEA44A2081C0640A84FB5C9D6ACE234A80346698D4226D5876346ED09CE9C5C4AED315TDgFH" TargetMode="External"/><Relationship Id="rId20" Type="http://schemas.openxmlformats.org/officeDocument/2006/relationships/hyperlink" Target="consultantplus://offline/ref=7ECCB09DA8ABA761FEA44A2081C0640A84FB5C9D6ACE234A80346698D4226D5876346ED09CE9C5C4AED315TDg9H" TargetMode="External"/><Relationship Id="rId29" Type="http://schemas.openxmlformats.org/officeDocument/2006/relationships/hyperlink" Target="consultantplus://offline/ref=7ECCB09DA8ABA761FEA44A2081C0640A84FB5C9D6ACE234A80346698D4226D5876346ED09CE9C5C4AED314TDgFH" TargetMode="External"/><Relationship Id="rId41" Type="http://schemas.openxmlformats.org/officeDocument/2006/relationships/hyperlink" Target="consultantplus://offline/ref=7ECCB09DA8ABA761FEA44A2081C0640A84FB5C9D6ACE234A80346698D4226D5876346ED09CE9C5C4AED314TDgFH" TargetMode="External"/><Relationship Id="rId54" Type="http://schemas.openxmlformats.org/officeDocument/2006/relationships/hyperlink" Target="consultantplus://offline/ref=3EB410F95250ABB160C1F2F12487B04C7B1A732928438D42074D86BBAA9CEB3034F989987FF92AD230B5A550193AF055B0CADCFEEF273123EAAA25G0JB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CCB09DA8ABA761FEA44A2081C0640A84FB5C9D6ACE234A80346698D4226D5876346ED09CE9C5C4AED315TDgFH" TargetMode="External"/><Relationship Id="rId24" Type="http://schemas.openxmlformats.org/officeDocument/2006/relationships/hyperlink" Target="consultantplus://offline/ref=7ECCB09DA8ABA761FEA44A2081C0640A84FB5C9D6ACE234A80346698D4226D5876346ED09CE9C5C4AFD110TDg4H" TargetMode="External"/><Relationship Id="rId32" Type="http://schemas.openxmlformats.org/officeDocument/2006/relationships/hyperlink" Target="consultantplus://offline/ref=7ECCB09DA8ABA761FEA44A2081C0640A84FB5C9D6ACE234A80346698D4226D5876346ED09CE9C5C4AED314TDgFH" TargetMode="External"/><Relationship Id="rId37" Type="http://schemas.openxmlformats.org/officeDocument/2006/relationships/hyperlink" Target="consultantplus://offline/ref=7ECCB09DA8ABA761FEA44A2081C0640A84FB5C9D6ACE234A80346698D4226D5876346ED09CE9C5C4AED314TDgFH" TargetMode="External"/><Relationship Id="rId40" Type="http://schemas.openxmlformats.org/officeDocument/2006/relationships/hyperlink" Target="consultantplus://offline/ref=7ECCB09DA8ABA761FEA44A2081C0640A84FB5C9D6ACE234A80346698D4226D5876346ED09CE9C5C4AED314TDgFH" TargetMode="External"/><Relationship Id="rId45" Type="http://schemas.openxmlformats.org/officeDocument/2006/relationships/hyperlink" Target="consultantplus://offline/ref=F706FE9F4F51C1E922E3ACFBD59424CE5531FE3CA2E40276A3A68F18E23BAF3C07454A6CF462DEB0573AFB7965i8DFO" TargetMode="External"/><Relationship Id="rId53" Type="http://schemas.openxmlformats.org/officeDocument/2006/relationships/footer" Target="footer3.xml"/><Relationship Id="rId58" Type="http://schemas.openxmlformats.org/officeDocument/2006/relationships/hyperlink" Target="consultantplus://offline/ref=3EB410F95250ABB160C1F2F12487B04C7B1A732928438D42074D86BBAA9CEB3034F989987FF92AD230B4A755193AF055B0CADCFEEF273123EAAA25G0JB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CCB09DA8ABA761FEA44A2081C0640A84FB5C9D6ACE234A80346698D4226D5876346ED09CE9C5C4AED315TDgFH" TargetMode="External"/><Relationship Id="rId23" Type="http://schemas.openxmlformats.org/officeDocument/2006/relationships/hyperlink" Target="consultantplus://offline/ref=7ECCB09DA8ABA761FEA44A2081C0640A84FB5C9D6ACE234A80346698D4226D5876346ED09CE9C5C4AED315TDgAH" TargetMode="External"/><Relationship Id="rId28" Type="http://schemas.openxmlformats.org/officeDocument/2006/relationships/hyperlink" Target="consultantplus://offline/ref=7ECCB09DA8ABA761FEA44A2081C0640A84FB5C9D6ACE234A80346698D4226D5876346ED09CE9C5C4AED314TDgFH" TargetMode="External"/><Relationship Id="rId36" Type="http://schemas.openxmlformats.org/officeDocument/2006/relationships/hyperlink" Target="consultantplus://offline/ref=7ECCB09DA8ABA761FEA44A2081C0640A84FB5C9D6ACE234A80346698D4226D5876346ED09CE9C5C4AED314TDgFH" TargetMode="External"/><Relationship Id="rId49" Type="http://schemas.openxmlformats.org/officeDocument/2006/relationships/header" Target="header2.xml"/><Relationship Id="rId57" Type="http://schemas.openxmlformats.org/officeDocument/2006/relationships/hyperlink" Target="consultantplus://offline/ref=3EB410F95250ABB160C1F2F12487B04C7B1A732928438D42074D86BBAA9CEB3034F989987FF92AD230B7A15C193AF055B0CADCFEEF273123EAAA25G0JBO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7ECCB09DA8ABA761FEA44A2081C0640A84FB5C9D6ACE234A80346698D4226D5876346ED09CE9C5C4AED315TDgFH" TargetMode="External"/><Relationship Id="rId19" Type="http://schemas.openxmlformats.org/officeDocument/2006/relationships/hyperlink" Target="consultantplus://offline/ref=7ECCB09DA8ABA761FEA44A2081C0640A84FB5C9D6ACE234A80346698D4226D5876346ED09CE9C5C4AED315TDg9H" TargetMode="External"/><Relationship Id="rId31" Type="http://schemas.openxmlformats.org/officeDocument/2006/relationships/hyperlink" Target="consultantplus://offline/ref=7ECCB09DA8ABA761FEA44A2081C0640A84FB5C9D6ACE234A80346698D4226D5876346ED09CE9C5C4AED314TDgFH" TargetMode="External"/><Relationship Id="rId44" Type="http://schemas.openxmlformats.org/officeDocument/2006/relationships/hyperlink" Target="consultantplus://offline/ref=F706FE9F4F51C1E922E3B2F6C3F87EC0523AA430A9E00A21FEF9D445B532A56B520A4B22B269C1B15526FB706FD314618B0E0DF021D4F3C952E7F3i0D9O" TargetMode="External"/><Relationship Id="rId52" Type="http://schemas.openxmlformats.org/officeDocument/2006/relationships/header" Target="header3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CCB09DA8ABA761FEA44A2081C0640A84FB5C9D6ACE234A80346698D4226D5876346ED09CE9C5C4AFDA16TDgDH" TargetMode="External"/><Relationship Id="rId14" Type="http://schemas.openxmlformats.org/officeDocument/2006/relationships/hyperlink" Target="consultantplus://offline/ref=7ECCB09DA8ABA761FEA44A2081C0640A84FB5C9D6ACE234A80346698D4226D5876346ED09CE9C5C4AED315TDgFH" TargetMode="External"/><Relationship Id="rId22" Type="http://schemas.openxmlformats.org/officeDocument/2006/relationships/hyperlink" Target="consultantplus://offline/ref=7ECCB09DA8ABA761FEA44A2081C0640A84FB5C9D6ACE234A80346698D4226D5876346ED09CE9C5C4AED315TDg9H" TargetMode="External"/><Relationship Id="rId27" Type="http://schemas.openxmlformats.org/officeDocument/2006/relationships/hyperlink" Target="consultantplus://offline/ref=7ECCB09DA8ABA761FEA44A2081C0640A84FB5C9D6ACE234A80346698D4226D5876346ED09CE9C5C4AED314TDgFH" TargetMode="External"/><Relationship Id="rId30" Type="http://schemas.openxmlformats.org/officeDocument/2006/relationships/hyperlink" Target="consultantplus://offline/ref=7ECCB09DA8ABA761FEA44A2081C0640A84FB5C9D6ACE234A80346698D4226D5876346ED09CE9C5C4AED314TDg8H" TargetMode="External"/><Relationship Id="rId35" Type="http://schemas.openxmlformats.org/officeDocument/2006/relationships/hyperlink" Target="consultantplus://offline/ref=7ECCB09DA8ABA761FEA44A2081C0640A84FB5C9D6ACE234A80346698D4226D5876346ED09CE9C5C4AED314TDgFH" TargetMode="External"/><Relationship Id="rId43" Type="http://schemas.openxmlformats.org/officeDocument/2006/relationships/hyperlink" Target="consultantplus://offline/ref=F706FE9F4F51C1E922E3B2F6C3F87EC0523AA430A9E00A21FEF9D445B532A56B520A4B22B269C1B15525FA7C6FD314618B0E0DF021D4F3C952E7F3i0D9O" TargetMode="External"/><Relationship Id="rId48" Type="http://schemas.openxmlformats.org/officeDocument/2006/relationships/header" Target="header1.xml"/><Relationship Id="rId56" Type="http://schemas.openxmlformats.org/officeDocument/2006/relationships/hyperlink" Target="consultantplus://offline/ref=3EB410F95250ABB160C1ECFC32EBEA427C112925234785155A12DDE6FD95E16761B688D639F235D332AAA45513G6J6O" TargetMode="External"/><Relationship Id="rId8" Type="http://schemas.openxmlformats.org/officeDocument/2006/relationships/hyperlink" Target="consultantplus://offline/ref=7ECCB09DA8ABA761FEA44A2081C0640A84FB5C9D6ACE234A80346698D4226D5876346ED09CE9C5C4AFDA16TDgBH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ECCB09DA8ABA761FEA44A2081C0640A84FB5C9D6ACE234A80346698D4226D5876346ED09CE9C5C4AED315TDgFH" TargetMode="External"/><Relationship Id="rId17" Type="http://schemas.openxmlformats.org/officeDocument/2006/relationships/hyperlink" Target="consultantplus://offline/ref=7ECCB09DA8ABA761FEA44A2081C0640A84FB5C9D6ACE234A80346698D4226D5876346ED09CE9C5C4AFD216TDgFH" TargetMode="External"/><Relationship Id="rId25" Type="http://schemas.openxmlformats.org/officeDocument/2006/relationships/hyperlink" Target="consultantplus://offline/ref=7ECCB09DA8ABA761FEA44A2081C0640A84FB5C9D6ACE234A80346698D4226D5876346ED09CE9C5C4AED314TDgFH" TargetMode="External"/><Relationship Id="rId33" Type="http://schemas.openxmlformats.org/officeDocument/2006/relationships/hyperlink" Target="consultantplus://offline/ref=7ECCB09DA8ABA761FEA44A2081C0640A84FB5C9D6ACE234A80346698D4226D5876346ED09CE9C5C4AED314TDgFH" TargetMode="External"/><Relationship Id="rId38" Type="http://schemas.openxmlformats.org/officeDocument/2006/relationships/hyperlink" Target="consultantplus://offline/ref=7ECCB09DA8ABA761FEA44A2081C0640A84FB5C9D6ACE234A80346698D4226D5876346ED09CE9C5C4AED314TDgFH" TargetMode="External"/><Relationship Id="rId46" Type="http://schemas.openxmlformats.org/officeDocument/2006/relationships/hyperlink" Target="consultantplus://offline/ref=F706FE9F4F51C1E922E3B2F6C3F87EC0523AA430A9E00A21FEF9D445B532A56B520A4B22B269C1B15527FE706FD314618B0E0DF021D4F3C952E7F3i0D9O" TargetMode="External"/><Relationship Id="rId59" Type="http://schemas.openxmlformats.org/officeDocument/2006/relationships/hyperlink" Target="consultantplus://offline/ref=7ECCB09DA8ABA761FEA44A2081C0640A84FB5C9D6ACE234A80346698D4226D5876346ED09CE9C5C4AED21DTD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B208-F63D-4A53-AE6A-833EA36D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5963</Words>
  <Characters>33991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39875</CharactersWithSpaces>
  <SharedDoc>false</SharedDoc>
  <HLinks>
    <vt:vector size="282" baseType="variant">
      <vt:variant>
        <vt:i4>5570646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consultantplus://offline/ref=7ECCB09DA8ABA761FEA44A2081C0640A84FB5C9D6ACE234A80346698D4226D5876346ED09CE9C5C4AED21DTDgAH</vt:lpwstr>
      </vt:variant>
      <vt:variant>
        <vt:lpwstr/>
      </vt:variant>
      <vt:variant>
        <vt:i4>1507329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consultantplus://offline/ref=3EB410F95250ABB160C1F2F12487B04C7B1A732928438D42074D86BBAA9CEB3034F989987FF92AD230B4A755193AF055B0CADCFEEF273123EAAA25G0JBO</vt:lpwstr>
      </vt:variant>
      <vt:variant>
        <vt:lpwstr/>
      </vt:variant>
      <vt:variant>
        <vt:i4>1507410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consultantplus://offline/ref=3EB410F95250ABB160C1F2F12487B04C7B1A732928438D42074D86BBAA9CEB3034F989987FF92AD230B7A15C193AF055B0CADCFEEF273123EAAA25G0JBO</vt:lpwstr>
      </vt:variant>
      <vt:variant>
        <vt:lpwstr/>
      </vt:variant>
      <vt:variant>
        <vt:i4>5177347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consultantplus://offline/ref=3EB410F95250ABB160C1ECFC32EBEA427C112925234785155A12DDE6FD95E16761B688D639F235D332AAA45513G6J6O</vt:lpwstr>
      </vt:variant>
      <vt:variant>
        <vt:lpwstr/>
      </vt:variant>
      <vt:variant>
        <vt:i4>1507414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consultantplus://offline/ref=3EB410F95250ABB160C1F2F12487B04C7B1A732928438D42074D86BBAA9CEB3034F989987FF92AD230B6A45C193AF055B0CADCFEEF273123EAAA25G0JBO</vt:lpwstr>
      </vt:variant>
      <vt:variant>
        <vt:lpwstr/>
      </vt:variant>
      <vt:variant>
        <vt:i4>1507335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consultantplus://offline/ref=3EB410F95250ABB160C1F2F12487B04C7B1A732928438D42074D86BBAA9CEB3034F989987FF92AD230B5A550193AF055B0CADCFEEF273123EAAA25G0JBO</vt:lpwstr>
      </vt:variant>
      <vt:variant>
        <vt:lpwstr/>
      </vt:variant>
      <vt:variant>
        <vt:i4>5570646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consultantplus://offline/ref=7ECCB09DA8ABA761FEA44A2081C0640A84FB5C9D6ACE234A80346698D4226D5876346ED09CE9C5C4AED21DTDgAH</vt:lpwstr>
      </vt:variant>
      <vt:variant>
        <vt:lpwstr/>
      </vt:variant>
      <vt:variant>
        <vt:i4>4194312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consultantplus://offline/ref=F706FE9F4F51C1E922E3B2F6C3F87EC0523AA430A9E00A21FEF9D445B532A56B520A4B22B269C1B15527FE706FD314618B0E0DF021D4F3C952E7F3i0D9O</vt:lpwstr>
      </vt:variant>
      <vt:variant>
        <vt:lpwstr/>
      </vt:variant>
      <vt:variant>
        <vt:i4>1572951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consultantplus://offline/ref=F706FE9F4F51C1E922E3ACFBD59424CE5531FE3CA2E40276A3A68F18E23BAF3C07454A6CF462DEB0573AFB7965i8DFO</vt:lpwstr>
      </vt:variant>
      <vt:variant>
        <vt:lpwstr/>
      </vt:variant>
      <vt:variant>
        <vt:i4>4194318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consultantplus://offline/ref=F706FE9F4F51C1E922E3B2F6C3F87EC0523AA430A9E00A21FEF9D445B532A56B520A4B22B269C1B15526FB706FD314618B0E0DF021D4F3C952E7F3i0D9O</vt:lpwstr>
      </vt:variant>
      <vt:variant>
        <vt:lpwstr/>
      </vt:variant>
      <vt:variant>
        <vt:i4>4194397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consultantplus://offline/ref=F706FE9F4F51C1E922E3B2F6C3F87EC0523AA430A9E00A21FEF9D445B532A56B520A4B22B269C1B15525FA7C6FD314618B0E0DF021D4F3C952E7F3i0D9O</vt:lpwstr>
      </vt:variant>
      <vt:variant>
        <vt:lpwstr/>
      </vt:variant>
      <vt:variant>
        <vt:i4>5570560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5570654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consultantplus://offline/ref=7ECCB09DA8ABA761FEA44A2081C0640A84FB5C9D6ACE234A80346698D4226D5876346ED09CE9C5C4AED314TDg8H</vt:lpwstr>
      </vt:variant>
      <vt:variant>
        <vt:lpwstr/>
      </vt:variant>
      <vt:variant>
        <vt:i4>5570560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5570647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consultantplus://offline/ref=7ECCB09DA8ABA761FEA44A2081C0640A84FB5C9D6ACE234A80346698D4226D5876346ED09CE9C5C4AFD110TDg4H</vt:lpwstr>
      </vt:variant>
      <vt:variant>
        <vt:lpwstr/>
      </vt:variant>
      <vt:variant>
        <vt:i4>5570560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5570654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consultantplus://offline/ref=7ECCB09DA8ABA761FEA44A2081C0640A84FB5C9D6ACE234A80346698D4226D5876346ED09CE9C5C4AED314TDg8H</vt:lpwstr>
      </vt:variant>
      <vt:variant>
        <vt:lpwstr/>
      </vt:variant>
      <vt:variant>
        <vt:i4>5570560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5570560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consultantplus://offline/ref=7ECCB09DA8ABA761FEA44A2081C0640A84FB5C9D6ACE234A80346698D4226D5876346ED09CE9C5C4AED314TDgFH</vt:lpwstr>
      </vt:variant>
      <vt:variant>
        <vt:lpwstr/>
      </vt:variant>
      <vt:variant>
        <vt:i4>5570647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consultantplus://offline/ref=7ECCB09DA8ABA761FEA44A2081C0640A84FB5C9D6ACE234A80346698D4226D5876346ED09CE9C5C4AFD110TDg4H</vt:lpwstr>
      </vt:variant>
      <vt:variant>
        <vt:lpwstr/>
      </vt:variant>
      <vt:variant>
        <vt:i4>5570566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consultantplus://offline/ref=7ECCB09DA8ABA761FEA44A2081C0640A84FB5C9D6ACE234A80346698D4226D5876346ED09CE9C5C4AED315TDgAH</vt:lpwstr>
      </vt:variant>
      <vt:variant>
        <vt:lpwstr/>
      </vt:variant>
      <vt:variant>
        <vt:i4>5570654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consultantplus://offline/ref=7ECCB09DA8ABA761FEA44A2081C0640A84FB5C9D6ACE234A80346698D4226D5876346ED09CE9C5C4AED315TDg9H</vt:lpwstr>
      </vt:variant>
      <vt:variant>
        <vt:lpwstr/>
      </vt:variant>
      <vt:variant>
        <vt:i4>5570654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consultantplus://offline/ref=7ECCB09DA8ABA761FEA44A2081C0640A84FB5C9D6ACE234A80346698D4226D5876346ED09CE9C5C4AED315TDg9H</vt:lpwstr>
      </vt:variant>
      <vt:variant>
        <vt:lpwstr/>
      </vt:variant>
      <vt:variant>
        <vt:i4>5570654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consultantplus://offline/ref=7ECCB09DA8ABA761FEA44A2081C0640A84FB5C9D6ACE234A80346698D4226D5876346ED09CE9C5C4AED315TDg9H</vt:lpwstr>
      </vt:variant>
      <vt:variant>
        <vt:lpwstr/>
      </vt:variant>
      <vt:variant>
        <vt:i4>5570654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consultantplus://offline/ref=7ECCB09DA8ABA761FEA44A2081C0640A84FB5C9D6ACE234A80346698D4226D5876346ED09CE9C5C4AED315TDg9H</vt:lpwstr>
      </vt:variant>
      <vt:variant>
        <vt:lpwstr/>
      </vt:variant>
      <vt:variant>
        <vt:i4>5570654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consultantplus://offline/ref=7ECCB09DA8ABA761FEA44A2081C0640A84FB5C9D6ACE234A80346698D4226D5876346ED09CE9C5C4AED315TDg9H</vt:lpwstr>
      </vt:variant>
      <vt:variant>
        <vt:lpwstr/>
      </vt:variant>
      <vt:variant>
        <vt:i4>5570560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consultantplus://offline/ref=7ECCB09DA8ABA761FEA44A2081C0640A84FB5C9D6ACE234A80346698D4226D5876346ED09CE9C5C4AFD216TDgFH</vt:lpwstr>
      </vt:variant>
      <vt:variant>
        <vt:lpwstr/>
      </vt:variant>
      <vt:variant>
        <vt:i4>5570561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consultantplus://offline/ref=7ECCB09DA8ABA761FEA44A2081C0640A84FB5C9D6ACE234A80346698D4226D5876346ED09CE9C5C4AED315TDgFH</vt:lpwstr>
      </vt:variant>
      <vt:variant>
        <vt:lpwstr/>
      </vt:variant>
      <vt:variant>
        <vt:i4>5570561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consultantplus://offline/ref=7ECCB09DA8ABA761FEA44A2081C0640A84FB5C9D6ACE234A80346698D4226D5876346ED09CE9C5C4AED315TDgFH</vt:lpwstr>
      </vt:variant>
      <vt:variant>
        <vt:lpwstr/>
      </vt:variant>
      <vt:variant>
        <vt:i4>5570561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consultantplus://offline/ref=7ECCB09DA8ABA761FEA44A2081C0640A84FB5C9D6ACE234A80346698D4226D5876346ED09CE9C5C4AED315TDgFH</vt:lpwstr>
      </vt:variant>
      <vt:variant>
        <vt:lpwstr/>
      </vt:variant>
      <vt:variant>
        <vt:i4>5570564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consultantplus://offline/ref=7ECCB09DA8ABA761FEA44A2081C0640A84FB5C9D6ACE234A80346698D4226D5876346ED09CE9C5C4AED315TDgCH</vt:lpwstr>
      </vt:variant>
      <vt:variant>
        <vt:lpwstr/>
      </vt:variant>
      <vt:variant>
        <vt:i4>5570561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consultantplus://offline/ref=7ECCB09DA8ABA761FEA44A2081C0640A84FB5C9D6ACE234A80346698D4226D5876346ED09CE9C5C4AED315TDgFH</vt:lpwstr>
      </vt:variant>
      <vt:variant>
        <vt:lpwstr/>
      </vt:variant>
      <vt:variant>
        <vt:i4>5570561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consultantplus://offline/ref=7ECCB09DA8ABA761FEA44A2081C0640A84FB5C9D6ACE234A80346698D4226D5876346ED09CE9C5C4AED315TDgFH</vt:lpwstr>
      </vt:variant>
      <vt:variant>
        <vt:lpwstr/>
      </vt:variant>
      <vt:variant>
        <vt:i4>5570561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consultantplus://offline/ref=7ECCB09DA8ABA761FEA44A2081C0640A84FB5C9D6ACE234A80346698D4226D5876346ED09CE9C5C4AED315TDgFH</vt:lpwstr>
      </vt:variant>
      <vt:variant>
        <vt:lpwstr/>
      </vt:variant>
      <vt:variant>
        <vt:i4>5570641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consultantplus://offline/ref=7ECCB09DA8ABA761FEA44A2081C0640A84FB5C9D6ACE234A80346698D4226D5876346ED09CE9C5C4AFDA16TDgDH</vt:lpwstr>
      </vt:variant>
      <vt:variant>
        <vt:lpwstr/>
      </vt:variant>
      <vt:variant>
        <vt:i4>5570647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consultantplus://offline/ref=7ECCB09DA8ABA761FEA44A2081C0640A84FB5C9D6ACE234A80346698D4226D5876346ED09CE9C5C4AFDA16TDgBH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consultantplus://offline/ref=7ECCB09DA8ABA761FEA44A2081C0640A84FB5C9D6ACE234A80346698D4226D5876346ED09CE9C5C4AFD314TDgDH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4</cp:revision>
  <cp:lastPrinted>2019-01-10T03:19:00Z</cp:lastPrinted>
  <dcterms:created xsi:type="dcterms:W3CDTF">2019-01-10T03:15:00Z</dcterms:created>
  <dcterms:modified xsi:type="dcterms:W3CDTF">2019-01-10T03:21:00Z</dcterms:modified>
</cp:coreProperties>
</file>