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71" w:rsidRDefault="00C85771" w:rsidP="00C85771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C85771" w:rsidRDefault="00C85771" w:rsidP="00C85771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C85771" w:rsidRPr="00C85771" w:rsidRDefault="00C85771" w:rsidP="00C85771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C85771" w:rsidRPr="00C85771" w:rsidRDefault="00C85771" w:rsidP="00C85771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C85771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C85771">
        <w:rPr>
          <w:rFonts w:eastAsia="Calibri"/>
          <w:sz w:val="36"/>
          <w:szCs w:val="36"/>
          <w:lang w:eastAsia="en-US"/>
        </w:rPr>
        <w:br/>
      </w:r>
      <w:r w:rsidRPr="00C85771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C85771" w:rsidRPr="00C85771" w:rsidRDefault="00C85771" w:rsidP="00C85771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85771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C85771">
        <w:rPr>
          <w:rFonts w:eastAsia="Calibri"/>
          <w:sz w:val="36"/>
          <w:szCs w:val="36"/>
          <w:lang w:eastAsia="en-US"/>
        </w:rPr>
        <w:br/>
      </w:r>
      <w:r w:rsidRPr="00C85771">
        <w:rPr>
          <w:rFonts w:eastAsia="Calibri"/>
          <w:b/>
          <w:sz w:val="36"/>
          <w:szCs w:val="36"/>
          <w:lang w:eastAsia="en-US"/>
        </w:rPr>
        <w:t>ДОКТААЛ</w:t>
      </w:r>
    </w:p>
    <w:p w:rsidR="00D36717" w:rsidRDefault="00D36717" w:rsidP="00D36717">
      <w:pPr>
        <w:jc w:val="center"/>
      </w:pPr>
    </w:p>
    <w:p w:rsidR="00D36717" w:rsidRDefault="008C5D49" w:rsidP="008C5D49">
      <w:pPr>
        <w:spacing w:line="360" w:lineRule="auto"/>
        <w:jc w:val="center"/>
      </w:pPr>
      <w:r>
        <w:t>от 11 апреля 2024 г. № 171</w:t>
      </w:r>
    </w:p>
    <w:p w:rsidR="008C5D49" w:rsidRDefault="008C5D49" w:rsidP="008C5D49">
      <w:pPr>
        <w:spacing w:line="360" w:lineRule="auto"/>
        <w:jc w:val="center"/>
      </w:pPr>
      <w:r>
        <w:t>г. Кызыл</w:t>
      </w:r>
    </w:p>
    <w:p w:rsidR="00D36717" w:rsidRPr="00D36717" w:rsidRDefault="00D36717" w:rsidP="00D36717">
      <w:pPr>
        <w:jc w:val="center"/>
      </w:pPr>
    </w:p>
    <w:p w:rsidR="00634671" w:rsidRDefault="005F24D7" w:rsidP="00D36717">
      <w:pPr>
        <w:jc w:val="center"/>
        <w:rPr>
          <w:b/>
        </w:rPr>
      </w:pPr>
      <w:r w:rsidRPr="00D36717">
        <w:rPr>
          <w:b/>
        </w:rPr>
        <w:t>О внесении изменений</w:t>
      </w:r>
      <w:r w:rsidR="00B36EBA" w:rsidRPr="00D36717">
        <w:rPr>
          <w:b/>
        </w:rPr>
        <w:t xml:space="preserve"> в</w:t>
      </w:r>
      <w:r w:rsidR="0032738F" w:rsidRPr="00D36717">
        <w:rPr>
          <w:b/>
        </w:rPr>
        <w:t xml:space="preserve"> пункт 5.4.1 Положения </w:t>
      </w:r>
    </w:p>
    <w:p w:rsidR="00634671" w:rsidRDefault="0032738F" w:rsidP="00D36717">
      <w:pPr>
        <w:jc w:val="center"/>
        <w:rPr>
          <w:b/>
        </w:rPr>
      </w:pPr>
      <w:r w:rsidRPr="00D36717">
        <w:rPr>
          <w:b/>
        </w:rPr>
        <w:t>об оплате труда работн</w:t>
      </w:r>
      <w:r w:rsidRPr="00D36717">
        <w:rPr>
          <w:b/>
        </w:rPr>
        <w:t>и</w:t>
      </w:r>
      <w:r w:rsidRPr="00D36717">
        <w:rPr>
          <w:b/>
        </w:rPr>
        <w:t xml:space="preserve">ков государственных </w:t>
      </w:r>
    </w:p>
    <w:p w:rsidR="00634671" w:rsidRDefault="0032738F" w:rsidP="00D36717">
      <w:pPr>
        <w:jc w:val="center"/>
        <w:rPr>
          <w:b/>
        </w:rPr>
      </w:pPr>
      <w:r w:rsidRPr="00D36717">
        <w:rPr>
          <w:b/>
        </w:rPr>
        <w:t xml:space="preserve">учреждений (организаций), подведомственных </w:t>
      </w:r>
    </w:p>
    <w:p w:rsidR="0032738F" w:rsidRPr="00D36717" w:rsidRDefault="0032738F" w:rsidP="00DA5907">
      <w:pPr>
        <w:jc w:val="center"/>
        <w:rPr>
          <w:b/>
        </w:rPr>
      </w:pPr>
      <w:r w:rsidRPr="00D36717">
        <w:rPr>
          <w:b/>
        </w:rPr>
        <w:t>Министерств</w:t>
      </w:r>
      <w:r w:rsidR="00DA5907">
        <w:rPr>
          <w:b/>
        </w:rPr>
        <w:t>у строительства Республики Тыва</w:t>
      </w:r>
    </w:p>
    <w:p w:rsidR="002754F3" w:rsidRDefault="002754F3" w:rsidP="00D36717">
      <w:pPr>
        <w:jc w:val="center"/>
      </w:pPr>
    </w:p>
    <w:p w:rsidR="00D36717" w:rsidRPr="00D36717" w:rsidRDefault="00D36717" w:rsidP="00D36717">
      <w:pPr>
        <w:jc w:val="center"/>
      </w:pPr>
    </w:p>
    <w:p w:rsidR="0032738F" w:rsidRDefault="0032738F" w:rsidP="00634671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</w:pPr>
      <w:r w:rsidRPr="00D36717">
        <w:t>В соответствии со статьей 15 Конституционного закона Республики Т</w:t>
      </w:r>
      <w:r w:rsidRPr="00D36717">
        <w:t>ы</w:t>
      </w:r>
      <w:r w:rsidRPr="00D36717">
        <w:t>ва от 31 декабря 2003 г. № 95 ВХ-</w:t>
      </w:r>
      <w:r w:rsidRPr="00D36717">
        <w:rPr>
          <w:lang w:val="en-US"/>
        </w:rPr>
        <w:t>I</w:t>
      </w:r>
      <w:r w:rsidRPr="00D36717">
        <w:t xml:space="preserve"> «О Правительстве Республики Тыва» Прав</w:t>
      </w:r>
      <w:r w:rsidRPr="00D36717">
        <w:t>и</w:t>
      </w:r>
      <w:r w:rsidRPr="00D36717">
        <w:t>тельство Республики Тыва ПОСТАНОВЛЯЕТ:</w:t>
      </w:r>
    </w:p>
    <w:p w:rsidR="00634671" w:rsidRPr="00D36717" w:rsidRDefault="00634671" w:rsidP="0063467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573FD7" w:rsidRPr="00D36717" w:rsidRDefault="00794172" w:rsidP="00634671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 w:rsidRPr="00D36717">
        <w:t>В</w:t>
      </w:r>
      <w:r w:rsidR="00573FD7" w:rsidRPr="00D36717">
        <w:t xml:space="preserve">нести в </w:t>
      </w:r>
      <w:r w:rsidR="00F20B52" w:rsidRPr="00D36717">
        <w:t>пункт 5.4.1 Положения об оплате труда работников госуда</w:t>
      </w:r>
      <w:r w:rsidR="00F20B52" w:rsidRPr="00D36717">
        <w:t>р</w:t>
      </w:r>
      <w:r w:rsidR="00F20B52" w:rsidRPr="00D36717">
        <w:t>ственных учреждений (организаций), подведомственных Министерству стро</w:t>
      </w:r>
      <w:r w:rsidR="00F20B52" w:rsidRPr="00D36717">
        <w:t>и</w:t>
      </w:r>
      <w:r w:rsidR="00F20B52" w:rsidRPr="00D36717">
        <w:t>тельства Республики Тыва, утвержденного постановлением Правительства Ре</w:t>
      </w:r>
      <w:r w:rsidR="00F20B52" w:rsidRPr="00D36717">
        <w:t>с</w:t>
      </w:r>
      <w:r w:rsidR="00F20B52" w:rsidRPr="00D36717">
        <w:t>публики Т</w:t>
      </w:r>
      <w:r w:rsidR="00844A4A" w:rsidRPr="00D36717">
        <w:t>ыва от 13</w:t>
      </w:r>
      <w:r w:rsidR="0032738F" w:rsidRPr="00D36717">
        <w:t xml:space="preserve"> марта </w:t>
      </w:r>
      <w:r w:rsidR="00844A4A" w:rsidRPr="00D36717">
        <w:t>2019</w:t>
      </w:r>
      <w:r w:rsidR="0032738F" w:rsidRPr="00D36717">
        <w:t xml:space="preserve"> г.</w:t>
      </w:r>
      <w:r w:rsidR="00844A4A" w:rsidRPr="00D36717">
        <w:t xml:space="preserve"> № 116</w:t>
      </w:r>
      <w:r w:rsidR="000E55B7" w:rsidRPr="00D36717">
        <w:t>,</w:t>
      </w:r>
      <w:r w:rsidR="00844A4A" w:rsidRPr="00D36717">
        <w:t xml:space="preserve"> следующи</w:t>
      </w:r>
      <w:r w:rsidR="00F20B52" w:rsidRPr="00D36717">
        <w:t>е изменени</w:t>
      </w:r>
      <w:r w:rsidR="00844A4A" w:rsidRPr="00D36717">
        <w:t>я</w:t>
      </w:r>
      <w:r w:rsidR="0046759E" w:rsidRPr="00D36717">
        <w:t>:</w:t>
      </w:r>
    </w:p>
    <w:p w:rsidR="00F20B52" w:rsidRPr="00D36717" w:rsidRDefault="00F20B52" w:rsidP="00634671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 w:rsidRPr="00D36717">
        <w:t xml:space="preserve">абзац </w:t>
      </w:r>
      <w:r w:rsidR="0032738F" w:rsidRPr="00D36717">
        <w:t>двадцать шестой</w:t>
      </w:r>
      <w:r w:rsidR="0063236A" w:rsidRPr="00D36717">
        <w:t xml:space="preserve"> признать утратившим силу;</w:t>
      </w:r>
    </w:p>
    <w:p w:rsidR="0032738F" w:rsidRPr="00D36717" w:rsidRDefault="0032738F" w:rsidP="00634671">
      <w:pPr>
        <w:numPr>
          <w:ilvl w:val="0"/>
          <w:numId w:val="11"/>
        </w:numPr>
        <w:tabs>
          <w:tab w:val="left" w:pos="540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="Calibri"/>
          <w:lang w:eastAsia="en-US"/>
        </w:rPr>
      </w:pPr>
      <w:r w:rsidRPr="00D36717">
        <w:rPr>
          <w:rFonts w:eastAsia="Calibri"/>
          <w:lang w:eastAsia="en-US"/>
        </w:rPr>
        <w:t>абзац</w:t>
      </w:r>
      <w:r w:rsidR="00844DA3" w:rsidRPr="00D36717">
        <w:rPr>
          <w:rFonts w:eastAsia="Calibri"/>
          <w:lang w:eastAsia="en-US"/>
        </w:rPr>
        <w:t xml:space="preserve"> двадцать седьмой </w:t>
      </w:r>
      <w:r w:rsidRPr="00D36717">
        <w:rPr>
          <w:rFonts w:eastAsia="Calibri"/>
          <w:lang w:eastAsia="en-US"/>
        </w:rPr>
        <w:t>признать утратившим силу;</w:t>
      </w:r>
    </w:p>
    <w:p w:rsidR="00844DA3" w:rsidRPr="00D36717" w:rsidRDefault="00844DA3" w:rsidP="00634671">
      <w:pPr>
        <w:numPr>
          <w:ilvl w:val="0"/>
          <w:numId w:val="11"/>
        </w:numPr>
        <w:tabs>
          <w:tab w:val="left" w:pos="540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="Calibri"/>
          <w:lang w:eastAsia="en-US"/>
        </w:rPr>
      </w:pPr>
      <w:r w:rsidRPr="00D36717">
        <w:rPr>
          <w:rFonts w:eastAsia="Calibri"/>
          <w:lang w:eastAsia="en-US"/>
        </w:rPr>
        <w:t>абзац двадцать девятый признать утратившим силу.</w:t>
      </w:r>
    </w:p>
    <w:p w:rsidR="0074615E" w:rsidRPr="00D36717" w:rsidRDefault="000C4A22" w:rsidP="00634671">
      <w:pPr>
        <w:tabs>
          <w:tab w:val="left" w:pos="851"/>
          <w:tab w:val="left" w:pos="993"/>
        </w:tabs>
        <w:spacing w:line="360" w:lineRule="atLeast"/>
        <w:ind w:firstLine="709"/>
        <w:jc w:val="both"/>
      </w:pPr>
      <w:r w:rsidRPr="00D36717">
        <w:t>2</w:t>
      </w:r>
      <w:r w:rsidR="00427E34" w:rsidRPr="00D36717">
        <w:t xml:space="preserve">. </w:t>
      </w:r>
      <w:r w:rsidR="00B4371F" w:rsidRPr="00D36717">
        <w:t>Разместить настоящее постановление</w:t>
      </w:r>
      <w:r w:rsidR="008463D8" w:rsidRPr="00D36717">
        <w:t xml:space="preserve"> </w:t>
      </w:r>
      <w:r w:rsidR="00EF4FCB" w:rsidRPr="00D36717">
        <w:t>на «Официальном интернет-</w:t>
      </w:r>
      <w:r w:rsidR="0017667A" w:rsidRPr="00D36717">
        <w:t xml:space="preserve">портале </w:t>
      </w:r>
      <w:r w:rsidR="00EF4FCB" w:rsidRPr="00D36717">
        <w:t>правовой информации</w:t>
      </w:r>
      <w:r w:rsidR="000E55B7" w:rsidRPr="00D36717">
        <w:t>»</w:t>
      </w:r>
      <w:r w:rsidR="00EF4FCB" w:rsidRPr="00D36717">
        <w:t xml:space="preserve"> (</w:t>
      </w:r>
      <w:hyperlink r:id="rId8" w:history="1">
        <w:r w:rsidR="00EF4FCB" w:rsidRPr="00D36717">
          <w:rPr>
            <w:rStyle w:val="a3"/>
            <w:color w:val="auto"/>
            <w:u w:val="none"/>
          </w:rPr>
          <w:t>www.pravo.gov.ru</w:t>
        </w:r>
      </w:hyperlink>
      <w:r w:rsidR="00EF4FCB" w:rsidRPr="00D36717">
        <w:t>) и официальном сайте Ре</w:t>
      </w:r>
      <w:r w:rsidR="00EF4FCB" w:rsidRPr="00D36717">
        <w:t>с</w:t>
      </w:r>
      <w:r w:rsidR="00EF4FCB" w:rsidRPr="00D36717">
        <w:t>публики Тыва в информационно-телекоммуникационной сети «Инте</w:t>
      </w:r>
      <w:r w:rsidR="00EF4FCB" w:rsidRPr="00D36717">
        <w:t>р</w:t>
      </w:r>
      <w:r w:rsidR="00EF4FCB" w:rsidRPr="00D36717">
        <w:t>нет</w:t>
      </w:r>
      <w:r w:rsidR="009C65FC" w:rsidRPr="00D36717">
        <w:t>».</w:t>
      </w:r>
    </w:p>
    <w:p w:rsidR="00634671" w:rsidRDefault="00634671" w:rsidP="0074615E">
      <w:pPr>
        <w:ind w:right="282"/>
        <w:jc w:val="both"/>
      </w:pPr>
    </w:p>
    <w:p w:rsidR="00DA5907" w:rsidRDefault="00DA5907" w:rsidP="0074615E">
      <w:pPr>
        <w:ind w:right="282"/>
        <w:jc w:val="both"/>
      </w:pPr>
    </w:p>
    <w:p w:rsidR="00DA5907" w:rsidRPr="00D36717" w:rsidRDefault="00DA5907" w:rsidP="0074615E">
      <w:pPr>
        <w:ind w:right="282"/>
        <w:jc w:val="both"/>
      </w:pPr>
    </w:p>
    <w:p w:rsidR="00314BE6" w:rsidRDefault="00634671" w:rsidP="0074615E">
      <w:pPr>
        <w:tabs>
          <w:tab w:val="left" w:pos="1575"/>
        </w:tabs>
        <w:jc w:val="both"/>
      </w:pPr>
      <w:r w:rsidRPr="00D36717">
        <w:t xml:space="preserve">Глава Республики Тыва           </w:t>
      </w:r>
      <w:r>
        <w:t xml:space="preserve">                                                   </w:t>
      </w:r>
      <w:r w:rsidRPr="00D36717">
        <w:t xml:space="preserve">               В. Хов</w:t>
      </w:r>
      <w:r w:rsidRPr="00D36717">
        <w:t>а</w:t>
      </w:r>
      <w:r w:rsidRPr="00D36717">
        <w:t>лыг</w:t>
      </w:r>
    </w:p>
    <w:sectPr w:rsidR="00314BE6" w:rsidSect="00D367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D5" w:rsidRDefault="005643D5" w:rsidP="00E3117F">
      <w:r>
        <w:separator/>
      </w:r>
    </w:p>
  </w:endnote>
  <w:endnote w:type="continuationSeparator" w:id="0">
    <w:p w:rsidR="005643D5" w:rsidRDefault="005643D5" w:rsidP="00E3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71" w:rsidRDefault="00C8577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71" w:rsidRDefault="00C8577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71" w:rsidRDefault="00C857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D5" w:rsidRDefault="005643D5" w:rsidP="00E3117F">
      <w:r>
        <w:separator/>
      </w:r>
    </w:p>
  </w:footnote>
  <w:footnote w:type="continuationSeparator" w:id="0">
    <w:p w:rsidR="005643D5" w:rsidRDefault="005643D5" w:rsidP="00E3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71" w:rsidRDefault="00C857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71" w:rsidRDefault="00C8577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771" w:rsidRPr="00C85771" w:rsidRDefault="00C85771" w:rsidP="00C8577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620200099/28925(5)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C85771" w:rsidRPr="00C85771" w:rsidRDefault="00C85771" w:rsidP="00C8577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620200099/28925(5)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71" w:rsidRDefault="00C857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1C5FB5"/>
    <w:multiLevelType w:val="hybridMultilevel"/>
    <w:tmpl w:val="67187372"/>
    <w:lvl w:ilvl="0" w:tplc="94DC4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0531"/>
    <w:multiLevelType w:val="hybridMultilevel"/>
    <w:tmpl w:val="3A009866"/>
    <w:lvl w:ilvl="0" w:tplc="D73498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984836"/>
    <w:multiLevelType w:val="multilevel"/>
    <w:tmpl w:val="20C80B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114E1315"/>
    <w:multiLevelType w:val="hybridMultilevel"/>
    <w:tmpl w:val="AAFE6968"/>
    <w:lvl w:ilvl="0" w:tplc="BE1E271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ED75CC"/>
    <w:multiLevelType w:val="hybridMultilevel"/>
    <w:tmpl w:val="29D0732E"/>
    <w:lvl w:ilvl="0" w:tplc="9288D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F2CD1"/>
    <w:multiLevelType w:val="hybridMultilevel"/>
    <w:tmpl w:val="A15A8848"/>
    <w:lvl w:ilvl="0" w:tplc="7AC8E92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8CE4324"/>
    <w:multiLevelType w:val="hybridMultilevel"/>
    <w:tmpl w:val="80E8D798"/>
    <w:lvl w:ilvl="0" w:tplc="98E63B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D029B6"/>
    <w:multiLevelType w:val="hybridMultilevel"/>
    <w:tmpl w:val="E67CE37C"/>
    <w:lvl w:ilvl="0" w:tplc="26A2A1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521E049D"/>
    <w:multiLevelType w:val="hybridMultilevel"/>
    <w:tmpl w:val="17EE430A"/>
    <w:lvl w:ilvl="0" w:tplc="FECEBAEA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0554309"/>
    <w:multiLevelType w:val="hybridMultilevel"/>
    <w:tmpl w:val="126288F0"/>
    <w:lvl w:ilvl="0" w:tplc="831A1482">
      <w:start w:val="1"/>
      <w:numFmt w:val="decimal"/>
      <w:lvlText w:val="%1."/>
      <w:lvlJc w:val="left"/>
      <w:pPr>
        <w:ind w:left="1896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7622b5b-0c27-4804-96be-ee97315dff4e"/>
  </w:docVars>
  <w:rsids>
    <w:rsidRoot w:val="006E166A"/>
    <w:rsid w:val="0005650A"/>
    <w:rsid w:val="000635D4"/>
    <w:rsid w:val="0006669F"/>
    <w:rsid w:val="000758CD"/>
    <w:rsid w:val="000827CB"/>
    <w:rsid w:val="00094E45"/>
    <w:rsid w:val="0009633D"/>
    <w:rsid w:val="000A7D12"/>
    <w:rsid w:val="000B341C"/>
    <w:rsid w:val="000C4A22"/>
    <w:rsid w:val="000E10B2"/>
    <w:rsid w:val="000E55B7"/>
    <w:rsid w:val="00117BE6"/>
    <w:rsid w:val="00132906"/>
    <w:rsid w:val="00153F0A"/>
    <w:rsid w:val="00161ACF"/>
    <w:rsid w:val="00175F23"/>
    <w:rsid w:val="0017667A"/>
    <w:rsid w:val="001A4FFA"/>
    <w:rsid w:val="001A5059"/>
    <w:rsid w:val="001C3201"/>
    <w:rsid w:val="001C59DB"/>
    <w:rsid w:val="001C59DD"/>
    <w:rsid w:val="001D7FEC"/>
    <w:rsid w:val="002025A1"/>
    <w:rsid w:val="00213759"/>
    <w:rsid w:val="002165D4"/>
    <w:rsid w:val="002663A5"/>
    <w:rsid w:val="002754F3"/>
    <w:rsid w:val="002A7734"/>
    <w:rsid w:val="002E005E"/>
    <w:rsid w:val="002F437C"/>
    <w:rsid w:val="00304540"/>
    <w:rsid w:val="00306208"/>
    <w:rsid w:val="00307A0C"/>
    <w:rsid w:val="00314BE6"/>
    <w:rsid w:val="003234D1"/>
    <w:rsid w:val="0032738F"/>
    <w:rsid w:val="00341BDA"/>
    <w:rsid w:val="00352298"/>
    <w:rsid w:val="00355E19"/>
    <w:rsid w:val="00367674"/>
    <w:rsid w:val="00383B43"/>
    <w:rsid w:val="003868D5"/>
    <w:rsid w:val="00393113"/>
    <w:rsid w:val="003B7405"/>
    <w:rsid w:val="003C1AB7"/>
    <w:rsid w:val="003D2505"/>
    <w:rsid w:val="003D6D09"/>
    <w:rsid w:val="003E51EC"/>
    <w:rsid w:val="003F05B3"/>
    <w:rsid w:val="00407A2B"/>
    <w:rsid w:val="0041035D"/>
    <w:rsid w:val="00421710"/>
    <w:rsid w:val="00425DF1"/>
    <w:rsid w:val="00427E34"/>
    <w:rsid w:val="004415B7"/>
    <w:rsid w:val="0044387B"/>
    <w:rsid w:val="00460008"/>
    <w:rsid w:val="00466891"/>
    <w:rsid w:val="00466EDC"/>
    <w:rsid w:val="0046759E"/>
    <w:rsid w:val="004712F6"/>
    <w:rsid w:val="0049098A"/>
    <w:rsid w:val="004B1977"/>
    <w:rsid w:val="004B71CA"/>
    <w:rsid w:val="004F47CB"/>
    <w:rsid w:val="004F54F5"/>
    <w:rsid w:val="0051369E"/>
    <w:rsid w:val="00515C0D"/>
    <w:rsid w:val="00552782"/>
    <w:rsid w:val="005643D5"/>
    <w:rsid w:val="005663C7"/>
    <w:rsid w:val="00573FD7"/>
    <w:rsid w:val="005821B2"/>
    <w:rsid w:val="0058278B"/>
    <w:rsid w:val="00594849"/>
    <w:rsid w:val="005B40E5"/>
    <w:rsid w:val="005B4DEC"/>
    <w:rsid w:val="005C4557"/>
    <w:rsid w:val="005C62F4"/>
    <w:rsid w:val="005D02D1"/>
    <w:rsid w:val="005D049E"/>
    <w:rsid w:val="005D6413"/>
    <w:rsid w:val="005E1972"/>
    <w:rsid w:val="005F24D7"/>
    <w:rsid w:val="005F7612"/>
    <w:rsid w:val="00612B4C"/>
    <w:rsid w:val="00624BDD"/>
    <w:rsid w:val="0063236A"/>
    <w:rsid w:val="00634671"/>
    <w:rsid w:val="00640F28"/>
    <w:rsid w:val="00642F4B"/>
    <w:rsid w:val="00644B4B"/>
    <w:rsid w:val="006555CD"/>
    <w:rsid w:val="006961B9"/>
    <w:rsid w:val="006D7CA0"/>
    <w:rsid w:val="006E166A"/>
    <w:rsid w:val="006E3855"/>
    <w:rsid w:val="006F11A8"/>
    <w:rsid w:val="006F1582"/>
    <w:rsid w:val="006F2BEA"/>
    <w:rsid w:val="006F7DCE"/>
    <w:rsid w:val="0070786B"/>
    <w:rsid w:val="007320F3"/>
    <w:rsid w:val="0074615E"/>
    <w:rsid w:val="007472C7"/>
    <w:rsid w:val="00766107"/>
    <w:rsid w:val="0077099F"/>
    <w:rsid w:val="00794172"/>
    <w:rsid w:val="007B5C22"/>
    <w:rsid w:val="007C6343"/>
    <w:rsid w:val="00814F96"/>
    <w:rsid w:val="0082146A"/>
    <w:rsid w:val="00844A4A"/>
    <w:rsid w:val="00844DA3"/>
    <w:rsid w:val="008463D8"/>
    <w:rsid w:val="00853A48"/>
    <w:rsid w:val="008611E4"/>
    <w:rsid w:val="008729F5"/>
    <w:rsid w:val="00875920"/>
    <w:rsid w:val="008A0A1B"/>
    <w:rsid w:val="008A7307"/>
    <w:rsid w:val="008B249A"/>
    <w:rsid w:val="008C5D49"/>
    <w:rsid w:val="008D23F2"/>
    <w:rsid w:val="008E6721"/>
    <w:rsid w:val="008E679B"/>
    <w:rsid w:val="008F6420"/>
    <w:rsid w:val="009120A9"/>
    <w:rsid w:val="0091351C"/>
    <w:rsid w:val="00923EC6"/>
    <w:rsid w:val="0097151C"/>
    <w:rsid w:val="00994808"/>
    <w:rsid w:val="009A0AB3"/>
    <w:rsid w:val="009B161C"/>
    <w:rsid w:val="009B6174"/>
    <w:rsid w:val="009B7FA6"/>
    <w:rsid w:val="009C65FC"/>
    <w:rsid w:val="009E2E39"/>
    <w:rsid w:val="009F477B"/>
    <w:rsid w:val="00A3044D"/>
    <w:rsid w:val="00A5659B"/>
    <w:rsid w:val="00A75B83"/>
    <w:rsid w:val="00A76FAA"/>
    <w:rsid w:val="00AB46A8"/>
    <w:rsid w:val="00AD4177"/>
    <w:rsid w:val="00B03723"/>
    <w:rsid w:val="00B36EBA"/>
    <w:rsid w:val="00B4371F"/>
    <w:rsid w:val="00B712D7"/>
    <w:rsid w:val="00B814DA"/>
    <w:rsid w:val="00B84E6F"/>
    <w:rsid w:val="00BD07B2"/>
    <w:rsid w:val="00BD1156"/>
    <w:rsid w:val="00BD420C"/>
    <w:rsid w:val="00C576F5"/>
    <w:rsid w:val="00C645D8"/>
    <w:rsid w:val="00C71E43"/>
    <w:rsid w:val="00C85771"/>
    <w:rsid w:val="00CD0128"/>
    <w:rsid w:val="00CD1554"/>
    <w:rsid w:val="00CE0D9B"/>
    <w:rsid w:val="00CF0F57"/>
    <w:rsid w:val="00D05478"/>
    <w:rsid w:val="00D15BDF"/>
    <w:rsid w:val="00D20D35"/>
    <w:rsid w:val="00D25EBF"/>
    <w:rsid w:val="00D36717"/>
    <w:rsid w:val="00D50033"/>
    <w:rsid w:val="00D57384"/>
    <w:rsid w:val="00D57808"/>
    <w:rsid w:val="00D758B8"/>
    <w:rsid w:val="00D75945"/>
    <w:rsid w:val="00D9342F"/>
    <w:rsid w:val="00DA3FC0"/>
    <w:rsid w:val="00DA5907"/>
    <w:rsid w:val="00DC6CE3"/>
    <w:rsid w:val="00DF385B"/>
    <w:rsid w:val="00DF73B9"/>
    <w:rsid w:val="00E16953"/>
    <w:rsid w:val="00E24C72"/>
    <w:rsid w:val="00E3117F"/>
    <w:rsid w:val="00E506DD"/>
    <w:rsid w:val="00E74111"/>
    <w:rsid w:val="00E84EE2"/>
    <w:rsid w:val="00E94EE5"/>
    <w:rsid w:val="00E965FB"/>
    <w:rsid w:val="00EB2C82"/>
    <w:rsid w:val="00EB340F"/>
    <w:rsid w:val="00EE0465"/>
    <w:rsid w:val="00EF0DB1"/>
    <w:rsid w:val="00EF4FCB"/>
    <w:rsid w:val="00EF7AEC"/>
    <w:rsid w:val="00F03323"/>
    <w:rsid w:val="00F07A29"/>
    <w:rsid w:val="00F20B52"/>
    <w:rsid w:val="00F32D2F"/>
    <w:rsid w:val="00F469A1"/>
    <w:rsid w:val="00F55A5C"/>
    <w:rsid w:val="00F675DC"/>
    <w:rsid w:val="00F760FA"/>
    <w:rsid w:val="00FA6774"/>
    <w:rsid w:val="00FB115D"/>
    <w:rsid w:val="00FE05C8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E19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F4FCB"/>
    <w:rPr>
      <w:color w:val="0000FF"/>
      <w:u w:val="single"/>
    </w:rPr>
  </w:style>
  <w:style w:type="table" w:styleId="a4">
    <w:name w:val="Table Grid"/>
    <w:basedOn w:val="a1"/>
    <w:uiPriority w:val="59"/>
    <w:rsid w:val="004B19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909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9098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B11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rsid w:val="00C857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85771"/>
    <w:rPr>
      <w:sz w:val="28"/>
      <w:szCs w:val="28"/>
    </w:rPr>
  </w:style>
  <w:style w:type="paragraph" w:styleId="a9">
    <w:name w:val="footer"/>
    <w:basedOn w:val="a"/>
    <w:link w:val="aa"/>
    <w:rsid w:val="00C857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8577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E19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F4FCB"/>
    <w:rPr>
      <w:color w:val="0000FF"/>
      <w:u w:val="single"/>
    </w:rPr>
  </w:style>
  <w:style w:type="table" w:styleId="a4">
    <w:name w:val="Table Grid"/>
    <w:basedOn w:val="a1"/>
    <w:uiPriority w:val="59"/>
    <w:rsid w:val="004B19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909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9098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B11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rsid w:val="00C857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85771"/>
    <w:rPr>
      <w:sz w:val="28"/>
      <w:szCs w:val="28"/>
    </w:rPr>
  </w:style>
  <w:style w:type="paragraph" w:styleId="a9">
    <w:name w:val="footer"/>
    <w:basedOn w:val="a"/>
    <w:link w:val="aa"/>
    <w:rsid w:val="00C857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8577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   РЕПУБЛИКИ    ТЫВА</vt:lpstr>
    </vt:vector>
  </TitlesOfParts>
  <Company>Home</Company>
  <LinksUpToDate>false</LinksUpToDate>
  <CharactersWithSpaces>1242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   РЕПУБЛИКИ    ТЫВА</dc:title>
  <dc:creator>Пользователь</dc:creator>
  <cp:lastModifiedBy>Грецких О.П.</cp:lastModifiedBy>
  <cp:revision>2</cp:revision>
  <cp:lastPrinted>2024-04-11T10:42:00Z</cp:lastPrinted>
  <dcterms:created xsi:type="dcterms:W3CDTF">2024-04-11T10:42:00Z</dcterms:created>
  <dcterms:modified xsi:type="dcterms:W3CDTF">2024-04-11T10:42:00Z</dcterms:modified>
</cp:coreProperties>
</file>