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0F" w:rsidRDefault="005B700F" w:rsidP="005B700F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3D44CB" w:rsidRDefault="003D44CB" w:rsidP="005B700F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3D44CB" w:rsidRDefault="003D44CB" w:rsidP="005B700F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5B700F" w:rsidRPr="005347C3" w:rsidRDefault="005B700F" w:rsidP="005B700F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5B700F" w:rsidRPr="004C14FF" w:rsidRDefault="005B700F" w:rsidP="005B700F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E80915" w:rsidRDefault="00E80915" w:rsidP="005F14B0">
      <w:pPr>
        <w:tabs>
          <w:tab w:val="left" w:pos="3540"/>
        </w:tabs>
        <w:jc w:val="center"/>
        <w:rPr>
          <w:sz w:val="28"/>
          <w:szCs w:val="28"/>
        </w:rPr>
      </w:pPr>
    </w:p>
    <w:p w:rsidR="00E80915" w:rsidRDefault="00E80915" w:rsidP="005F14B0">
      <w:pPr>
        <w:tabs>
          <w:tab w:val="left" w:pos="3540"/>
        </w:tabs>
        <w:jc w:val="center"/>
        <w:rPr>
          <w:sz w:val="28"/>
          <w:szCs w:val="28"/>
        </w:rPr>
      </w:pPr>
    </w:p>
    <w:p w:rsidR="00C3150F" w:rsidRPr="00BB335A" w:rsidRDefault="00C3150F" w:rsidP="00C3150F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trike/>
          <w:sz w:val="28"/>
          <w:szCs w:val="28"/>
          <w:u w:val="single"/>
        </w:rPr>
      </w:pPr>
      <w:r w:rsidRPr="009B40AA">
        <w:rPr>
          <w:sz w:val="28"/>
          <w:szCs w:val="28"/>
        </w:rPr>
        <w:t xml:space="preserve">от </w:t>
      </w:r>
      <w:r w:rsidRPr="0044103F">
        <w:rPr>
          <w:sz w:val="28"/>
          <w:szCs w:val="28"/>
        </w:rPr>
        <w:t>2</w:t>
      </w:r>
      <w:r>
        <w:rPr>
          <w:sz w:val="28"/>
          <w:szCs w:val="28"/>
        </w:rPr>
        <w:t>7 марта 2025</w:t>
      </w:r>
      <w:r w:rsidRPr="009B40AA">
        <w:rPr>
          <w:sz w:val="28"/>
          <w:szCs w:val="28"/>
        </w:rPr>
        <w:t xml:space="preserve"> г. № </w:t>
      </w:r>
      <w:r>
        <w:rPr>
          <w:sz w:val="28"/>
          <w:szCs w:val="28"/>
        </w:rPr>
        <w:t>164</w:t>
      </w:r>
      <w:r w:rsidRPr="00BB335A">
        <w:rPr>
          <w:sz w:val="28"/>
          <w:szCs w:val="28"/>
        </w:rPr>
        <w:t>-</w:t>
      </w:r>
      <w:r>
        <w:rPr>
          <w:sz w:val="28"/>
          <w:szCs w:val="28"/>
        </w:rPr>
        <w:t>р</w:t>
      </w:r>
    </w:p>
    <w:p w:rsidR="00C3150F" w:rsidRPr="009B40AA" w:rsidRDefault="00C3150F" w:rsidP="00C3150F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z w:val="28"/>
          <w:szCs w:val="28"/>
        </w:rPr>
      </w:pPr>
      <w:r w:rsidRPr="0005784C">
        <w:rPr>
          <w:sz w:val="28"/>
          <w:szCs w:val="28"/>
        </w:rPr>
        <w:t>г. Кызыл</w:t>
      </w:r>
    </w:p>
    <w:p w:rsidR="00C3150F" w:rsidRPr="00E7752B" w:rsidRDefault="00C3150F" w:rsidP="00C3150F">
      <w:pPr>
        <w:jc w:val="center"/>
        <w:rPr>
          <w:sz w:val="28"/>
          <w:szCs w:val="28"/>
        </w:rPr>
      </w:pPr>
    </w:p>
    <w:p w:rsidR="00E80915" w:rsidRDefault="00C953D3" w:rsidP="00A1629E">
      <w:pPr>
        <w:jc w:val="center"/>
        <w:rPr>
          <w:b/>
          <w:sz w:val="28"/>
          <w:szCs w:val="28"/>
        </w:rPr>
      </w:pPr>
      <w:r w:rsidRPr="00E80915">
        <w:rPr>
          <w:b/>
          <w:sz w:val="28"/>
          <w:szCs w:val="28"/>
        </w:rPr>
        <w:t>О</w:t>
      </w:r>
      <w:r w:rsidR="00CC2048" w:rsidRPr="00E80915">
        <w:rPr>
          <w:b/>
          <w:sz w:val="28"/>
          <w:szCs w:val="28"/>
        </w:rPr>
        <w:t xml:space="preserve"> </w:t>
      </w:r>
      <w:r w:rsidR="00FD0990" w:rsidRPr="00E80915">
        <w:rPr>
          <w:b/>
          <w:sz w:val="28"/>
          <w:szCs w:val="28"/>
        </w:rPr>
        <w:t xml:space="preserve">признании утратившим силу </w:t>
      </w:r>
    </w:p>
    <w:p w:rsidR="0096420A" w:rsidRDefault="00FD0990" w:rsidP="00A1629E">
      <w:pPr>
        <w:jc w:val="center"/>
        <w:rPr>
          <w:b/>
          <w:sz w:val="28"/>
          <w:szCs w:val="28"/>
        </w:rPr>
      </w:pPr>
      <w:r w:rsidRPr="00E80915">
        <w:rPr>
          <w:b/>
          <w:sz w:val="28"/>
          <w:szCs w:val="28"/>
        </w:rPr>
        <w:t xml:space="preserve">распоряжения Правительства Республики </w:t>
      </w:r>
    </w:p>
    <w:p w:rsidR="00E80915" w:rsidRDefault="00FD0990" w:rsidP="0096420A">
      <w:pPr>
        <w:jc w:val="center"/>
        <w:rPr>
          <w:b/>
          <w:sz w:val="28"/>
          <w:szCs w:val="28"/>
        </w:rPr>
      </w:pPr>
      <w:r w:rsidRPr="00E80915">
        <w:rPr>
          <w:b/>
          <w:sz w:val="28"/>
          <w:szCs w:val="28"/>
        </w:rPr>
        <w:t xml:space="preserve">Тыва от 19 апреля 2024 </w:t>
      </w:r>
      <w:r w:rsidR="0096420A">
        <w:rPr>
          <w:b/>
          <w:sz w:val="28"/>
          <w:szCs w:val="28"/>
        </w:rPr>
        <w:t xml:space="preserve">г. </w:t>
      </w:r>
      <w:r w:rsidRPr="00E80915">
        <w:rPr>
          <w:b/>
          <w:sz w:val="28"/>
          <w:szCs w:val="28"/>
        </w:rPr>
        <w:t xml:space="preserve">№ 221-р </w:t>
      </w:r>
    </w:p>
    <w:p w:rsidR="0096420A" w:rsidRDefault="0096420A" w:rsidP="0096420A">
      <w:pPr>
        <w:jc w:val="center"/>
        <w:rPr>
          <w:b/>
          <w:sz w:val="28"/>
          <w:szCs w:val="28"/>
        </w:rPr>
      </w:pPr>
    </w:p>
    <w:p w:rsidR="0096420A" w:rsidRDefault="0096420A" w:rsidP="0096420A">
      <w:pPr>
        <w:jc w:val="center"/>
        <w:rPr>
          <w:sz w:val="28"/>
          <w:szCs w:val="28"/>
        </w:rPr>
      </w:pPr>
    </w:p>
    <w:p w:rsidR="00C953D3" w:rsidRPr="003C2242" w:rsidRDefault="002147CD" w:rsidP="00E80915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AB7F35">
        <w:rPr>
          <w:sz w:val="28"/>
          <w:szCs w:val="28"/>
        </w:rPr>
        <w:t xml:space="preserve"> </w:t>
      </w:r>
      <w:r w:rsidR="00FD0990">
        <w:rPr>
          <w:sz w:val="28"/>
          <w:szCs w:val="28"/>
        </w:rPr>
        <w:t>со статьей 15 Конституционного закона Республики Т</w:t>
      </w:r>
      <w:r w:rsidR="00E80915">
        <w:rPr>
          <w:sz w:val="28"/>
          <w:szCs w:val="28"/>
        </w:rPr>
        <w:t>ыва от 31 декабря 2003 г. № 95 ВХ-</w:t>
      </w:r>
      <w:r w:rsidR="00E80915">
        <w:rPr>
          <w:sz w:val="28"/>
          <w:szCs w:val="28"/>
          <w:lang w:val="en-US"/>
        </w:rPr>
        <w:t>I</w:t>
      </w:r>
      <w:r w:rsidR="00FD0990">
        <w:rPr>
          <w:sz w:val="28"/>
          <w:szCs w:val="28"/>
        </w:rPr>
        <w:t xml:space="preserve"> «О Правительстве Республики Тыва»</w:t>
      </w:r>
      <w:r w:rsidR="0011222C">
        <w:rPr>
          <w:sz w:val="28"/>
          <w:szCs w:val="28"/>
        </w:rPr>
        <w:t>:</w:t>
      </w:r>
    </w:p>
    <w:p w:rsidR="00381088" w:rsidRDefault="00381088" w:rsidP="00E80915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FD0990" w:rsidRDefault="00FD0990" w:rsidP="00E80915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</w:t>
      </w:r>
      <w:r w:rsidRPr="00FD0990">
        <w:rPr>
          <w:sz w:val="28"/>
          <w:szCs w:val="28"/>
        </w:rPr>
        <w:t>аспоряжени</w:t>
      </w:r>
      <w:r w:rsidR="00D038F0">
        <w:rPr>
          <w:sz w:val="28"/>
          <w:szCs w:val="28"/>
        </w:rPr>
        <w:t>е</w:t>
      </w:r>
      <w:r w:rsidRPr="00FD0990">
        <w:rPr>
          <w:sz w:val="28"/>
          <w:szCs w:val="28"/>
        </w:rPr>
        <w:t xml:space="preserve"> Правите</w:t>
      </w:r>
      <w:r>
        <w:rPr>
          <w:sz w:val="28"/>
          <w:szCs w:val="28"/>
        </w:rPr>
        <w:t xml:space="preserve">льства Республики Тыва от 19 апреля </w:t>
      </w:r>
      <w:r w:rsidRPr="00FD0990">
        <w:rPr>
          <w:sz w:val="28"/>
          <w:szCs w:val="28"/>
        </w:rPr>
        <w:t xml:space="preserve">2024 </w:t>
      </w:r>
      <w:r w:rsidR="002365A7">
        <w:rPr>
          <w:sz w:val="28"/>
          <w:szCs w:val="28"/>
        </w:rPr>
        <w:t xml:space="preserve">г. </w:t>
      </w:r>
      <w:r w:rsidRPr="00FD0990">
        <w:rPr>
          <w:sz w:val="28"/>
          <w:szCs w:val="28"/>
        </w:rPr>
        <w:t xml:space="preserve">№ 221-р </w:t>
      </w:r>
      <w:r>
        <w:rPr>
          <w:sz w:val="28"/>
          <w:szCs w:val="28"/>
        </w:rPr>
        <w:t>«</w:t>
      </w:r>
      <w:r w:rsidRPr="00FD0990">
        <w:rPr>
          <w:sz w:val="28"/>
          <w:szCs w:val="28"/>
        </w:rPr>
        <w:t>Об утверждении плана мероприятий («д</w:t>
      </w:r>
      <w:r w:rsidRPr="00FD0990">
        <w:rPr>
          <w:sz w:val="28"/>
          <w:szCs w:val="28"/>
        </w:rPr>
        <w:t>о</w:t>
      </w:r>
      <w:r w:rsidRPr="00FD0990">
        <w:rPr>
          <w:sz w:val="28"/>
          <w:szCs w:val="28"/>
        </w:rPr>
        <w:t>рожной карты») по обеспечению льготных категорий граждан земельными участками на территории Республики Тыва</w:t>
      </w:r>
      <w:r>
        <w:rPr>
          <w:sz w:val="28"/>
          <w:szCs w:val="28"/>
        </w:rPr>
        <w:t>»</w:t>
      </w:r>
      <w:r w:rsidR="00CF6624" w:rsidRPr="006F258A">
        <w:rPr>
          <w:bCs/>
          <w:iCs/>
          <w:sz w:val="28"/>
          <w:szCs w:val="28"/>
        </w:rPr>
        <w:t>.</w:t>
      </w:r>
    </w:p>
    <w:p w:rsidR="007D7526" w:rsidRDefault="00FD0990" w:rsidP="00E80915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FD0990">
        <w:rPr>
          <w:sz w:val="28"/>
          <w:szCs w:val="28"/>
        </w:rPr>
        <w:t>Разместить настоящее распоряжение на «Официальном интернет-портале правовой информации</w:t>
      </w:r>
      <w:r w:rsidR="002365A7">
        <w:rPr>
          <w:sz w:val="28"/>
          <w:szCs w:val="28"/>
        </w:rPr>
        <w:t>»</w:t>
      </w:r>
      <w:r w:rsidRPr="00FD0990">
        <w:rPr>
          <w:sz w:val="28"/>
          <w:szCs w:val="28"/>
        </w:rPr>
        <w:t xml:space="preserve"> (</w:t>
      </w:r>
      <w:hyperlink r:id="rId8" w:history="1">
        <w:r w:rsidRPr="00FD0990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Pr="00FD0990">
          <w:rPr>
            <w:rStyle w:val="a6"/>
            <w:color w:val="auto"/>
            <w:sz w:val="28"/>
            <w:szCs w:val="28"/>
            <w:u w:val="none"/>
          </w:rPr>
          <w:t>.pravo.gov.ru</w:t>
        </w:r>
      </w:hyperlink>
      <w:r w:rsidRPr="00FD0990">
        <w:rPr>
          <w:sz w:val="28"/>
          <w:szCs w:val="28"/>
        </w:rPr>
        <w:t>) и официальном сайте Ре</w:t>
      </w:r>
      <w:r w:rsidRPr="00FD0990">
        <w:rPr>
          <w:sz w:val="28"/>
          <w:szCs w:val="28"/>
        </w:rPr>
        <w:t>с</w:t>
      </w:r>
      <w:r w:rsidRPr="00FD0990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FD0990" w:rsidRDefault="00FD0990" w:rsidP="00FD0990">
      <w:pPr>
        <w:jc w:val="both"/>
        <w:rPr>
          <w:sz w:val="28"/>
          <w:szCs w:val="28"/>
        </w:rPr>
      </w:pPr>
    </w:p>
    <w:p w:rsidR="00FD0990" w:rsidRDefault="00FD0990" w:rsidP="00FD0990">
      <w:pPr>
        <w:jc w:val="both"/>
        <w:rPr>
          <w:sz w:val="28"/>
          <w:szCs w:val="28"/>
        </w:rPr>
      </w:pPr>
    </w:p>
    <w:p w:rsidR="00FD0990" w:rsidRPr="00FD0990" w:rsidRDefault="00FD0990" w:rsidP="00FD0990">
      <w:pPr>
        <w:jc w:val="both"/>
        <w:rPr>
          <w:sz w:val="28"/>
          <w:szCs w:val="28"/>
        </w:rPr>
      </w:pPr>
    </w:p>
    <w:p w:rsidR="00C953D3" w:rsidRDefault="0011222C" w:rsidP="005F1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F14B0" w:rsidRPr="00820D64">
        <w:rPr>
          <w:sz w:val="28"/>
          <w:szCs w:val="28"/>
        </w:rPr>
        <w:t xml:space="preserve">Республики Тыва                 </w:t>
      </w:r>
      <w:r w:rsidR="00E80915">
        <w:rPr>
          <w:sz w:val="28"/>
          <w:szCs w:val="28"/>
        </w:rPr>
        <w:t xml:space="preserve">      </w:t>
      </w:r>
      <w:r w:rsidR="005F14B0" w:rsidRPr="00820D64">
        <w:rPr>
          <w:sz w:val="28"/>
          <w:szCs w:val="28"/>
        </w:rPr>
        <w:t xml:space="preserve">               </w:t>
      </w:r>
      <w:r w:rsidR="005B700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6572250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4B0">
        <w:rPr>
          <w:sz w:val="28"/>
          <w:szCs w:val="28"/>
        </w:rPr>
        <w:t xml:space="preserve">       </w:t>
      </w:r>
      <w:r w:rsidR="005F14B0" w:rsidRPr="00820D64">
        <w:rPr>
          <w:sz w:val="28"/>
          <w:szCs w:val="28"/>
        </w:rPr>
        <w:t xml:space="preserve">  </w:t>
      </w:r>
      <w:r w:rsidR="001909F3">
        <w:rPr>
          <w:sz w:val="28"/>
          <w:szCs w:val="28"/>
        </w:rPr>
        <w:t xml:space="preserve">              </w:t>
      </w:r>
      <w:r w:rsidR="00E80915">
        <w:rPr>
          <w:sz w:val="28"/>
          <w:szCs w:val="28"/>
        </w:rPr>
        <w:t xml:space="preserve">    </w:t>
      </w:r>
      <w:r w:rsidR="001909F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 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лыг</w:t>
      </w:r>
    </w:p>
    <w:sectPr w:rsidR="00C953D3" w:rsidSect="00E80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FC5" w:rsidRDefault="00DA2FC5" w:rsidP="007F294F">
      <w:r>
        <w:separator/>
      </w:r>
    </w:p>
  </w:endnote>
  <w:endnote w:type="continuationSeparator" w:id="0">
    <w:p w:rsidR="00DA2FC5" w:rsidRDefault="00DA2FC5" w:rsidP="007F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FC5" w:rsidRDefault="00DA2FC5" w:rsidP="007F294F">
      <w:r>
        <w:separator/>
      </w:r>
    </w:p>
  </w:footnote>
  <w:footnote w:type="continuationSeparator" w:id="0">
    <w:p w:rsidR="00DA2FC5" w:rsidRDefault="00DA2FC5" w:rsidP="007F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31248"/>
    <w:multiLevelType w:val="hybridMultilevel"/>
    <w:tmpl w:val="4C446256"/>
    <w:lvl w:ilvl="0" w:tplc="CA34CF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6f63372-df9f-42f8-99ae-067b4397668f"/>
  </w:docVars>
  <w:rsids>
    <w:rsidRoot w:val="00C953D3"/>
    <w:rsid w:val="000302D0"/>
    <w:rsid w:val="000320BE"/>
    <w:rsid w:val="000758C5"/>
    <w:rsid w:val="000A20EF"/>
    <w:rsid w:val="000A4FDF"/>
    <w:rsid w:val="000C6858"/>
    <w:rsid w:val="001110E1"/>
    <w:rsid w:val="0011222C"/>
    <w:rsid w:val="00123EC6"/>
    <w:rsid w:val="00131DE9"/>
    <w:rsid w:val="0015542B"/>
    <w:rsid w:val="00181F9F"/>
    <w:rsid w:val="001909F3"/>
    <w:rsid w:val="001937DB"/>
    <w:rsid w:val="002147CD"/>
    <w:rsid w:val="002365A7"/>
    <w:rsid w:val="00245EFD"/>
    <w:rsid w:val="0027608E"/>
    <w:rsid w:val="00283AB2"/>
    <w:rsid w:val="00334080"/>
    <w:rsid w:val="00344507"/>
    <w:rsid w:val="00355335"/>
    <w:rsid w:val="00381088"/>
    <w:rsid w:val="00385FB3"/>
    <w:rsid w:val="003C2242"/>
    <w:rsid w:val="003C3841"/>
    <w:rsid w:val="003D44CB"/>
    <w:rsid w:val="00406F48"/>
    <w:rsid w:val="00416896"/>
    <w:rsid w:val="00484A0B"/>
    <w:rsid w:val="004D25F7"/>
    <w:rsid w:val="004F1D6A"/>
    <w:rsid w:val="00502186"/>
    <w:rsid w:val="00531F2E"/>
    <w:rsid w:val="005451A1"/>
    <w:rsid w:val="005B234F"/>
    <w:rsid w:val="005B700F"/>
    <w:rsid w:val="005F14B0"/>
    <w:rsid w:val="00612378"/>
    <w:rsid w:val="00650A72"/>
    <w:rsid w:val="006609C5"/>
    <w:rsid w:val="006674C7"/>
    <w:rsid w:val="0067737A"/>
    <w:rsid w:val="00694C97"/>
    <w:rsid w:val="006F258A"/>
    <w:rsid w:val="00701655"/>
    <w:rsid w:val="00722518"/>
    <w:rsid w:val="0079549C"/>
    <w:rsid w:val="007A1AE1"/>
    <w:rsid w:val="007A61DC"/>
    <w:rsid w:val="007D7526"/>
    <w:rsid w:val="007F294F"/>
    <w:rsid w:val="00802A78"/>
    <w:rsid w:val="00822FB1"/>
    <w:rsid w:val="0086554E"/>
    <w:rsid w:val="008A4874"/>
    <w:rsid w:val="008A49D8"/>
    <w:rsid w:val="008C1628"/>
    <w:rsid w:val="0091643B"/>
    <w:rsid w:val="0093766E"/>
    <w:rsid w:val="0096420A"/>
    <w:rsid w:val="00996A67"/>
    <w:rsid w:val="009C4D53"/>
    <w:rsid w:val="009D2387"/>
    <w:rsid w:val="009F2654"/>
    <w:rsid w:val="00A15C90"/>
    <w:rsid w:val="00A1629E"/>
    <w:rsid w:val="00A26F73"/>
    <w:rsid w:val="00A333BD"/>
    <w:rsid w:val="00A34F8A"/>
    <w:rsid w:val="00A42592"/>
    <w:rsid w:val="00A53791"/>
    <w:rsid w:val="00A968A2"/>
    <w:rsid w:val="00AB7F35"/>
    <w:rsid w:val="00B11A43"/>
    <w:rsid w:val="00B50B09"/>
    <w:rsid w:val="00BD5001"/>
    <w:rsid w:val="00C311D0"/>
    <w:rsid w:val="00C3150F"/>
    <w:rsid w:val="00C62A2B"/>
    <w:rsid w:val="00C92F18"/>
    <w:rsid w:val="00C953D3"/>
    <w:rsid w:val="00CA1F56"/>
    <w:rsid w:val="00CC2048"/>
    <w:rsid w:val="00CC28B6"/>
    <w:rsid w:val="00CD420B"/>
    <w:rsid w:val="00CF6624"/>
    <w:rsid w:val="00D038F0"/>
    <w:rsid w:val="00D415C6"/>
    <w:rsid w:val="00D66950"/>
    <w:rsid w:val="00D80C31"/>
    <w:rsid w:val="00DA2FC5"/>
    <w:rsid w:val="00DB1C69"/>
    <w:rsid w:val="00E01B53"/>
    <w:rsid w:val="00E07DD1"/>
    <w:rsid w:val="00E14AC7"/>
    <w:rsid w:val="00E622A8"/>
    <w:rsid w:val="00E80915"/>
    <w:rsid w:val="00F4534A"/>
    <w:rsid w:val="00F56F0B"/>
    <w:rsid w:val="00F613B4"/>
    <w:rsid w:val="00F61B06"/>
    <w:rsid w:val="00FD0990"/>
    <w:rsid w:val="00FD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6FFEC6-DAF1-4369-85E3-1CBC9BD8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"/>
    <w:basedOn w:val="a"/>
    <w:link w:val="a0"/>
    <w:rsid w:val="005F14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D75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7D7526"/>
    <w:rPr>
      <w:rFonts w:ascii="Segoe UI" w:hAnsi="Segoe UI" w:cs="Segoe UI"/>
      <w:sz w:val="18"/>
      <w:szCs w:val="18"/>
    </w:rPr>
  </w:style>
  <w:style w:type="character" w:styleId="a6">
    <w:name w:val="Hyperlink"/>
    <w:rsid w:val="00FD09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1D0E8-5ADD-440F-B458-4E1AA98E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МинЗемИмущество</Company>
  <LinksUpToDate>false</LinksUpToDate>
  <CharactersWithSpaces>958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МинЗемИмущество</dc:creator>
  <cp:keywords/>
  <dc:description/>
  <cp:lastModifiedBy>Тас-оол Оксана Всеволодовна</cp:lastModifiedBy>
  <cp:revision>3</cp:revision>
  <cp:lastPrinted>2025-03-27T07:35:00Z</cp:lastPrinted>
  <dcterms:created xsi:type="dcterms:W3CDTF">2025-03-27T07:34:00Z</dcterms:created>
  <dcterms:modified xsi:type="dcterms:W3CDTF">2025-03-27T07:35:00Z</dcterms:modified>
</cp:coreProperties>
</file>